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B03" w:rsidRDefault="00132B03" w:rsidP="00132B03">
      <w:pPr>
        <w:pStyle w:val="a7"/>
        <w:tabs>
          <w:tab w:val="left" w:pos="426"/>
          <w:tab w:val="left" w:pos="567"/>
        </w:tabs>
        <w:spacing w:after="0" w:line="240" w:lineRule="auto"/>
        <w:jc w:val="center"/>
        <w:rPr>
          <w:sz w:val="36"/>
          <w:szCs w:val="36"/>
        </w:rPr>
      </w:pPr>
      <w:r w:rsidRPr="00132B03">
        <w:rPr>
          <w:sz w:val="36"/>
          <w:szCs w:val="36"/>
        </w:rPr>
        <w:t xml:space="preserve">Министерство образования и науки </w:t>
      </w:r>
    </w:p>
    <w:p w:rsidR="00132B03" w:rsidRPr="00132B03" w:rsidRDefault="00132B03" w:rsidP="00132B03">
      <w:pPr>
        <w:pStyle w:val="a7"/>
        <w:tabs>
          <w:tab w:val="left" w:pos="426"/>
          <w:tab w:val="left" w:pos="567"/>
        </w:tabs>
        <w:spacing w:after="0" w:line="240" w:lineRule="auto"/>
        <w:jc w:val="center"/>
        <w:rPr>
          <w:sz w:val="36"/>
          <w:szCs w:val="36"/>
        </w:rPr>
      </w:pPr>
      <w:r w:rsidRPr="00132B03">
        <w:rPr>
          <w:sz w:val="36"/>
          <w:szCs w:val="36"/>
        </w:rPr>
        <w:t>Республики Татарстан</w:t>
      </w:r>
    </w:p>
    <w:p w:rsidR="00132B03" w:rsidRPr="00132B03" w:rsidRDefault="00132B03" w:rsidP="00132B03">
      <w:pPr>
        <w:pStyle w:val="a7"/>
        <w:tabs>
          <w:tab w:val="left" w:pos="426"/>
          <w:tab w:val="left" w:pos="567"/>
        </w:tabs>
        <w:spacing w:after="0" w:line="240" w:lineRule="auto"/>
        <w:jc w:val="center"/>
        <w:rPr>
          <w:sz w:val="36"/>
          <w:szCs w:val="36"/>
        </w:rPr>
      </w:pPr>
      <w:r w:rsidRPr="00132B03">
        <w:rPr>
          <w:sz w:val="36"/>
          <w:szCs w:val="36"/>
        </w:rPr>
        <w:t>Государственное бюджетное   учреждение для детей-сирот и детей, оставшихся без попечения родителей «</w:t>
      </w:r>
      <w:proofErr w:type="spellStart"/>
      <w:r w:rsidRPr="00132B03">
        <w:rPr>
          <w:sz w:val="36"/>
          <w:szCs w:val="36"/>
        </w:rPr>
        <w:t>Лениного</w:t>
      </w:r>
      <w:r w:rsidR="005F7215">
        <w:rPr>
          <w:sz w:val="36"/>
          <w:szCs w:val="36"/>
        </w:rPr>
        <w:t>р</w:t>
      </w:r>
      <w:r w:rsidRPr="00132B03">
        <w:rPr>
          <w:sz w:val="36"/>
          <w:szCs w:val="36"/>
        </w:rPr>
        <w:t>ский</w:t>
      </w:r>
      <w:proofErr w:type="spellEnd"/>
      <w:r w:rsidRPr="00132B03">
        <w:rPr>
          <w:sz w:val="36"/>
          <w:szCs w:val="36"/>
        </w:rPr>
        <w:t xml:space="preserve"> детский дом»</w:t>
      </w:r>
    </w:p>
    <w:p w:rsidR="00132B03" w:rsidRDefault="00132B03" w:rsidP="00132B03">
      <w:pPr>
        <w:pStyle w:val="a7"/>
        <w:tabs>
          <w:tab w:val="left" w:pos="426"/>
          <w:tab w:val="left" w:pos="567"/>
        </w:tabs>
        <w:spacing w:after="0" w:line="240" w:lineRule="auto"/>
        <w:ind w:left="0"/>
        <w:rPr>
          <w:b w:val="0"/>
          <w:sz w:val="24"/>
          <w:szCs w:val="24"/>
        </w:rPr>
      </w:pPr>
    </w:p>
    <w:p w:rsidR="00132B03" w:rsidRDefault="00132B03" w:rsidP="00132B03">
      <w:pPr>
        <w:pStyle w:val="a7"/>
        <w:tabs>
          <w:tab w:val="left" w:pos="426"/>
          <w:tab w:val="left" w:pos="567"/>
        </w:tabs>
        <w:spacing w:after="0" w:line="240" w:lineRule="auto"/>
        <w:ind w:left="0"/>
        <w:rPr>
          <w:b w:val="0"/>
        </w:rPr>
      </w:pPr>
    </w:p>
    <w:p w:rsidR="00132B03" w:rsidRPr="00132B03" w:rsidRDefault="00132B03" w:rsidP="00132B03">
      <w:pPr>
        <w:pStyle w:val="a7"/>
        <w:tabs>
          <w:tab w:val="left" w:pos="426"/>
          <w:tab w:val="left" w:pos="567"/>
        </w:tabs>
        <w:spacing w:after="0" w:line="240" w:lineRule="auto"/>
        <w:ind w:left="0"/>
      </w:pPr>
    </w:p>
    <w:p w:rsidR="00132B03" w:rsidRPr="00132B03" w:rsidRDefault="00132B03" w:rsidP="00132B03">
      <w:pPr>
        <w:pStyle w:val="a7"/>
        <w:tabs>
          <w:tab w:val="left" w:pos="426"/>
          <w:tab w:val="left" w:pos="567"/>
        </w:tabs>
        <w:spacing w:after="0" w:line="240" w:lineRule="auto"/>
        <w:ind w:left="0"/>
        <w:rPr>
          <w:sz w:val="24"/>
          <w:szCs w:val="24"/>
        </w:rPr>
      </w:pPr>
      <w:r w:rsidRPr="00132B03">
        <w:rPr>
          <w:sz w:val="24"/>
          <w:szCs w:val="24"/>
        </w:rPr>
        <w:t xml:space="preserve">«Согласовано»                                                 </w:t>
      </w:r>
      <w:r>
        <w:rPr>
          <w:sz w:val="24"/>
          <w:szCs w:val="24"/>
        </w:rPr>
        <w:t xml:space="preserve">             </w:t>
      </w:r>
      <w:r w:rsidRPr="00132B03">
        <w:rPr>
          <w:sz w:val="24"/>
          <w:szCs w:val="24"/>
        </w:rPr>
        <w:t>«Утверждаю»</w:t>
      </w:r>
    </w:p>
    <w:p w:rsidR="00132B03" w:rsidRPr="00132B03" w:rsidRDefault="00132B03" w:rsidP="00132B03">
      <w:pPr>
        <w:pStyle w:val="a7"/>
        <w:tabs>
          <w:tab w:val="left" w:pos="426"/>
          <w:tab w:val="left" w:pos="567"/>
        </w:tabs>
        <w:spacing w:after="0" w:line="240" w:lineRule="auto"/>
        <w:ind w:left="0"/>
        <w:rPr>
          <w:sz w:val="24"/>
          <w:szCs w:val="24"/>
        </w:rPr>
      </w:pPr>
      <w:r w:rsidRPr="00132B03">
        <w:rPr>
          <w:sz w:val="24"/>
          <w:szCs w:val="24"/>
        </w:rPr>
        <w:t xml:space="preserve">Председатель ППО                                     </w:t>
      </w:r>
      <w:r>
        <w:rPr>
          <w:sz w:val="24"/>
          <w:szCs w:val="24"/>
        </w:rPr>
        <w:t xml:space="preserve">            </w:t>
      </w:r>
      <w:r w:rsidRPr="00132B03">
        <w:rPr>
          <w:sz w:val="24"/>
          <w:szCs w:val="24"/>
        </w:rPr>
        <w:t xml:space="preserve">     Директор ГБУ</w:t>
      </w:r>
    </w:p>
    <w:p w:rsidR="00132B03" w:rsidRPr="00132B03" w:rsidRDefault="00132B03" w:rsidP="00132B03">
      <w:pPr>
        <w:pStyle w:val="a7"/>
        <w:tabs>
          <w:tab w:val="left" w:pos="426"/>
          <w:tab w:val="left" w:pos="567"/>
        </w:tabs>
        <w:spacing w:after="0" w:line="240" w:lineRule="auto"/>
        <w:ind w:left="0"/>
        <w:rPr>
          <w:sz w:val="24"/>
          <w:szCs w:val="24"/>
        </w:rPr>
      </w:pPr>
      <w:r w:rsidRPr="00132B03">
        <w:rPr>
          <w:sz w:val="24"/>
          <w:szCs w:val="24"/>
        </w:rPr>
        <w:t xml:space="preserve">                                                                        </w:t>
      </w:r>
      <w:r>
        <w:rPr>
          <w:sz w:val="24"/>
          <w:szCs w:val="24"/>
        </w:rPr>
        <w:t xml:space="preserve">            </w:t>
      </w:r>
      <w:r w:rsidRPr="00132B03">
        <w:rPr>
          <w:sz w:val="24"/>
          <w:szCs w:val="24"/>
        </w:rPr>
        <w:t xml:space="preserve">   «</w:t>
      </w:r>
      <w:proofErr w:type="spellStart"/>
      <w:r w:rsidRPr="00132B03">
        <w:rPr>
          <w:sz w:val="24"/>
          <w:szCs w:val="24"/>
        </w:rPr>
        <w:t>Лениногорский</w:t>
      </w:r>
      <w:proofErr w:type="spellEnd"/>
      <w:r w:rsidRPr="00132B03">
        <w:rPr>
          <w:sz w:val="24"/>
          <w:szCs w:val="24"/>
        </w:rPr>
        <w:t xml:space="preserve"> детский дом»</w:t>
      </w:r>
    </w:p>
    <w:p w:rsidR="00132B03" w:rsidRPr="00132B03" w:rsidRDefault="00132B03" w:rsidP="00132B03">
      <w:pPr>
        <w:tabs>
          <w:tab w:val="left" w:pos="426"/>
          <w:tab w:val="left" w:pos="567"/>
        </w:tabs>
        <w:rPr>
          <w:b/>
        </w:rPr>
      </w:pPr>
      <w:r w:rsidRPr="00132B03">
        <w:rPr>
          <w:b/>
        </w:rPr>
        <w:t xml:space="preserve">           </w:t>
      </w:r>
      <w:proofErr w:type="spellStart"/>
      <w:r w:rsidRPr="00132B03">
        <w:rPr>
          <w:b/>
        </w:rPr>
        <w:t>О.В.Назарчук</w:t>
      </w:r>
      <w:proofErr w:type="spellEnd"/>
      <w:r w:rsidRPr="00132B03">
        <w:rPr>
          <w:b/>
        </w:rPr>
        <w:t xml:space="preserve">                                                               </w:t>
      </w:r>
      <w:r>
        <w:rPr>
          <w:b/>
        </w:rPr>
        <w:t xml:space="preserve">     </w:t>
      </w:r>
      <w:r w:rsidRPr="00132B03">
        <w:rPr>
          <w:b/>
        </w:rPr>
        <w:t xml:space="preserve"> </w:t>
      </w:r>
      <w:proofErr w:type="spellStart"/>
      <w:r w:rsidRPr="00132B03">
        <w:rPr>
          <w:b/>
        </w:rPr>
        <w:t>Р.Г.Муртазина</w:t>
      </w:r>
      <w:proofErr w:type="spellEnd"/>
      <w:r w:rsidRPr="00132B03">
        <w:rPr>
          <w:b/>
        </w:rPr>
        <w:t xml:space="preserve">                                                                           </w:t>
      </w:r>
    </w:p>
    <w:p w:rsidR="00132B03" w:rsidRPr="00132B03" w:rsidRDefault="00132B03" w:rsidP="00132B03">
      <w:pPr>
        <w:pStyle w:val="a7"/>
        <w:tabs>
          <w:tab w:val="left" w:pos="426"/>
          <w:tab w:val="left" w:pos="567"/>
        </w:tabs>
        <w:spacing w:after="0" w:line="240" w:lineRule="auto"/>
        <w:jc w:val="center"/>
        <w:rPr>
          <w:sz w:val="24"/>
          <w:szCs w:val="24"/>
        </w:rPr>
      </w:pPr>
    </w:p>
    <w:p w:rsidR="00132B03" w:rsidRPr="00132B03" w:rsidRDefault="00132B03" w:rsidP="00132B03">
      <w:pPr>
        <w:pStyle w:val="a7"/>
        <w:tabs>
          <w:tab w:val="left" w:pos="426"/>
          <w:tab w:val="left" w:pos="567"/>
        </w:tabs>
        <w:spacing w:after="0" w:line="240" w:lineRule="auto"/>
        <w:jc w:val="center"/>
        <w:rPr>
          <w:b w:val="0"/>
        </w:rPr>
      </w:pPr>
    </w:p>
    <w:p w:rsidR="00132B03" w:rsidRDefault="00132B03" w:rsidP="00132B03">
      <w:pPr>
        <w:pStyle w:val="a7"/>
        <w:tabs>
          <w:tab w:val="left" w:pos="426"/>
          <w:tab w:val="left" w:pos="567"/>
        </w:tabs>
        <w:spacing w:after="0" w:line="240" w:lineRule="auto"/>
        <w:jc w:val="center"/>
        <w:rPr>
          <w:b w:val="0"/>
          <w:sz w:val="24"/>
          <w:szCs w:val="24"/>
        </w:rPr>
      </w:pPr>
    </w:p>
    <w:p w:rsidR="00132B03" w:rsidRDefault="00132B03" w:rsidP="00132B03">
      <w:pPr>
        <w:pStyle w:val="a7"/>
        <w:tabs>
          <w:tab w:val="left" w:pos="426"/>
          <w:tab w:val="left" w:pos="567"/>
        </w:tabs>
        <w:spacing w:after="0" w:line="240" w:lineRule="auto"/>
        <w:jc w:val="center"/>
        <w:rPr>
          <w:i/>
          <w:sz w:val="24"/>
          <w:szCs w:val="24"/>
        </w:rPr>
      </w:pPr>
    </w:p>
    <w:p w:rsidR="00132B03" w:rsidRDefault="00132B03" w:rsidP="00132B03">
      <w:pPr>
        <w:pStyle w:val="a7"/>
        <w:tabs>
          <w:tab w:val="left" w:pos="426"/>
          <w:tab w:val="left" w:pos="567"/>
        </w:tabs>
        <w:spacing w:after="0" w:line="240" w:lineRule="auto"/>
        <w:jc w:val="center"/>
        <w:rPr>
          <w:i/>
          <w:sz w:val="24"/>
          <w:szCs w:val="24"/>
        </w:rPr>
      </w:pPr>
    </w:p>
    <w:p w:rsidR="00132B03" w:rsidRDefault="00132B03" w:rsidP="00132B03">
      <w:pPr>
        <w:pStyle w:val="a7"/>
        <w:tabs>
          <w:tab w:val="left" w:pos="426"/>
          <w:tab w:val="left" w:pos="567"/>
        </w:tabs>
        <w:spacing w:after="0" w:line="240" w:lineRule="auto"/>
        <w:jc w:val="center"/>
        <w:rPr>
          <w:i/>
          <w:sz w:val="24"/>
          <w:szCs w:val="24"/>
        </w:rPr>
      </w:pPr>
    </w:p>
    <w:p w:rsidR="00132B03" w:rsidRDefault="00132B03" w:rsidP="00132B03">
      <w:pPr>
        <w:pStyle w:val="a7"/>
        <w:tabs>
          <w:tab w:val="left" w:pos="426"/>
          <w:tab w:val="left" w:pos="567"/>
        </w:tabs>
        <w:spacing w:after="0" w:line="240" w:lineRule="auto"/>
        <w:jc w:val="center"/>
        <w:rPr>
          <w:i/>
          <w:sz w:val="40"/>
          <w:szCs w:val="40"/>
        </w:rPr>
      </w:pPr>
    </w:p>
    <w:p w:rsidR="00132B03" w:rsidRDefault="00132B03" w:rsidP="00132B03">
      <w:pPr>
        <w:pStyle w:val="a7"/>
        <w:tabs>
          <w:tab w:val="left" w:pos="426"/>
          <w:tab w:val="left" w:pos="567"/>
        </w:tabs>
        <w:spacing w:after="0" w:line="240" w:lineRule="auto"/>
        <w:jc w:val="center"/>
        <w:rPr>
          <w:i/>
          <w:sz w:val="40"/>
          <w:szCs w:val="40"/>
        </w:rPr>
      </w:pPr>
    </w:p>
    <w:p w:rsidR="00132B03" w:rsidRDefault="00132B03" w:rsidP="00132B03">
      <w:pPr>
        <w:pStyle w:val="a7"/>
        <w:tabs>
          <w:tab w:val="left" w:pos="426"/>
          <w:tab w:val="left" w:pos="567"/>
        </w:tabs>
        <w:spacing w:after="0" w:line="240" w:lineRule="auto"/>
        <w:jc w:val="center"/>
        <w:rPr>
          <w:i/>
          <w:sz w:val="40"/>
          <w:szCs w:val="40"/>
        </w:rPr>
      </w:pPr>
    </w:p>
    <w:p w:rsidR="00132B03" w:rsidRPr="00132B03" w:rsidRDefault="00132B03" w:rsidP="00132B03">
      <w:pPr>
        <w:pStyle w:val="a7"/>
        <w:tabs>
          <w:tab w:val="left" w:pos="426"/>
          <w:tab w:val="left" w:pos="567"/>
        </w:tabs>
        <w:spacing w:after="0" w:line="240" w:lineRule="auto"/>
        <w:jc w:val="center"/>
        <w:rPr>
          <w:sz w:val="40"/>
          <w:szCs w:val="40"/>
        </w:rPr>
      </w:pPr>
    </w:p>
    <w:p w:rsidR="00132B03" w:rsidRPr="00132B03" w:rsidRDefault="00132B03" w:rsidP="00132B03">
      <w:pPr>
        <w:pStyle w:val="a7"/>
        <w:tabs>
          <w:tab w:val="left" w:pos="426"/>
          <w:tab w:val="left" w:pos="567"/>
        </w:tabs>
        <w:spacing w:after="0" w:line="240" w:lineRule="auto"/>
        <w:ind w:left="708"/>
        <w:jc w:val="center"/>
        <w:rPr>
          <w:sz w:val="40"/>
          <w:szCs w:val="40"/>
        </w:rPr>
      </w:pPr>
      <w:r w:rsidRPr="00132B03">
        <w:rPr>
          <w:sz w:val="40"/>
          <w:szCs w:val="40"/>
        </w:rPr>
        <w:t>ПРОГРАММА РАЗВИТИЯ</w:t>
      </w:r>
    </w:p>
    <w:p w:rsidR="00132B03" w:rsidRPr="00132B03" w:rsidRDefault="00132B03" w:rsidP="00132B03">
      <w:pPr>
        <w:pStyle w:val="a7"/>
        <w:tabs>
          <w:tab w:val="left" w:pos="426"/>
          <w:tab w:val="left" w:pos="567"/>
        </w:tabs>
        <w:spacing w:after="0" w:line="240" w:lineRule="auto"/>
        <w:jc w:val="center"/>
        <w:rPr>
          <w:sz w:val="36"/>
          <w:szCs w:val="36"/>
        </w:rPr>
      </w:pPr>
      <w:r w:rsidRPr="00132B03">
        <w:rPr>
          <w:sz w:val="36"/>
          <w:szCs w:val="36"/>
        </w:rPr>
        <w:t xml:space="preserve">  Государственного   бюджетного </w:t>
      </w:r>
      <w:r>
        <w:rPr>
          <w:sz w:val="36"/>
          <w:szCs w:val="36"/>
        </w:rPr>
        <w:t xml:space="preserve"> </w:t>
      </w:r>
      <w:r w:rsidRPr="00132B03">
        <w:rPr>
          <w:sz w:val="36"/>
          <w:szCs w:val="36"/>
        </w:rPr>
        <w:t xml:space="preserve"> учреждения для детей-сирот и детей, оставшихся без попечения родителей «</w:t>
      </w:r>
      <w:proofErr w:type="spellStart"/>
      <w:r w:rsidRPr="00132B03">
        <w:rPr>
          <w:sz w:val="36"/>
          <w:szCs w:val="36"/>
        </w:rPr>
        <w:t>Лениного</w:t>
      </w:r>
      <w:r w:rsidR="005F7215">
        <w:rPr>
          <w:sz w:val="36"/>
          <w:szCs w:val="36"/>
        </w:rPr>
        <w:t>р</w:t>
      </w:r>
      <w:r w:rsidRPr="00132B03">
        <w:rPr>
          <w:sz w:val="36"/>
          <w:szCs w:val="36"/>
        </w:rPr>
        <w:t>ский</w:t>
      </w:r>
      <w:proofErr w:type="spellEnd"/>
      <w:r w:rsidRPr="00132B03">
        <w:rPr>
          <w:sz w:val="36"/>
          <w:szCs w:val="36"/>
        </w:rPr>
        <w:t xml:space="preserve"> детский дом»</w:t>
      </w:r>
    </w:p>
    <w:p w:rsidR="00132B03" w:rsidRPr="00132B03" w:rsidRDefault="00132B03" w:rsidP="00132B03">
      <w:pPr>
        <w:pStyle w:val="a7"/>
        <w:tabs>
          <w:tab w:val="left" w:pos="426"/>
          <w:tab w:val="left" w:pos="567"/>
        </w:tabs>
        <w:spacing w:after="0" w:line="240" w:lineRule="auto"/>
        <w:jc w:val="center"/>
        <w:rPr>
          <w:sz w:val="36"/>
          <w:szCs w:val="36"/>
        </w:rPr>
      </w:pPr>
      <w:r w:rsidRPr="00132B03">
        <w:rPr>
          <w:sz w:val="36"/>
          <w:szCs w:val="36"/>
        </w:rPr>
        <w:t xml:space="preserve"> на 2016-2019 год</w:t>
      </w:r>
    </w:p>
    <w:p w:rsidR="00132B03" w:rsidRPr="00132B03" w:rsidRDefault="00132B03" w:rsidP="00132B03">
      <w:pPr>
        <w:pStyle w:val="a7"/>
        <w:tabs>
          <w:tab w:val="left" w:pos="426"/>
          <w:tab w:val="left" w:pos="567"/>
        </w:tabs>
        <w:spacing w:after="0" w:line="240" w:lineRule="auto"/>
        <w:jc w:val="center"/>
        <w:rPr>
          <w:sz w:val="36"/>
          <w:szCs w:val="36"/>
        </w:rPr>
      </w:pPr>
    </w:p>
    <w:p w:rsidR="00132B03" w:rsidRDefault="00132B03" w:rsidP="00132B03">
      <w:pPr>
        <w:pStyle w:val="a7"/>
        <w:tabs>
          <w:tab w:val="left" w:pos="426"/>
          <w:tab w:val="left" w:pos="567"/>
        </w:tabs>
        <w:spacing w:after="0" w:line="240" w:lineRule="auto"/>
        <w:jc w:val="center"/>
        <w:rPr>
          <w:i/>
          <w:sz w:val="24"/>
          <w:szCs w:val="24"/>
        </w:rPr>
      </w:pPr>
    </w:p>
    <w:p w:rsidR="00132B03" w:rsidRDefault="00132B03" w:rsidP="00132B03">
      <w:pPr>
        <w:pStyle w:val="a7"/>
        <w:tabs>
          <w:tab w:val="left" w:pos="426"/>
          <w:tab w:val="left" w:pos="567"/>
        </w:tabs>
        <w:spacing w:after="0" w:line="240" w:lineRule="auto"/>
        <w:jc w:val="center"/>
        <w:rPr>
          <w:i/>
          <w:sz w:val="24"/>
          <w:szCs w:val="24"/>
        </w:rPr>
      </w:pPr>
    </w:p>
    <w:p w:rsidR="00132B03" w:rsidRDefault="00132B03" w:rsidP="00132B03">
      <w:pPr>
        <w:pStyle w:val="a7"/>
        <w:tabs>
          <w:tab w:val="left" w:pos="426"/>
          <w:tab w:val="left" w:pos="567"/>
        </w:tabs>
        <w:spacing w:after="0" w:line="240" w:lineRule="auto"/>
        <w:jc w:val="center"/>
        <w:rPr>
          <w:i/>
          <w:sz w:val="24"/>
          <w:szCs w:val="24"/>
        </w:rPr>
      </w:pPr>
    </w:p>
    <w:p w:rsidR="00132B03" w:rsidRDefault="00132B03" w:rsidP="00132B03">
      <w:pPr>
        <w:ind w:firstLine="5400"/>
        <w:rPr>
          <w:i/>
        </w:rPr>
      </w:pPr>
    </w:p>
    <w:p w:rsidR="00132B03" w:rsidRDefault="00132B03" w:rsidP="00132B03">
      <w:pPr>
        <w:ind w:firstLine="5400"/>
        <w:rPr>
          <w:i/>
        </w:rPr>
      </w:pPr>
    </w:p>
    <w:p w:rsidR="00132B03" w:rsidRDefault="00132B03" w:rsidP="00132B03">
      <w:pPr>
        <w:ind w:firstLine="5400"/>
        <w:rPr>
          <w:i/>
        </w:rPr>
      </w:pPr>
    </w:p>
    <w:p w:rsidR="00132B03" w:rsidRDefault="00132B03" w:rsidP="00132B03">
      <w:pPr>
        <w:ind w:firstLine="5400"/>
        <w:rPr>
          <w:i/>
        </w:rPr>
      </w:pPr>
    </w:p>
    <w:p w:rsidR="00132B03" w:rsidRDefault="00132B03" w:rsidP="00132B03">
      <w:pPr>
        <w:ind w:firstLine="5400"/>
        <w:rPr>
          <w:i/>
        </w:rPr>
      </w:pPr>
    </w:p>
    <w:p w:rsidR="00040C89" w:rsidRDefault="00132B03" w:rsidP="00132B03">
      <w:pPr>
        <w:rPr>
          <w:b/>
        </w:rPr>
      </w:pPr>
      <w:r w:rsidRPr="00132B03">
        <w:rPr>
          <w:b/>
        </w:rPr>
        <w:t xml:space="preserve">                                                    </w:t>
      </w:r>
      <w:r>
        <w:rPr>
          <w:b/>
        </w:rPr>
        <w:t xml:space="preserve">              </w:t>
      </w:r>
    </w:p>
    <w:p w:rsidR="00132B03" w:rsidRPr="00132B03" w:rsidRDefault="00040C89" w:rsidP="00132B03">
      <w:pPr>
        <w:rPr>
          <w:b/>
        </w:rPr>
      </w:pPr>
      <w:r>
        <w:rPr>
          <w:b/>
        </w:rPr>
        <w:t xml:space="preserve">                                                                  </w:t>
      </w:r>
      <w:r w:rsidR="00132B03">
        <w:rPr>
          <w:b/>
        </w:rPr>
        <w:t xml:space="preserve">         </w:t>
      </w:r>
      <w:r w:rsidR="00132B03" w:rsidRPr="00132B03">
        <w:rPr>
          <w:b/>
        </w:rPr>
        <w:t xml:space="preserve">  </w:t>
      </w:r>
      <w:proofErr w:type="gramStart"/>
      <w:r w:rsidR="00132B03" w:rsidRPr="00132B03">
        <w:rPr>
          <w:b/>
        </w:rPr>
        <w:t>Принята</w:t>
      </w:r>
      <w:proofErr w:type="gramEnd"/>
      <w:r w:rsidR="00132B03" w:rsidRPr="00132B03">
        <w:rPr>
          <w:b/>
        </w:rPr>
        <w:t xml:space="preserve"> на заседании </w:t>
      </w:r>
    </w:p>
    <w:p w:rsidR="00132B03" w:rsidRPr="00132B03" w:rsidRDefault="00132B03" w:rsidP="00132B03">
      <w:pPr>
        <w:rPr>
          <w:b/>
        </w:rPr>
      </w:pPr>
      <w:r w:rsidRPr="00132B03">
        <w:rPr>
          <w:b/>
        </w:rPr>
        <w:t xml:space="preserve">                                                   </w:t>
      </w:r>
      <w:r>
        <w:rPr>
          <w:b/>
        </w:rPr>
        <w:t xml:space="preserve">                       </w:t>
      </w:r>
      <w:r w:rsidRPr="00132B03">
        <w:rPr>
          <w:b/>
        </w:rPr>
        <w:t xml:space="preserve">   педагогического совета учреждения</w:t>
      </w:r>
    </w:p>
    <w:p w:rsidR="00132B03" w:rsidRPr="00132B03" w:rsidRDefault="00132B03" w:rsidP="00132B03">
      <w:pPr>
        <w:rPr>
          <w:b/>
        </w:rPr>
      </w:pPr>
      <w:r w:rsidRPr="00132B03">
        <w:rPr>
          <w:b/>
        </w:rPr>
        <w:t xml:space="preserve">                                                      </w:t>
      </w:r>
      <w:r>
        <w:rPr>
          <w:b/>
        </w:rPr>
        <w:t xml:space="preserve">                       </w:t>
      </w:r>
      <w:r w:rsidRPr="00132B03">
        <w:rPr>
          <w:b/>
        </w:rPr>
        <w:t>протокол №___________</w:t>
      </w:r>
    </w:p>
    <w:p w:rsidR="00132B03" w:rsidRPr="00132B03" w:rsidRDefault="00132B03" w:rsidP="00132B03">
      <w:pPr>
        <w:rPr>
          <w:b/>
        </w:rPr>
      </w:pPr>
      <w:r w:rsidRPr="00132B03">
        <w:rPr>
          <w:b/>
        </w:rPr>
        <w:t xml:space="preserve">                                                    </w:t>
      </w:r>
      <w:r>
        <w:rPr>
          <w:b/>
        </w:rPr>
        <w:t xml:space="preserve">                      </w:t>
      </w:r>
      <w:r w:rsidRPr="00132B03">
        <w:rPr>
          <w:b/>
        </w:rPr>
        <w:t xml:space="preserve">  от «___» __________ 2011г.</w:t>
      </w:r>
    </w:p>
    <w:p w:rsidR="00132B03" w:rsidRPr="00132B03" w:rsidRDefault="00132B03" w:rsidP="00132B03">
      <w:pPr>
        <w:rPr>
          <w:b/>
        </w:rPr>
      </w:pPr>
      <w:r w:rsidRPr="00132B03">
        <w:rPr>
          <w:b/>
        </w:rPr>
        <w:t xml:space="preserve">                                                   </w:t>
      </w:r>
      <w:r>
        <w:rPr>
          <w:b/>
        </w:rPr>
        <w:t xml:space="preserve">                      </w:t>
      </w:r>
      <w:r w:rsidRPr="00132B03">
        <w:rPr>
          <w:b/>
        </w:rPr>
        <w:t xml:space="preserve">   Председатель педсовета:</w:t>
      </w:r>
    </w:p>
    <w:p w:rsidR="00132B03" w:rsidRPr="00132B03" w:rsidRDefault="00132B03" w:rsidP="00132B03">
      <w:pPr>
        <w:rPr>
          <w:b/>
        </w:rPr>
      </w:pPr>
      <w:r w:rsidRPr="00132B03">
        <w:rPr>
          <w:b/>
        </w:rPr>
        <w:t xml:space="preserve">                                                     </w:t>
      </w:r>
      <w:r>
        <w:rPr>
          <w:b/>
        </w:rPr>
        <w:t xml:space="preserve">                      </w:t>
      </w:r>
      <w:r w:rsidRPr="00132B03">
        <w:rPr>
          <w:b/>
        </w:rPr>
        <w:t xml:space="preserve"> ______________________</w:t>
      </w:r>
    </w:p>
    <w:p w:rsidR="00132B03" w:rsidRPr="00132B03" w:rsidRDefault="00132B03" w:rsidP="00132B03">
      <w:pPr>
        <w:rPr>
          <w:b/>
          <w:sz w:val="28"/>
          <w:szCs w:val="28"/>
        </w:rPr>
      </w:pPr>
    </w:p>
    <w:p w:rsidR="00132B03" w:rsidRDefault="00132B03" w:rsidP="00CF570A">
      <w:pPr>
        <w:ind w:left="-180" w:firstLine="180"/>
        <w:jc w:val="center"/>
        <w:rPr>
          <w:b/>
        </w:rPr>
      </w:pPr>
    </w:p>
    <w:p w:rsidR="00132B03" w:rsidRDefault="00A139CF" w:rsidP="00CF570A">
      <w:pPr>
        <w:ind w:left="-180" w:firstLine="180"/>
        <w:jc w:val="center"/>
        <w:rPr>
          <w:b/>
        </w:rPr>
      </w:pPr>
      <w:r>
        <w:rPr>
          <w:b/>
        </w:rPr>
        <w:t>г. Лениногорск, 2016 год</w:t>
      </w:r>
    </w:p>
    <w:p w:rsidR="00CF570A" w:rsidRPr="00D8521A" w:rsidRDefault="00CF570A" w:rsidP="00D8521A">
      <w:pPr>
        <w:ind w:left="-180" w:firstLine="180"/>
        <w:jc w:val="center"/>
        <w:rPr>
          <w:b/>
          <w:sz w:val="28"/>
          <w:szCs w:val="28"/>
        </w:rPr>
      </w:pPr>
      <w:r w:rsidRPr="00D8521A">
        <w:rPr>
          <w:b/>
          <w:sz w:val="28"/>
          <w:szCs w:val="28"/>
        </w:rPr>
        <w:lastRenderedPageBreak/>
        <w:t>Содержание программы развития детского дома.</w:t>
      </w:r>
    </w:p>
    <w:p w:rsidR="00CF570A" w:rsidRPr="0020643D" w:rsidRDefault="00CF570A" w:rsidP="00CF570A">
      <w:pPr>
        <w:ind w:left="-180" w:firstLine="180"/>
        <w:jc w:val="both"/>
        <w:rPr>
          <w:b/>
        </w:rPr>
      </w:pPr>
      <w:r w:rsidRPr="0020643D">
        <w:rPr>
          <w:b/>
        </w:rPr>
        <w:t>Введение.</w:t>
      </w:r>
    </w:p>
    <w:p w:rsidR="00CF570A" w:rsidRPr="0020643D" w:rsidRDefault="0020643D" w:rsidP="0020643D">
      <w:pPr>
        <w:jc w:val="both"/>
        <w:rPr>
          <w:b/>
        </w:rPr>
      </w:pPr>
      <w:r w:rsidRPr="0020643D">
        <w:rPr>
          <w:b/>
        </w:rPr>
        <w:t>1</w:t>
      </w:r>
      <w:r>
        <w:rPr>
          <w:b/>
        </w:rPr>
        <w:t xml:space="preserve">. </w:t>
      </w:r>
      <w:r w:rsidR="00CF570A" w:rsidRPr="0020643D">
        <w:t xml:space="preserve"> </w:t>
      </w:r>
      <w:r w:rsidR="00CF570A" w:rsidRPr="0020643D">
        <w:rPr>
          <w:b/>
        </w:rPr>
        <w:t>Паспорт программы</w:t>
      </w:r>
      <w:r w:rsidR="00F81446">
        <w:rPr>
          <w:b/>
        </w:rPr>
        <w:t>.</w:t>
      </w:r>
    </w:p>
    <w:p w:rsidR="0020643D" w:rsidRPr="0020643D" w:rsidRDefault="0020643D" w:rsidP="0020643D">
      <w:pPr>
        <w:jc w:val="both"/>
        <w:rPr>
          <w:b/>
        </w:rPr>
      </w:pPr>
      <w:r w:rsidRPr="0020643D">
        <w:rPr>
          <w:b/>
        </w:rPr>
        <w:t>2.  Аналитическая справка о современном состоянии детского дома.</w:t>
      </w:r>
    </w:p>
    <w:p w:rsidR="00CF570A" w:rsidRPr="00040C89" w:rsidRDefault="0020643D" w:rsidP="00CF570A">
      <w:pPr>
        <w:ind w:left="-180" w:firstLine="180"/>
        <w:jc w:val="both"/>
      </w:pPr>
      <w:r w:rsidRPr="00040C89">
        <w:t>2.1</w:t>
      </w:r>
      <w:r>
        <w:rPr>
          <w:b/>
        </w:rPr>
        <w:t xml:space="preserve">. </w:t>
      </w:r>
      <w:r w:rsidRPr="00040C89">
        <w:t>Общие сведения об учреждении</w:t>
      </w:r>
      <w:r w:rsidR="00F81446" w:rsidRPr="00040C89">
        <w:t>.</w:t>
      </w:r>
    </w:p>
    <w:p w:rsidR="0020643D" w:rsidRPr="00040C89" w:rsidRDefault="0020643D" w:rsidP="00CF570A">
      <w:pPr>
        <w:ind w:left="-180" w:firstLine="180"/>
        <w:jc w:val="both"/>
      </w:pPr>
      <w:r w:rsidRPr="00040C89">
        <w:t>2.2. Организационно – педагогическое сопровождение и характеристика образовательно – воспитательного процесса</w:t>
      </w:r>
      <w:r w:rsidR="00F81446" w:rsidRPr="00040C89">
        <w:t>.</w:t>
      </w:r>
    </w:p>
    <w:p w:rsidR="0020643D" w:rsidRPr="00040C89" w:rsidRDefault="0020643D" w:rsidP="00CF570A">
      <w:pPr>
        <w:ind w:left="-180" w:firstLine="180"/>
        <w:jc w:val="both"/>
      </w:pPr>
      <w:r w:rsidRPr="00040C89">
        <w:t>2.3. Сведения о контингенте воспитанников</w:t>
      </w:r>
      <w:r w:rsidR="00F81446" w:rsidRPr="00040C89">
        <w:t>.</w:t>
      </w:r>
      <w:r w:rsidRPr="00040C89">
        <w:t xml:space="preserve"> </w:t>
      </w:r>
      <w:r w:rsidR="00F81446" w:rsidRPr="00040C89">
        <w:t xml:space="preserve"> </w:t>
      </w:r>
    </w:p>
    <w:p w:rsidR="00CF570A" w:rsidRPr="00040C89" w:rsidRDefault="00F81446" w:rsidP="00CF570A">
      <w:pPr>
        <w:ind w:left="-180" w:firstLine="180"/>
        <w:jc w:val="both"/>
      </w:pPr>
      <w:r w:rsidRPr="00040C89">
        <w:t xml:space="preserve">2.4. </w:t>
      </w:r>
      <w:r w:rsidR="00CF570A" w:rsidRPr="00040C89">
        <w:t>Характеристика педагогического коллектива</w:t>
      </w:r>
      <w:r w:rsidRPr="00040C89">
        <w:t>.</w:t>
      </w:r>
    </w:p>
    <w:p w:rsidR="00CF570A" w:rsidRPr="00040C89" w:rsidRDefault="00F81446" w:rsidP="00CF570A">
      <w:pPr>
        <w:ind w:left="-180" w:firstLine="180"/>
        <w:jc w:val="both"/>
      </w:pPr>
      <w:r w:rsidRPr="00040C89">
        <w:t>2.5.</w:t>
      </w:r>
      <w:r w:rsidR="0011343E">
        <w:t xml:space="preserve"> </w:t>
      </w:r>
      <w:r w:rsidR="00CF570A" w:rsidRPr="00040C89">
        <w:t>Материальная база детского дома.</w:t>
      </w:r>
    </w:p>
    <w:p w:rsidR="00F81446" w:rsidRPr="00040C89" w:rsidRDefault="00F81446" w:rsidP="00CF570A">
      <w:pPr>
        <w:ind w:left="-180" w:firstLine="180"/>
        <w:jc w:val="both"/>
      </w:pPr>
      <w:r w:rsidRPr="00040C89">
        <w:t>2.6. Сведения о медицинском обслуживании.</w:t>
      </w:r>
    </w:p>
    <w:p w:rsidR="00F81446" w:rsidRPr="00040C89" w:rsidRDefault="00F81446" w:rsidP="00CF570A">
      <w:pPr>
        <w:ind w:left="-180" w:firstLine="180"/>
        <w:jc w:val="both"/>
      </w:pPr>
      <w:r w:rsidRPr="00040C89">
        <w:t>2.7. Социальная защита воспитанников.</w:t>
      </w:r>
    </w:p>
    <w:p w:rsidR="00F81446" w:rsidRPr="00040C89" w:rsidRDefault="00F81446" w:rsidP="00CF570A">
      <w:pPr>
        <w:ind w:left="-180" w:firstLine="180"/>
        <w:jc w:val="both"/>
      </w:pPr>
      <w:r w:rsidRPr="00040C89">
        <w:t>2.8.</w:t>
      </w:r>
      <w:r w:rsidR="0011343E">
        <w:t xml:space="preserve"> </w:t>
      </w:r>
      <w:r w:rsidRPr="00040C89">
        <w:t>Сведения о выпускниках</w:t>
      </w:r>
    </w:p>
    <w:p w:rsidR="00F81446" w:rsidRDefault="00F81446" w:rsidP="00CF570A">
      <w:pPr>
        <w:ind w:left="-180" w:firstLine="180"/>
        <w:jc w:val="both"/>
        <w:rPr>
          <w:b/>
        </w:rPr>
      </w:pPr>
      <w:r w:rsidRPr="00040C89">
        <w:t>2.9. Сведения о Школе приёмных родителей и Службе сопровождения замещающих родителей</w:t>
      </w:r>
      <w:r>
        <w:rPr>
          <w:b/>
        </w:rPr>
        <w:t>.</w:t>
      </w:r>
    </w:p>
    <w:p w:rsidR="00F81446" w:rsidRDefault="00F81446" w:rsidP="00CF570A">
      <w:pPr>
        <w:ind w:left="-180" w:firstLine="180"/>
        <w:jc w:val="both"/>
        <w:rPr>
          <w:b/>
        </w:rPr>
      </w:pPr>
      <w:r>
        <w:rPr>
          <w:b/>
        </w:rPr>
        <w:t xml:space="preserve">3. Анализ </w:t>
      </w:r>
      <w:proofErr w:type="gramStart"/>
      <w:r>
        <w:rPr>
          <w:b/>
        </w:rPr>
        <w:t>итогов реализации Программы разви</w:t>
      </w:r>
      <w:r w:rsidR="00D662EF">
        <w:rPr>
          <w:b/>
        </w:rPr>
        <w:t>тия детского дома</w:t>
      </w:r>
      <w:proofErr w:type="gramEnd"/>
      <w:r w:rsidR="00D662EF">
        <w:rPr>
          <w:b/>
        </w:rPr>
        <w:t xml:space="preserve"> за 2011 – 201</w:t>
      </w:r>
      <w:r>
        <w:rPr>
          <w:b/>
        </w:rPr>
        <w:t xml:space="preserve">6 </w:t>
      </w:r>
      <w:proofErr w:type="spellStart"/>
      <w:r>
        <w:rPr>
          <w:b/>
        </w:rPr>
        <w:t>г.г</w:t>
      </w:r>
      <w:proofErr w:type="spellEnd"/>
      <w:r>
        <w:rPr>
          <w:b/>
        </w:rPr>
        <w:t>.</w:t>
      </w:r>
    </w:p>
    <w:p w:rsidR="00F81446" w:rsidRDefault="00F81446" w:rsidP="00CF570A">
      <w:pPr>
        <w:ind w:left="-180" w:firstLine="180"/>
        <w:jc w:val="both"/>
        <w:rPr>
          <w:b/>
        </w:rPr>
      </w:pPr>
      <w:r>
        <w:rPr>
          <w:b/>
        </w:rPr>
        <w:t xml:space="preserve">4. </w:t>
      </w:r>
      <w:r>
        <w:rPr>
          <w:b/>
          <w:lang w:val="en-US"/>
        </w:rPr>
        <w:t>SWOT</w:t>
      </w:r>
      <w:r>
        <w:rPr>
          <w:b/>
        </w:rPr>
        <w:t xml:space="preserve"> – анализ потенциала развития детского дома</w:t>
      </w:r>
    </w:p>
    <w:p w:rsidR="00F81446" w:rsidRDefault="00F81446" w:rsidP="00F81446">
      <w:pPr>
        <w:jc w:val="both"/>
        <w:rPr>
          <w:b/>
        </w:rPr>
      </w:pPr>
      <w:r w:rsidRPr="00F81446">
        <w:rPr>
          <w:b/>
        </w:rPr>
        <w:t xml:space="preserve">5. Концепция развития </w:t>
      </w:r>
      <w:r>
        <w:rPr>
          <w:b/>
        </w:rPr>
        <w:t xml:space="preserve"> ГБУ «</w:t>
      </w:r>
      <w:proofErr w:type="spellStart"/>
      <w:r>
        <w:rPr>
          <w:b/>
        </w:rPr>
        <w:t>Лениногорский</w:t>
      </w:r>
      <w:proofErr w:type="spellEnd"/>
      <w:r>
        <w:rPr>
          <w:b/>
        </w:rPr>
        <w:t xml:space="preserve"> детский дом» в 2016 – 2019 </w:t>
      </w:r>
      <w:proofErr w:type="spellStart"/>
      <w:r>
        <w:rPr>
          <w:b/>
        </w:rPr>
        <w:t>г.</w:t>
      </w:r>
      <w:proofErr w:type="gramStart"/>
      <w:r>
        <w:rPr>
          <w:b/>
        </w:rPr>
        <w:t>г</w:t>
      </w:r>
      <w:proofErr w:type="spellEnd"/>
      <w:proofErr w:type="gramEnd"/>
      <w:r>
        <w:rPr>
          <w:b/>
        </w:rPr>
        <w:t>.</w:t>
      </w:r>
    </w:p>
    <w:p w:rsidR="00F81446" w:rsidRDefault="00F81446" w:rsidP="00F81446">
      <w:pPr>
        <w:jc w:val="both"/>
        <w:rPr>
          <w:b/>
        </w:rPr>
      </w:pPr>
      <w:r>
        <w:rPr>
          <w:b/>
        </w:rPr>
        <w:t>6. Программы, реализуемые в детском доме:</w:t>
      </w:r>
    </w:p>
    <w:p w:rsidR="00F81446" w:rsidRPr="00165004" w:rsidRDefault="00F81446" w:rsidP="00165004">
      <w:pPr>
        <w:jc w:val="both"/>
        <w:rPr>
          <w:rFonts w:eastAsiaTheme="minorHAnsi"/>
          <w:lang w:eastAsia="en-US"/>
        </w:rPr>
      </w:pPr>
      <w:r w:rsidRPr="00165004">
        <w:t xml:space="preserve">6.1. </w:t>
      </w:r>
      <w:r w:rsidRPr="00165004">
        <w:rPr>
          <w:rFonts w:eastAsiaTheme="minorHAnsi"/>
          <w:lang w:eastAsia="en-US"/>
        </w:rPr>
        <w:t>Программа психолого-педагогического сопровождения воспитанников детского дома «Мы рядом»</w:t>
      </w:r>
    </w:p>
    <w:p w:rsidR="00165004" w:rsidRPr="00165004" w:rsidRDefault="00F81446" w:rsidP="00165004">
      <w:pPr>
        <w:jc w:val="both"/>
      </w:pPr>
      <w:r w:rsidRPr="00165004">
        <w:rPr>
          <w:rFonts w:eastAsiaTheme="minorHAnsi"/>
          <w:lang w:eastAsia="en-US"/>
        </w:rPr>
        <w:t xml:space="preserve">6.2. </w:t>
      </w:r>
      <w:r w:rsidR="00165004" w:rsidRPr="00165004">
        <w:t>Программа кружка социально-бытовой ориентации и адаптации воспитанников детского дома с ограниченными возможностями здоровья, обучающихся в коррекционной школе VIII вида в 7, 8, 9 классах»            «Домовята»</w:t>
      </w:r>
    </w:p>
    <w:p w:rsidR="00165004" w:rsidRPr="00165004" w:rsidRDefault="00165004" w:rsidP="00165004">
      <w:pPr>
        <w:jc w:val="both"/>
      </w:pPr>
      <w:r w:rsidRPr="00165004">
        <w:t>6.3. Программа развития Службы содействия семейному устройству детей, оставшихся без попечения родителей, и сопровождения замещающих семей  «Веста</w:t>
      </w:r>
    </w:p>
    <w:p w:rsidR="00165004" w:rsidRPr="00165004" w:rsidRDefault="00165004" w:rsidP="00165004">
      <w:pPr>
        <w:jc w:val="both"/>
        <w:outlineLvl w:val="1"/>
        <w:rPr>
          <w:bCs/>
        </w:rPr>
      </w:pPr>
      <w:r w:rsidRPr="00165004">
        <w:t xml:space="preserve">6.4. </w:t>
      </w:r>
      <w:r w:rsidRPr="00165004">
        <w:rPr>
          <w:bCs/>
        </w:rPr>
        <w:t>Программа по профилактике вторичного сиротства путем предупреждения эмоционального выгорания замещающих родителей,</w:t>
      </w:r>
      <w:r>
        <w:rPr>
          <w:bCs/>
        </w:rPr>
        <w:t xml:space="preserve"> </w:t>
      </w:r>
      <w:r w:rsidRPr="00165004">
        <w:rPr>
          <w:bCs/>
        </w:rPr>
        <w:t>« Моя 7-Я »</w:t>
      </w:r>
    </w:p>
    <w:p w:rsidR="00165004" w:rsidRPr="00165004" w:rsidRDefault="00165004" w:rsidP="00165004">
      <w:pPr>
        <w:jc w:val="both"/>
      </w:pPr>
      <w:r w:rsidRPr="00165004">
        <w:rPr>
          <w:bCs/>
        </w:rPr>
        <w:t xml:space="preserve">6.5. </w:t>
      </w:r>
      <w:r w:rsidRPr="00165004">
        <w:t>Программа коррекционно-развивающей работы по повышению уровня готовности к обучению в школе  детей старшего дошкольного возраста  с задержкой психического развития  «Хочу в школу»</w:t>
      </w:r>
    </w:p>
    <w:p w:rsidR="00165004" w:rsidRPr="00165004" w:rsidRDefault="00165004" w:rsidP="00165004">
      <w:pPr>
        <w:jc w:val="both"/>
      </w:pPr>
      <w:r w:rsidRPr="00165004">
        <w:t xml:space="preserve">6.6. Программа развития  гражданской идентичности воспитанников детского дома с ограниченными возможностями здоровья, обучающихся в коррекционной школе </w:t>
      </w:r>
      <w:r w:rsidRPr="00165004">
        <w:rPr>
          <w:lang w:val="en-US"/>
        </w:rPr>
        <w:t>VIII</w:t>
      </w:r>
      <w:r w:rsidRPr="00165004">
        <w:t xml:space="preserve"> вида в 7, 8, 9 классах: кружок «Патриоты».</w:t>
      </w:r>
    </w:p>
    <w:p w:rsidR="00165004" w:rsidRPr="00165004" w:rsidRDefault="00165004" w:rsidP="00165004">
      <w:pPr>
        <w:jc w:val="both"/>
        <w:rPr>
          <w:bCs/>
        </w:rPr>
      </w:pPr>
      <w:r w:rsidRPr="00165004">
        <w:t xml:space="preserve">6.7. </w:t>
      </w:r>
      <w:r w:rsidRPr="00165004">
        <w:rPr>
          <w:bCs/>
        </w:rPr>
        <w:t>Программа работы с детьми «группы риска»</w:t>
      </w:r>
      <w:r>
        <w:rPr>
          <w:bCs/>
        </w:rPr>
        <w:t xml:space="preserve"> </w:t>
      </w:r>
      <w:r w:rsidRPr="00165004">
        <w:rPr>
          <w:bCs/>
        </w:rPr>
        <w:t>«Формирование жизненных ценностей и развитие поведенческих навыков»</w:t>
      </w:r>
    </w:p>
    <w:p w:rsidR="00165004" w:rsidRPr="00165004" w:rsidRDefault="00165004" w:rsidP="00165004">
      <w:pPr>
        <w:jc w:val="both"/>
        <w:rPr>
          <w:bCs/>
        </w:rPr>
      </w:pPr>
      <w:r w:rsidRPr="00165004">
        <w:rPr>
          <w:bCs/>
        </w:rPr>
        <w:t>6.8. Проект «Формирование толерантности у подростков</w:t>
      </w:r>
      <w:r w:rsidR="00D8521A">
        <w:rPr>
          <w:bCs/>
        </w:rPr>
        <w:t>»</w:t>
      </w:r>
    </w:p>
    <w:p w:rsidR="00165004" w:rsidRPr="00165004" w:rsidRDefault="00165004" w:rsidP="00165004">
      <w:pPr>
        <w:jc w:val="both"/>
      </w:pPr>
      <w:r w:rsidRPr="00165004">
        <w:rPr>
          <w:bCs/>
        </w:rPr>
        <w:t xml:space="preserve">6.9. </w:t>
      </w:r>
      <w:r w:rsidRPr="00165004">
        <w:t>Авторская программа по курсу «Вторая жизнь вещей»</w:t>
      </w:r>
      <w:r>
        <w:t xml:space="preserve"> </w:t>
      </w:r>
      <w:r w:rsidRPr="00165004">
        <w:t>объединения «</w:t>
      </w:r>
      <w:proofErr w:type="gramStart"/>
      <w:r w:rsidRPr="00165004">
        <w:t>Портняжка</w:t>
      </w:r>
      <w:proofErr w:type="gramEnd"/>
      <w:r w:rsidRPr="00165004">
        <w:t>»</w:t>
      </w:r>
    </w:p>
    <w:p w:rsidR="00165004" w:rsidRPr="00165004" w:rsidRDefault="00165004" w:rsidP="00165004">
      <w:pPr>
        <w:pStyle w:val="ad"/>
      </w:pPr>
      <w:r w:rsidRPr="00165004">
        <w:t>6.10. Авторская программа по курсу «Фетровые чудеса»</w:t>
      </w:r>
      <w:r>
        <w:t xml:space="preserve"> </w:t>
      </w:r>
      <w:r w:rsidRPr="00165004">
        <w:t>объединения «</w:t>
      </w:r>
      <w:proofErr w:type="gramStart"/>
      <w:r w:rsidRPr="00165004">
        <w:t>Портняжка</w:t>
      </w:r>
      <w:proofErr w:type="gramEnd"/>
      <w:r w:rsidRPr="00165004">
        <w:t>»</w:t>
      </w:r>
    </w:p>
    <w:p w:rsidR="00165004" w:rsidRDefault="00165004" w:rsidP="00165004">
      <w:pPr>
        <w:jc w:val="both"/>
      </w:pPr>
      <w:r w:rsidRPr="00165004">
        <w:t>6.11. Программа по военно-патриотическому воспитанию</w:t>
      </w:r>
      <w:r>
        <w:t xml:space="preserve"> </w:t>
      </w:r>
      <w:r w:rsidRPr="00165004">
        <w:t>«Созвездие»</w:t>
      </w:r>
      <w:r>
        <w:t>.</w:t>
      </w:r>
    </w:p>
    <w:p w:rsidR="00165004" w:rsidRDefault="00165004" w:rsidP="00165004">
      <w:r>
        <w:t xml:space="preserve">6.12. </w:t>
      </w:r>
      <w:r w:rsidRPr="00165004">
        <w:t>Общеразвивающая программа изостудии «Калейдоскоп».</w:t>
      </w:r>
    </w:p>
    <w:p w:rsidR="00D8521A" w:rsidRDefault="00165004" w:rsidP="00D8521A">
      <w:pPr>
        <w:widowControl w:val="0"/>
        <w:overflowPunct w:val="0"/>
        <w:autoSpaceDE w:val="0"/>
        <w:autoSpaceDN w:val="0"/>
        <w:adjustRightInd w:val="0"/>
        <w:ind w:right="1360"/>
        <w:rPr>
          <w:bCs/>
          <w:sz w:val="22"/>
          <w:szCs w:val="22"/>
        </w:rPr>
      </w:pPr>
      <w:r>
        <w:t xml:space="preserve">6.13. </w:t>
      </w:r>
      <w:r w:rsidR="00D8521A" w:rsidRPr="00D8521A">
        <w:rPr>
          <w:bCs/>
          <w:sz w:val="22"/>
          <w:szCs w:val="22"/>
        </w:rPr>
        <w:t>Программа физкультурно-спортивной секции «Будь здоров!»</w:t>
      </w:r>
    </w:p>
    <w:p w:rsidR="00D8521A" w:rsidRDefault="00D8521A" w:rsidP="00D8521A">
      <w:pPr>
        <w:tabs>
          <w:tab w:val="left" w:pos="3285"/>
        </w:tabs>
      </w:pPr>
      <w:r w:rsidRPr="00D8521A">
        <w:rPr>
          <w:bCs/>
          <w:sz w:val="22"/>
          <w:szCs w:val="22"/>
        </w:rPr>
        <w:t xml:space="preserve">6.14. </w:t>
      </w:r>
      <w:r w:rsidRPr="0045148C">
        <w:t>Программа</w:t>
      </w:r>
      <w:r>
        <w:t xml:space="preserve"> </w:t>
      </w:r>
      <w:r w:rsidRPr="0045148C">
        <w:t>вокально-хорового кружка</w:t>
      </w:r>
      <w:r>
        <w:t xml:space="preserve">  </w:t>
      </w:r>
      <w:r w:rsidRPr="0045148C">
        <w:t xml:space="preserve"> «Музыкальная карусель»</w:t>
      </w:r>
    </w:p>
    <w:p w:rsidR="00D8521A" w:rsidRDefault="00D8521A" w:rsidP="00D8521A">
      <w:pPr>
        <w:rPr>
          <w:b/>
        </w:rPr>
      </w:pPr>
      <w:r w:rsidRPr="00D8521A">
        <w:t xml:space="preserve">6.15. Проект «МЫ ВМЕСТЕ!» по организации работы </w:t>
      </w:r>
      <w:proofErr w:type="spellStart"/>
      <w:r w:rsidRPr="00D8521A">
        <w:t>постинтернатного</w:t>
      </w:r>
      <w:proofErr w:type="spellEnd"/>
      <w:r w:rsidRPr="00D8521A">
        <w:t xml:space="preserve"> сопровождения выпускников</w:t>
      </w:r>
      <w:r w:rsidRPr="00D8521A">
        <w:rPr>
          <w:b/>
        </w:rPr>
        <w:t xml:space="preserve"> </w:t>
      </w:r>
    </w:p>
    <w:p w:rsidR="00D8521A" w:rsidRDefault="00D8521A" w:rsidP="00D8521A">
      <w:pPr>
        <w:rPr>
          <w:bCs/>
        </w:rPr>
      </w:pPr>
      <w:r w:rsidRPr="00D8521A">
        <w:t xml:space="preserve">6.16. </w:t>
      </w:r>
      <w:proofErr w:type="gramStart"/>
      <w:r w:rsidRPr="00D8521A">
        <w:rPr>
          <w:bCs/>
        </w:rPr>
        <w:t>Программа по профилактике вторичного сиротства для молодых родителей из числа детей-сирот и детей, оставшихся без попечения родителей,</w:t>
      </w:r>
      <w:r>
        <w:rPr>
          <w:bCs/>
        </w:rPr>
        <w:t xml:space="preserve"> </w:t>
      </w:r>
      <w:r w:rsidRPr="00D8521A">
        <w:rPr>
          <w:bCs/>
        </w:rPr>
        <w:t>"СЧАСТЛИВЫ ВМЕСТЕ"</w:t>
      </w:r>
      <w:proofErr w:type="gramEnd"/>
    </w:p>
    <w:p w:rsidR="00D8521A" w:rsidRDefault="00D8521A" w:rsidP="00D8521A">
      <w:pPr>
        <w:widowControl w:val="0"/>
        <w:overflowPunct w:val="0"/>
        <w:autoSpaceDE w:val="0"/>
        <w:autoSpaceDN w:val="0"/>
        <w:adjustRightInd w:val="0"/>
        <w:ind w:right="1360"/>
      </w:pPr>
      <w:r>
        <w:rPr>
          <w:bCs/>
        </w:rPr>
        <w:t xml:space="preserve">6.17. </w:t>
      </w:r>
      <w:r w:rsidRPr="00D8521A">
        <w:t>Программа  работы учителя-логопеда</w:t>
      </w:r>
    </w:p>
    <w:p w:rsidR="00D8521A" w:rsidRDefault="00D8521A" w:rsidP="00D8521A">
      <w:pPr>
        <w:widowControl w:val="0"/>
        <w:overflowPunct w:val="0"/>
        <w:autoSpaceDE w:val="0"/>
        <w:autoSpaceDN w:val="0"/>
        <w:adjustRightInd w:val="0"/>
        <w:ind w:right="1360"/>
      </w:pPr>
      <w:r>
        <w:t>6.18. Программа работы учителя – дефектолога</w:t>
      </w:r>
    </w:p>
    <w:p w:rsidR="00D8521A" w:rsidRPr="00D8521A" w:rsidRDefault="00D8521A" w:rsidP="00D8521A">
      <w:pPr>
        <w:widowControl w:val="0"/>
        <w:overflowPunct w:val="0"/>
        <w:autoSpaceDE w:val="0"/>
        <w:autoSpaceDN w:val="0"/>
        <w:adjustRightInd w:val="0"/>
        <w:ind w:right="1360"/>
        <w:rPr>
          <w:b/>
          <w:bCs/>
          <w:sz w:val="22"/>
          <w:szCs w:val="22"/>
        </w:rPr>
      </w:pPr>
      <w:r w:rsidRPr="00D8521A">
        <w:rPr>
          <w:b/>
        </w:rPr>
        <w:t>7. Перечень программных мероприятий.</w:t>
      </w:r>
    </w:p>
    <w:p w:rsidR="00D8521A" w:rsidRDefault="00D8521A" w:rsidP="00D8521A">
      <w:pPr>
        <w:rPr>
          <w:bCs/>
        </w:rPr>
      </w:pPr>
    </w:p>
    <w:p w:rsidR="00D8521A" w:rsidRPr="00D8521A" w:rsidRDefault="00D8521A" w:rsidP="00D8521A">
      <w:pPr>
        <w:rPr>
          <w:bCs/>
        </w:rPr>
      </w:pPr>
    </w:p>
    <w:p w:rsidR="00D8521A" w:rsidRPr="00D8521A" w:rsidRDefault="00D8521A" w:rsidP="00D8521A">
      <w:pPr>
        <w:jc w:val="center"/>
        <w:rPr>
          <w:bCs/>
        </w:rPr>
      </w:pPr>
    </w:p>
    <w:p w:rsidR="00D8521A" w:rsidRPr="00D8521A" w:rsidRDefault="00D8521A" w:rsidP="00D8521A"/>
    <w:p w:rsidR="00D8521A" w:rsidRPr="00D8521A" w:rsidRDefault="00D8521A" w:rsidP="00D8521A">
      <w:pPr>
        <w:jc w:val="center"/>
      </w:pPr>
    </w:p>
    <w:p w:rsidR="00CF570A" w:rsidRPr="00A139CF" w:rsidRDefault="00CF570A" w:rsidP="00CF570A">
      <w:pPr>
        <w:ind w:left="-180" w:hanging="180"/>
        <w:jc w:val="center"/>
        <w:rPr>
          <w:b/>
          <w:sz w:val="28"/>
          <w:szCs w:val="28"/>
        </w:rPr>
      </w:pPr>
      <w:r w:rsidRPr="00A139CF">
        <w:rPr>
          <w:b/>
          <w:sz w:val="28"/>
          <w:szCs w:val="28"/>
        </w:rPr>
        <w:lastRenderedPageBreak/>
        <w:t>Введение.</w:t>
      </w:r>
    </w:p>
    <w:p w:rsidR="00CF570A" w:rsidRDefault="00CF570A" w:rsidP="00CF570A">
      <w:pPr>
        <w:ind w:left="-180" w:hanging="180"/>
        <w:jc w:val="center"/>
        <w:rPr>
          <w:b/>
        </w:rPr>
      </w:pPr>
    </w:p>
    <w:p w:rsidR="00CF570A" w:rsidRDefault="00CF570A" w:rsidP="00A73E7D">
      <w:pPr>
        <w:widowControl w:val="0"/>
        <w:autoSpaceDE w:val="0"/>
        <w:ind w:firstLine="708"/>
        <w:jc w:val="both"/>
      </w:pPr>
      <w:r>
        <w:t xml:space="preserve"> Воспитание детей-сирот и детей, оставшихся без попечения родителей, в современном российском обществе реализуется в условиях экономического и политического реформирования, в силу которого существенно изменились социокультурная жизнь подрастающего поколения, функционирование образовательных учреждений.  </w:t>
      </w:r>
    </w:p>
    <w:p w:rsidR="00A5215A" w:rsidRPr="005B238D" w:rsidRDefault="00CF570A" w:rsidP="00A5215A">
      <w:pPr>
        <w:widowControl w:val="0"/>
        <w:ind w:firstLine="708"/>
        <w:jc w:val="both"/>
        <w:rPr>
          <w:rFonts w:eastAsiaTheme="minorHAnsi"/>
          <w:lang w:eastAsia="en-US"/>
        </w:rPr>
      </w:pPr>
      <w:r w:rsidRPr="005B238D">
        <w:t xml:space="preserve"> </w:t>
      </w:r>
      <w:r w:rsidR="00356214" w:rsidRPr="005B238D">
        <w:rPr>
          <w:rFonts w:eastAsia="Arial"/>
          <w:lang w:eastAsia="ar-SA"/>
        </w:rPr>
        <w:t>Жизнеустройство детей-сирот и детей, оставшихся без попечения родителей, является одним из основных вызовов нашего времени.</w:t>
      </w:r>
      <w:r w:rsidR="00356214" w:rsidRPr="005B238D">
        <w:rPr>
          <w:rFonts w:eastAsia="Calibri"/>
          <w:lang w:eastAsia="en-US"/>
        </w:rPr>
        <w:t xml:space="preserve">   </w:t>
      </w:r>
      <w:r w:rsidR="00356214" w:rsidRPr="005B238D">
        <w:rPr>
          <w:rFonts w:eastAsia="Arial"/>
          <w:bCs/>
          <w:lang w:eastAsia="ar-SA"/>
        </w:rPr>
        <w:t xml:space="preserve">На современном этапе, когда политика нашего государства направлена на </w:t>
      </w:r>
      <w:r w:rsidR="000E3B55" w:rsidRPr="005B238D">
        <w:rPr>
          <w:rFonts w:eastAsia="Arial"/>
          <w:bCs/>
          <w:lang w:eastAsia="ar-SA"/>
        </w:rPr>
        <w:t xml:space="preserve"> </w:t>
      </w:r>
      <w:r w:rsidR="00F8004E" w:rsidRPr="005B238D">
        <w:rPr>
          <w:b/>
          <w:bCs/>
          <w:shd w:val="clear" w:color="auto" w:fill="FFFFFF"/>
        </w:rPr>
        <w:t xml:space="preserve">реструктуризацию </w:t>
      </w:r>
      <w:r w:rsidR="000E3B55" w:rsidRPr="005B238D">
        <w:rPr>
          <w:rFonts w:eastAsia="Arial"/>
          <w:bCs/>
          <w:lang w:eastAsia="ar-SA"/>
        </w:rPr>
        <w:t xml:space="preserve"> учреждений для </w:t>
      </w:r>
      <w:r w:rsidR="00356214" w:rsidRPr="005B238D">
        <w:rPr>
          <w:rFonts w:eastAsia="Arial"/>
          <w:bCs/>
          <w:lang w:eastAsia="ar-SA"/>
        </w:rPr>
        <w:t xml:space="preserve"> детей-сирот и </w:t>
      </w:r>
      <w:proofErr w:type="gramStart"/>
      <w:r w:rsidR="00356214" w:rsidRPr="005B238D">
        <w:rPr>
          <w:rFonts w:eastAsia="Arial"/>
          <w:bCs/>
          <w:lang w:eastAsia="ar-SA"/>
        </w:rPr>
        <w:t>детей, оставшихся без попечения родителей ставится</w:t>
      </w:r>
      <w:proofErr w:type="gramEnd"/>
      <w:r w:rsidR="00356214" w:rsidRPr="005B238D">
        <w:rPr>
          <w:rFonts w:eastAsia="Arial"/>
          <w:bCs/>
          <w:lang w:eastAsia="ar-SA"/>
        </w:rPr>
        <w:t xml:space="preserve">,  главной задача </w:t>
      </w:r>
      <w:r w:rsidR="00356214" w:rsidRPr="005B238D">
        <w:rPr>
          <w:rFonts w:eastAsia="Arial"/>
          <w:lang w:eastAsia="ar-SA"/>
        </w:rPr>
        <w:t xml:space="preserve">переориентировать учреждения для детей-сирот на работу по профилактике социального сиротства, семейному устройству детей-сирот и </w:t>
      </w:r>
      <w:proofErr w:type="spellStart"/>
      <w:r w:rsidR="00356214" w:rsidRPr="005B238D">
        <w:rPr>
          <w:rFonts w:eastAsia="Arial"/>
          <w:lang w:eastAsia="ar-SA"/>
        </w:rPr>
        <w:t>постинтернатному</w:t>
      </w:r>
      <w:proofErr w:type="spellEnd"/>
      <w:r w:rsidR="00356214" w:rsidRPr="005B238D">
        <w:rPr>
          <w:rFonts w:eastAsia="Arial"/>
          <w:lang w:eastAsia="ar-SA"/>
        </w:rPr>
        <w:t xml:space="preserve"> сопровождению выпускников.</w:t>
      </w:r>
      <w:r w:rsidR="00356214" w:rsidRPr="005B238D">
        <w:rPr>
          <w:rFonts w:eastAsiaTheme="minorHAnsi"/>
          <w:lang w:eastAsia="en-US"/>
        </w:rPr>
        <w:t xml:space="preserve"> </w:t>
      </w:r>
      <w:proofErr w:type="spellStart"/>
      <w:proofErr w:type="gramStart"/>
      <w:r w:rsidR="000E3B55" w:rsidRPr="005B238D">
        <w:rPr>
          <w:rFonts w:ascii="Arial" w:hAnsi="Arial" w:cs="Arial"/>
          <w:b/>
          <w:bCs/>
          <w:sz w:val="21"/>
          <w:szCs w:val="21"/>
          <w:shd w:val="clear" w:color="auto" w:fill="FFFFFF"/>
        </w:rPr>
        <w:t>Реструктуриза́ция</w:t>
      </w:r>
      <w:proofErr w:type="spellEnd"/>
      <w:proofErr w:type="gramEnd"/>
      <w:r w:rsidR="00356214" w:rsidRPr="005B238D">
        <w:rPr>
          <w:rFonts w:eastAsiaTheme="minorHAnsi"/>
          <w:lang w:eastAsia="en-US"/>
        </w:rPr>
        <w:t xml:space="preserve"> означает создание условий для воспитания и проживания детей-сирот вне уч</w:t>
      </w:r>
      <w:r w:rsidR="000E3B55" w:rsidRPr="005B238D">
        <w:rPr>
          <w:rFonts w:eastAsiaTheme="minorHAnsi"/>
          <w:lang w:eastAsia="en-US"/>
        </w:rPr>
        <w:t xml:space="preserve">реждения, а реализация политики </w:t>
      </w:r>
      <w:proofErr w:type="spellStart"/>
      <w:r w:rsidR="000E3B55" w:rsidRPr="005B238D">
        <w:rPr>
          <w:rFonts w:eastAsiaTheme="minorHAnsi"/>
          <w:b/>
          <w:lang w:eastAsia="en-US"/>
        </w:rPr>
        <w:t>р</w:t>
      </w:r>
      <w:r w:rsidR="000E3B55" w:rsidRPr="005B238D">
        <w:rPr>
          <w:b/>
          <w:bCs/>
          <w:shd w:val="clear" w:color="auto" w:fill="FFFFFF"/>
        </w:rPr>
        <w:t>еструктуриза́ции</w:t>
      </w:r>
      <w:proofErr w:type="spellEnd"/>
      <w:r w:rsidR="00356214" w:rsidRPr="005B238D">
        <w:rPr>
          <w:rFonts w:eastAsiaTheme="minorHAnsi"/>
          <w:lang w:eastAsia="en-US"/>
        </w:rPr>
        <w:t xml:space="preserve"> - максимально возможный вывод детей из учреждений </w:t>
      </w:r>
      <w:proofErr w:type="spellStart"/>
      <w:r w:rsidR="00356214" w:rsidRPr="005B238D">
        <w:rPr>
          <w:rFonts w:eastAsiaTheme="minorHAnsi"/>
          <w:lang w:eastAsia="en-US"/>
        </w:rPr>
        <w:t>интернатного</w:t>
      </w:r>
      <w:proofErr w:type="spellEnd"/>
      <w:r w:rsidR="00356214" w:rsidRPr="005B238D">
        <w:rPr>
          <w:rFonts w:eastAsiaTheme="minorHAnsi"/>
          <w:lang w:eastAsia="en-US"/>
        </w:rPr>
        <w:t xml:space="preserve"> типа. При этом большинство из них передается на воспитание в семьи. Поэтому развитие альтернативных семейных форм воспитания является важнейшей, но не единственной составляющей этой политики. </w:t>
      </w:r>
    </w:p>
    <w:p w:rsidR="00A5215A" w:rsidRPr="005B238D" w:rsidRDefault="00A5215A" w:rsidP="00A5215A">
      <w:pPr>
        <w:widowControl w:val="0"/>
        <w:ind w:firstLine="708"/>
        <w:jc w:val="both"/>
        <w:rPr>
          <w:rFonts w:eastAsiaTheme="minorHAnsi"/>
          <w:lang w:eastAsia="en-US"/>
        </w:rPr>
      </w:pPr>
      <w:proofErr w:type="gramStart"/>
      <w:r w:rsidRPr="005B238D">
        <w:rPr>
          <w:rFonts w:eastAsiaTheme="minorHAnsi"/>
          <w:lang w:eastAsia="en-US"/>
        </w:rPr>
        <w:t xml:space="preserve">В широком смысле под такой политикой следует понимать существенное сокращение численности детей в учреждениях </w:t>
      </w:r>
      <w:proofErr w:type="spellStart"/>
      <w:r w:rsidRPr="005B238D">
        <w:rPr>
          <w:rFonts w:eastAsiaTheme="minorHAnsi"/>
          <w:lang w:eastAsia="en-US"/>
        </w:rPr>
        <w:t>интернатного</w:t>
      </w:r>
      <w:proofErr w:type="spellEnd"/>
      <w:r w:rsidRPr="005B238D">
        <w:rPr>
          <w:rFonts w:eastAsiaTheme="minorHAnsi"/>
          <w:lang w:eastAsia="en-US"/>
        </w:rPr>
        <w:t xml:space="preserve"> типа; развитие семейных форм устройства; перепрофилирование детских домов, в частности, в службы сопровождения замещающих семей и выпускников; создание семейных условий в организациях для детей-сирот для проживания, воспитания и образования детей, которые не могут быть переданы в семьи. </w:t>
      </w:r>
      <w:proofErr w:type="gramEnd"/>
    </w:p>
    <w:p w:rsidR="00A5215A" w:rsidRPr="005B238D" w:rsidRDefault="000E3B55" w:rsidP="00A5215A">
      <w:pPr>
        <w:widowControl w:val="0"/>
        <w:autoSpaceDE w:val="0"/>
        <w:ind w:firstLine="708"/>
        <w:jc w:val="both"/>
        <w:rPr>
          <w:rFonts w:eastAsia="Arial"/>
          <w:lang w:eastAsia="ar-SA"/>
        </w:rPr>
      </w:pPr>
      <w:r w:rsidRPr="005B238D">
        <w:rPr>
          <w:rFonts w:eastAsia="Arial"/>
          <w:lang w:eastAsia="ar-SA"/>
        </w:rPr>
        <w:t xml:space="preserve">Основные аспекты политики реструктуризации учреждений  </w:t>
      </w:r>
      <w:r w:rsidR="00A5215A" w:rsidRPr="005B238D">
        <w:rPr>
          <w:rFonts w:eastAsia="Arial"/>
          <w:lang w:eastAsia="ar-SA"/>
        </w:rPr>
        <w:t>детей-сирот:</w:t>
      </w:r>
    </w:p>
    <w:p w:rsidR="00A5215A" w:rsidRPr="005B238D" w:rsidRDefault="00A5215A" w:rsidP="00A5215A">
      <w:pPr>
        <w:widowControl w:val="0"/>
        <w:autoSpaceDE w:val="0"/>
        <w:jc w:val="both"/>
        <w:rPr>
          <w:rFonts w:eastAsia="Arial"/>
          <w:lang w:eastAsia="ar-SA"/>
        </w:rPr>
      </w:pPr>
      <w:r w:rsidRPr="005B238D">
        <w:rPr>
          <w:rFonts w:eastAsia="Arial"/>
          <w:lang w:eastAsia="ar-SA"/>
        </w:rPr>
        <w:t>- вопросы, связанные с повышением эффективности профилактической работы с теми семьями, которые находятся в трудной жизненной ситуации, чтобы попытаться сохранить для ребенка биологическую семью;</w:t>
      </w:r>
    </w:p>
    <w:p w:rsidR="00A5215A" w:rsidRPr="005B238D" w:rsidRDefault="00A5215A" w:rsidP="00A5215A">
      <w:pPr>
        <w:widowControl w:val="0"/>
        <w:autoSpaceDE w:val="0"/>
        <w:jc w:val="both"/>
        <w:rPr>
          <w:rFonts w:eastAsia="Arial"/>
          <w:lang w:eastAsia="ar-SA"/>
        </w:rPr>
      </w:pPr>
      <w:r w:rsidRPr="005B238D">
        <w:rPr>
          <w:rFonts w:eastAsia="Arial"/>
          <w:lang w:eastAsia="ar-SA"/>
        </w:rPr>
        <w:t xml:space="preserve">- вопросы развития форм семейного устройства детей-сирот и детей, оставшихся без попечения родителей; </w:t>
      </w:r>
    </w:p>
    <w:p w:rsidR="00A5215A" w:rsidRPr="005B238D" w:rsidRDefault="00A5215A" w:rsidP="00A5215A">
      <w:pPr>
        <w:widowControl w:val="0"/>
        <w:autoSpaceDE w:val="0"/>
        <w:jc w:val="both"/>
        <w:rPr>
          <w:rFonts w:eastAsia="Arial"/>
          <w:lang w:eastAsia="ar-SA"/>
        </w:rPr>
      </w:pPr>
      <w:r w:rsidRPr="005B238D">
        <w:rPr>
          <w:rFonts w:eastAsia="Arial"/>
          <w:lang w:eastAsia="ar-SA"/>
        </w:rPr>
        <w:t xml:space="preserve">- вопросы обеспечения прав детей в сиротских учреждениях; </w:t>
      </w:r>
    </w:p>
    <w:p w:rsidR="00A5215A" w:rsidRPr="005B238D" w:rsidRDefault="00A5215A" w:rsidP="00A5215A">
      <w:pPr>
        <w:widowControl w:val="0"/>
        <w:autoSpaceDE w:val="0"/>
        <w:jc w:val="both"/>
        <w:rPr>
          <w:rFonts w:eastAsia="Arial"/>
          <w:lang w:eastAsia="ar-SA"/>
        </w:rPr>
      </w:pPr>
      <w:r w:rsidRPr="005B238D">
        <w:rPr>
          <w:rFonts w:eastAsia="Arial"/>
          <w:lang w:eastAsia="ar-SA"/>
        </w:rPr>
        <w:t xml:space="preserve">- вопросы, связанные с защитой прав выпускников. </w:t>
      </w:r>
    </w:p>
    <w:p w:rsidR="00A5215A" w:rsidRPr="005B238D" w:rsidRDefault="00A5215A" w:rsidP="00A5215A">
      <w:pPr>
        <w:widowControl w:val="0"/>
        <w:ind w:firstLine="709"/>
        <w:jc w:val="both"/>
        <w:rPr>
          <w:rFonts w:eastAsiaTheme="minorHAnsi"/>
          <w:bCs/>
          <w:lang w:eastAsia="en-US"/>
        </w:rPr>
      </w:pPr>
      <w:r w:rsidRPr="005B238D">
        <w:rPr>
          <w:rFonts w:eastAsiaTheme="minorHAnsi"/>
          <w:bCs/>
          <w:lang w:eastAsia="en-US"/>
        </w:rPr>
        <w:t xml:space="preserve">С учетом приоритетности мер по профилактике социального сиротства и развития семейного устройства детей-сирот, последовательная реализация которых приводит к сокращению количества детей, помещаемых под надзор в организации для детей-сирот, важным аспектом </w:t>
      </w:r>
      <w:proofErr w:type="gramStart"/>
      <w:r w:rsidRPr="005B238D">
        <w:rPr>
          <w:rFonts w:eastAsiaTheme="minorHAnsi"/>
          <w:bCs/>
          <w:lang w:eastAsia="en-US"/>
        </w:rPr>
        <w:t>деятельности органов государственной власти субъектов Российской Федерации</w:t>
      </w:r>
      <w:proofErr w:type="gramEnd"/>
      <w:r w:rsidRPr="005B238D">
        <w:rPr>
          <w:rFonts w:eastAsiaTheme="minorHAnsi"/>
          <w:bCs/>
          <w:lang w:eastAsia="en-US"/>
        </w:rPr>
        <w:t xml:space="preserve"> на современном этапе является совершенствование системы работы организаций для детей-сирот.  Национальной стратегией действий в интересах детей на 2012-2017 годы, утвержденной Указом Президента Российской Федерации от 1 июня 2012 г. № 761, намечены пути совершенствования деятельности учреждений для детей-сирот на ближайшие годы:</w:t>
      </w:r>
    </w:p>
    <w:p w:rsidR="00A5215A" w:rsidRPr="005B238D" w:rsidRDefault="00A5215A" w:rsidP="00CA6AEB">
      <w:pPr>
        <w:widowControl w:val="0"/>
        <w:numPr>
          <w:ilvl w:val="0"/>
          <w:numId w:val="11"/>
        </w:numPr>
        <w:tabs>
          <w:tab w:val="left" w:pos="709"/>
        </w:tabs>
        <w:spacing w:after="200" w:line="276" w:lineRule="auto"/>
        <w:contextualSpacing/>
        <w:jc w:val="both"/>
        <w:rPr>
          <w:rFonts w:eastAsia="Calibri"/>
          <w:lang w:eastAsia="en-US"/>
        </w:rPr>
      </w:pPr>
      <w:r w:rsidRPr="005B238D">
        <w:rPr>
          <w:rFonts w:eastAsia="Calibri"/>
          <w:lang w:eastAsia="en-US"/>
        </w:rPr>
        <w:t>обеспечение приоритета семейного устройства детей-сирот;</w:t>
      </w:r>
    </w:p>
    <w:p w:rsidR="00A5215A" w:rsidRPr="005B238D" w:rsidRDefault="00A5215A" w:rsidP="00CA6AEB">
      <w:pPr>
        <w:widowControl w:val="0"/>
        <w:numPr>
          <w:ilvl w:val="0"/>
          <w:numId w:val="11"/>
        </w:numPr>
        <w:autoSpaceDE w:val="0"/>
        <w:autoSpaceDN w:val="0"/>
        <w:adjustRightInd w:val="0"/>
        <w:spacing w:after="200" w:line="276" w:lineRule="auto"/>
        <w:contextualSpacing/>
        <w:jc w:val="both"/>
        <w:rPr>
          <w:rFonts w:eastAsia="Calibri"/>
          <w:lang w:eastAsia="en-US"/>
        </w:rPr>
      </w:pPr>
      <w:r w:rsidRPr="005B238D">
        <w:rPr>
          <w:rFonts w:eastAsia="Calibri"/>
          <w:lang w:eastAsia="en-US"/>
        </w:rPr>
        <w:t xml:space="preserve">организация работы по реабилитации и восстановлению в родительских правах родителей воспитанников учреждений </w:t>
      </w:r>
      <w:proofErr w:type="spellStart"/>
      <w:r w:rsidRPr="005B238D">
        <w:rPr>
          <w:rFonts w:eastAsia="Calibri"/>
          <w:lang w:eastAsia="en-US"/>
        </w:rPr>
        <w:t>интернатного</w:t>
      </w:r>
      <w:proofErr w:type="spellEnd"/>
      <w:r w:rsidRPr="005B238D">
        <w:rPr>
          <w:rFonts w:eastAsia="Calibri"/>
          <w:lang w:eastAsia="en-US"/>
        </w:rPr>
        <w:t xml:space="preserve"> типа, поиску родственников и установлению с ними социальных связей для возврата детей в родные семьи;</w:t>
      </w:r>
    </w:p>
    <w:p w:rsidR="00A5215A" w:rsidRPr="005B238D" w:rsidRDefault="00A5215A" w:rsidP="00CA6AEB">
      <w:pPr>
        <w:widowControl w:val="0"/>
        <w:numPr>
          <w:ilvl w:val="0"/>
          <w:numId w:val="11"/>
        </w:numPr>
        <w:autoSpaceDE w:val="0"/>
        <w:autoSpaceDN w:val="0"/>
        <w:adjustRightInd w:val="0"/>
        <w:spacing w:after="200" w:line="276" w:lineRule="auto"/>
        <w:contextualSpacing/>
        <w:jc w:val="both"/>
        <w:rPr>
          <w:rFonts w:eastAsia="Calibri"/>
          <w:lang w:eastAsia="en-US"/>
        </w:rPr>
      </w:pPr>
      <w:r w:rsidRPr="005B238D">
        <w:rPr>
          <w:rFonts w:eastAsia="Calibri"/>
          <w:lang w:eastAsia="en-US"/>
        </w:rPr>
        <w:t>реформирование сети и деятельности учреждений для детей-сирот, в том числе для детей-инвалидов и детей, с ограниченными возможностями здоровья;</w:t>
      </w:r>
    </w:p>
    <w:p w:rsidR="00A5215A" w:rsidRPr="005B238D" w:rsidRDefault="00A5215A" w:rsidP="00CA6AEB">
      <w:pPr>
        <w:widowControl w:val="0"/>
        <w:numPr>
          <w:ilvl w:val="0"/>
          <w:numId w:val="11"/>
        </w:numPr>
        <w:autoSpaceDE w:val="0"/>
        <w:autoSpaceDN w:val="0"/>
        <w:adjustRightInd w:val="0"/>
        <w:spacing w:after="200" w:line="276" w:lineRule="auto"/>
        <w:contextualSpacing/>
        <w:jc w:val="both"/>
        <w:rPr>
          <w:rFonts w:eastAsia="Calibri"/>
          <w:lang w:eastAsia="en-US"/>
        </w:rPr>
      </w:pPr>
      <w:r w:rsidRPr="005B238D">
        <w:rPr>
          <w:rFonts w:eastAsia="Calibri"/>
          <w:lang w:eastAsia="en-US"/>
        </w:rPr>
        <w:t xml:space="preserve">перепрофилирование учреждений </w:t>
      </w:r>
      <w:proofErr w:type="spellStart"/>
      <w:r w:rsidRPr="005B238D">
        <w:rPr>
          <w:rFonts w:eastAsia="Calibri"/>
          <w:lang w:eastAsia="en-US"/>
        </w:rPr>
        <w:t>интернатного</w:t>
      </w:r>
      <w:proofErr w:type="spellEnd"/>
      <w:r w:rsidRPr="005B238D">
        <w:rPr>
          <w:rFonts w:eastAsia="Calibri"/>
          <w:lang w:eastAsia="en-US"/>
        </w:rPr>
        <w:t xml:space="preserve"> типа в службы по поддержке семей и детей, оказавшихся в трудной жизненной ситуации, в реабилитационные центры, другие учреждения в соответствии с потребностями региона;</w:t>
      </w:r>
    </w:p>
    <w:p w:rsidR="00A5215A" w:rsidRPr="005B238D" w:rsidRDefault="00A5215A" w:rsidP="00CA6AEB">
      <w:pPr>
        <w:widowControl w:val="0"/>
        <w:numPr>
          <w:ilvl w:val="0"/>
          <w:numId w:val="11"/>
        </w:numPr>
        <w:spacing w:after="200" w:line="276" w:lineRule="auto"/>
        <w:contextualSpacing/>
        <w:jc w:val="both"/>
        <w:rPr>
          <w:rFonts w:eastAsiaTheme="minorHAnsi"/>
          <w:lang w:eastAsia="en-US"/>
        </w:rPr>
      </w:pPr>
      <w:r w:rsidRPr="005B238D">
        <w:rPr>
          <w:rFonts w:eastAsia="Calibri"/>
          <w:lang w:eastAsia="en-US"/>
        </w:rPr>
        <w:t xml:space="preserve">создание системы </w:t>
      </w:r>
      <w:proofErr w:type="spellStart"/>
      <w:r w:rsidRPr="005B238D">
        <w:rPr>
          <w:rFonts w:eastAsia="Calibri"/>
          <w:lang w:eastAsia="en-US"/>
        </w:rPr>
        <w:t>постинтернатного</w:t>
      </w:r>
      <w:proofErr w:type="spellEnd"/>
      <w:r w:rsidRPr="005B238D">
        <w:rPr>
          <w:rFonts w:eastAsia="Calibri"/>
          <w:lang w:eastAsia="en-US"/>
        </w:rPr>
        <w:t xml:space="preserve"> сопровождения выпускников учреждений для детей-сирот и лиц из их числа для их социализации в обществе.</w:t>
      </w:r>
    </w:p>
    <w:p w:rsidR="00A5215A" w:rsidRPr="005B238D" w:rsidRDefault="00A5215A" w:rsidP="00A5215A">
      <w:pPr>
        <w:widowControl w:val="0"/>
        <w:ind w:firstLine="708"/>
        <w:jc w:val="both"/>
      </w:pPr>
      <w:r w:rsidRPr="005B238D">
        <w:t xml:space="preserve">Детский дом имеет большой опыт и педагогический потенциал в вопросах </w:t>
      </w:r>
      <w:r w:rsidRPr="005B238D">
        <w:lastRenderedPageBreak/>
        <w:t xml:space="preserve">воспитания и сопровождения детей-сирот. На протяжении всех лет существования детский дом совершенствует систему своей деятельности, стремясь к повышению качества предоставляемых услуг, поиску новых, более совершенных форм организации воспитательного процесса, альтернативных семейных форм устройства детей-сирот. Администрация детского дома придает особое значение качеству управления образовательно-воспитательным процессом и его результатам. </w:t>
      </w:r>
    </w:p>
    <w:p w:rsidR="00A5215A" w:rsidRPr="005B238D" w:rsidRDefault="00A5215A" w:rsidP="00593F66">
      <w:pPr>
        <w:widowControl w:val="0"/>
        <w:ind w:firstLine="708"/>
        <w:jc w:val="both"/>
        <w:rPr>
          <w:rFonts w:eastAsiaTheme="minorHAnsi"/>
          <w:lang w:eastAsia="en-US"/>
        </w:rPr>
      </w:pPr>
      <w:r w:rsidRPr="005B238D">
        <w:t xml:space="preserve"> Актуальность разработки и эффективность реализации Программы развития учреждения для детей-сирот и </w:t>
      </w:r>
      <w:proofErr w:type="gramStart"/>
      <w:r w:rsidRPr="005B238D">
        <w:t>детей, оставшихся без попечения родителей предусматривает</w:t>
      </w:r>
      <w:proofErr w:type="gramEnd"/>
      <w:r w:rsidRPr="005B238D">
        <w:t xml:space="preserve"> обязательный учёт законодательных актов:</w:t>
      </w:r>
      <w:r w:rsidRPr="005B238D">
        <w:rPr>
          <w:rFonts w:eastAsiaTheme="minorHAnsi"/>
          <w:lang w:eastAsia="en-US"/>
        </w:rPr>
        <w:t xml:space="preserve"> </w:t>
      </w:r>
    </w:p>
    <w:p w:rsidR="00A5215A" w:rsidRPr="005B238D" w:rsidRDefault="00A5215A" w:rsidP="00CA6AEB">
      <w:pPr>
        <w:widowControl w:val="0"/>
        <w:numPr>
          <w:ilvl w:val="0"/>
          <w:numId w:val="12"/>
        </w:numPr>
        <w:spacing w:after="200" w:line="276" w:lineRule="auto"/>
        <w:contextualSpacing/>
        <w:jc w:val="both"/>
      </w:pPr>
      <w:r w:rsidRPr="005B238D">
        <w:t>Конвенц</w:t>
      </w:r>
      <w:proofErr w:type="gramStart"/>
      <w:r w:rsidRPr="005B238D">
        <w:t>ии ОО</w:t>
      </w:r>
      <w:proofErr w:type="gramEnd"/>
      <w:r w:rsidRPr="005B238D">
        <w:t>Н о правах ребёнка;</w:t>
      </w:r>
    </w:p>
    <w:p w:rsidR="00A5215A" w:rsidRPr="005B238D" w:rsidRDefault="00A5215A" w:rsidP="00CA6AEB">
      <w:pPr>
        <w:widowControl w:val="0"/>
        <w:numPr>
          <w:ilvl w:val="0"/>
          <w:numId w:val="12"/>
        </w:numPr>
        <w:spacing w:after="200" w:line="276" w:lineRule="auto"/>
        <w:contextualSpacing/>
        <w:jc w:val="both"/>
        <w:rPr>
          <w:rFonts w:eastAsia="Calibri"/>
          <w:lang w:eastAsia="en-US"/>
        </w:rPr>
      </w:pPr>
      <w:r w:rsidRPr="005B238D">
        <w:rPr>
          <w:rFonts w:eastAsia="Calibri"/>
          <w:lang w:eastAsia="en-US"/>
        </w:rPr>
        <w:t xml:space="preserve">Гражданского кодекса Российской Федерации, </w:t>
      </w:r>
    </w:p>
    <w:p w:rsidR="00A5215A" w:rsidRPr="005B238D" w:rsidRDefault="00A5215A" w:rsidP="00CA6AEB">
      <w:pPr>
        <w:widowControl w:val="0"/>
        <w:numPr>
          <w:ilvl w:val="0"/>
          <w:numId w:val="12"/>
        </w:numPr>
        <w:spacing w:after="200" w:line="276" w:lineRule="auto"/>
        <w:contextualSpacing/>
        <w:jc w:val="both"/>
        <w:rPr>
          <w:rFonts w:eastAsia="Calibri"/>
          <w:lang w:eastAsia="en-US"/>
        </w:rPr>
      </w:pPr>
      <w:r w:rsidRPr="005B238D">
        <w:rPr>
          <w:rFonts w:eastAsia="Calibri"/>
          <w:lang w:eastAsia="en-US"/>
        </w:rPr>
        <w:t xml:space="preserve">Семейного кодекса Российской Федерации, </w:t>
      </w:r>
    </w:p>
    <w:p w:rsidR="00A5215A" w:rsidRPr="005B238D" w:rsidRDefault="00A5215A" w:rsidP="00CA6AEB">
      <w:pPr>
        <w:widowControl w:val="0"/>
        <w:numPr>
          <w:ilvl w:val="0"/>
          <w:numId w:val="12"/>
        </w:numPr>
        <w:spacing w:after="200" w:line="276" w:lineRule="auto"/>
        <w:contextualSpacing/>
        <w:jc w:val="both"/>
        <w:rPr>
          <w:rFonts w:eastAsia="Calibri"/>
          <w:lang w:eastAsia="en-US"/>
        </w:rPr>
      </w:pPr>
      <w:r w:rsidRPr="005B238D">
        <w:rPr>
          <w:rFonts w:eastAsia="Calibri"/>
          <w:lang w:eastAsia="en-US"/>
        </w:rPr>
        <w:t xml:space="preserve">Трудового кодекса Российской Федерации, </w:t>
      </w:r>
    </w:p>
    <w:p w:rsidR="00A5215A" w:rsidRPr="005B238D" w:rsidRDefault="00A5215A" w:rsidP="00CA6AEB">
      <w:pPr>
        <w:widowControl w:val="0"/>
        <w:numPr>
          <w:ilvl w:val="0"/>
          <w:numId w:val="12"/>
        </w:numPr>
        <w:spacing w:after="200" w:line="276" w:lineRule="auto"/>
        <w:contextualSpacing/>
        <w:jc w:val="both"/>
        <w:rPr>
          <w:rFonts w:eastAsia="Calibri"/>
          <w:lang w:eastAsia="en-US"/>
        </w:rPr>
      </w:pPr>
      <w:r w:rsidRPr="005B238D">
        <w:rPr>
          <w:rFonts w:eastAsia="Calibri"/>
          <w:lang w:eastAsia="en-US"/>
        </w:rPr>
        <w:t xml:space="preserve">Федерального закона от 24 апреля 2008 г. № 48-ФЗ «Об опеке и попечительстве», </w:t>
      </w:r>
    </w:p>
    <w:p w:rsidR="00A5215A" w:rsidRPr="005B238D" w:rsidRDefault="00A5215A" w:rsidP="00CA6AEB">
      <w:pPr>
        <w:widowControl w:val="0"/>
        <w:numPr>
          <w:ilvl w:val="0"/>
          <w:numId w:val="12"/>
        </w:numPr>
        <w:spacing w:after="200" w:line="276" w:lineRule="auto"/>
        <w:contextualSpacing/>
        <w:jc w:val="both"/>
        <w:rPr>
          <w:rFonts w:eastAsia="Calibri"/>
          <w:lang w:eastAsia="en-US"/>
        </w:rPr>
      </w:pPr>
      <w:r w:rsidRPr="005B238D">
        <w:rPr>
          <w:rFonts w:eastAsia="Calibri"/>
          <w:lang w:eastAsia="en-US"/>
        </w:rPr>
        <w:t xml:space="preserve">Федерального закона от 24 июня 1999 г. № 120-ФЗ «Об основах системы профилактики безнадзорности и правонарушений несовершеннолетних»,  </w:t>
      </w:r>
    </w:p>
    <w:p w:rsidR="00A5215A" w:rsidRPr="005B238D" w:rsidRDefault="00A5215A" w:rsidP="00CA6AEB">
      <w:pPr>
        <w:widowControl w:val="0"/>
        <w:numPr>
          <w:ilvl w:val="0"/>
          <w:numId w:val="12"/>
        </w:numPr>
        <w:spacing w:after="200" w:line="276" w:lineRule="auto"/>
        <w:contextualSpacing/>
        <w:jc w:val="both"/>
        <w:rPr>
          <w:rFonts w:eastAsia="Calibri"/>
          <w:lang w:eastAsia="en-US"/>
        </w:rPr>
      </w:pPr>
      <w:r w:rsidRPr="005B238D">
        <w:rPr>
          <w:rFonts w:eastAsia="Calibri"/>
          <w:lang w:eastAsia="en-US"/>
        </w:rPr>
        <w:t>Федерального закона от 24 июля 1998 г. № 124-ФЗ «Об основных гарантиях прав ребенка в Российской Федерации»,</w:t>
      </w:r>
    </w:p>
    <w:p w:rsidR="00A5215A" w:rsidRPr="005B238D" w:rsidRDefault="00A5215A" w:rsidP="00CA6AEB">
      <w:pPr>
        <w:widowControl w:val="0"/>
        <w:numPr>
          <w:ilvl w:val="0"/>
          <w:numId w:val="12"/>
        </w:numPr>
        <w:spacing w:after="200" w:line="276" w:lineRule="auto"/>
        <w:contextualSpacing/>
        <w:jc w:val="both"/>
        <w:rPr>
          <w:rFonts w:eastAsia="Calibri"/>
          <w:lang w:eastAsia="en-US"/>
        </w:rPr>
      </w:pPr>
      <w:r w:rsidRPr="005B238D">
        <w:rPr>
          <w:rFonts w:eastAsia="Calibri"/>
          <w:lang w:eastAsia="en-US"/>
        </w:rPr>
        <w:t xml:space="preserve">Федерального закона от 21 декабря 1996 г. № 159-ФЗ «О дополнительных гарантиях по социальной поддержке детей-сирот и детей, оставшихся без попечения родителей»,  </w:t>
      </w:r>
    </w:p>
    <w:p w:rsidR="00A5215A" w:rsidRPr="005B238D" w:rsidRDefault="00A5215A" w:rsidP="00CA6AEB">
      <w:pPr>
        <w:widowControl w:val="0"/>
        <w:numPr>
          <w:ilvl w:val="0"/>
          <w:numId w:val="12"/>
        </w:numPr>
        <w:spacing w:after="200" w:line="276" w:lineRule="auto"/>
        <w:contextualSpacing/>
        <w:jc w:val="both"/>
        <w:rPr>
          <w:rFonts w:eastAsia="Calibri"/>
          <w:lang w:eastAsia="en-US"/>
        </w:rPr>
      </w:pPr>
      <w:r w:rsidRPr="005B238D">
        <w:rPr>
          <w:rFonts w:eastAsia="Calibri"/>
          <w:lang w:eastAsia="en-US"/>
        </w:rPr>
        <w:t>Федерального закона от 29 декабря 2012 г. № 273-ФЗ «Об образовании в Российской Федерации»,</w:t>
      </w:r>
    </w:p>
    <w:p w:rsidR="00A5215A" w:rsidRPr="005B238D" w:rsidRDefault="00A5215A" w:rsidP="00CA6AEB">
      <w:pPr>
        <w:widowControl w:val="0"/>
        <w:numPr>
          <w:ilvl w:val="0"/>
          <w:numId w:val="12"/>
        </w:numPr>
        <w:spacing w:after="200" w:line="276" w:lineRule="auto"/>
        <w:contextualSpacing/>
        <w:jc w:val="both"/>
        <w:rPr>
          <w:rFonts w:eastAsia="Calibri"/>
          <w:lang w:eastAsia="en-US"/>
        </w:rPr>
      </w:pPr>
      <w:r w:rsidRPr="005B238D">
        <w:rPr>
          <w:rFonts w:eastAsia="Calibri"/>
          <w:lang w:eastAsia="en-US"/>
        </w:rPr>
        <w:t xml:space="preserve">Федерального закона от 10 декабря 1995 г.  № 195-ФЗ «Об основах социального обслуживания населения в Российской Федерации», </w:t>
      </w:r>
    </w:p>
    <w:p w:rsidR="00A5215A" w:rsidRPr="005B238D" w:rsidRDefault="00A5215A" w:rsidP="00CA6AEB">
      <w:pPr>
        <w:widowControl w:val="0"/>
        <w:numPr>
          <w:ilvl w:val="0"/>
          <w:numId w:val="12"/>
        </w:numPr>
        <w:spacing w:after="200" w:line="276" w:lineRule="auto"/>
        <w:contextualSpacing/>
        <w:jc w:val="both"/>
        <w:rPr>
          <w:rFonts w:eastAsia="Calibri"/>
          <w:lang w:eastAsia="en-US"/>
        </w:rPr>
      </w:pPr>
      <w:r w:rsidRPr="005B238D">
        <w:rPr>
          <w:rFonts w:eastAsia="Calibri"/>
          <w:lang w:eastAsia="en-US"/>
        </w:rPr>
        <w:t>Федерального закона от 21 ноября 2011 г. № 323-ФЗ «Об основах охраны здоровья граждан в Российской Федерации»,</w:t>
      </w:r>
    </w:p>
    <w:p w:rsidR="00A5215A" w:rsidRPr="005B238D" w:rsidRDefault="00A5215A" w:rsidP="00CA6AEB">
      <w:pPr>
        <w:widowControl w:val="0"/>
        <w:numPr>
          <w:ilvl w:val="0"/>
          <w:numId w:val="12"/>
        </w:numPr>
        <w:spacing w:after="200" w:line="276" w:lineRule="auto"/>
        <w:contextualSpacing/>
        <w:jc w:val="both"/>
        <w:rPr>
          <w:rFonts w:eastAsia="Calibri"/>
          <w:lang w:eastAsia="en-US"/>
        </w:rPr>
      </w:pPr>
      <w:r w:rsidRPr="005B238D">
        <w:rPr>
          <w:rFonts w:eastAsia="Calibri"/>
          <w:lang w:eastAsia="en-US"/>
        </w:rPr>
        <w:t xml:space="preserve">Федерального закона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p>
    <w:p w:rsidR="00A5215A" w:rsidRPr="005B238D" w:rsidRDefault="00A5215A" w:rsidP="00CA6AEB">
      <w:pPr>
        <w:widowControl w:val="0"/>
        <w:numPr>
          <w:ilvl w:val="0"/>
          <w:numId w:val="12"/>
        </w:numPr>
        <w:spacing w:after="200" w:line="276" w:lineRule="auto"/>
        <w:contextualSpacing/>
        <w:jc w:val="both"/>
        <w:rPr>
          <w:rFonts w:eastAsia="Calibri"/>
          <w:lang w:eastAsia="en-US"/>
        </w:rPr>
      </w:pPr>
      <w:r w:rsidRPr="005B238D">
        <w:rPr>
          <w:rFonts w:eastAsia="Calibri"/>
          <w:lang w:eastAsia="en-US"/>
        </w:rPr>
        <w:t>Федерального закона от 6 октября 2003 г. № 131-ФЗ «Об общих принципах организации местного самоуправления в Российской Федерации»;</w:t>
      </w:r>
    </w:p>
    <w:p w:rsidR="00A5215A" w:rsidRPr="005B238D" w:rsidRDefault="00A5215A" w:rsidP="00CA6AEB">
      <w:pPr>
        <w:widowControl w:val="0"/>
        <w:numPr>
          <w:ilvl w:val="0"/>
          <w:numId w:val="12"/>
        </w:numPr>
        <w:spacing w:after="200" w:line="276" w:lineRule="auto"/>
        <w:contextualSpacing/>
        <w:jc w:val="both"/>
      </w:pPr>
      <w:proofErr w:type="gramStart"/>
      <w:r w:rsidRPr="005B238D">
        <w:rPr>
          <w:rFonts w:eastAsia="Calibri"/>
          <w:lang w:eastAsia="en-US"/>
        </w:rPr>
        <w:t>Положения о деятельности организаций для детей-сирот и детей, оставшихся без попечения родителей, и об устройстве в них детей, оставшихся без попечения родителей, утвержденного Постановлением Правительства РФ от 24 мая 2014г. № 481</w:t>
      </w:r>
      <w:r w:rsidRPr="005B238D">
        <w:t>;</w:t>
      </w:r>
      <w:r w:rsidR="00593F66" w:rsidRPr="005B238D">
        <w:t xml:space="preserve"> </w:t>
      </w:r>
      <w:hyperlink r:id="rId7" w:history="1"/>
      <w:r w:rsidR="00593F66" w:rsidRPr="005B238D">
        <w:t xml:space="preserve"> </w:t>
      </w:r>
      <w:proofErr w:type="gramEnd"/>
    </w:p>
    <w:p w:rsidR="00A5215A" w:rsidRPr="005B238D" w:rsidRDefault="00A5215A" w:rsidP="00CA6AEB">
      <w:pPr>
        <w:widowControl w:val="0"/>
        <w:numPr>
          <w:ilvl w:val="0"/>
          <w:numId w:val="12"/>
        </w:numPr>
        <w:spacing w:after="200" w:line="276" w:lineRule="auto"/>
        <w:contextualSpacing/>
        <w:jc w:val="both"/>
      </w:pPr>
      <w:r w:rsidRPr="005B238D">
        <w:t>Устава детского дома.</w:t>
      </w:r>
    </w:p>
    <w:p w:rsidR="00A5215A" w:rsidRPr="005B238D" w:rsidRDefault="00A5215A" w:rsidP="00A5215A">
      <w:pPr>
        <w:widowControl w:val="0"/>
        <w:ind w:firstLine="709"/>
        <w:jc w:val="both"/>
        <w:rPr>
          <w:rFonts w:eastAsiaTheme="minorHAnsi"/>
          <w:lang w:eastAsia="en-US"/>
        </w:rPr>
      </w:pPr>
      <w:r w:rsidRPr="005B238D">
        <w:rPr>
          <w:rFonts w:eastAsiaTheme="minorHAnsi"/>
          <w:lang w:eastAsia="en-US"/>
        </w:rPr>
        <w:t>А также соответствующие подзаконные акты (нормативные правовые акты Правительства Российской Федерации и федеральных органов исполнительной власти).</w:t>
      </w:r>
    </w:p>
    <w:p w:rsidR="00A5215A" w:rsidRPr="005B238D" w:rsidRDefault="00A5215A" w:rsidP="00A5215A">
      <w:pPr>
        <w:widowControl w:val="0"/>
        <w:ind w:firstLine="709"/>
        <w:jc w:val="both"/>
      </w:pPr>
      <w:r w:rsidRPr="005B238D">
        <w:rPr>
          <w:rFonts w:eastAsiaTheme="minorHAnsi"/>
          <w:lang w:eastAsia="en-US"/>
        </w:rPr>
        <w:t xml:space="preserve">Процессы </w:t>
      </w:r>
      <w:r w:rsidR="00F8004E" w:rsidRPr="005B238D">
        <w:rPr>
          <w:rFonts w:eastAsiaTheme="minorHAnsi"/>
          <w:lang w:eastAsia="en-US"/>
        </w:rPr>
        <w:t xml:space="preserve"> реструктуризации</w:t>
      </w:r>
      <w:r w:rsidRPr="005B238D">
        <w:rPr>
          <w:rFonts w:eastAsiaTheme="minorHAnsi"/>
          <w:lang w:eastAsia="en-US"/>
        </w:rPr>
        <w:t xml:space="preserve">, активно разворачивающиеся в России сегодня, показывают, насколько российское общество приблизилось к ответу «как лучше и каким образом» разрешить проблемы детей, оставшихся без попечения родителей, насколько они способны к успешной социальной адаптации в обществе, насколько эффективны современные социальные технологии, насколько продуктивны методики социальной педагогики и психологии.  </w:t>
      </w:r>
      <w:r w:rsidR="00F8004E" w:rsidRPr="005B238D">
        <w:t xml:space="preserve">Под реструктуризацией </w:t>
      </w:r>
      <w:r w:rsidRPr="005B238D">
        <w:t xml:space="preserve"> нужно понимать изменение формы функционирования учреждений для детей-сирот.</w:t>
      </w:r>
    </w:p>
    <w:p w:rsidR="00593F66" w:rsidRPr="005B238D" w:rsidRDefault="00EA5B3B" w:rsidP="00593F66">
      <w:pPr>
        <w:pStyle w:val="Default"/>
        <w:widowControl w:val="0"/>
        <w:suppressAutoHyphens w:val="0"/>
        <w:ind w:firstLine="708"/>
        <w:jc w:val="both"/>
        <w:rPr>
          <w:rFonts w:eastAsia="Times New Roman"/>
          <w:color w:val="auto"/>
          <w:lang w:eastAsia="ru-RU"/>
        </w:rPr>
      </w:pPr>
      <w:r w:rsidRPr="005B238D">
        <w:rPr>
          <w:rFonts w:eastAsia="Times New Roman"/>
          <w:color w:val="auto"/>
          <w:lang w:eastAsia="ru-RU"/>
        </w:rPr>
        <w:t>Поэтому настоящая П</w:t>
      </w:r>
      <w:r w:rsidR="00593F66" w:rsidRPr="005B238D">
        <w:rPr>
          <w:rFonts w:eastAsia="Times New Roman"/>
          <w:color w:val="auto"/>
          <w:lang w:eastAsia="ru-RU"/>
        </w:rPr>
        <w:t xml:space="preserve">рограмма должна адаптировать и усовершенствовать систему деятельности детского дома в условиях </w:t>
      </w:r>
      <w:r w:rsidRPr="005B238D">
        <w:rPr>
          <w:rFonts w:eastAsia="Times New Roman"/>
          <w:color w:val="auto"/>
          <w:lang w:eastAsia="ru-RU"/>
        </w:rPr>
        <w:t xml:space="preserve"> </w:t>
      </w:r>
      <w:r w:rsidR="00593F66" w:rsidRPr="005B238D">
        <w:rPr>
          <w:rFonts w:eastAsia="Times New Roman"/>
          <w:color w:val="auto"/>
          <w:lang w:eastAsia="ru-RU"/>
        </w:rPr>
        <w:t xml:space="preserve"> политики </w:t>
      </w:r>
      <w:r w:rsidR="00F8004E" w:rsidRPr="005B238D">
        <w:rPr>
          <w:rFonts w:eastAsia="Times New Roman"/>
          <w:color w:val="auto"/>
          <w:lang w:eastAsia="ru-RU"/>
        </w:rPr>
        <w:t xml:space="preserve"> реструктуризации</w:t>
      </w:r>
      <w:r w:rsidR="00593F66" w:rsidRPr="005B238D">
        <w:rPr>
          <w:rFonts w:eastAsia="Times New Roman"/>
          <w:color w:val="auto"/>
          <w:lang w:eastAsia="ru-RU"/>
        </w:rPr>
        <w:t>, бюджетно-сметного финансирования и направлена на достижение следующих целей:</w:t>
      </w:r>
    </w:p>
    <w:p w:rsidR="00593F66" w:rsidRPr="005B238D" w:rsidRDefault="00593F66" w:rsidP="00593F66">
      <w:pPr>
        <w:pStyle w:val="Default"/>
        <w:widowControl w:val="0"/>
        <w:suppressAutoHyphens w:val="0"/>
        <w:ind w:firstLine="567"/>
        <w:jc w:val="both"/>
        <w:rPr>
          <w:rFonts w:eastAsia="Times New Roman"/>
          <w:color w:val="auto"/>
          <w:lang w:eastAsia="ru-RU"/>
        </w:rPr>
      </w:pPr>
      <w:r w:rsidRPr="005B238D">
        <w:rPr>
          <w:rFonts w:eastAsia="Times New Roman"/>
          <w:color w:val="auto"/>
          <w:lang w:eastAsia="ru-RU"/>
        </w:rPr>
        <w:t xml:space="preserve">1.Создание оптимальных, организационных, социально-педагогических условий </w:t>
      </w:r>
      <w:r w:rsidRPr="005B238D">
        <w:rPr>
          <w:rFonts w:eastAsia="Times New Roman"/>
          <w:color w:val="auto"/>
          <w:lang w:eastAsia="ru-RU"/>
        </w:rPr>
        <w:lastRenderedPageBreak/>
        <w:t>обеспечивающих наилучшее соблюдение интересов детей-сирот и детей, оставшихся без попечения родителей, организация воспитательного процесса, основанного на принципах гуманизма, общедоступности, приоритета общечеловеческих ценностей, гражданственности, свободного развития личности, защиты прав и законных интересов детей, направленного на семейное устройство и успешную социализацию выпускников детского дома в обществе.</w:t>
      </w:r>
    </w:p>
    <w:p w:rsidR="00593F66" w:rsidRPr="005B238D" w:rsidRDefault="00593F66" w:rsidP="00593F66">
      <w:pPr>
        <w:pStyle w:val="Default"/>
        <w:widowControl w:val="0"/>
        <w:suppressAutoHyphens w:val="0"/>
        <w:ind w:firstLine="708"/>
        <w:jc w:val="both"/>
        <w:rPr>
          <w:color w:val="auto"/>
        </w:rPr>
      </w:pPr>
      <w:r w:rsidRPr="005B238D">
        <w:rPr>
          <w:rFonts w:eastAsia="Times New Roman"/>
          <w:color w:val="auto"/>
          <w:lang w:eastAsia="ru-RU"/>
        </w:rPr>
        <w:t xml:space="preserve">2. </w:t>
      </w:r>
      <w:r w:rsidRPr="005B238D">
        <w:rPr>
          <w:color w:val="auto"/>
        </w:rPr>
        <w:t>Создание условий для обновления педагогических кадров и непрерывного совершенствования профессионального мастерства педагогических работников.</w:t>
      </w:r>
    </w:p>
    <w:p w:rsidR="00593F66" w:rsidRPr="005B238D" w:rsidRDefault="00593F66" w:rsidP="00593F66">
      <w:pPr>
        <w:pStyle w:val="Default"/>
        <w:widowControl w:val="0"/>
        <w:suppressAutoHyphens w:val="0"/>
        <w:ind w:firstLine="708"/>
        <w:jc w:val="both"/>
        <w:rPr>
          <w:color w:val="auto"/>
        </w:rPr>
      </w:pPr>
      <w:r w:rsidRPr="005B238D">
        <w:rPr>
          <w:color w:val="auto"/>
        </w:rPr>
        <w:t>3.   Введение инновационных механизмов управления качеством образования и воспитания в детском доме.</w:t>
      </w:r>
    </w:p>
    <w:p w:rsidR="00CF570A" w:rsidRPr="005B238D" w:rsidRDefault="00CF570A" w:rsidP="00CF570A">
      <w:pPr>
        <w:ind w:left="-180" w:firstLine="180"/>
        <w:jc w:val="both"/>
      </w:pPr>
      <w:r w:rsidRPr="005B238D">
        <w:t xml:space="preserve">Программа определяет стратегию развития детского дома, цели, задачи направления совершенствования организации </w:t>
      </w:r>
      <w:proofErr w:type="spellStart"/>
      <w:r w:rsidRPr="005B238D">
        <w:t>воспитательно</w:t>
      </w:r>
      <w:proofErr w:type="spellEnd"/>
      <w:r w:rsidR="00F8004E" w:rsidRPr="005B238D">
        <w:t xml:space="preserve"> </w:t>
      </w:r>
      <w:r w:rsidRPr="005B238D">
        <w:t>-</w:t>
      </w:r>
      <w:r w:rsidR="00F8004E" w:rsidRPr="005B238D">
        <w:t xml:space="preserve"> </w:t>
      </w:r>
      <w:r w:rsidRPr="005B238D">
        <w:t>образовательного процесса, а также первоочерёдные меры, связанные с развитием учебно-воспитательной практики, с позиций приоритетных направлений и системного подхода развития образования в современных условиях.</w:t>
      </w:r>
    </w:p>
    <w:p w:rsidR="00CF570A" w:rsidRPr="005B238D" w:rsidRDefault="00A73E7D" w:rsidP="00A73E7D">
      <w:pPr>
        <w:jc w:val="both"/>
        <w:rPr>
          <w:lang w:val="tt-RU"/>
        </w:rPr>
      </w:pPr>
      <w:r>
        <w:rPr>
          <w:b/>
        </w:rPr>
        <w:t xml:space="preserve"> </w:t>
      </w:r>
    </w:p>
    <w:p w:rsidR="00CF570A" w:rsidRPr="005B238D" w:rsidRDefault="00CF570A" w:rsidP="00CF570A">
      <w:pPr>
        <w:ind w:left="-180" w:firstLine="180"/>
        <w:jc w:val="both"/>
      </w:pPr>
      <w:r w:rsidRPr="005B238D">
        <w:t>Приоритетными направлениями развития детского дома являются:</w:t>
      </w:r>
    </w:p>
    <w:p w:rsidR="00CF570A" w:rsidRPr="005B238D" w:rsidRDefault="00CF570A" w:rsidP="00CA6AEB">
      <w:pPr>
        <w:numPr>
          <w:ilvl w:val="0"/>
          <w:numId w:val="2"/>
        </w:numPr>
        <w:ind w:left="-180" w:firstLine="180"/>
        <w:jc w:val="both"/>
      </w:pPr>
      <w:r w:rsidRPr="005B238D">
        <w:t>В отношении воспитанников – подготовка детей к жизни в семье и обществе;</w:t>
      </w:r>
    </w:p>
    <w:p w:rsidR="00CF570A" w:rsidRPr="005B238D" w:rsidRDefault="00CF570A" w:rsidP="00CA6AEB">
      <w:pPr>
        <w:numPr>
          <w:ilvl w:val="0"/>
          <w:numId w:val="2"/>
        </w:numPr>
        <w:ind w:left="-180" w:firstLine="180"/>
        <w:jc w:val="both"/>
      </w:pPr>
      <w:r w:rsidRPr="005B238D">
        <w:t>В отношении педагогического коллектива – повышение квалификации педагогов, модернизация методической работы;</w:t>
      </w:r>
    </w:p>
    <w:p w:rsidR="00CF570A" w:rsidRPr="005B238D" w:rsidRDefault="00CF570A" w:rsidP="00CA6AEB">
      <w:pPr>
        <w:numPr>
          <w:ilvl w:val="0"/>
          <w:numId w:val="2"/>
        </w:numPr>
        <w:ind w:left="-180" w:firstLine="180"/>
        <w:jc w:val="both"/>
      </w:pPr>
      <w:r w:rsidRPr="005B238D">
        <w:t>В отношении социального окружения – расширение социального партнёрства, развитие различных форм взаимодействия;</w:t>
      </w:r>
    </w:p>
    <w:p w:rsidR="00CF570A" w:rsidRPr="005B238D" w:rsidRDefault="00CF570A" w:rsidP="00CA6AEB">
      <w:pPr>
        <w:numPr>
          <w:ilvl w:val="0"/>
          <w:numId w:val="2"/>
        </w:numPr>
        <w:ind w:left="-180" w:firstLine="180"/>
        <w:jc w:val="both"/>
      </w:pPr>
      <w:r w:rsidRPr="005B238D">
        <w:t xml:space="preserve">В отношении </w:t>
      </w:r>
      <w:proofErr w:type="spellStart"/>
      <w:r w:rsidRPr="005B238D">
        <w:t>воспитательно</w:t>
      </w:r>
      <w:proofErr w:type="spellEnd"/>
      <w:r w:rsidRPr="005B238D">
        <w:t xml:space="preserve">-образовательного процесса –  развитие ресурсного (материально-технического, кадрового, методического) обеспечения. </w:t>
      </w:r>
    </w:p>
    <w:p w:rsidR="005E7DBA" w:rsidRPr="005B238D" w:rsidRDefault="005E7DBA" w:rsidP="005E7DBA">
      <w:pPr>
        <w:rPr>
          <w:rStyle w:val="apple-style-span"/>
          <w:rFonts w:ascii="Arial" w:hAnsi="Arial" w:cs="Arial"/>
          <w:sz w:val="20"/>
          <w:szCs w:val="20"/>
          <w:shd w:val="clear" w:color="auto" w:fill="FFFFFF"/>
        </w:rPr>
      </w:pPr>
    </w:p>
    <w:p w:rsidR="00CF570A" w:rsidRDefault="009F2945" w:rsidP="00015717">
      <w:pPr>
        <w:pStyle w:val="a7"/>
        <w:numPr>
          <w:ilvl w:val="3"/>
          <w:numId w:val="1"/>
        </w:numPr>
        <w:spacing w:after="0" w:line="240" w:lineRule="auto"/>
      </w:pPr>
      <w:r w:rsidRPr="00844F61">
        <w:t>Паспорт П</w:t>
      </w:r>
      <w:r w:rsidR="00CF570A" w:rsidRPr="00844F61">
        <w:t>рограммы</w:t>
      </w:r>
    </w:p>
    <w:tbl>
      <w:tblPr>
        <w:tblStyle w:val="a8"/>
        <w:tblW w:w="10455" w:type="dxa"/>
        <w:tblInd w:w="-459" w:type="dxa"/>
        <w:tblLayout w:type="fixed"/>
        <w:tblLook w:val="04A0" w:firstRow="1" w:lastRow="0" w:firstColumn="1" w:lastColumn="0" w:noHBand="0" w:noVBand="1"/>
      </w:tblPr>
      <w:tblGrid>
        <w:gridCol w:w="425"/>
        <w:gridCol w:w="3119"/>
        <w:gridCol w:w="6911"/>
      </w:tblGrid>
      <w:tr w:rsidR="00D662EF" w:rsidTr="00720A0B">
        <w:trPr>
          <w:trHeight w:val="1389"/>
        </w:trPr>
        <w:tc>
          <w:tcPr>
            <w:tcW w:w="425" w:type="dxa"/>
          </w:tcPr>
          <w:p w:rsidR="00015717" w:rsidRDefault="00015717" w:rsidP="00015717">
            <w:pPr>
              <w:pStyle w:val="a7"/>
              <w:spacing w:after="0" w:line="240" w:lineRule="auto"/>
              <w:ind w:left="0"/>
            </w:pPr>
            <w:r>
              <w:t xml:space="preserve"> 1</w:t>
            </w:r>
          </w:p>
        </w:tc>
        <w:tc>
          <w:tcPr>
            <w:tcW w:w="3119" w:type="dxa"/>
          </w:tcPr>
          <w:p w:rsidR="00015717" w:rsidRPr="00D662EF" w:rsidRDefault="00015717" w:rsidP="00D662EF">
            <w:pPr>
              <w:pStyle w:val="a7"/>
              <w:spacing w:after="0" w:line="240" w:lineRule="auto"/>
              <w:ind w:left="0"/>
              <w:jc w:val="center"/>
              <w:rPr>
                <w:sz w:val="24"/>
                <w:szCs w:val="24"/>
              </w:rPr>
            </w:pPr>
            <w:r w:rsidRPr="00D662EF">
              <w:rPr>
                <w:sz w:val="24"/>
                <w:szCs w:val="24"/>
              </w:rPr>
              <w:t>Наименование программы:</w:t>
            </w:r>
          </w:p>
        </w:tc>
        <w:tc>
          <w:tcPr>
            <w:tcW w:w="6911" w:type="dxa"/>
          </w:tcPr>
          <w:p w:rsidR="00015717" w:rsidRDefault="00015717" w:rsidP="00D662EF">
            <w:r w:rsidRPr="005B238D">
              <w:t xml:space="preserve">Программа развития </w:t>
            </w:r>
            <w:r w:rsidRPr="005B238D">
              <w:rPr>
                <w:bCs/>
              </w:rPr>
              <w:t xml:space="preserve">   Государственного бюджетного  учреждения </w:t>
            </w:r>
            <w:r w:rsidRPr="005B238D">
              <w:t>для детей-сирот и детей, оставшихся без попечения родителей «</w:t>
            </w:r>
            <w:proofErr w:type="spellStart"/>
            <w:r w:rsidRPr="005B238D">
              <w:t>Лениногорский</w:t>
            </w:r>
            <w:proofErr w:type="spellEnd"/>
            <w:r w:rsidRPr="005B238D">
              <w:t xml:space="preserve"> детский дом»  Республики Татарстан на 2016-2019 годы (далее – Программа)</w:t>
            </w:r>
          </w:p>
        </w:tc>
      </w:tr>
      <w:tr w:rsidR="00D662EF" w:rsidTr="00720A0B">
        <w:tc>
          <w:tcPr>
            <w:tcW w:w="425" w:type="dxa"/>
          </w:tcPr>
          <w:p w:rsidR="00015717" w:rsidRDefault="00015717" w:rsidP="00015717">
            <w:pPr>
              <w:pStyle w:val="a7"/>
              <w:spacing w:after="0" w:line="240" w:lineRule="auto"/>
              <w:ind w:left="0"/>
            </w:pPr>
            <w:r>
              <w:t>2</w:t>
            </w:r>
          </w:p>
        </w:tc>
        <w:tc>
          <w:tcPr>
            <w:tcW w:w="3119" w:type="dxa"/>
          </w:tcPr>
          <w:p w:rsidR="00015717" w:rsidRPr="00D662EF" w:rsidRDefault="00015717" w:rsidP="00D662EF">
            <w:pPr>
              <w:jc w:val="center"/>
              <w:rPr>
                <w:b/>
              </w:rPr>
            </w:pPr>
            <w:r w:rsidRPr="00D662EF">
              <w:rPr>
                <w:b/>
              </w:rPr>
              <w:t>Разработчики Программы:</w:t>
            </w:r>
          </w:p>
          <w:p w:rsidR="00015717" w:rsidRPr="00D662EF" w:rsidRDefault="00015717" w:rsidP="00D662EF">
            <w:pPr>
              <w:pStyle w:val="a7"/>
              <w:spacing w:after="0" w:line="240" w:lineRule="auto"/>
              <w:ind w:left="0"/>
              <w:jc w:val="center"/>
            </w:pPr>
          </w:p>
        </w:tc>
        <w:tc>
          <w:tcPr>
            <w:tcW w:w="6911" w:type="dxa"/>
          </w:tcPr>
          <w:p w:rsidR="00015717" w:rsidRDefault="00015717" w:rsidP="00D662EF">
            <w:r w:rsidRPr="005B238D">
              <w:t xml:space="preserve">Рабочая группа администрации </w:t>
            </w:r>
            <w:r w:rsidRPr="005B238D">
              <w:rPr>
                <w:bCs/>
              </w:rPr>
              <w:t xml:space="preserve">   государственного бюджетного  учреждения для детей-сирот и детей, оставшихся без попечения родителей «</w:t>
            </w:r>
            <w:proofErr w:type="spellStart"/>
            <w:r w:rsidRPr="005B238D">
              <w:rPr>
                <w:bCs/>
              </w:rPr>
              <w:t>Лениногорский</w:t>
            </w:r>
            <w:proofErr w:type="spellEnd"/>
            <w:r w:rsidRPr="005B238D">
              <w:rPr>
                <w:bCs/>
              </w:rPr>
              <w:t xml:space="preserve"> детский дом»</w:t>
            </w:r>
          </w:p>
        </w:tc>
      </w:tr>
      <w:tr w:rsidR="00D662EF" w:rsidTr="00720A0B">
        <w:tc>
          <w:tcPr>
            <w:tcW w:w="425" w:type="dxa"/>
          </w:tcPr>
          <w:p w:rsidR="00015717" w:rsidRDefault="00D662EF" w:rsidP="00015717">
            <w:pPr>
              <w:pStyle w:val="a7"/>
              <w:spacing w:after="0" w:line="240" w:lineRule="auto"/>
              <w:ind w:left="0"/>
            </w:pPr>
            <w:r>
              <w:t>3</w:t>
            </w:r>
          </w:p>
        </w:tc>
        <w:tc>
          <w:tcPr>
            <w:tcW w:w="3119" w:type="dxa"/>
          </w:tcPr>
          <w:p w:rsidR="00015717" w:rsidRPr="00D662EF" w:rsidRDefault="00015717" w:rsidP="00D662EF">
            <w:pPr>
              <w:jc w:val="center"/>
              <w:rPr>
                <w:b/>
              </w:rPr>
            </w:pPr>
            <w:r w:rsidRPr="00D662EF">
              <w:rPr>
                <w:b/>
              </w:rPr>
              <w:t>Руководитель Программы:</w:t>
            </w:r>
          </w:p>
          <w:p w:rsidR="00015717" w:rsidRPr="00D662EF" w:rsidRDefault="00015717" w:rsidP="00D662EF">
            <w:pPr>
              <w:pStyle w:val="a7"/>
              <w:spacing w:after="0" w:line="240" w:lineRule="auto"/>
              <w:ind w:left="0"/>
              <w:jc w:val="center"/>
            </w:pPr>
          </w:p>
        </w:tc>
        <w:tc>
          <w:tcPr>
            <w:tcW w:w="6911" w:type="dxa"/>
          </w:tcPr>
          <w:p w:rsidR="00015717" w:rsidRDefault="00015717" w:rsidP="00D662EF">
            <w:proofErr w:type="spellStart"/>
            <w:r w:rsidRPr="005B238D">
              <w:t>Муртазина</w:t>
            </w:r>
            <w:proofErr w:type="spellEnd"/>
            <w:r w:rsidRPr="005B238D">
              <w:t xml:space="preserve"> </w:t>
            </w:r>
            <w:proofErr w:type="spellStart"/>
            <w:r w:rsidRPr="005B238D">
              <w:t>Раушан</w:t>
            </w:r>
            <w:proofErr w:type="spellEnd"/>
            <w:r w:rsidRPr="005B238D">
              <w:t xml:space="preserve"> </w:t>
            </w:r>
            <w:proofErr w:type="spellStart"/>
            <w:r w:rsidRPr="005B238D">
              <w:t>Габдрашитовна</w:t>
            </w:r>
            <w:proofErr w:type="spellEnd"/>
            <w:r w:rsidRPr="005B238D">
              <w:t xml:space="preserve">, директор </w:t>
            </w:r>
            <w:r w:rsidRPr="005B238D">
              <w:rPr>
                <w:rFonts w:eastAsiaTheme="minorHAnsi"/>
                <w:lang w:eastAsia="en-US"/>
              </w:rPr>
              <w:t xml:space="preserve"> </w:t>
            </w:r>
            <w:r w:rsidRPr="005B238D">
              <w:rPr>
                <w:bCs/>
              </w:rPr>
              <w:t>государственного бюджетного  учреждения для детей-сирот и детей, оставшихся без попечения родителей «</w:t>
            </w:r>
            <w:proofErr w:type="spellStart"/>
            <w:r w:rsidRPr="005B238D">
              <w:rPr>
                <w:bCs/>
              </w:rPr>
              <w:t>Лениногорский</w:t>
            </w:r>
            <w:proofErr w:type="spellEnd"/>
            <w:r w:rsidRPr="005B238D">
              <w:rPr>
                <w:bCs/>
              </w:rPr>
              <w:t xml:space="preserve"> детский дом». </w:t>
            </w:r>
            <w:r w:rsidRPr="005B238D">
              <w:rPr>
                <w:rFonts w:eastAsiaTheme="minorHAnsi"/>
                <w:lang w:eastAsia="en-US"/>
              </w:rPr>
              <w:t>Сокращённое наименование –  ГБУ «</w:t>
            </w:r>
            <w:proofErr w:type="spellStart"/>
            <w:r w:rsidRPr="005B238D">
              <w:rPr>
                <w:rFonts w:eastAsiaTheme="minorHAnsi"/>
                <w:lang w:eastAsia="en-US"/>
              </w:rPr>
              <w:t>Лениногорский</w:t>
            </w:r>
            <w:proofErr w:type="spellEnd"/>
            <w:r w:rsidRPr="005B238D">
              <w:rPr>
                <w:rFonts w:eastAsiaTheme="minorHAnsi"/>
                <w:lang w:eastAsia="en-US"/>
              </w:rPr>
              <w:t xml:space="preserve"> детский дом», </w:t>
            </w:r>
            <w:r w:rsidRPr="005B238D">
              <w:t xml:space="preserve">тел. 8(85595) 5-17-73 </w:t>
            </w:r>
            <w:proofErr w:type="gramStart"/>
            <w:r w:rsidRPr="005B238D">
              <w:t>Е</w:t>
            </w:r>
            <w:proofErr w:type="gramEnd"/>
            <w:r w:rsidRPr="005B238D">
              <w:t>-</w:t>
            </w:r>
            <w:r w:rsidRPr="005B238D">
              <w:rPr>
                <w:lang w:val="en-US"/>
              </w:rPr>
              <w:t>mail</w:t>
            </w:r>
            <w:r w:rsidRPr="005B238D">
              <w:t xml:space="preserve">: </w:t>
            </w:r>
            <w:hyperlink r:id="rId8" w:history="1">
              <w:r w:rsidRPr="005B238D">
                <w:rPr>
                  <w:rStyle w:val="a9"/>
                  <w:color w:val="auto"/>
                  <w:lang w:val="en-US"/>
                </w:rPr>
                <w:t>lendetdom</w:t>
              </w:r>
              <w:r w:rsidRPr="005B238D">
                <w:rPr>
                  <w:rStyle w:val="a9"/>
                  <w:color w:val="auto"/>
                </w:rPr>
                <w:t>2005@</w:t>
              </w:r>
              <w:r w:rsidRPr="005B238D">
                <w:rPr>
                  <w:rStyle w:val="a9"/>
                  <w:color w:val="auto"/>
                  <w:lang w:val="en-US"/>
                </w:rPr>
                <w:t>mail</w:t>
              </w:r>
              <w:r w:rsidRPr="005B238D">
                <w:rPr>
                  <w:rStyle w:val="a9"/>
                  <w:color w:val="auto"/>
                </w:rPr>
                <w:t>.</w:t>
              </w:r>
              <w:proofErr w:type="spellStart"/>
              <w:r w:rsidRPr="005B238D">
                <w:rPr>
                  <w:rStyle w:val="a9"/>
                  <w:color w:val="auto"/>
                  <w:lang w:val="en-US"/>
                </w:rPr>
                <w:t>ru</w:t>
              </w:r>
              <w:proofErr w:type="spellEnd"/>
            </w:hyperlink>
          </w:p>
        </w:tc>
      </w:tr>
      <w:tr w:rsidR="00D662EF" w:rsidTr="00720A0B">
        <w:tc>
          <w:tcPr>
            <w:tcW w:w="425" w:type="dxa"/>
          </w:tcPr>
          <w:p w:rsidR="00015717" w:rsidRDefault="00D662EF" w:rsidP="00015717">
            <w:pPr>
              <w:pStyle w:val="a7"/>
              <w:spacing w:after="0" w:line="240" w:lineRule="auto"/>
              <w:ind w:left="0"/>
            </w:pPr>
            <w:r>
              <w:t>4</w:t>
            </w:r>
          </w:p>
        </w:tc>
        <w:tc>
          <w:tcPr>
            <w:tcW w:w="3119" w:type="dxa"/>
          </w:tcPr>
          <w:p w:rsidR="00015717" w:rsidRPr="00D662EF" w:rsidRDefault="00015717" w:rsidP="00D662EF">
            <w:pPr>
              <w:jc w:val="center"/>
              <w:rPr>
                <w:b/>
              </w:rPr>
            </w:pPr>
          </w:p>
          <w:p w:rsidR="00015717" w:rsidRPr="00D662EF" w:rsidRDefault="00015717" w:rsidP="00D662EF">
            <w:pPr>
              <w:jc w:val="center"/>
              <w:rPr>
                <w:b/>
              </w:rPr>
            </w:pPr>
            <w:r w:rsidRPr="00D662EF">
              <w:rPr>
                <w:b/>
              </w:rPr>
              <w:t>Назначение Программы:</w:t>
            </w:r>
          </w:p>
        </w:tc>
        <w:tc>
          <w:tcPr>
            <w:tcW w:w="6911" w:type="dxa"/>
          </w:tcPr>
          <w:p w:rsidR="00015717" w:rsidRPr="005B238D" w:rsidRDefault="00015717" w:rsidP="00D662EF">
            <w:pPr>
              <w:ind w:left="-180" w:firstLine="180"/>
            </w:pPr>
            <w:r w:rsidRPr="005B238D">
              <w:t>Программа  определяет стратегию развития детского дома и действия по её реализации.</w:t>
            </w:r>
          </w:p>
          <w:p w:rsidR="00015717" w:rsidRDefault="00015717" w:rsidP="00D662EF">
            <w:pPr>
              <w:pStyle w:val="a7"/>
              <w:spacing w:after="0" w:line="240" w:lineRule="auto"/>
              <w:ind w:left="0"/>
            </w:pPr>
          </w:p>
        </w:tc>
      </w:tr>
      <w:tr w:rsidR="00D662EF" w:rsidTr="00720A0B">
        <w:tc>
          <w:tcPr>
            <w:tcW w:w="425" w:type="dxa"/>
          </w:tcPr>
          <w:p w:rsidR="00015717" w:rsidRDefault="00D662EF" w:rsidP="00015717">
            <w:pPr>
              <w:pStyle w:val="a7"/>
              <w:spacing w:after="0" w:line="240" w:lineRule="auto"/>
              <w:ind w:left="0"/>
            </w:pPr>
            <w:r>
              <w:t>5</w:t>
            </w:r>
          </w:p>
        </w:tc>
        <w:tc>
          <w:tcPr>
            <w:tcW w:w="3119" w:type="dxa"/>
          </w:tcPr>
          <w:p w:rsidR="00015717" w:rsidRPr="00D662EF" w:rsidRDefault="00015717" w:rsidP="00D662EF">
            <w:pPr>
              <w:widowControl w:val="0"/>
              <w:jc w:val="center"/>
              <w:rPr>
                <w:b/>
              </w:rPr>
            </w:pPr>
            <w:r w:rsidRPr="00D662EF">
              <w:rPr>
                <w:b/>
              </w:rPr>
              <w:t>Заказчик Программы:</w:t>
            </w:r>
          </w:p>
        </w:tc>
        <w:tc>
          <w:tcPr>
            <w:tcW w:w="6911" w:type="dxa"/>
          </w:tcPr>
          <w:p w:rsidR="00015717" w:rsidRDefault="00015717" w:rsidP="00D662EF">
            <w:pPr>
              <w:widowControl w:val="0"/>
            </w:pPr>
            <w:r w:rsidRPr="005B238D">
              <w:t>Министерство образования и науки Республики Татарстан.</w:t>
            </w:r>
          </w:p>
        </w:tc>
      </w:tr>
      <w:tr w:rsidR="00D662EF" w:rsidTr="00720A0B">
        <w:tc>
          <w:tcPr>
            <w:tcW w:w="425" w:type="dxa"/>
          </w:tcPr>
          <w:p w:rsidR="00015717" w:rsidRDefault="00D662EF" w:rsidP="00015717">
            <w:pPr>
              <w:pStyle w:val="a7"/>
              <w:spacing w:after="0" w:line="240" w:lineRule="auto"/>
              <w:ind w:left="0"/>
            </w:pPr>
            <w:r>
              <w:t>6</w:t>
            </w:r>
          </w:p>
        </w:tc>
        <w:tc>
          <w:tcPr>
            <w:tcW w:w="3119" w:type="dxa"/>
          </w:tcPr>
          <w:p w:rsidR="00015717" w:rsidRPr="00D662EF" w:rsidRDefault="00015717" w:rsidP="00D662EF">
            <w:pPr>
              <w:pStyle w:val="a7"/>
              <w:spacing w:after="0" w:line="240" w:lineRule="auto"/>
              <w:ind w:left="0"/>
              <w:jc w:val="center"/>
              <w:rPr>
                <w:sz w:val="24"/>
                <w:szCs w:val="24"/>
              </w:rPr>
            </w:pPr>
            <w:r w:rsidRPr="00D662EF">
              <w:rPr>
                <w:sz w:val="24"/>
                <w:szCs w:val="24"/>
              </w:rPr>
              <w:t>Стратегическая цель Программы:</w:t>
            </w:r>
          </w:p>
        </w:tc>
        <w:tc>
          <w:tcPr>
            <w:tcW w:w="6911" w:type="dxa"/>
          </w:tcPr>
          <w:p w:rsidR="00015717" w:rsidRPr="00D662EF" w:rsidRDefault="00720A0B" w:rsidP="00D662EF">
            <w:r>
              <w:t>С</w:t>
            </w:r>
            <w:r w:rsidR="00015717" w:rsidRPr="00D662EF">
              <w:t xml:space="preserve">оздание единого воспитательного пространства  для формирования компетентной, конкурентоспособной, социально-интегрированной и мобильной личности, способной </w:t>
            </w:r>
            <w:r w:rsidR="00015717" w:rsidRPr="00D662EF">
              <w:rPr>
                <w:rFonts w:eastAsiaTheme="minorHAnsi"/>
                <w:lang w:val="tt-RU" w:eastAsia="en-US"/>
              </w:rPr>
              <w:t>адаптироваться в постинтернатной среде, замещающей семье, а также впоследствие реализовать себя в профессии, семейных и межличностных отношениях.</w:t>
            </w:r>
          </w:p>
        </w:tc>
      </w:tr>
      <w:tr w:rsidR="00D662EF" w:rsidTr="00720A0B">
        <w:tc>
          <w:tcPr>
            <w:tcW w:w="425" w:type="dxa"/>
          </w:tcPr>
          <w:p w:rsidR="00015717" w:rsidRDefault="00D662EF" w:rsidP="00015717">
            <w:pPr>
              <w:pStyle w:val="a7"/>
              <w:spacing w:after="0" w:line="240" w:lineRule="auto"/>
              <w:ind w:left="0"/>
            </w:pPr>
            <w:r>
              <w:t>7</w:t>
            </w:r>
          </w:p>
        </w:tc>
        <w:tc>
          <w:tcPr>
            <w:tcW w:w="3119" w:type="dxa"/>
          </w:tcPr>
          <w:p w:rsidR="00015717" w:rsidRPr="00D662EF" w:rsidRDefault="00D662EF" w:rsidP="00D662EF">
            <w:pPr>
              <w:jc w:val="center"/>
              <w:rPr>
                <w:b/>
                <w:lang w:val="tt-RU"/>
              </w:rPr>
            </w:pPr>
            <w:r w:rsidRPr="00D662EF">
              <w:rPr>
                <w:b/>
                <w:lang w:val="tt-RU"/>
              </w:rPr>
              <w:t>Задачи программы:</w:t>
            </w:r>
          </w:p>
          <w:p w:rsidR="00015717" w:rsidRDefault="00015717" w:rsidP="00015717">
            <w:pPr>
              <w:widowControl w:val="0"/>
            </w:pPr>
          </w:p>
        </w:tc>
        <w:tc>
          <w:tcPr>
            <w:tcW w:w="6911" w:type="dxa"/>
          </w:tcPr>
          <w:p w:rsidR="00015717" w:rsidRPr="005B238D" w:rsidRDefault="00015717" w:rsidP="00D662EF">
            <w:pPr>
              <w:widowControl w:val="0"/>
            </w:pPr>
            <w:r w:rsidRPr="005B238D">
              <w:t>1.Создание условий для эффективного образования и воспитания детей-сирот и детей, оставшихся без попечения родителей, реализации их прав и законных интересов, обеспечивающих успешную социализацию воспитанников.</w:t>
            </w:r>
          </w:p>
          <w:p w:rsidR="00015717" w:rsidRPr="005B238D" w:rsidRDefault="00015717" w:rsidP="00D662EF">
            <w:pPr>
              <w:widowControl w:val="0"/>
              <w:tabs>
                <w:tab w:val="left" w:pos="0"/>
                <w:tab w:val="left" w:pos="900"/>
                <w:tab w:val="left" w:pos="2160"/>
                <w:tab w:val="left" w:pos="2340"/>
              </w:tabs>
              <w:rPr>
                <w:rFonts w:eastAsiaTheme="minorHAnsi"/>
                <w:lang w:eastAsia="en-US"/>
              </w:rPr>
            </w:pPr>
            <w:r w:rsidRPr="005B238D">
              <w:rPr>
                <w:rFonts w:eastAsiaTheme="minorHAnsi"/>
                <w:lang w:eastAsia="en-US"/>
              </w:rPr>
              <w:t>1.1.</w:t>
            </w:r>
            <w:r>
              <w:rPr>
                <w:rFonts w:eastAsiaTheme="minorHAnsi"/>
                <w:lang w:eastAsia="en-US"/>
              </w:rPr>
              <w:t xml:space="preserve"> </w:t>
            </w:r>
            <w:proofErr w:type="gramStart"/>
            <w:r>
              <w:rPr>
                <w:rFonts w:eastAsiaTheme="minorHAnsi"/>
                <w:lang w:eastAsia="en-US"/>
              </w:rPr>
              <w:t xml:space="preserve">Усовершенствование </w:t>
            </w:r>
            <w:r>
              <w:t>с</w:t>
            </w:r>
            <w:r>
              <w:rPr>
                <w:rFonts w:eastAsiaTheme="minorHAnsi"/>
                <w:lang w:eastAsia="en-US"/>
              </w:rPr>
              <w:t>озданных</w:t>
            </w:r>
            <w:r w:rsidRPr="005B238D">
              <w:rPr>
                <w:rFonts w:eastAsiaTheme="minorHAnsi"/>
                <w:lang w:eastAsia="en-US"/>
              </w:rPr>
              <w:t xml:space="preserve"> благоприятных условий </w:t>
            </w:r>
            <w:r w:rsidRPr="005B238D">
              <w:rPr>
                <w:rFonts w:eastAsiaTheme="minorHAnsi"/>
                <w:lang w:eastAsia="en-US"/>
              </w:rPr>
              <w:lastRenderedPageBreak/>
              <w:t>пребывания, приближенных к семейным, способствующих интеллектуальному, эмоциональному, духовному, нравственному и физическому развитию детей;</w:t>
            </w:r>
            <w:proofErr w:type="gramEnd"/>
          </w:p>
          <w:p w:rsidR="00015717" w:rsidRPr="005B238D" w:rsidRDefault="00015717" w:rsidP="00D662EF">
            <w:pPr>
              <w:widowControl w:val="0"/>
              <w:rPr>
                <w:rFonts w:eastAsiaTheme="minorHAnsi"/>
                <w:lang w:eastAsia="en-US"/>
              </w:rPr>
            </w:pPr>
            <w:r w:rsidRPr="005B238D">
              <w:rPr>
                <w:rFonts w:eastAsiaTheme="minorHAnsi"/>
                <w:lang w:eastAsia="en-US"/>
              </w:rPr>
              <w:t>1.2.Обеспечение приоритета семейного устройства детей-сирот, ориентация деятельности учреждения на решение вопросов семейного устройства детей и сокращение сроков пребывания воспитанников в детском доме.</w:t>
            </w:r>
          </w:p>
          <w:p w:rsidR="00015717" w:rsidRPr="005B238D" w:rsidRDefault="00015717" w:rsidP="00D662EF">
            <w:pPr>
              <w:widowControl w:val="0"/>
              <w:autoSpaceDE w:val="0"/>
              <w:autoSpaceDN w:val="0"/>
              <w:adjustRightInd w:val="0"/>
              <w:rPr>
                <w:rFonts w:eastAsiaTheme="minorHAnsi"/>
                <w:lang w:eastAsia="en-US"/>
              </w:rPr>
            </w:pPr>
            <w:r w:rsidRPr="005B238D">
              <w:rPr>
                <w:rFonts w:eastAsiaTheme="minorHAnsi"/>
                <w:lang w:eastAsia="en-US"/>
              </w:rPr>
              <w:t xml:space="preserve">1.3. Совершенствование деятельности Службы </w:t>
            </w:r>
            <w:r>
              <w:rPr>
                <w:rFonts w:eastAsiaTheme="minorHAnsi"/>
                <w:lang w:eastAsia="en-US"/>
              </w:rPr>
              <w:t xml:space="preserve"> </w:t>
            </w:r>
            <w:r w:rsidRPr="005B238D">
              <w:rPr>
                <w:rFonts w:eastAsiaTheme="minorHAnsi"/>
                <w:lang w:eastAsia="en-US"/>
              </w:rPr>
              <w:t xml:space="preserve"> сопровождения замещающих, кровных семей и </w:t>
            </w:r>
            <w:r>
              <w:rPr>
                <w:rFonts w:eastAsiaTheme="minorHAnsi"/>
                <w:lang w:eastAsia="en-US"/>
              </w:rPr>
              <w:t xml:space="preserve">Службы </w:t>
            </w:r>
            <w:proofErr w:type="spellStart"/>
            <w:r>
              <w:rPr>
                <w:rFonts w:eastAsiaTheme="minorHAnsi"/>
                <w:lang w:eastAsia="en-US"/>
              </w:rPr>
              <w:t>постинтернатного</w:t>
            </w:r>
            <w:proofErr w:type="spellEnd"/>
            <w:r>
              <w:rPr>
                <w:rFonts w:eastAsiaTheme="minorHAnsi"/>
                <w:lang w:eastAsia="en-US"/>
              </w:rPr>
              <w:t xml:space="preserve"> сопровождения </w:t>
            </w:r>
            <w:r w:rsidRPr="005B238D">
              <w:rPr>
                <w:rFonts w:eastAsiaTheme="minorHAnsi"/>
                <w:lang w:eastAsia="en-US"/>
              </w:rPr>
              <w:t>выпускников детского дома. Участие специалистов детского дома в деятельности по профилактике социального сиротства.</w:t>
            </w:r>
          </w:p>
          <w:p w:rsidR="00015717" w:rsidRPr="005B238D" w:rsidRDefault="00015717" w:rsidP="00D662EF">
            <w:pPr>
              <w:widowControl w:val="0"/>
              <w:autoSpaceDE w:val="0"/>
              <w:autoSpaceDN w:val="0"/>
              <w:adjustRightInd w:val="0"/>
              <w:rPr>
                <w:rFonts w:eastAsiaTheme="minorHAnsi"/>
                <w:lang w:eastAsia="en-US"/>
              </w:rPr>
            </w:pPr>
            <w:r w:rsidRPr="005B238D">
              <w:t xml:space="preserve">1.4.Совершенствование системы работы по </w:t>
            </w:r>
            <w:proofErr w:type="spellStart"/>
            <w:r w:rsidRPr="005B238D">
              <w:t>здоровьесбережению</w:t>
            </w:r>
            <w:proofErr w:type="spellEnd"/>
            <w:r w:rsidRPr="005B238D">
              <w:t xml:space="preserve"> детей и педагогов.</w:t>
            </w:r>
          </w:p>
          <w:p w:rsidR="00015717" w:rsidRDefault="00015717" w:rsidP="00D662EF">
            <w:pPr>
              <w:widowControl w:val="0"/>
              <w:contextualSpacing/>
            </w:pPr>
          </w:p>
          <w:p w:rsidR="00015717" w:rsidRPr="005B238D" w:rsidRDefault="00015717" w:rsidP="00D662EF">
            <w:pPr>
              <w:widowControl w:val="0"/>
              <w:contextualSpacing/>
            </w:pPr>
            <w:r w:rsidRPr="005B238D">
              <w:t>2. Создание открытой развивающей среды, обеспечивающей удовлетворение индивидуальных потребностей воспитанников, формирование и развитие полезных навыков и умений, собственного жизненного опыта детей, воспитывающихся в детском доме.</w:t>
            </w:r>
          </w:p>
          <w:p w:rsidR="00015717" w:rsidRPr="005B238D" w:rsidRDefault="00015717" w:rsidP="00D662EF">
            <w:pPr>
              <w:widowControl w:val="0"/>
              <w:tabs>
                <w:tab w:val="left" w:pos="0"/>
                <w:tab w:val="left" w:pos="900"/>
              </w:tabs>
            </w:pPr>
            <w:r w:rsidRPr="005B238D">
              <w:t>2.1.Создание условий, обеспечивающих систему работы по развитию духовности, формированию гражданственности и активной жизненной позиции воспитанников.</w:t>
            </w:r>
          </w:p>
          <w:p w:rsidR="00015717" w:rsidRPr="005B238D" w:rsidRDefault="00015717" w:rsidP="00D662EF">
            <w:pPr>
              <w:widowControl w:val="0"/>
              <w:tabs>
                <w:tab w:val="left" w:pos="0"/>
                <w:tab w:val="left" w:pos="900"/>
              </w:tabs>
            </w:pPr>
            <w:r w:rsidRPr="005B238D">
              <w:t>2.2.Осуществление полноценной психолого-педагогической реабилитации воспитанников.</w:t>
            </w:r>
          </w:p>
          <w:p w:rsidR="00015717" w:rsidRPr="005B238D" w:rsidRDefault="00015717" w:rsidP="00D662EF">
            <w:pPr>
              <w:widowControl w:val="0"/>
              <w:tabs>
                <w:tab w:val="left" w:pos="0"/>
                <w:tab w:val="left" w:pos="900"/>
              </w:tabs>
            </w:pPr>
            <w:r w:rsidRPr="005B238D">
              <w:t>2.3.Предупреждение безнадзорности, беспризорности, правонарушений и антиобщественных действий несовершеннолетних.</w:t>
            </w:r>
          </w:p>
          <w:p w:rsidR="00015717" w:rsidRDefault="00015717" w:rsidP="00D662EF">
            <w:pPr>
              <w:widowControl w:val="0"/>
              <w:rPr>
                <w:rFonts w:eastAsiaTheme="minorHAnsi"/>
                <w:lang w:eastAsia="en-US"/>
              </w:rPr>
            </w:pPr>
          </w:p>
          <w:p w:rsidR="00015717" w:rsidRPr="005B238D" w:rsidRDefault="00015717" w:rsidP="00D662EF">
            <w:pPr>
              <w:widowControl w:val="0"/>
            </w:pPr>
            <w:r w:rsidRPr="005B238D">
              <w:rPr>
                <w:rFonts w:eastAsiaTheme="minorHAnsi"/>
                <w:lang w:eastAsia="en-US"/>
              </w:rPr>
              <w:t>3.</w:t>
            </w:r>
            <w:r w:rsidRPr="005B238D">
              <w:t xml:space="preserve"> Создание безопасной среды путем обеспечения соблюдения стандартов, регламентирующих необходимые и достаточные материально-технические нормы, и правила организации образовательно-воспитательной деятельности.</w:t>
            </w:r>
          </w:p>
          <w:p w:rsidR="00015717" w:rsidRPr="005B238D" w:rsidRDefault="00015717" w:rsidP="00D662EF">
            <w:pPr>
              <w:widowControl w:val="0"/>
            </w:pPr>
            <w:r w:rsidRPr="005B238D">
              <w:t>3.1. Организация мероприятий по оснащению детского дома в соответствии с современными требованиями.</w:t>
            </w:r>
          </w:p>
          <w:p w:rsidR="00015717" w:rsidRPr="00A139CF" w:rsidRDefault="00015717" w:rsidP="00D662EF">
            <w:pPr>
              <w:widowControl w:val="0"/>
            </w:pPr>
            <w:r w:rsidRPr="00A139CF">
              <w:t>3.2. Обновление предметно-развивающей среды   детского дома.</w:t>
            </w:r>
          </w:p>
          <w:p w:rsidR="00015717" w:rsidRPr="005B238D" w:rsidRDefault="00015717" w:rsidP="00D662EF">
            <w:pPr>
              <w:widowControl w:val="0"/>
            </w:pPr>
            <w:r w:rsidRPr="005B238D">
              <w:t>3.3. Мероприятия по обеспечению санитарно-гигиенических требований.</w:t>
            </w:r>
          </w:p>
          <w:p w:rsidR="00015717" w:rsidRPr="005B238D" w:rsidRDefault="00015717" w:rsidP="00D662EF">
            <w:pPr>
              <w:widowControl w:val="0"/>
              <w:rPr>
                <w:rFonts w:eastAsiaTheme="minorHAnsi"/>
                <w:lang w:eastAsia="en-US"/>
              </w:rPr>
            </w:pPr>
            <w:r w:rsidRPr="005B238D">
              <w:t>3.4.Организация мероприятий по обеспечению пожарной безопасности.</w:t>
            </w:r>
          </w:p>
          <w:p w:rsidR="00015717" w:rsidRPr="005B238D" w:rsidRDefault="00015717" w:rsidP="00D662EF">
            <w:pPr>
              <w:widowControl w:val="0"/>
            </w:pPr>
            <w:r w:rsidRPr="005B238D">
              <w:rPr>
                <w:rFonts w:eastAsiaTheme="minorHAnsi"/>
                <w:lang w:eastAsia="en-US"/>
              </w:rPr>
              <w:t>4. Создание условий для обновления педагогических кадров и непрерывного совершенствования профессионального мастерства педагогических работников.</w:t>
            </w:r>
          </w:p>
          <w:p w:rsidR="00015717" w:rsidRPr="005B238D" w:rsidRDefault="00015717" w:rsidP="00D662EF">
            <w:pPr>
              <w:widowControl w:val="0"/>
              <w:contextualSpacing/>
            </w:pPr>
            <w:r w:rsidRPr="005B238D">
              <w:t>4.1.Реализация новой модели развития и оценки профессионального мастерства педагогических и руководящих кадров.</w:t>
            </w:r>
          </w:p>
          <w:p w:rsidR="00015717" w:rsidRPr="005B238D" w:rsidRDefault="00015717" w:rsidP="00D662EF">
            <w:pPr>
              <w:widowControl w:val="0"/>
              <w:contextualSpacing/>
            </w:pPr>
            <w:r w:rsidRPr="005B238D">
              <w:t>4.2.Развитие системы стимулирования успешной профессиональной деятельности.</w:t>
            </w:r>
          </w:p>
          <w:p w:rsidR="00015717" w:rsidRPr="005B238D" w:rsidRDefault="00015717" w:rsidP="00D662EF">
            <w:pPr>
              <w:widowControl w:val="0"/>
              <w:contextualSpacing/>
            </w:pPr>
            <w:r w:rsidRPr="005B238D">
              <w:t>4.3.Развитие системы непрерывного профессионального развития.</w:t>
            </w:r>
          </w:p>
          <w:p w:rsidR="00015717" w:rsidRPr="005B238D" w:rsidRDefault="00015717" w:rsidP="00D662EF">
            <w:pPr>
              <w:widowControl w:val="0"/>
            </w:pPr>
            <w:r w:rsidRPr="005B238D">
              <w:rPr>
                <w:rFonts w:eastAsiaTheme="minorHAnsi"/>
                <w:lang w:eastAsia="en-US"/>
              </w:rPr>
              <w:t>5.Введение инновационных механизмов управления качеством образования и воспитания в детском доме.</w:t>
            </w:r>
          </w:p>
          <w:p w:rsidR="00015717" w:rsidRDefault="00015717" w:rsidP="00D662EF">
            <w:r w:rsidRPr="005B238D">
              <w:t>5.1.Повышение эффективности управления в детском доме.</w:t>
            </w:r>
          </w:p>
        </w:tc>
      </w:tr>
      <w:tr w:rsidR="00D662EF" w:rsidTr="00720A0B">
        <w:trPr>
          <w:trHeight w:val="10061"/>
        </w:trPr>
        <w:tc>
          <w:tcPr>
            <w:tcW w:w="425" w:type="dxa"/>
          </w:tcPr>
          <w:p w:rsidR="00015717" w:rsidRDefault="00D662EF" w:rsidP="00015717">
            <w:pPr>
              <w:pStyle w:val="a7"/>
              <w:spacing w:after="0" w:line="240" w:lineRule="auto"/>
              <w:ind w:left="0"/>
            </w:pPr>
            <w:r>
              <w:lastRenderedPageBreak/>
              <w:t>8</w:t>
            </w:r>
          </w:p>
        </w:tc>
        <w:tc>
          <w:tcPr>
            <w:tcW w:w="3119" w:type="dxa"/>
          </w:tcPr>
          <w:p w:rsidR="00015717" w:rsidRPr="00015717" w:rsidRDefault="00015717" w:rsidP="00D662EF">
            <w:pPr>
              <w:jc w:val="center"/>
              <w:rPr>
                <w:b/>
              </w:rPr>
            </w:pPr>
            <w:r w:rsidRPr="00015717">
              <w:rPr>
                <w:b/>
              </w:rPr>
              <w:t>Законодательная база для разработки программы:</w:t>
            </w:r>
          </w:p>
          <w:p w:rsidR="00015717" w:rsidRDefault="00015717" w:rsidP="00015717">
            <w:pPr>
              <w:pStyle w:val="a7"/>
              <w:spacing w:after="0" w:line="240" w:lineRule="auto"/>
              <w:ind w:left="0"/>
            </w:pPr>
          </w:p>
        </w:tc>
        <w:tc>
          <w:tcPr>
            <w:tcW w:w="6911" w:type="dxa"/>
          </w:tcPr>
          <w:p w:rsidR="00015717" w:rsidRPr="005B238D" w:rsidRDefault="004E05BC" w:rsidP="00CA6AEB">
            <w:pPr>
              <w:widowControl w:val="0"/>
              <w:numPr>
                <w:ilvl w:val="0"/>
                <w:numId w:val="13"/>
              </w:numPr>
              <w:ind w:left="175" w:firstLine="0"/>
              <w:contextualSpacing/>
              <w:jc w:val="both"/>
            </w:pPr>
            <w:hyperlink r:id="rId9" w:tgtFrame="_blank" w:history="1">
              <w:proofErr w:type="gramStart"/>
              <w:r w:rsidR="00015717" w:rsidRPr="005B238D">
                <w:t>Конституци</w:t>
              </w:r>
            </w:hyperlink>
            <w:r w:rsidR="00015717" w:rsidRPr="005B238D">
              <w:t>я</w:t>
            </w:r>
            <w:proofErr w:type="gramEnd"/>
            <w:r w:rsidR="00015717" w:rsidRPr="005B238D">
              <w:t xml:space="preserve"> Российской Федерации;</w:t>
            </w:r>
          </w:p>
          <w:p w:rsidR="00015717" w:rsidRPr="005B238D" w:rsidRDefault="004E05BC" w:rsidP="00CA6AEB">
            <w:pPr>
              <w:widowControl w:val="0"/>
              <w:numPr>
                <w:ilvl w:val="0"/>
                <w:numId w:val="13"/>
              </w:numPr>
              <w:ind w:left="175" w:firstLine="0"/>
              <w:contextualSpacing/>
              <w:jc w:val="both"/>
            </w:pPr>
            <w:hyperlink r:id="rId10" w:tgtFrame="_blank" w:history="1">
              <w:r w:rsidR="00015717" w:rsidRPr="005B238D">
                <w:t>Закон</w:t>
              </w:r>
            </w:hyperlink>
            <w:r w:rsidR="00015717" w:rsidRPr="005B238D">
              <w:t xml:space="preserve"> РФ «Об образовании в Российской Федерации» № 273-ФЗ от 29.12.2012;</w:t>
            </w:r>
          </w:p>
          <w:p w:rsidR="00015717" w:rsidRPr="005B238D" w:rsidRDefault="00015717" w:rsidP="00CA6AEB">
            <w:pPr>
              <w:widowControl w:val="0"/>
              <w:numPr>
                <w:ilvl w:val="0"/>
                <w:numId w:val="13"/>
              </w:numPr>
              <w:ind w:left="175" w:firstLine="0"/>
              <w:contextualSpacing/>
              <w:jc w:val="both"/>
            </w:pPr>
            <w:r w:rsidRPr="005B238D">
              <w:t>Указ Президента РФ от 01 июня 2012г. №761 «Национальная стратегия действий в интересах детей на 2012-2017 годы»;</w:t>
            </w:r>
          </w:p>
          <w:p w:rsidR="00EA3AE5" w:rsidRPr="00EA3AE5" w:rsidRDefault="00015717" w:rsidP="00CA6AEB">
            <w:pPr>
              <w:pStyle w:val="a7"/>
              <w:numPr>
                <w:ilvl w:val="0"/>
                <w:numId w:val="13"/>
              </w:numPr>
              <w:spacing w:after="0" w:line="240" w:lineRule="auto"/>
              <w:ind w:left="175" w:firstLine="0"/>
              <w:jc w:val="both"/>
              <w:rPr>
                <w:b w:val="0"/>
                <w:sz w:val="24"/>
                <w:szCs w:val="24"/>
              </w:rPr>
            </w:pPr>
            <w:r w:rsidRPr="00EA3AE5">
              <w:rPr>
                <w:b w:val="0"/>
                <w:sz w:val="24"/>
                <w:szCs w:val="24"/>
              </w:rPr>
              <w:t>Указ Президента РФ от 29 декабря 2012г. №1688 «О некоторых мерах по реализации государственной политики в сфере защиты детей-сирот и детей, оставшихся без попечения родителей»;</w:t>
            </w:r>
          </w:p>
          <w:p w:rsidR="00EA3AE5" w:rsidRPr="00EA3AE5" w:rsidRDefault="00EA3AE5" w:rsidP="00CA6AEB">
            <w:pPr>
              <w:pStyle w:val="a7"/>
              <w:numPr>
                <w:ilvl w:val="0"/>
                <w:numId w:val="144"/>
              </w:numPr>
              <w:spacing w:after="0" w:line="240" w:lineRule="auto"/>
              <w:ind w:left="175" w:firstLine="0"/>
              <w:jc w:val="both"/>
              <w:rPr>
                <w:b w:val="0"/>
                <w:sz w:val="24"/>
                <w:szCs w:val="24"/>
              </w:rPr>
            </w:pPr>
            <w:r>
              <w:rPr>
                <w:b w:val="0"/>
                <w:bCs/>
                <w:sz w:val="24"/>
                <w:szCs w:val="24"/>
              </w:rPr>
              <w:t>постановление</w:t>
            </w:r>
            <w:r w:rsidRPr="00EA3AE5">
              <w:rPr>
                <w:b w:val="0"/>
                <w:bCs/>
                <w:sz w:val="24"/>
                <w:szCs w:val="24"/>
              </w:rPr>
              <w:t xml:space="preserve"> Кабинета Министров Республики Татарстан от 20.10.2012  №878 </w:t>
            </w:r>
            <w:r w:rsidRPr="00EA3AE5">
              <w:rPr>
                <w:b w:val="0"/>
                <w:sz w:val="24"/>
                <w:szCs w:val="24"/>
              </w:rPr>
              <w:t xml:space="preserve">«Об утверждении Порядка и </w:t>
            </w:r>
            <w:r>
              <w:rPr>
                <w:b w:val="0"/>
                <w:sz w:val="24"/>
                <w:szCs w:val="24"/>
              </w:rPr>
              <w:t xml:space="preserve"> </w:t>
            </w:r>
            <w:r w:rsidRPr="00EA3AE5">
              <w:rPr>
                <w:b w:val="0"/>
                <w:sz w:val="24"/>
                <w:szCs w:val="24"/>
              </w:rPr>
              <w:t>Программы подготовки лиц, желающих принять в свою семью ребенка, оставшегося без попечения родителей».</w:t>
            </w:r>
          </w:p>
          <w:p w:rsidR="00015717" w:rsidRDefault="00015717" w:rsidP="00CA6AEB">
            <w:pPr>
              <w:widowControl w:val="0"/>
              <w:numPr>
                <w:ilvl w:val="0"/>
                <w:numId w:val="13"/>
              </w:numPr>
              <w:ind w:left="175" w:firstLine="0"/>
              <w:contextualSpacing/>
              <w:jc w:val="both"/>
            </w:pPr>
            <w:r w:rsidRPr="005B238D">
              <w:t>Постановление Правительства РФ от 24 мая 2014г. № 481 «О деятельности организаций для детей-сирот и детей, оставшихся без попечения родителей»;</w:t>
            </w:r>
          </w:p>
          <w:p w:rsidR="00EA3AE5" w:rsidRDefault="00EA3AE5" w:rsidP="00CA6AEB">
            <w:pPr>
              <w:pStyle w:val="font8"/>
              <w:numPr>
                <w:ilvl w:val="0"/>
                <w:numId w:val="13"/>
              </w:numPr>
              <w:spacing w:before="0" w:beforeAutospacing="0" w:after="0" w:afterAutospacing="0"/>
              <w:ind w:left="175" w:firstLine="0"/>
              <w:jc w:val="both"/>
              <w:textAlignment w:val="baseline"/>
              <w:rPr>
                <w:rStyle w:val="color30"/>
                <w:bCs/>
                <w:color w:val="000000"/>
                <w:bdr w:val="none" w:sz="0" w:space="0" w:color="auto" w:frame="1"/>
              </w:rPr>
            </w:pPr>
            <w:r w:rsidRPr="00EA3AE5">
              <w:rPr>
                <w:rStyle w:val="color30"/>
                <w:bCs/>
                <w:color w:val="000000"/>
                <w:bdr w:val="none" w:sz="0" w:space="0" w:color="auto" w:frame="1"/>
              </w:rPr>
              <w:t xml:space="preserve">Приказ Министерства науки и образования Республики Татарстан № 5175/14 от 12.09.2014 « О создании на базе организаций для детей-сирот и детей, оставшихся без попечения родителей, служб содействия семейному устройству детей, оставшихся без попечения родителей, и </w:t>
            </w:r>
            <w:r>
              <w:rPr>
                <w:rStyle w:val="color30"/>
                <w:bCs/>
                <w:color w:val="000000"/>
                <w:bdr w:val="none" w:sz="0" w:space="0" w:color="auto" w:frame="1"/>
              </w:rPr>
              <w:t>сопровождения замещающих семей»;</w:t>
            </w:r>
            <w:r w:rsidRPr="00EA3AE5">
              <w:rPr>
                <w:rStyle w:val="color30"/>
                <w:bCs/>
                <w:color w:val="000000"/>
                <w:bdr w:val="none" w:sz="0" w:space="0" w:color="auto" w:frame="1"/>
              </w:rPr>
              <w:t xml:space="preserve"> </w:t>
            </w:r>
          </w:p>
          <w:p w:rsidR="00EA3AE5" w:rsidRPr="00EA3AE5" w:rsidRDefault="00EA3AE5" w:rsidP="00CA6AEB">
            <w:pPr>
              <w:pStyle w:val="font8"/>
              <w:numPr>
                <w:ilvl w:val="0"/>
                <w:numId w:val="13"/>
              </w:numPr>
              <w:spacing w:before="0" w:beforeAutospacing="0" w:after="0" w:afterAutospacing="0"/>
              <w:ind w:left="175" w:firstLine="0"/>
              <w:jc w:val="both"/>
              <w:textAlignment w:val="baseline"/>
              <w:rPr>
                <w:rStyle w:val="color30"/>
                <w:bCs/>
                <w:color w:val="000000"/>
                <w:bdr w:val="none" w:sz="0" w:space="0" w:color="auto" w:frame="1"/>
              </w:rPr>
            </w:pPr>
            <w:r w:rsidRPr="00EA3AE5">
              <w:rPr>
                <w:rStyle w:val="color30"/>
                <w:bCs/>
                <w:color w:val="000000"/>
                <w:bdr w:val="none" w:sz="0" w:space="0" w:color="auto" w:frame="1"/>
              </w:rPr>
              <w:t xml:space="preserve">Приказ Министерства образования и науки Республики Татарстан № 5760/14 от 13.10.2014г.  </w:t>
            </w:r>
          </w:p>
          <w:p w:rsidR="00015717" w:rsidRPr="005B238D" w:rsidRDefault="00015717" w:rsidP="00CA6AEB">
            <w:pPr>
              <w:widowControl w:val="0"/>
              <w:numPr>
                <w:ilvl w:val="0"/>
                <w:numId w:val="13"/>
              </w:numPr>
              <w:ind w:left="176" w:firstLine="0"/>
              <w:contextualSpacing/>
              <w:jc w:val="both"/>
            </w:pPr>
            <w:proofErr w:type="gramStart"/>
            <w:r w:rsidRPr="005B238D">
              <w:t xml:space="preserve">Рекомендации Министерства образования и науки РФ по совершенствованию деятельности организаций для детей-сирот и детей, оставшихся без попечения родителей, в целях создания в них условий воспитания, приближенных к семейным, а также привлечению этих организаций к профилактике социального сиротства, семейному устройству и </w:t>
            </w:r>
            <w:proofErr w:type="spellStart"/>
            <w:r w:rsidRPr="005B238D">
              <w:t>постинтернатной</w:t>
            </w:r>
            <w:proofErr w:type="spellEnd"/>
            <w:r w:rsidRPr="005B238D">
              <w:t xml:space="preserve"> адаптации детей-сирот и детей, оставшихся без попечения родителей;</w:t>
            </w:r>
            <w:proofErr w:type="gramEnd"/>
          </w:p>
          <w:p w:rsidR="00015717" w:rsidRPr="005B238D" w:rsidRDefault="00015717" w:rsidP="00CA6AEB">
            <w:pPr>
              <w:widowControl w:val="0"/>
              <w:numPr>
                <w:ilvl w:val="0"/>
                <w:numId w:val="13"/>
              </w:numPr>
              <w:ind w:left="176" w:firstLine="0"/>
              <w:contextualSpacing/>
              <w:jc w:val="both"/>
            </w:pPr>
            <w:r w:rsidRPr="005B238D">
              <w:t>Распоряжение Правительства Российской Федерации от 17.11.2008 № 1662-р «Концепция долгосрочного социально-экономического развития Российской Федерации на период до 2020 года»;</w:t>
            </w:r>
          </w:p>
          <w:p w:rsidR="00015717" w:rsidRPr="005B238D" w:rsidRDefault="00015717" w:rsidP="00CA6AEB">
            <w:pPr>
              <w:widowControl w:val="0"/>
              <w:numPr>
                <w:ilvl w:val="0"/>
                <w:numId w:val="13"/>
              </w:numPr>
              <w:ind w:left="176" w:firstLine="0"/>
              <w:contextualSpacing/>
              <w:jc w:val="both"/>
            </w:pPr>
            <w:r w:rsidRPr="005B238D">
              <w:t>Концепция духовно-нравственного развития и воспитания личности гражданина России;</w:t>
            </w:r>
          </w:p>
          <w:p w:rsidR="00015717" w:rsidRPr="005B238D" w:rsidRDefault="00015717" w:rsidP="00CA6AEB">
            <w:pPr>
              <w:widowControl w:val="0"/>
              <w:numPr>
                <w:ilvl w:val="0"/>
                <w:numId w:val="13"/>
              </w:numPr>
              <w:ind w:left="176" w:firstLine="0"/>
              <w:contextualSpacing/>
              <w:jc w:val="both"/>
            </w:pPr>
            <w:r w:rsidRPr="005B238D">
              <w:t>Гражданский кодекс Российской Федерации;</w:t>
            </w:r>
          </w:p>
          <w:p w:rsidR="00015717" w:rsidRPr="005B238D" w:rsidRDefault="00015717" w:rsidP="00CA6AEB">
            <w:pPr>
              <w:widowControl w:val="0"/>
              <w:numPr>
                <w:ilvl w:val="0"/>
                <w:numId w:val="13"/>
              </w:numPr>
              <w:ind w:left="176" w:firstLine="0"/>
              <w:contextualSpacing/>
              <w:jc w:val="both"/>
            </w:pPr>
            <w:r w:rsidRPr="005B238D">
              <w:t>Семейный кодекс Российской Федерации;</w:t>
            </w:r>
          </w:p>
          <w:p w:rsidR="00015717" w:rsidRPr="005B238D" w:rsidRDefault="00015717" w:rsidP="00CA6AEB">
            <w:pPr>
              <w:widowControl w:val="0"/>
              <w:numPr>
                <w:ilvl w:val="0"/>
                <w:numId w:val="13"/>
              </w:numPr>
              <w:ind w:left="176" w:firstLine="0"/>
              <w:contextualSpacing/>
              <w:jc w:val="both"/>
            </w:pPr>
            <w:r w:rsidRPr="005B238D">
              <w:t>Трудовой кодекс Российской Федерации;</w:t>
            </w:r>
          </w:p>
          <w:p w:rsidR="00015717" w:rsidRPr="005B238D" w:rsidRDefault="00015717" w:rsidP="00CA6AEB">
            <w:pPr>
              <w:widowControl w:val="0"/>
              <w:numPr>
                <w:ilvl w:val="0"/>
                <w:numId w:val="143"/>
              </w:numPr>
              <w:ind w:left="176" w:firstLine="0"/>
              <w:contextualSpacing/>
              <w:jc w:val="both"/>
            </w:pPr>
            <w:r w:rsidRPr="005B238D">
              <w:t>Федеральный закон от 24 апреля 2008г. № 48-ФЗ «Об опеке и попечительстве»;</w:t>
            </w:r>
          </w:p>
          <w:p w:rsidR="00015717" w:rsidRPr="00015717" w:rsidRDefault="00015717" w:rsidP="00CA6AEB">
            <w:pPr>
              <w:pStyle w:val="a7"/>
              <w:widowControl w:val="0"/>
              <w:numPr>
                <w:ilvl w:val="0"/>
                <w:numId w:val="143"/>
              </w:numPr>
              <w:spacing w:after="0" w:line="240" w:lineRule="auto"/>
              <w:ind w:left="176" w:firstLine="0"/>
              <w:jc w:val="both"/>
              <w:rPr>
                <w:b w:val="0"/>
                <w:sz w:val="24"/>
                <w:szCs w:val="24"/>
              </w:rPr>
            </w:pPr>
            <w:r w:rsidRPr="00015717">
              <w:rPr>
                <w:b w:val="0"/>
                <w:sz w:val="24"/>
                <w:szCs w:val="24"/>
              </w:rPr>
              <w:t>Федеральный закон от 24 июля 1998г. № 124-ФЗ «Об основных гарантиях прав ребенка в Российской Федерации»;</w:t>
            </w:r>
          </w:p>
          <w:p w:rsidR="00015717" w:rsidRDefault="00015717" w:rsidP="00CA6AEB">
            <w:pPr>
              <w:pStyle w:val="a7"/>
              <w:widowControl w:val="0"/>
              <w:numPr>
                <w:ilvl w:val="0"/>
                <w:numId w:val="143"/>
              </w:numPr>
              <w:spacing w:after="0" w:line="240" w:lineRule="auto"/>
              <w:ind w:left="176" w:firstLine="0"/>
              <w:jc w:val="both"/>
            </w:pPr>
            <w:r w:rsidRPr="00015717">
              <w:rPr>
                <w:b w:val="0"/>
                <w:sz w:val="24"/>
                <w:szCs w:val="24"/>
              </w:rPr>
              <w:t>Устав ГБУ «</w:t>
            </w:r>
            <w:proofErr w:type="spellStart"/>
            <w:r w:rsidRPr="00015717">
              <w:rPr>
                <w:b w:val="0"/>
                <w:sz w:val="24"/>
                <w:szCs w:val="24"/>
              </w:rPr>
              <w:t>Лениногорский</w:t>
            </w:r>
            <w:proofErr w:type="spellEnd"/>
            <w:r w:rsidRPr="00015717">
              <w:rPr>
                <w:b w:val="0"/>
                <w:sz w:val="24"/>
                <w:szCs w:val="24"/>
              </w:rPr>
              <w:t xml:space="preserve"> детский дом».</w:t>
            </w:r>
          </w:p>
        </w:tc>
      </w:tr>
      <w:tr w:rsidR="00D662EF" w:rsidTr="00720A0B">
        <w:tc>
          <w:tcPr>
            <w:tcW w:w="425" w:type="dxa"/>
          </w:tcPr>
          <w:p w:rsidR="00015717" w:rsidRDefault="00D662EF" w:rsidP="00015717">
            <w:pPr>
              <w:pStyle w:val="a7"/>
              <w:spacing w:after="0" w:line="240" w:lineRule="auto"/>
              <w:ind w:left="0"/>
            </w:pPr>
            <w:r>
              <w:t>9</w:t>
            </w:r>
          </w:p>
        </w:tc>
        <w:tc>
          <w:tcPr>
            <w:tcW w:w="3119" w:type="dxa"/>
          </w:tcPr>
          <w:p w:rsidR="00015717" w:rsidRPr="00040C89" w:rsidRDefault="00015717" w:rsidP="00015717">
            <w:pPr>
              <w:ind w:left="-180" w:firstLine="180"/>
              <w:jc w:val="center"/>
              <w:rPr>
                <w:b/>
              </w:rPr>
            </w:pPr>
            <w:r w:rsidRPr="00040C89">
              <w:rPr>
                <w:b/>
              </w:rPr>
              <w:t>Исполнители и соисполнители Программы:</w:t>
            </w:r>
          </w:p>
          <w:p w:rsidR="00015717" w:rsidRDefault="00015717" w:rsidP="00015717">
            <w:pPr>
              <w:pStyle w:val="a7"/>
              <w:spacing w:after="0" w:line="240" w:lineRule="auto"/>
              <w:ind w:left="0"/>
            </w:pPr>
          </w:p>
        </w:tc>
        <w:tc>
          <w:tcPr>
            <w:tcW w:w="6911" w:type="dxa"/>
          </w:tcPr>
          <w:p w:rsidR="00015717" w:rsidRDefault="00015717" w:rsidP="00CA6AEB">
            <w:pPr>
              <w:numPr>
                <w:ilvl w:val="0"/>
                <w:numId w:val="3"/>
              </w:numPr>
              <w:ind w:left="175" w:firstLine="0"/>
              <w:jc w:val="both"/>
            </w:pPr>
            <w:r>
              <w:t>Педагогический коллектив ГБУ «</w:t>
            </w:r>
            <w:proofErr w:type="spellStart"/>
            <w:r>
              <w:t>Лениногорский</w:t>
            </w:r>
            <w:proofErr w:type="spellEnd"/>
            <w:r>
              <w:t xml:space="preserve"> детский дом;</w:t>
            </w:r>
          </w:p>
          <w:p w:rsidR="00015717" w:rsidRDefault="00015717" w:rsidP="00CA6AEB">
            <w:pPr>
              <w:numPr>
                <w:ilvl w:val="0"/>
                <w:numId w:val="3"/>
              </w:numPr>
              <w:ind w:left="175" w:firstLine="0"/>
              <w:jc w:val="both"/>
            </w:pPr>
            <w:r>
              <w:t>Попечительский совет при ГБУ «</w:t>
            </w:r>
            <w:proofErr w:type="spellStart"/>
            <w:r>
              <w:t>Лениногорский</w:t>
            </w:r>
            <w:proofErr w:type="spellEnd"/>
            <w:r>
              <w:t xml:space="preserve"> детский дом»;</w:t>
            </w:r>
          </w:p>
          <w:p w:rsidR="00015717" w:rsidRDefault="00015717" w:rsidP="00CA6AEB">
            <w:pPr>
              <w:numPr>
                <w:ilvl w:val="0"/>
                <w:numId w:val="3"/>
              </w:numPr>
              <w:ind w:left="175" w:firstLine="0"/>
              <w:jc w:val="both"/>
            </w:pPr>
            <w:r>
              <w:t>Благотворительный фонд «Наш дом»</w:t>
            </w:r>
          </w:p>
          <w:p w:rsidR="00015717" w:rsidRDefault="00015717" w:rsidP="00CA6AEB">
            <w:pPr>
              <w:numPr>
                <w:ilvl w:val="0"/>
                <w:numId w:val="3"/>
              </w:numPr>
              <w:ind w:left="175" w:firstLine="0"/>
              <w:jc w:val="both"/>
            </w:pPr>
            <w:r>
              <w:t>МАОУ СОШ №2, №5;</w:t>
            </w:r>
          </w:p>
          <w:p w:rsidR="00015717" w:rsidRDefault="00015717" w:rsidP="00CA6AEB">
            <w:pPr>
              <w:numPr>
                <w:ilvl w:val="0"/>
                <w:numId w:val="3"/>
              </w:numPr>
              <w:ind w:left="175" w:firstLine="0"/>
              <w:jc w:val="both"/>
            </w:pPr>
            <w:r>
              <w:t>МБОУ СОШ №4, №6, №8, №10;</w:t>
            </w:r>
          </w:p>
          <w:p w:rsidR="00015717" w:rsidRDefault="00015717" w:rsidP="00CA6AEB">
            <w:pPr>
              <w:numPr>
                <w:ilvl w:val="0"/>
                <w:numId w:val="3"/>
              </w:numPr>
              <w:ind w:left="175" w:firstLine="284"/>
              <w:jc w:val="both"/>
            </w:pPr>
            <w:r>
              <w:lastRenderedPageBreak/>
              <w:t>ГБОУ «</w:t>
            </w:r>
            <w:proofErr w:type="spellStart"/>
            <w:r>
              <w:t>Лениногорская</w:t>
            </w:r>
            <w:proofErr w:type="spellEnd"/>
            <w:r>
              <w:t xml:space="preserve"> школа №14 для детей с ограниченными возможностями здоровья;</w:t>
            </w:r>
          </w:p>
        </w:tc>
      </w:tr>
      <w:tr w:rsidR="00D662EF" w:rsidTr="00720A0B">
        <w:tc>
          <w:tcPr>
            <w:tcW w:w="425" w:type="dxa"/>
          </w:tcPr>
          <w:p w:rsidR="00015717" w:rsidRDefault="00D662EF" w:rsidP="00015717">
            <w:pPr>
              <w:pStyle w:val="a7"/>
              <w:spacing w:after="0" w:line="240" w:lineRule="auto"/>
              <w:ind w:left="0"/>
            </w:pPr>
            <w:r>
              <w:lastRenderedPageBreak/>
              <w:t>10</w:t>
            </w:r>
          </w:p>
        </w:tc>
        <w:tc>
          <w:tcPr>
            <w:tcW w:w="3119" w:type="dxa"/>
          </w:tcPr>
          <w:p w:rsidR="00015717" w:rsidRPr="00C97117" w:rsidRDefault="00015717" w:rsidP="00D662EF">
            <w:pPr>
              <w:ind w:left="-180" w:firstLine="180"/>
              <w:jc w:val="center"/>
              <w:rPr>
                <w:b/>
              </w:rPr>
            </w:pPr>
            <w:r w:rsidRPr="00C97117">
              <w:rPr>
                <w:b/>
              </w:rPr>
              <w:t>Финансовое обеспечение Программы:</w:t>
            </w:r>
          </w:p>
          <w:p w:rsidR="00015717" w:rsidRDefault="00015717" w:rsidP="00D662EF">
            <w:pPr>
              <w:pStyle w:val="a7"/>
              <w:spacing w:after="0" w:line="240" w:lineRule="auto"/>
              <w:ind w:left="0"/>
              <w:jc w:val="center"/>
            </w:pPr>
          </w:p>
        </w:tc>
        <w:tc>
          <w:tcPr>
            <w:tcW w:w="6911" w:type="dxa"/>
          </w:tcPr>
          <w:p w:rsidR="00015717" w:rsidRDefault="00015717" w:rsidP="00CA6AEB">
            <w:pPr>
              <w:numPr>
                <w:ilvl w:val="0"/>
                <w:numId w:val="4"/>
              </w:numPr>
              <w:ind w:left="175" w:firstLine="284"/>
              <w:jc w:val="both"/>
            </w:pPr>
            <w:r>
              <w:t>Бюджетные и внебюджетные средства;</w:t>
            </w:r>
          </w:p>
          <w:p w:rsidR="00015717" w:rsidRDefault="00015717" w:rsidP="00CA6AEB">
            <w:pPr>
              <w:numPr>
                <w:ilvl w:val="0"/>
                <w:numId w:val="4"/>
              </w:numPr>
              <w:ind w:left="175" w:firstLine="284"/>
              <w:jc w:val="both"/>
            </w:pPr>
            <w:r>
              <w:t>Дополнительные привлечённые средства (пожертвования от населения, спонсорская помощь);</w:t>
            </w:r>
          </w:p>
        </w:tc>
      </w:tr>
      <w:tr w:rsidR="00D662EF" w:rsidTr="00720A0B">
        <w:tc>
          <w:tcPr>
            <w:tcW w:w="425" w:type="dxa"/>
          </w:tcPr>
          <w:p w:rsidR="00015717" w:rsidRDefault="00D662EF" w:rsidP="00015717">
            <w:pPr>
              <w:pStyle w:val="a7"/>
              <w:spacing w:after="0" w:line="240" w:lineRule="auto"/>
              <w:ind w:left="0"/>
            </w:pPr>
            <w:r>
              <w:t>11</w:t>
            </w:r>
          </w:p>
        </w:tc>
        <w:tc>
          <w:tcPr>
            <w:tcW w:w="3119" w:type="dxa"/>
          </w:tcPr>
          <w:p w:rsidR="00015717" w:rsidRDefault="00015717" w:rsidP="00D662EF">
            <w:pPr>
              <w:ind w:left="-180" w:firstLine="180"/>
              <w:jc w:val="center"/>
            </w:pPr>
            <w:r w:rsidRPr="00C97117">
              <w:rPr>
                <w:b/>
              </w:rPr>
              <w:t>Управление реализацией Программы:</w:t>
            </w:r>
          </w:p>
        </w:tc>
        <w:tc>
          <w:tcPr>
            <w:tcW w:w="6911" w:type="dxa"/>
          </w:tcPr>
          <w:p w:rsidR="00015717" w:rsidRDefault="00015717" w:rsidP="00EA3AE5">
            <w:pPr>
              <w:ind w:left="175"/>
              <w:jc w:val="both"/>
            </w:pPr>
            <w:r>
              <w:t>Осуществляется педагогическим советом  и администрацией ГБУ «</w:t>
            </w:r>
            <w:proofErr w:type="spellStart"/>
            <w:r>
              <w:t>Лениногорский</w:t>
            </w:r>
            <w:proofErr w:type="spellEnd"/>
            <w:r>
              <w:t xml:space="preserve"> детский дом»</w:t>
            </w:r>
          </w:p>
        </w:tc>
      </w:tr>
    </w:tbl>
    <w:p w:rsidR="00F75F44" w:rsidRPr="005B238D" w:rsidRDefault="00F75F44" w:rsidP="00015717">
      <w:pPr>
        <w:rPr>
          <w:b/>
          <w:i/>
        </w:rPr>
      </w:pPr>
    </w:p>
    <w:p w:rsidR="00F75F44" w:rsidRPr="00C97117" w:rsidRDefault="00F75F44" w:rsidP="00D662EF">
      <w:pPr>
        <w:jc w:val="center"/>
        <w:rPr>
          <w:b/>
        </w:rPr>
      </w:pPr>
      <w:r w:rsidRPr="00C97117">
        <w:rPr>
          <w:b/>
        </w:rPr>
        <w:t>Сроки и этапы реализации</w:t>
      </w:r>
      <w:r w:rsidR="005E0FD0" w:rsidRPr="00C97117">
        <w:rPr>
          <w:b/>
        </w:rPr>
        <w:t xml:space="preserve"> Программы:</w:t>
      </w:r>
    </w:p>
    <w:tbl>
      <w:tblPr>
        <w:tblW w:w="10395" w:type="dxa"/>
        <w:tblInd w:w="-743" w:type="dxa"/>
        <w:tblLook w:val="01E0" w:firstRow="1" w:lastRow="1" w:firstColumn="1" w:lastColumn="1" w:noHBand="0" w:noVBand="0"/>
      </w:tblPr>
      <w:tblGrid>
        <w:gridCol w:w="1277"/>
        <w:gridCol w:w="3402"/>
        <w:gridCol w:w="5716"/>
      </w:tblGrid>
      <w:tr w:rsidR="005B238D" w:rsidRPr="005B238D" w:rsidTr="005E0FD0">
        <w:tc>
          <w:tcPr>
            <w:tcW w:w="1277" w:type="dxa"/>
            <w:tcBorders>
              <w:top w:val="single" w:sz="4" w:space="0" w:color="auto"/>
              <w:left w:val="single" w:sz="4" w:space="0" w:color="auto"/>
              <w:bottom w:val="single" w:sz="4" w:space="0" w:color="auto"/>
              <w:right w:val="single" w:sz="4" w:space="0" w:color="auto"/>
            </w:tcBorders>
            <w:hideMark/>
          </w:tcPr>
          <w:p w:rsidR="005E0FD0" w:rsidRPr="005B238D" w:rsidRDefault="005E0FD0" w:rsidP="00B41E16">
            <w:pPr>
              <w:ind w:left="-180" w:firstLine="180"/>
              <w:jc w:val="both"/>
            </w:pPr>
            <w:r w:rsidRPr="005B238D">
              <w:t>Этапы</w:t>
            </w:r>
          </w:p>
        </w:tc>
        <w:tc>
          <w:tcPr>
            <w:tcW w:w="3402" w:type="dxa"/>
            <w:tcBorders>
              <w:top w:val="single" w:sz="4" w:space="0" w:color="auto"/>
              <w:left w:val="single" w:sz="4" w:space="0" w:color="auto"/>
              <w:bottom w:val="single" w:sz="4" w:space="0" w:color="auto"/>
              <w:right w:val="single" w:sz="4" w:space="0" w:color="auto"/>
            </w:tcBorders>
            <w:hideMark/>
          </w:tcPr>
          <w:p w:rsidR="005E0FD0" w:rsidRPr="005B238D" w:rsidRDefault="005E0FD0" w:rsidP="00B41E16">
            <w:pPr>
              <w:ind w:left="-180" w:firstLine="180"/>
              <w:jc w:val="both"/>
            </w:pPr>
            <w:r w:rsidRPr="005B238D">
              <w:t>Сроки</w:t>
            </w:r>
          </w:p>
        </w:tc>
        <w:tc>
          <w:tcPr>
            <w:tcW w:w="5716" w:type="dxa"/>
            <w:tcBorders>
              <w:top w:val="single" w:sz="4" w:space="0" w:color="auto"/>
              <w:left w:val="single" w:sz="4" w:space="0" w:color="auto"/>
              <w:bottom w:val="single" w:sz="4" w:space="0" w:color="auto"/>
              <w:right w:val="single" w:sz="4" w:space="0" w:color="auto"/>
            </w:tcBorders>
            <w:hideMark/>
          </w:tcPr>
          <w:p w:rsidR="005E0FD0" w:rsidRPr="005B238D" w:rsidRDefault="005E0FD0" w:rsidP="00B41E16">
            <w:pPr>
              <w:ind w:left="-180" w:firstLine="180"/>
              <w:jc w:val="both"/>
            </w:pPr>
            <w:r w:rsidRPr="005B238D">
              <w:t>Мероприятия</w:t>
            </w:r>
          </w:p>
        </w:tc>
      </w:tr>
      <w:tr w:rsidR="005B238D" w:rsidRPr="005B238D" w:rsidTr="005E0FD0">
        <w:tc>
          <w:tcPr>
            <w:tcW w:w="1277" w:type="dxa"/>
            <w:tcBorders>
              <w:top w:val="single" w:sz="4" w:space="0" w:color="auto"/>
              <w:left w:val="single" w:sz="4" w:space="0" w:color="auto"/>
              <w:bottom w:val="single" w:sz="4" w:space="0" w:color="auto"/>
              <w:right w:val="single" w:sz="4" w:space="0" w:color="auto"/>
            </w:tcBorders>
            <w:hideMark/>
          </w:tcPr>
          <w:p w:rsidR="005E0FD0" w:rsidRPr="005B238D" w:rsidRDefault="005E0FD0" w:rsidP="00B41E16">
            <w:pPr>
              <w:ind w:left="-180" w:firstLine="180"/>
              <w:jc w:val="both"/>
            </w:pPr>
            <w:r w:rsidRPr="005B238D">
              <w:t>Первый</w:t>
            </w:r>
          </w:p>
        </w:tc>
        <w:tc>
          <w:tcPr>
            <w:tcW w:w="3402" w:type="dxa"/>
            <w:tcBorders>
              <w:top w:val="single" w:sz="4" w:space="0" w:color="auto"/>
              <w:left w:val="single" w:sz="4" w:space="0" w:color="auto"/>
              <w:bottom w:val="single" w:sz="4" w:space="0" w:color="auto"/>
              <w:right w:val="single" w:sz="4" w:space="0" w:color="auto"/>
            </w:tcBorders>
            <w:hideMark/>
          </w:tcPr>
          <w:p w:rsidR="005E0FD0" w:rsidRPr="005B238D" w:rsidRDefault="005E0FD0" w:rsidP="005E0FD0">
            <w:pPr>
              <w:ind w:left="-180" w:firstLine="180"/>
            </w:pPr>
            <w:r w:rsidRPr="005B238D">
              <w:t>Май – август 2016г.</w:t>
            </w:r>
          </w:p>
        </w:tc>
        <w:tc>
          <w:tcPr>
            <w:tcW w:w="5716" w:type="dxa"/>
            <w:tcBorders>
              <w:top w:val="single" w:sz="4" w:space="0" w:color="auto"/>
              <w:left w:val="single" w:sz="4" w:space="0" w:color="auto"/>
              <w:bottom w:val="single" w:sz="4" w:space="0" w:color="auto"/>
              <w:right w:val="single" w:sz="4" w:space="0" w:color="auto"/>
            </w:tcBorders>
            <w:hideMark/>
          </w:tcPr>
          <w:p w:rsidR="005E0FD0" w:rsidRPr="005B238D" w:rsidRDefault="005E0FD0" w:rsidP="00CA6AEB">
            <w:pPr>
              <w:numPr>
                <w:ilvl w:val="0"/>
                <w:numId w:val="5"/>
              </w:numPr>
              <w:tabs>
                <w:tab w:val="num" w:pos="72"/>
              </w:tabs>
              <w:ind w:left="72" w:firstLine="0"/>
              <w:jc w:val="both"/>
            </w:pPr>
            <w:r w:rsidRPr="005B238D">
              <w:t>Разработка Программы, её обсуждение, экспертиза,                            утверждение окончательного варианта;</w:t>
            </w:r>
          </w:p>
          <w:p w:rsidR="005E0FD0" w:rsidRPr="005B238D" w:rsidRDefault="005E0FD0" w:rsidP="00CA6AEB">
            <w:pPr>
              <w:numPr>
                <w:ilvl w:val="0"/>
                <w:numId w:val="5"/>
              </w:numPr>
              <w:ind w:left="0" w:firstLine="0"/>
              <w:jc w:val="both"/>
            </w:pPr>
            <w:r w:rsidRPr="005B238D">
              <w:t>Создание системы внутриорганизационного менеджмента;</w:t>
            </w:r>
          </w:p>
          <w:p w:rsidR="005E0FD0" w:rsidRPr="005B238D" w:rsidRDefault="005E0FD0" w:rsidP="00CA6AEB">
            <w:pPr>
              <w:numPr>
                <w:ilvl w:val="0"/>
                <w:numId w:val="5"/>
              </w:numPr>
              <w:ind w:left="0" w:firstLine="0"/>
              <w:jc w:val="both"/>
            </w:pPr>
            <w:r w:rsidRPr="005B238D">
              <w:t>Планирование развития, составление проектов и                     программ по всем стратегическим линиям;</w:t>
            </w:r>
          </w:p>
          <w:p w:rsidR="005E0FD0" w:rsidRPr="005B238D" w:rsidRDefault="005E0FD0" w:rsidP="00CA6AEB">
            <w:pPr>
              <w:numPr>
                <w:ilvl w:val="0"/>
                <w:numId w:val="5"/>
              </w:numPr>
              <w:ind w:left="-180" w:firstLine="180"/>
              <w:jc w:val="both"/>
            </w:pPr>
            <w:r w:rsidRPr="005B238D">
              <w:t>Обеспечение необходимыми ресурсами.</w:t>
            </w:r>
          </w:p>
        </w:tc>
      </w:tr>
      <w:tr w:rsidR="005B238D" w:rsidRPr="005B238D" w:rsidTr="005E0FD0">
        <w:tc>
          <w:tcPr>
            <w:tcW w:w="1277" w:type="dxa"/>
            <w:tcBorders>
              <w:top w:val="single" w:sz="4" w:space="0" w:color="auto"/>
              <w:left w:val="single" w:sz="4" w:space="0" w:color="auto"/>
              <w:bottom w:val="single" w:sz="4" w:space="0" w:color="auto"/>
              <w:right w:val="single" w:sz="4" w:space="0" w:color="auto"/>
            </w:tcBorders>
            <w:hideMark/>
          </w:tcPr>
          <w:p w:rsidR="005E0FD0" w:rsidRPr="005B238D" w:rsidRDefault="005E0FD0" w:rsidP="00B41E16">
            <w:pPr>
              <w:ind w:left="-180" w:firstLine="180"/>
              <w:jc w:val="both"/>
            </w:pPr>
            <w:r w:rsidRPr="005B238D">
              <w:t>Второй</w:t>
            </w:r>
          </w:p>
        </w:tc>
        <w:tc>
          <w:tcPr>
            <w:tcW w:w="3402" w:type="dxa"/>
            <w:tcBorders>
              <w:top w:val="single" w:sz="4" w:space="0" w:color="auto"/>
              <w:left w:val="single" w:sz="4" w:space="0" w:color="auto"/>
              <w:bottom w:val="single" w:sz="4" w:space="0" w:color="auto"/>
              <w:right w:val="single" w:sz="4" w:space="0" w:color="auto"/>
            </w:tcBorders>
            <w:hideMark/>
          </w:tcPr>
          <w:p w:rsidR="005E0FD0" w:rsidRPr="005B238D" w:rsidRDefault="005E0FD0" w:rsidP="005E0FD0">
            <w:pPr>
              <w:ind w:left="-180" w:firstLine="180"/>
            </w:pPr>
            <w:r w:rsidRPr="005B238D">
              <w:t xml:space="preserve">Сентябрь 2016г – август 2018г   </w:t>
            </w:r>
          </w:p>
        </w:tc>
        <w:tc>
          <w:tcPr>
            <w:tcW w:w="5716" w:type="dxa"/>
            <w:tcBorders>
              <w:top w:val="single" w:sz="4" w:space="0" w:color="auto"/>
              <w:left w:val="single" w:sz="4" w:space="0" w:color="auto"/>
              <w:bottom w:val="single" w:sz="4" w:space="0" w:color="auto"/>
              <w:right w:val="single" w:sz="4" w:space="0" w:color="auto"/>
            </w:tcBorders>
            <w:hideMark/>
          </w:tcPr>
          <w:p w:rsidR="005E0FD0" w:rsidRPr="005B238D" w:rsidRDefault="005E0FD0" w:rsidP="00CA6AEB">
            <w:pPr>
              <w:numPr>
                <w:ilvl w:val="0"/>
                <w:numId w:val="6"/>
              </w:numPr>
              <w:ind w:left="0" w:firstLine="0"/>
              <w:jc w:val="both"/>
            </w:pPr>
            <w:r w:rsidRPr="005B238D">
              <w:t>Реализация ведущих целевых программ и проектов  Программы;</w:t>
            </w:r>
          </w:p>
          <w:p w:rsidR="005E0FD0" w:rsidRPr="005B238D" w:rsidRDefault="005E0FD0" w:rsidP="00CA6AEB">
            <w:pPr>
              <w:numPr>
                <w:ilvl w:val="0"/>
                <w:numId w:val="6"/>
              </w:numPr>
              <w:ind w:left="0" w:firstLine="0"/>
              <w:jc w:val="both"/>
            </w:pPr>
            <w:r w:rsidRPr="005B238D">
              <w:t>Осуществление промежуточного контроля, экспертизы реализации проектов;</w:t>
            </w:r>
          </w:p>
          <w:p w:rsidR="005E0FD0" w:rsidRPr="005B238D" w:rsidRDefault="005E0FD0" w:rsidP="00CA6AEB">
            <w:pPr>
              <w:numPr>
                <w:ilvl w:val="0"/>
                <w:numId w:val="6"/>
              </w:numPr>
              <w:ind w:left="-180" w:firstLine="180"/>
              <w:jc w:val="both"/>
            </w:pPr>
            <w:r w:rsidRPr="005B238D">
              <w:t>Создание управления  качеством.</w:t>
            </w:r>
          </w:p>
        </w:tc>
      </w:tr>
      <w:tr w:rsidR="005B238D" w:rsidRPr="005B238D" w:rsidTr="005E0FD0">
        <w:tc>
          <w:tcPr>
            <w:tcW w:w="1277" w:type="dxa"/>
            <w:tcBorders>
              <w:top w:val="single" w:sz="4" w:space="0" w:color="auto"/>
              <w:left w:val="single" w:sz="4" w:space="0" w:color="auto"/>
              <w:bottom w:val="single" w:sz="4" w:space="0" w:color="auto"/>
              <w:right w:val="single" w:sz="4" w:space="0" w:color="auto"/>
            </w:tcBorders>
            <w:hideMark/>
          </w:tcPr>
          <w:p w:rsidR="005E0FD0" w:rsidRPr="005B238D" w:rsidRDefault="005E0FD0" w:rsidP="00B41E16">
            <w:pPr>
              <w:ind w:left="-180" w:firstLine="180"/>
              <w:jc w:val="both"/>
            </w:pPr>
            <w:r w:rsidRPr="005B238D">
              <w:t>Третий</w:t>
            </w:r>
          </w:p>
        </w:tc>
        <w:tc>
          <w:tcPr>
            <w:tcW w:w="3402" w:type="dxa"/>
            <w:tcBorders>
              <w:top w:val="single" w:sz="4" w:space="0" w:color="auto"/>
              <w:left w:val="single" w:sz="4" w:space="0" w:color="auto"/>
              <w:bottom w:val="single" w:sz="4" w:space="0" w:color="auto"/>
              <w:right w:val="single" w:sz="4" w:space="0" w:color="auto"/>
            </w:tcBorders>
            <w:hideMark/>
          </w:tcPr>
          <w:p w:rsidR="005E0FD0" w:rsidRPr="005B238D" w:rsidRDefault="005E0FD0" w:rsidP="00015717">
            <w:pPr>
              <w:ind w:left="-180" w:firstLine="180"/>
            </w:pPr>
            <w:r w:rsidRPr="005B238D">
              <w:t>Сентябрь 2018г – май 2019г</w:t>
            </w:r>
          </w:p>
        </w:tc>
        <w:tc>
          <w:tcPr>
            <w:tcW w:w="5716" w:type="dxa"/>
            <w:tcBorders>
              <w:top w:val="single" w:sz="4" w:space="0" w:color="auto"/>
              <w:left w:val="single" w:sz="4" w:space="0" w:color="auto"/>
              <w:bottom w:val="single" w:sz="4" w:space="0" w:color="auto"/>
              <w:right w:val="single" w:sz="4" w:space="0" w:color="auto"/>
            </w:tcBorders>
            <w:hideMark/>
          </w:tcPr>
          <w:p w:rsidR="005E0FD0" w:rsidRPr="005B238D" w:rsidRDefault="005E0FD0" w:rsidP="00CA6AEB">
            <w:pPr>
              <w:numPr>
                <w:ilvl w:val="0"/>
                <w:numId w:val="6"/>
              </w:numPr>
              <w:ind w:left="0" w:firstLine="0"/>
              <w:jc w:val="both"/>
            </w:pPr>
            <w:r w:rsidRPr="005B238D">
              <w:t>Подведение итогов и научное системное  осмысление результатов реализации Программы;</w:t>
            </w:r>
          </w:p>
          <w:p w:rsidR="005E0FD0" w:rsidRPr="005B238D" w:rsidRDefault="005E0FD0" w:rsidP="00CA6AEB">
            <w:pPr>
              <w:numPr>
                <w:ilvl w:val="0"/>
                <w:numId w:val="6"/>
              </w:numPr>
              <w:ind w:left="-180" w:firstLine="180"/>
              <w:jc w:val="both"/>
            </w:pPr>
            <w:r w:rsidRPr="005B238D">
              <w:t>Тиражирование опыта;</w:t>
            </w:r>
          </w:p>
          <w:p w:rsidR="005E0FD0" w:rsidRPr="005B238D" w:rsidRDefault="005E0FD0" w:rsidP="00CA6AEB">
            <w:pPr>
              <w:numPr>
                <w:ilvl w:val="0"/>
                <w:numId w:val="6"/>
              </w:numPr>
              <w:ind w:left="0" w:firstLine="0"/>
              <w:jc w:val="both"/>
            </w:pPr>
            <w:r w:rsidRPr="005B238D">
              <w:t xml:space="preserve">Постановка новых стратегических задач развития </w:t>
            </w:r>
            <w:proofErr w:type="spellStart"/>
            <w:r w:rsidRPr="005B238D">
              <w:t>воспитательно</w:t>
            </w:r>
            <w:proofErr w:type="spellEnd"/>
            <w:r w:rsidRPr="005B238D">
              <w:t>-образовательной системы детского дома, подготовка текста новой Программы развития.</w:t>
            </w:r>
          </w:p>
        </w:tc>
      </w:tr>
    </w:tbl>
    <w:p w:rsidR="005E0FD0" w:rsidRPr="005B238D" w:rsidRDefault="005E0FD0" w:rsidP="00F8004E">
      <w:pPr>
        <w:jc w:val="center"/>
        <w:rPr>
          <w:b/>
          <w:i/>
        </w:rPr>
      </w:pPr>
    </w:p>
    <w:p w:rsidR="00CF570A" w:rsidRPr="00FA382B" w:rsidRDefault="0020643D" w:rsidP="00FA382B">
      <w:pPr>
        <w:ind w:left="-180" w:firstLine="180"/>
        <w:jc w:val="center"/>
        <w:rPr>
          <w:b/>
          <w:sz w:val="28"/>
          <w:szCs w:val="28"/>
        </w:rPr>
      </w:pPr>
      <w:r>
        <w:rPr>
          <w:b/>
          <w:sz w:val="28"/>
          <w:szCs w:val="28"/>
        </w:rPr>
        <w:t xml:space="preserve">2. </w:t>
      </w:r>
      <w:r w:rsidR="00CF570A" w:rsidRPr="00FA382B">
        <w:rPr>
          <w:b/>
          <w:sz w:val="28"/>
          <w:szCs w:val="28"/>
        </w:rPr>
        <w:t xml:space="preserve"> Аналитическая справка о современном состоянии детского дома.</w:t>
      </w:r>
    </w:p>
    <w:p w:rsidR="00B00CD3" w:rsidRPr="00B00CD3" w:rsidRDefault="00844F61" w:rsidP="00FA382B">
      <w:pPr>
        <w:tabs>
          <w:tab w:val="left" w:pos="3420"/>
        </w:tabs>
        <w:ind w:left="1146"/>
        <w:jc w:val="center"/>
        <w:rPr>
          <w:b/>
          <w:u w:val="single"/>
        </w:rPr>
      </w:pPr>
      <w:r>
        <w:rPr>
          <w:b/>
        </w:rPr>
        <w:t>2.</w:t>
      </w:r>
      <w:r w:rsidR="0020643D">
        <w:rPr>
          <w:b/>
        </w:rPr>
        <w:t xml:space="preserve">1. </w:t>
      </w:r>
      <w:r w:rsidR="00B00CD3" w:rsidRPr="00844F61">
        <w:rPr>
          <w:b/>
        </w:rPr>
        <w:t>Общие сведения об учреждении</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6072"/>
      </w:tblGrid>
      <w:tr w:rsidR="00B00CD3" w:rsidRPr="00B00CD3" w:rsidTr="00E532B4">
        <w:tc>
          <w:tcPr>
            <w:tcW w:w="3936"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r w:rsidRPr="00B00CD3">
              <w:t xml:space="preserve">Полное официальное наименование </w:t>
            </w:r>
          </w:p>
        </w:tc>
        <w:tc>
          <w:tcPr>
            <w:tcW w:w="6072"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ind w:right="76"/>
              <w:jc w:val="both"/>
            </w:pPr>
            <w:r w:rsidRPr="00B00CD3">
              <w:t>Государственное бюджетное     учреждение  для детей-сирот и детей, оставшихся без попечения родителей «</w:t>
            </w:r>
            <w:proofErr w:type="spellStart"/>
            <w:r w:rsidRPr="00B00CD3">
              <w:t>Лениногорский</w:t>
            </w:r>
            <w:proofErr w:type="spellEnd"/>
            <w:r w:rsidRPr="00B00CD3">
              <w:t xml:space="preserve"> детский дом» </w:t>
            </w:r>
          </w:p>
        </w:tc>
      </w:tr>
      <w:tr w:rsidR="00B00CD3" w:rsidRPr="00B00CD3" w:rsidTr="00E532B4">
        <w:trPr>
          <w:trHeight w:val="984"/>
        </w:trPr>
        <w:tc>
          <w:tcPr>
            <w:tcW w:w="3936"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r w:rsidRPr="00B00CD3">
              <w:t xml:space="preserve">Сокращенное официальное наименование </w:t>
            </w:r>
          </w:p>
        </w:tc>
        <w:tc>
          <w:tcPr>
            <w:tcW w:w="6072"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ind w:right="76"/>
              <w:jc w:val="both"/>
            </w:pPr>
            <w:r w:rsidRPr="00B00CD3">
              <w:t>ГБУ «</w:t>
            </w:r>
            <w:proofErr w:type="spellStart"/>
            <w:r w:rsidRPr="00B00CD3">
              <w:t>Лениногорский</w:t>
            </w:r>
            <w:proofErr w:type="spellEnd"/>
            <w:r w:rsidRPr="00B00CD3">
              <w:t xml:space="preserve"> детский дом»</w:t>
            </w:r>
          </w:p>
        </w:tc>
      </w:tr>
      <w:tr w:rsidR="00B00CD3" w:rsidRPr="00B00CD3" w:rsidTr="00E532B4">
        <w:tc>
          <w:tcPr>
            <w:tcW w:w="3936" w:type="dxa"/>
            <w:tcBorders>
              <w:top w:val="single" w:sz="4" w:space="0" w:color="auto"/>
              <w:left w:val="single" w:sz="4" w:space="0" w:color="auto"/>
              <w:bottom w:val="single" w:sz="4" w:space="0" w:color="auto"/>
              <w:right w:val="single" w:sz="4" w:space="0" w:color="auto"/>
            </w:tcBorders>
          </w:tcPr>
          <w:p w:rsidR="00B00CD3" w:rsidRPr="00B00CD3" w:rsidRDefault="00B00CD3" w:rsidP="00B00CD3">
            <w:pPr>
              <w:spacing w:before="100" w:beforeAutospacing="1"/>
            </w:pPr>
            <w:r w:rsidRPr="00B00CD3">
              <w:t xml:space="preserve">Место нахождения </w:t>
            </w:r>
          </w:p>
          <w:p w:rsidR="00B00CD3" w:rsidRPr="00B00CD3" w:rsidRDefault="00B00CD3" w:rsidP="00B00CD3">
            <w:pPr>
              <w:jc w:val="both"/>
            </w:pPr>
          </w:p>
        </w:tc>
        <w:tc>
          <w:tcPr>
            <w:tcW w:w="6072"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rPr>
                <w:i/>
              </w:rPr>
            </w:pPr>
            <w:r w:rsidRPr="00B00CD3">
              <w:t xml:space="preserve">Республика Татарстан, г. Лениногорск, ул. </w:t>
            </w:r>
            <w:proofErr w:type="spellStart"/>
            <w:r w:rsidRPr="00B00CD3">
              <w:t>Садриева</w:t>
            </w:r>
            <w:proofErr w:type="spellEnd"/>
            <w:r w:rsidRPr="00B00CD3">
              <w:t>,  51</w:t>
            </w:r>
          </w:p>
        </w:tc>
      </w:tr>
      <w:tr w:rsidR="00B00CD3" w:rsidRPr="00B00CD3" w:rsidTr="00E532B4">
        <w:tc>
          <w:tcPr>
            <w:tcW w:w="3936"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jc w:val="both"/>
            </w:pPr>
            <w:r w:rsidRPr="00B00CD3">
              <w:t>Телефоны, факс</w:t>
            </w:r>
          </w:p>
        </w:tc>
        <w:tc>
          <w:tcPr>
            <w:tcW w:w="6072"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ind w:right="76"/>
              <w:jc w:val="both"/>
            </w:pPr>
            <w:r w:rsidRPr="00B00CD3">
              <w:t xml:space="preserve">8(85595) 5-17-73, 5-22-58 </w:t>
            </w:r>
          </w:p>
        </w:tc>
      </w:tr>
      <w:tr w:rsidR="00B00CD3" w:rsidRPr="00B00CD3" w:rsidTr="00E532B4">
        <w:tc>
          <w:tcPr>
            <w:tcW w:w="3936"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jc w:val="both"/>
            </w:pPr>
            <w:r w:rsidRPr="00B00CD3">
              <w:rPr>
                <w:lang w:val="en-US"/>
              </w:rPr>
              <w:t>E</w:t>
            </w:r>
            <w:r w:rsidRPr="00B00CD3">
              <w:t>-</w:t>
            </w:r>
            <w:r w:rsidRPr="00B00CD3">
              <w:rPr>
                <w:lang w:val="en-US"/>
              </w:rPr>
              <w:t>mail</w:t>
            </w:r>
          </w:p>
        </w:tc>
        <w:tc>
          <w:tcPr>
            <w:tcW w:w="6072"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ind w:right="76"/>
              <w:jc w:val="both"/>
            </w:pPr>
            <w:r w:rsidRPr="00B00CD3">
              <w:rPr>
                <w:color w:val="C0504D" w:themeColor="accent2"/>
              </w:rPr>
              <w:t xml:space="preserve"> </w:t>
            </w:r>
            <w:hyperlink r:id="rId11" w:history="1">
              <w:r w:rsidRPr="00B00CD3">
                <w:rPr>
                  <w:rFonts w:eastAsia="Calibri"/>
                  <w:color w:val="0000FF"/>
                  <w:u w:val="single"/>
                  <w:lang w:val="en-US"/>
                </w:rPr>
                <w:t>lendetdom</w:t>
              </w:r>
              <w:r w:rsidRPr="00B00CD3">
                <w:rPr>
                  <w:rFonts w:eastAsia="Calibri"/>
                  <w:color w:val="0000FF"/>
                  <w:u w:val="single"/>
                </w:rPr>
                <w:t>2005@</w:t>
              </w:r>
              <w:r w:rsidRPr="00B00CD3">
                <w:rPr>
                  <w:rFonts w:eastAsia="Calibri"/>
                  <w:color w:val="0000FF"/>
                  <w:u w:val="single"/>
                  <w:lang w:val="en-US"/>
                </w:rPr>
                <w:t>mail</w:t>
              </w:r>
              <w:r w:rsidRPr="00B00CD3">
                <w:rPr>
                  <w:rFonts w:eastAsia="Calibri"/>
                  <w:color w:val="0000FF"/>
                  <w:u w:val="single"/>
                </w:rPr>
                <w:t>.</w:t>
              </w:r>
              <w:proofErr w:type="spellStart"/>
              <w:r w:rsidRPr="00B00CD3">
                <w:rPr>
                  <w:rFonts w:eastAsia="Calibri"/>
                  <w:color w:val="0000FF"/>
                  <w:u w:val="single"/>
                  <w:lang w:val="en-US"/>
                </w:rPr>
                <w:t>ru</w:t>
              </w:r>
              <w:proofErr w:type="spellEnd"/>
            </w:hyperlink>
          </w:p>
        </w:tc>
      </w:tr>
      <w:tr w:rsidR="00B00CD3" w:rsidRPr="00B00CD3" w:rsidTr="00E532B4">
        <w:tc>
          <w:tcPr>
            <w:tcW w:w="3936"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jc w:val="both"/>
            </w:pPr>
            <w:r w:rsidRPr="00B00CD3">
              <w:t>Официальный сайт</w:t>
            </w:r>
          </w:p>
        </w:tc>
        <w:tc>
          <w:tcPr>
            <w:tcW w:w="6072" w:type="dxa"/>
            <w:tcBorders>
              <w:top w:val="single" w:sz="4" w:space="0" w:color="auto"/>
              <w:left w:val="single" w:sz="4" w:space="0" w:color="auto"/>
              <w:bottom w:val="single" w:sz="4" w:space="0" w:color="auto"/>
              <w:right w:val="single" w:sz="4" w:space="0" w:color="auto"/>
            </w:tcBorders>
            <w:hideMark/>
          </w:tcPr>
          <w:p w:rsidR="00B00CD3" w:rsidRPr="00B00CD3" w:rsidRDefault="004E05BC" w:rsidP="00B00CD3">
            <w:pPr>
              <w:ind w:right="76"/>
              <w:jc w:val="both"/>
            </w:pPr>
            <w:hyperlink r:id="rId12" w:history="1">
              <w:r w:rsidR="00B00CD3" w:rsidRPr="00B00CD3">
                <w:rPr>
                  <w:color w:val="0000FF"/>
                  <w:u w:val="single"/>
                </w:rPr>
                <w:t>https://edu.tatar.ru/l-gorsk/page1295.htm/page517733.htm</w:t>
              </w:r>
            </w:hyperlink>
          </w:p>
        </w:tc>
      </w:tr>
      <w:tr w:rsidR="00B00CD3" w:rsidRPr="00B00CD3" w:rsidTr="00E532B4">
        <w:tc>
          <w:tcPr>
            <w:tcW w:w="3936"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jc w:val="both"/>
            </w:pPr>
            <w:r w:rsidRPr="00B00CD3">
              <w:rPr>
                <w:bCs/>
              </w:rPr>
              <w:t xml:space="preserve">Год основания </w:t>
            </w:r>
          </w:p>
        </w:tc>
        <w:tc>
          <w:tcPr>
            <w:tcW w:w="6072"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jc w:val="both"/>
            </w:pPr>
            <w:r w:rsidRPr="00B00CD3">
              <w:rPr>
                <w:lang w:val="en-US"/>
              </w:rPr>
              <w:t>1995</w:t>
            </w:r>
            <w:r w:rsidRPr="00B00CD3">
              <w:t xml:space="preserve"> г.</w:t>
            </w:r>
          </w:p>
        </w:tc>
      </w:tr>
      <w:tr w:rsidR="00B00CD3" w:rsidRPr="00B00CD3" w:rsidTr="00E532B4">
        <w:tc>
          <w:tcPr>
            <w:tcW w:w="3936"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jc w:val="both"/>
            </w:pPr>
            <w:r w:rsidRPr="00B00CD3">
              <w:t>Устав</w:t>
            </w:r>
          </w:p>
        </w:tc>
        <w:tc>
          <w:tcPr>
            <w:tcW w:w="6072"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spacing w:before="100" w:beforeAutospacing="1"/>
              <w:rPr>
                <w:i/>
              </w:rPr>
            </w:pPr>
            <w:r w:rsidRPr="00B00CD3">
              <w:rPr>
                <w:bCs/>
              </w:rPr>
              <w:t xml:space="preserve">Утвержден Приказом Министерства образования и науки Республики Татарстан от 10.12.2015г № 3081-р  </w:t>
            </w:r>
          </w:p>
        </w:tc>
      </w:tr>
      <w:tr w:rsidR="00B00CD3" w:rsidRPr="00B00CD3" w:rsidTr="00E532B4">
        <w:tc>
          <w:tcPr>
            <w:tcW w:w="3936"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r w:rsidRPr="00B00CD3">
              <w:rPr>
                <w:bCs/>
              </w:rPr>
              <w:t>Лицензия на право осуществления образовательной деятельности</w:t>
            </w:r>
          </w:p>
        </w:tc>
        <w:tc>
          <w:tcPr>
            <w:tcW w:w="6072"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ind w:firstLine="5"/>
              <w:jc w:val="both"/>
            </w:pPr>
            <w:r w:rsidRPr="00B00CD3">
              <w:t xml:space="preserve">  Выдана  Министерством образования и науки Республики Татарстан (приказ №1275/16-Д от 21.03.2016г)  - серия 16 Л 01 номер бланка 0003987,  регистрационный номер 7997 от 21 марта  2016 г. сроком - бессрочно</w:t>
            </w:r>
          </w:p>
        </w:tc>
      </w:tr>
      <w:tr w:rsidR="00B00CD3" w:rsidRPr="00B00CD3" w:rsidTr="00E532B4">
        <w:tc>
          <w:tcPr>
            <w:tcW w:w="3936"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rPr>
                <w:bCs/>
              </w:rPr>
            </w:pPr>
            <w:r w:rsidRPr="00B00CD3">
              <w:rPr>
                <w:bCs/>
              </w:rPr>
              <w:lastRenderedPageBreak/>
              <w:t>Лицензия на право осуществления медицинской деятельности</w:t>
            </w:r>
          </w:p>
        </w:tc>
        <w:tc>
          <w:tcPr>
            <w:tcW w:w="6072"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ind w:right="76"/>
              <w:jc w:val="both"/>
            </w:pPr>
            <w:r w:rsidRPr="00B00CD3">
              <w:t>Выдана Федеральной службой по надзору в сфере здравоохранения и социального развития – серия ФС  0017743  № ФС-16-01-001219 от 02 апреля 2012 г.</w:t>
            </w:r>
          </w:p>
        </w:tc>
      </w:tr>
      <w:tr w:rsidR="00B00CD3" w:rsidRPr="00B00CD3" w:rsidTr="00E532B4">
        <w:tc>
          <w:tcPr>
            <w:tcW w:w="3936"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jc w:val="both"/>
            </w:pPr>
            <w:r w:rsidRPr="00B00CD3">
              <w:t>Краткая историческая справка</w:t>
            </w:r>
            <w:r w:rsidRPr="00B00CD3">
              <w:rPr>
                <w:b/>
              </w:rPr>
              <w:t xml:space="preserve">  </w:t>
            </w:r>
          </w:p>
        </w:tc>
        <w:tc>
          <w:tcPr>
            <w:tcW w:w="6072"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jc w:val="both"/>
            </w:pPr>
            <w:r w:rsidRPr="00B00CD3">
              <w:t xml:space="preserve">Детский дом открыт Распоряжением Главы администрации </w:t>
            </w:r>
            <w:proofErr w:type="spellStart"/>
            <w:r w:rsidRPr="00B00CD3">
              <w:t>Лениногорского</w:t>
            </w:r>
            <w:proofErr w:type="spellEnd"/>
            <w:r w:rsidRPr="00B00CD3">
              <w:t xml:space="preserve"> района и города Лениногорска №415 от 31 августа 1995 года на базе спального корпуса Школы-интерната №1 </w:t>
            </w:r>
            <w:r w:rsidRPr="00B00CD3">
              <w:rPr>
                <w:lang w:val="en-US"/>
              </w:rPr>
              <w:t>VIII</w:t>
            </w:r>
            <w:r w:rsidRPr="00B00CD3">
              <w:t xml:space="preserve"> вида</w:t>
            </w:r>
          </w:p>
          <w:p w:rsidR="00B00CD3" w:rsidRPr="00B00CD3" w:rsidRDefault="00B00CD3" w:rsidP="00B00CD3">
            <w:pPr>
              <w:jc w:val="both"/>
            </w:pPr>
            <w:r w:rsidRPr="00B00CD3">
              <w:t>В 2009 году переименован в государственное бюджетное образовательное учреждение для детей-сирот и детей, оставшихся  без попечения родителей  «</w:t>
            </w:r>
            <w:proofErr w:type="spellStart"/>
            <w:r w:rsidRPr="00B00CD3">
              <w:t>Лениногорский</w:t>
            </w:r>
            <w:proofErr w:type="spellEnd"/>
            <w:r w:rsidRPr="00B00CD3">
              <w:t xml:space="preserve">  детский дом», 01.01.2016г. переименован в государственное бюджетное учреждение для детей-сирот и детей, оставшихся без попечения родителей «</w:t>
            </w:r>
            <w:proofErr w:type="spellStart"/>
            <w:r w:rsidRPr="00B00CD3">
              <w:t>Лениногорский</w:t>
            </w:r>
            <w:proofErr w:type="spellEnd"/>
            <w:r w:rsidRPr="00B00CD3">
              <w:t xml:space="preserve"> детский дом».</w:t>
            </w:r>
          </w:p>
          <w:p w:rsidR="00B00CD3" w:rsidRPr="00B00CD3" w:rsidRDefault="00B00CD3" w:rsidP="00B00CD3">
            <w:pPr>
              <w:jc w:val="both"/>
            </w:pPr>
            <w:proofErr w:type="spellStart"/>
            <w:r w:rsidRPr="00B00CD3">
              <w:t>Лениногорский</w:t>
            </w:r>
            <w:proofErr w:type="spellEnd"/>
            <w:r w:rsidRPr="00B00CD3">
              <w:t xml:space="preserve"> детский дом – учреждение для детей-сирот и детей, оставшихся без попечения родителей, имеющее большой опыт создания благоприятных условий для физического и психического развития, воспитания, содержания, всестороннего развития детей.  Сегодня детский дом – это четыре взаимосвязанные структуры, составляющие единую в своей цели систему – воспитание и сопровождение детей-сирот: содержание  и воспитание детей-сирот и детей, оставшихся без попечения родителей; служба </w:t>
            </w:r>
            <w:proofErr w:type="spellStart"/>
            <w:r w:rsidRPr="00B00CD3">
              <w:t>постинтернатного</w:t>
            </w:r>
            <w:proofErr w:type="spellEnd"/>
            <w:r w:rsidRPr="00B00CD3">
              <w:t xml:space="preserve"> сопровождения выпускников; служба сопровождения замещающих родителей; дополнительное образование.  </w:t>
            </w:r>
          </w:p>
        </w:tc>
      </w:tr>
      <w:tr w:rsidR="00B00CD3" w:rsidRPr="00B00CD3" w:rsidTr="00E532B4">
        <w:tc>
          <w:tcPr>
            <w:tcW w:w="3936"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jc w:val="both"/>
            </w:pPr>
            <w:r w:rsidRPr="00B00CD3">
              <w:t>Территориальное   расположение</w:t>
            </w:r>
          </w:p>
        </w:tc>
        <w:tc>
          <w:tcPr>
            <w:tcW w:w="6072" w:type="dxa"/>
            <w:tcBorders>
              <w:top w:val="single" w:sz="4" w:space="0" w:color="auto"/>
              <w:left w:val="single" w:sz="4" w:space="0" w:color="auto"/>
              <w:bottom w:val="single" w:sz="4" w:space="0" w:color="auto"/>
              <w:right w:val="single" w:sz="4" w:space="0" w:color="auto"/>
            </w:tcBorders>
            <w:hideMark/>
          </w:tcPr>
          <w:p w:rsidR="00B00CD3" w:rsidRPr="00B00CD3" w:rsidRDefault="00B00CD3" w:rsidP="00B00CD3">
            <w:pPr>
              <w:jc w:val="both"/>
              <w:rPr>
                <w:spacing w:val="2"/>
              </w:rPr>
            </w:pPr>
            <w:r w:rsidRPr="00B00CD3">
              <w:rPr>
                <w:spacing w:val="2"/>
              </w:rPr>
              <w:t>ГБУ «</w:t>
            </w:r>
            <w:proofErr w:type="spellStart"/>
            <w:r w:rsidRPr="00B00CD3">
              <w:rPr>
                <w:spacing w:val="2"/>
              </w:rPr>
              <w:t>Лениногорский</w:t>
            </w:r>
            <w:proofErr w:type="spellEnd"/>
            <w:r w:rsidRPr="00B00CD3">
              <w:rPr>
                <w:spacing w:val="2"/>
              </w:rPr>
              <w:t xml:space="preserve"> детский дом» расположен в районе </w:t>
            </w:r>
            <w:proofErr w:type="spellStart"/>
            <w:r w:rsidRPr="00B00CD3">
              <w:rPr>
                <w:spacing w:val="2"/>
              </w:rPr>
              <w:t>ул</w:t>
            </w:r>
            <w:proofErr w:type="gramStart"/>
            <w:r w:rsidRPr="00B00CD3">
              <w:rPr>
                <w:spacing w:val="2"/>
              </w:rPr>
              <w:t>.Ч</w:t>
            </w:r>
            <w:proofErr w:type="gramEnd"/>
            <w:r w:rsidRPr="00B00CD3">
              <w:rPr>
                <w:spacing w:val="2"/>
              </w:rPr>
              <w:t>айковского</w:t>
            </w:r>
            <w:proofErr w:type="spellEnd"/>
            <w:r w:rsidRPr="00B00CD3">
              <w:rPr>
                <w:spacing w:val="2"/>
              </w:rPr>
              <w:t>. На прилегающей к детскому дому территории расположены   ГБОУ «</w:t>
            </w:r>
            <w:proofErr w:type="spellStart"/>
            <w:r w:rsidRPr="00B00CD3">
              <w:rPr>
                <w:spacing w:val="2"/>
              </w:rPr>
              <w:t>Лениногорская</w:t>
            </w:r>
            <w:proofErr w:type="spellEnd"/>
            <w:r w:rsidRPr="00B00CD3">
              <w:rPr>
                <w:spacing w:val="2"/>
              </w:rPr>
              <w:t xml:space="preserve">  школа №14 для детей с ограниченными возможностями здоровья», жилые дома, магазины. </w:t>
            </w:r>
          </w:p>
        </w:tc>
      </w:tr>
      <w:tr w:rsidR="00B00CD3" w:rsidRPr="00B00CD3" w:rsidTr="00E532B4">
        <w:tc>
          <w:tcPr>
            <w:tcW w:w="3936" w:type="dxa"/>
            <w:tcBorders>
              <w:top w:val="single" w:sz="4" w:space="0" w:color="auto"/>
              <w:left w:val="single" w:sz="4" w:space="0" w:color="auto"/>
              <w:bottom w:val="single" w:sz="4" w:space="0" w:color="auto"/>
              <w:right w:val="single" w:sz="4" w:space="0" w:color="auto"/>
            </w:tcBorders>
          </w:tcPr>
          <w:p w:rsidR="00B00CD3" w:rsidRPr="00B00CD3" w:rsidRDefault="00B00CD3" w:rsidP="00B00CD3">
            <w:pPr>
              <w:jc w:val="both"/>
            </w:pPr>
            <w:r w:rsidRPr="00B00CD3">
              <w:t>Режим работы</w:t>
            </w:r>
          </w:p>
        </w:tc>
        <w:tc>
          <w:tcPr>
            <w:tcW w:w="6072" w:type="dxa"/>
            <w:tcBorders>
              <w:top w:val="single" w:sz="4" w:space="0" w:color="auto"/>
              <w:left w:val="single" w:sz="4" w:space="0" w:color="auto"/>
              <w:bottom w:val="single" w:sz="4" w:space="0" w:color="auto"/>
              <w:right w:val="single" w:sz="4" w:space="0" w:color="auto"/>
            </w:tcBorders>
          </w:tcPr>
          <w:p w:rsidR="00B00CD3" w:rsidRPr="00B00CD3" w:rsidRDefault="00B00CD3" w:rsidP="00B00CD3">
            <w:pPr>
              <w:jc w:val="both"/>
              <w:rPr>
                <w:spacing w:val="2"/>
              </w:rPr>
            </w:pPr>
            <w:r w:rsidRPr="00B00CD3">
              <w:rPr>
                <w:spacing w:val="2"/>
              </w:rPr>
              <w:t>Круглосуточный. Дополнительное образование, службы сопровождения работают по графику шестидневной рабочей недели.</w:t>
            </w:r>
          </w:p>
        </w:tc>
      </w:tr>
      <w:tr w:rsidR="00B00CD3" w:rsidRPr="00B00CD3" w:rsidTr="00E532B4">
        <w:tc>
          <w:tcPr>
            <w:tcW w:w="3936" w:type="dxa"/>
            <w:tcBorders>
              <w:top w:val="single" w:sz="4" w:space="0" w:color="auto"/>
              <w:left w:val="single" w:sz="4" w:space="0" w:color="auto"/>
              <w:bottom w:val="single" w:sz="4" w:space="0" w:color="auto"/>
              <w:right w:val="single" w:sz="4" w:space="0" w:color="auto"/>
            </w:tcBorders>
          </w:tcPr>
          <w:p w:rsidR="00B00CD3" w:rsidRPr="00B00CD3" w:rsidRDefault="00B00CD3" w:rsidP="00B00CD3">
            <w:pPr>
              <w:jc w:val="both"/>
            </w:pPr>
            <w:r w:rsidRPr="00B00CD3">
              <w:t>Организация режима безопасности</w:t>
            </w:r>
          </w:p>
        </w:tc>
        <w:tc>
          <w:tcPr>
            <w:tcW w:w="6072" w:type="dxa"/>
            <w:tcBorders>
              <w:top w:val="single" w:sz="4" w:space="0" w:color="auto"/>
              <w:left w:val="single" w:sz="4" w:space="0" w:color="auto"/>
              <w:bottom w:val="single" w:sz="4" w:space="0" w:color="auto"/>
              <w:right w:val="single" w:sz="4" w:space="0" w:color="auto"/>
            </w:tcBorders>
          </w:tcPr>
          <w:p w:rsidR="00B00CD3" w:rsidRPr="00B00CD3" w:rsidRDefault="00B00CD3" w:rsidP="00B00CD3">
            <w:pPr>
              <w:jc w:val="both"/>
            </w:pPr>
            <w:r w:rsidRPr="00B00CD3">
              <w:t xml:space="preserve">-   система   видеонаблюдения    внутри здания     и  снаружи, </w:t>
            </w:r>
          </w:p>
          <w:p w:rsidR="00B00CD3" w:rsidRPr="00B00CD3" w:rsidRDefault="00B00CD3" w:rsidP="00B00CD3">
            <w:pPr>
              <w:jc w:val="both"/>
            </w:pPr>
            <w:r w:rsidRPr="00B00CD3">
              <w:t xml:space="preserve">-  тревожная кнопка для связи с вневедомственной охраной, </w:t>
            </w:r>
          </w:p>
          <w:p w:rsidR="007B2299" w:rsidRDefault="00B00CD3" w:rsidP="00B00CD3">
            <w:pPr>
              <w:jc w:val="both"/>
            </w:pPr>
            <w:r w:rsidRPr="00B00CD3">
              <w:t xml:space="preserve"> - пожарная сигнализация с выходом на пожарную часть. </w:t>
            </w:r>
          </w:p>
          <w:p w:rsidR="00B00CD3" w:rsidRPr="00B00CD3" w:rsidRDefault="007B2299" w:rsidP="00B00CD3">
            <w:pPr>
              <w:jc w:val="both"/>
              <w:rPr>
                <w:spacing w:val="2"/>
              </w:rPr>
            </w:pPr>
            <w:r>
              <w:t>- круглосуточная охрана (в дневное время – вахтер, ночное - охранник)</w:t>
            </w:r>
            <w:r w:rsidR="00B00CD3" w:rsidRPr="00B00CD3">
              <w:t xml:space="preserve"> </w:t>
            </w:r>
          </w:p>
        </w:tc>
      </w:tr>
    </w:tbl>
    <w:p w:rsidR="00FB75CB" w:rsidRDefault="00FB75CB" w:rsidP="00FB75CB">
      <w:pPr>
        <w:widowControl w:val="0"/>
        <w:jc w:val="both"/>
        <w:rPr>
          <w:b/>
        </w:rPr>
      </w:pPr>
    </w:p>
    <w:p w:rsidR="00FB75CB" w:rsidRDefault="00844F61" w:rsidP="00FA382B">
      <w:pPr>
        <w:widowControl w:val="0"/>
        <w:jc w:val="center"/>
        <w:rPr>
          <w:rFonts w:eastAsia="Calibri"/>
          <w:lang w:eastAsia="en-US"/>
        </w:rPr>
      </w:pPr>
      <w:r>
        <w:rPr>
          <w:rFonts w:eastAsia="Calibri"/>
          <w:b/>
        </w:rPr>
        <w:t>2.</w:t>
      </w:r>
      <w:r w:rsidR="00FA382B" w:rsidRPr="005F7215">
        <w:rPr>
          <w:rFonts w:eastAsia="Calibri"/>
          <w:b/>
        </w:rPr>
        <w:t>2</w:t>
      </w:r>
      <w:r w:rsidR="0075646A">
        <w:rPr>
          <w:rFonts w:eastAsia="Calibri"/>
          <w:b/>
        </w:rPr>
        <w:t>.</w:t>
      </w:r>
      <w:r w:rsidR="00FB75CB" w:rsidRPr="0075646A">
        <w:rPr>
          <w:rFonts w:eastAsia="Calibri"/>
          <w:b/>
        </w:rPr>
        <w:t xml:space="preserve"> Организационно</w:t>
      </w:r>
      <w:r w:rsidR="0075646A" w:rsidRPr="0075646A">
        <w:rPr>
          <w:rFonts w:eastAsia="Calibri"/>
          <w:b/>
        </w:rPr>
        <w:t xml:space="preserve"> </w:t>
      </w:r>
      <w:r w:rsidR="00FB75CB" w:rsidRPr="0075646A">
        <w:rPr>
          <w:rFonts w:eastAsia="Calibri"/>
          <w:b/>
        </w:rPr>
        <w:t>-</w:t>
      </w:r>
      <w:r w:rsidR="0075646A" w:rsidRPr="0075646A">
        <w:rPr>
          <w:rFonts w:eastAsia="Calibri"/>
          <w:b/>
        </w:rPr>
        <w:t xml:space="preserve"> </w:t>
      </w:r>
      <w:r w:rsidR="00FB75CB" w:rsidRPr="0075646A">
        <w:rPr>
          <w:rFonts w:eastAsia="Calibri"/>
          <w:b/>
        </w:rPr>
        <w:t>педагогическое обеспечение и характеристика образовательно</w:t>
      </w:r>
      <w:r w:rsidR="0075646A" w:rsidRPr="0075646A">
        <w:rPr>
          <w:rFonts w:eastAsia="Calibri"/>
          <w:b/>
        </w:rPr>
        <w:t xml:space="preserve"> </w:t>
      </w:r>
      <w:r w:rsidR="00FB75CB" w:rsidRPr="0075646A">
        <w:rPr>
          <w:rFonts w:eastAsia="Calibri"/>
          <w:b/>
        </w:rPr>
        <w:t>-</w:t>
      </w:r>
      <w:r w:rsidR="0075646A" w:rsidRPr="0075646A">
        <w:rPr>
          <w:rFonts w:eastAsia="Calibri"/>
          <w:b/>
        </w:rPr>
        <w:t xml:space="preserve"> </w:t>
      </w:r>
      <w:r w:rsidR="00FB75CB" w:rsidRPr="0075646A">
        <w:rPr>
          <w:rFonts w:eastAsia="Calibri"/>
          <w:b/>
        </w:rPr>
        <w:t>воспитательного процесса</w:t>
      </w:r>
      <w:r w:rsidR="00FB75CB">
        <w:rPr>
          <w:rFonts w:eastAsia="Calibri"/>
        </w:rPr>
        <w:t>.</w:t>
      </w:r>
    </w:p>
    <w:p w:rsidR="00CF570A" w:rsidRDefault="00CF570A" w:rsidP="00FA382B">
      <w:pPr>
        <w:ind w:left="-180" w:firstLine="180"/>
        <w:jc w:val="center"/>
      </w:pPr>
    </w:p>
    <w:p w:rsidR="002930F6" w:rsidRPr="007B2299" w:rsidRDefault="002930F6" w:rsidP="007E7D72">
      <w:pPr>
        <w:ind w:firstLine="708"/>
        <w:jc w:val="both"/>
        <w:rPr>
          <w:color w:val="C0504D" w:themeColor="accent2"/>
        </w:rPr>
      </w:pPr>
      <w:r w:rsidRPr="002930F6">
        <w:t xml:space="preserve">Государственное бюджетное учреждение </w:t>
      </w:r>
      <w:r w:rsidR="00CF570A" w:rsidRPr="002930F6">
        <w:t xml:space="preserve"> </w:t>
      </w:r>
      <w:r w:rsidRPr="002930F6">
        <w:t xml:space="preserve">для детей-сирот и детей, оставшихся без попечения родителей </w:t>
      </w:r>
      <w:r w:rsidR="00CF570A" w:rsidRPr="002930F6">
        <w:t>«</w:t>
      </w:r>
      <w:proofErr w:type="spellStart"/>
      <w:r w:rsidR="00CF570A" w:rsidRPr="002930F6">
        <w:t>Лениногорский</w:t>
      </w:r>
      <w:proofErr w:type="spellEnd"/>
      <w:r w:rsidR="00CF570A" w:rsidRPr="002930F6">
        <w:t xml:space="preserve"> детский дом», является</w:t>
      </w:r>
      <w:r w:rsidRPr="002930F6">
        <w:t xml:space="preserve"> </w:t>
      </w:r>
      <w:r>
        <w:t>учреждением, предоставляющим  социальные</w:t>
      </w:r>
      <w:r w:rsidRPr="002930F6">
        <w:t xml:space="preserve"> услу</w:t>
      </w:r>
      <w:r>
        <w:t>г</w:t>
      </w:r>
      <w:r w:rsidRPr="002930F6">
        <w:t>и с обеспечением проживания</w:t>
      </w:r>
      <w:r>
        <w:t xml:space="preserve"> и осуществляющим </w:t>
      </w:r>
      <w:proofErr w:type="spellStart"/>
      <w:r>
        <w:t>воспитательно</w:t>
      </w:r>
      <w:proofErr w:type="spellEnd"/>
      <w:r>
        <w:t xml:space="preserve"> – образовательную деятельность. </w:t>
      </w:r>
      <w:r w:rsidRPr="007B2299">
        <w:rPr>
          <w:color w:val="C0504D" w:themeColor="accent2"/>
        </w:rPr>
        <w:t>На сегодняшний день учреждение соответствует Постановлению Правительства РФ от 24 мая 2014 года №481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r w:rsidR="00797E09" w:rsidRPr="007B2299">
        <w:rPr>
          <w:color w:val="C0504D" w:themeColor="accent2"/>
        </w:rPr>
        <w:t>.</w:t>
      </w:r>
    </w:p>
    <w:p w:rsidR="00797E09" w:rsidRDefault="00797E09" w:rsidP="002930F6">
      <w:pPr>
        <w:jc w:val="both"/>
      </w:pPr>
      <w:r>
        <w:lastRenderedPageBreak/>
        <w:t>Основываясь на современную концепцию государства в решении вопроса детей-сирот и детей, оставшихся без попечения родителей, вся деятельность детского дома осуществляется по четырём основным направлениям:</w:t>
      </w:r>
    </w:p>
    <w:p w:rsidR="00797E09" w:rsidRDefault="0096349D" w:rsidP="0096349D">
      <w:pPr>
        <w:jc w:val="both"/>
      </w:pPr>
      <w:r>
        <w:t>1. Содержание и воспитание детей-сирот и детей, оставшихся без попечения родит</w:t>
      </w:r>
      <w:r w:rsidR="009061AF">
        <w:t xml:space="preserve">елей;  </w:t>
      </w:r>
    </w:p>
    <w:p w:rsidR="0096349D" w:rsidRDefault="0096349D" w:rsidP="0096349D">
      <w:pPr>
        <w:jc w:val="both"/>
      </w:pPr>
      <w:r>
        <w:t xml:space="preserve">2. </w:t>
      </w:r>
      <w:proofErr w:type="spellStart"/>
      <w:r>
        <w:t>Постинтернатное</w:t>
      </w:r>
      <w:proofErr w:type="spellEnd"/>
      <w:r>
        <w:t xml:space="preserve"> сопровождение выпускников детского дома</w:t>
      </w:r>
      <w:r w:rsidR="009061AF">
        <w:t>;</w:t>
      </w:r>
      <w:r>
        <w:t xml:space="preserve"> </w:t>
      </w:r>
      <w:r w:rsidR="009061AF">
        <w:t xml:space="preserve"> </w:t>
      </w:r>
    </w:p>
    <w:p w:rsidR="0096349D" w:rsidRDefault="0096349D" w:rsidP="0096349D">
      <w:pPr>
        <w:jc w:val="both"/>
      </w:pPr>
      <w:r>
        <w:t>3. Подготовка кандидатов в приемные родители</w:t>
      </w:r>
      <w:r w:rsidR="009061AF">
        <w:t>;</w:t>
      </w:r>
      <w:r>
        <w:t xml:space="preserve"> </w:t>
      </w:r>
      <w:r w:rsidR="009061AF">
        <w:t xml:space="preserve"> </w:t>
      </w:r>
    </w:p>
    <w:p w:rsidR="0096349D" w:rsidRDefault="009061AF" w:rsidP="0096349D">
      <w:pPr>
        <w:jc w:val="both"/>
      </w:pPr>
      <w:r>
        <w:t xml:space="preserve">4. Сопровождение замещающих семей;  </w:t>
      </w:r>
    </w:p>
    <w:p w:rsidR="009061AF" w:rsidRDefault="009061AF" w:rsidP="00EA3AE5">
      <w:pPr>
        <w:widowControl w:val="0"/>
        <w:jc w:val="both"/>
        <w:rPr>
          <w:rFonts w:eastAsia="Calibri"/>
        </w:rPr>
      </w:pPr>
      <w:r>
        <w:rPr>
          <w:rFonts w:eastAsia="Calibri"/>
        </w:rPr>
        <w:t xml:space="preserve">Содержание образовательного процесса в детском доме определяется образовательными программами: </w:t>
      </w:r>
    </w:p>
    <w:p w:rsidR="009061AF" w:rsidRDefault="009061AF" w:rsidP="00EA3AE5">
      <w:pPr>
        <w:widowControl w:val="0"/>
        <w:jc w:val="both"/>
        <w:rPr>
          <w:rFonts w:eastAsia="Calibri"/>
        </w:rPr>
      </w:pPr>
      <w:r>
        <w:rPr>
          <w:rFonts w:eastAsia="Calibri"/>
        </w:rPr>
        <w:t>А) Комплексные:</w:t>
      </w:r>
    </w:p>
    <w:p w:rsidR="009061AF" w:rsidRDefault="00F40C0D" w:rsidP="00CA6AEB">
      <w:pPr>
        <w:widowControl w:val="0"/>
        <w:numPr>
          <w:ilvl w:val="0"/>
          <w:numId w:val="14"/>
        </w:numPr>
        <w:ind w:left="0" w:firstLine="0"/>
        <w:jc w:val="both"/>
        <w:rPr>
          <w:rFonts w:eastAsia="Calibri"/>
        </w:rPr>
      </w:pPr>
      <w:r>
        <w:rPr>
          <w:rFonts w:eastAsia="Calibri"/>
        </w:rPr>
        <w:t xml:space="preserve"> Программа комплексной подготовки детей-сирот и детей, оставшихся без попечения родителей к самостоятельной жизни;</w:t>
      </w:r>
    </w:p>
    <w:p w:rsidR="009061AF" w:rsidRDefault="00F40C0D" w:rsidP="00CA6AEB">
      <w:pPr>
        <w:widowControl w:val="0"/>
        <w:numPr>
          <w:ilvl w:val="0"/>
          <w:numId w:val="14"/>
        </w:numPr>
        <w:ind w:left="0" w:firstLine="0"/>
        <w:jc w:val="both"/>
        <w:rPr>
          <w:rFonts w:eastAsia="Calibri"/>
        </w:rPr>
      </w:pPr>
      <w:r>
        <w:rPr>
          <w:rFonts w:eastAsia="Calibri"/>
        </w:rPr>
        <w:t xml:space="preserve"> Программа социального воспитания детей-сирот и детей, оставшихся без попечения родителей. ( </w:t>
      </w:r>
      <w:proofErr w:type="spellStart"/>
      <w:r>
        <w:rPr>
          <w:rFonts w:eastAsia="Calibri"/>
        </w:rPr>
        <w:t>Л.К.Сидорова</w:t>
      </w:r>
      <w:proofErr w:type="spellEnd"/>
      <w:r>
        <w:rPr>
          <w:rFonts w:eastAsia="Calibri"/>
        </w:rPr>
        <w:t>)</w:t>
      </w:r>
    </w:p>
    <w:p w:rsidR="009061AF" w:rsidRDefault="009061AF" w:rsidP="00EA3AE5">
      <w:pPr>
        <w:widowControl w:val="0"/>
        <w:jc w:val="both"/>
        <w:rPr>
          <w:rFonts w:eastAsia="Calibri"/>
        </w:rPr>
      </w:pPr>
    </w:p>
    <w:p w:rsidR="009061AF" w:rsidRDefault="009061AF" w:rsidP="00EA3AE5">
      <w:pPr>
        <w:widowControl w:val="0"/>
        <w:jc w:val="both"/>
        <w:rPr>
          <w:rFonts w:eastAsia="Calibri"/>
        </w:rPr>
      </w:pPr>
      <w:r>
        <w:rPr>
          <w:rFonts w:eastAsia="Calibri"/>
        </w:rPr>
        <w:t xml:space="preserve">     Б) Специализированные:</w:t>
      </w:r>
    </w:p>
    <w:p w:rsidR="009061AF" w:rsidRDefault="009061AF" w:rsidP="00CA6AEB">
      <w:pPr>
        <w:widowControl w:val="0"/>
        <w:numPr>
          <w:ilvl w:val="0"/>
          <w:numId w:val="14"/>
        </w:numPr>
        <w:ind w:left="0" w:firstLine="0"/>
        <w:jc w:val="both"/>
        <w:rPr>
          <w:rFonts w:eastAsia="Calibri"/>
        </w:rPr>
      </w:pPr>
      <w:r>
        <w:rPr>
          <w:rFonts w:eastAsia="Calibri"/>
        </w:rPr>
        <w:t xml:space="preserve">Программа </w:t>
      </w:r>
      <w:proofErr w:type="spellStart"/>
      <w:r>
        <w:rPr>
          <w:rFonts w:eastAsia="Calibri"/>
        </w:rPr>
        <w:t>постинтернатного</w:t>
      </w:r>
      <w:proofErr w:type="spellEnd"/>
      <w:r>
        <w:rPr>
          <w:rFonts w:eastAsia="Calibri"/>
        </w:rPr>
        <w:t xml:space="preserve"> сопровождения выпускников детского дома «</w:t>
      </w:r>
      <w:r w:rsidR="00F40C0D">
        <w:rPr>
          <w:rFonts w:eastAsia="Calibri"/>
        </w:rPr>
        <w:t>Мы вместе</w:t>
      </w:r>
      <w:r>
        <w:rPr>
          <w:rFonts w:eastAsia="Calibri"/>
        </w:rPr>
        <w:t xml:space="preserve">» </w:t>
      </w:r>
      <w:r w:rsidR="00F40C0D">
        <w:rPr>
          <w:rFonts w:eastAsia="Calibri"/>
        </w:rPr>
        <w:t>(</w:t>
      </w:r>
      <w:proofErr w:type="spellStart"/>
      <w:r w:rsidR="00F40C0D">
        <w:rPr>
          <w:rFonts w:eastAsia="Calibri"/>
        </w:rPr>
        <w:t>Е.В.Черкасова</w:t>
      </w:r>
      <w:proofErr w:type="spellEnd"/>
      <w:r w:rsidR="00F40C0D">
        <w:rPr>
          <w:rFonts w:eastAsia="Calibri"/>
        </w:rPr>
        <w:t xml:space="preserve">, </w:t>
      </w:r>
      <w:proofErr w:type="spellStart"/>
      <w:r w:rsidR="00F40C0D">
        <w:rPr>
          <w:rFonts w:eastAsia="Calibri"/>
        </w:rPr>
        <w:t>Р.К.Беликова</w:t>
      </w:r>
      <w:proofErr w:type="spellEnd"/>
      <w:r>
        <w:rPr>
          <w:rFonts w:eastAsia="Calibri"/>
        </w:rPr>
        <w:t>);</w:t>
      </w:r>
    </w:p>
    <w:p w:rsidR="009061AF" w:rsidRDefault="00F40C0D" w:rsidP="00CA6AEB">
      <w:pPr>
        <w:widowControl w:val="0"/>
        <w:numPr>
          <w:ilvl w:val="0"/>
          <w:numId w:val="14"/>
        </w:numPr>
        <w:ind w:left="0" w:firstLine="0"/>
        <w:jc w:val="both"/>
        <w:rPr>
          <w:rFonts w:eastAsia="Calibri"/>
        </w:rPr>
      </w:pPr>
      <w:r>
        <w:rPr>
          <w:rFonts w:eastAsia="Calibri"/>
        </w:rPr>
        <w:t xml:space="preserve">Программа </w:t>
      </w:r>
      <w:r w:rsidRPr="00F40C0D">
        <w:rPr>
          <w:bCs/>
        </w:rPr>
        <w:t>по профилактике вторичного сиротства для молодых родителей из числа детей-сирот и детей, оставшихся без попечения родителей, "СЧАСТЛИВЫ ВМЕСТЕ"</w:t>
      </w:r>
      <w:r>
        <w:rPr>
          <w:bCs/>
        </w:rPr>
        <w:t xml:space="preserve"> </w:t>
      </w:r>
      <w:r>
        <w:rPr>
          <w:rFonts w:eastAsia="Calibri"/>
        </w:rPr>
        <w:t>(</w:t>
      </w:r>
      <w:proofErr w:type="spellStart"/>
      <w:r>
        <w:rPr>
          <w:rFonts w:eastAsia="Calibri"/>
        </w:rPr>
        <w:t>Е.В.Черкасова</w:t>
      </w:r>
      <w:proofErr w:type="spellEnd"/>
      <w:r>
        <w:rPr>
          <w:rFonts w:eastAsia="Calibri"/>
        </w:rPr>
        <w:t xml:space="preserve">, </w:t>
      </w:r>
      <w:proofErr w:type="spellStart"/>
      <w:r>
        <w:rPr>
          <w:rFonts w:eastAsia="Calibri"/>
        </w:rPr>
        <w:t>Р.К.Беликова</w:t>
      </w:r>
      <w:proofErr w:type="spellEnd"/>
      <w:r>
        <w:rPr>
          <w:rFonts w:eastAsia="Calibri"/>
        </w:rPr>
        <w:t>);</w:t>
      </w:r>
    </w:p>
    <w:p w:rsidR="00621F65" w:rsidRDefault="00F40C0D" w:rsidP="00CA6AEB">
      <w:pPr>
        <w:widowControl w:val="0"/>
        <w:numPr>
          <w:ilvl w:val="0"/>
          <w:numId w:val="14"/>
        </w:numPr>
        <w:ind w:left="0" w:firstLine="0"/>
        <w:jc w:val="both"/>
      </w:pPr>
      <w:r w:rsidRPr="00621F65">
        <w:rPr>
          <w:rFonts w:eastAsia="Calibri"/>
        </w:rPr>
        <w:t xml:space="preserve">Программа </w:t>
      </w:r>
      <w:proofErr w:type="spellStart"/>
      <w:r w:rsidRPr="00621F65">
        <w:rPr>
          <w:rFonts w:eastAsia="Calibri"/>
        </w:rPr>
        <w:t>гражданско</w:t>
      </w:r>
      <w:proofErr w:type="spellEnd"/>
      <w:r w:rsidRPr="00621F65">
        <w:rPr>
          <w:rFonts w:eastAsia="Calibri"/>
        </w:rPr>
        <w:t xml:space="preserve"> - патриотического воспитания    « Патриот» (</w:t>
      </w:r>
      <w:proofErr w:type="spellStart"/>
      <w:r w:rsidRPr="00621F65">
        <w:rPr>
          <w:rFonts w:eastAsia="Calibri"/>
        </w:rPr>
        <w:t>С.Р.Фазлиева</w:t>
      </w:r>
      <w:proofErr w:type="spellEnd"/>
      <w:r w:rsidRPr="00621F65">
        <w:rPr>
          <w:rFonts w:eastAsia="Calibri"/>
        </w:rPr>
        <w:t xml:space="preserve">, </w:t>
      </w:r>
      <w:proofErr w:type="spellStart"/>
      <w:r w:rsidRPr="00621F65">
        <w:rPr>
          <w:rFonts w:eastAsia="Calibri"/>
        </w:rPr>
        <w:t>И.В.Борисова</w:t>
      </w:r>
      <w:proofErr w:type="spellEnd"/>
      <w:r w:rsidRPr="00621F65">
        <w:rPr>
          <w:rFonts w:eastAsia="Calibri"/>
        </w:rPr>
        <w:t xml:space="preserve">); </w:t>
      </w:r>
    </w:p>
    <w:p w:rsidR="009061AF" w:rsidRDefault="00523784" w:rsidP="00CA6AEB">
      <w:pPr>
        <w:widowControl w:val="0"/>
        <w:numPr>
          <w:ilvl w:val="0"/>
          <w:numId w:val="14"/>
        </w:numPr>
        <w:ind w:left="0" w:firstLine="0"/>
        <w:jc w:val="both"/>
        <w:rPr>
          <w:rFonts w:eastAsia="Calibri"/>
        </w:rPr>
      </w:pPr>
      <w:r>
        <w:rPr>
          <w:rFonts w:eastAsia="Calibri"/>
        </w:rPr>
        <w:t>Программа</w:t>
      </w:r>
      <w:r w:rsidR="00621F65">
        <w:rPr>
          <w:rFonts w:eastAsia="Calibri"/>
        </w:rPr>
        <w:t xml:space="preserve"> по социально-бытовой </w:t>
      </w:r>
      <w:r w:rsidR="00621F65">
        <w:t>ориентировке</w:t>
      </w:r>
      <w:r w:rsidR="00621F65" w:rsidRPr="003A684A">
        <w:t xml:space="preserve"> детей с особыми образовательными потребностями в процессе воспитател</w:t>
      </w:r>
      <w:r w:rsidR="00621F65">
        <w:t xml:space="preserve">ьной работы в условиях детского </w:t>
      </w:r>
      <w:r w:rsidR="00621F65" w:rsidRPr="003A684A">
        <w:t>дома «Домовята»</w:t>
      </w:r>
      <w:r w:rsidR="00621F65" w:rsidRPr="00621F65">
        <w:rPr>
          <w:rFonts w:eastAsia="Calibri"/>
        </w:rPr>
        <w:t xml:space="preserve"> (</w:t>
      </w:r>
      <w:proofErr w:type="spellStart"/>
      <w:r w:rsidR="00621F65" w:rsidRPr="00621F65">
        <w:rPr>
          <w:rFonts w:eastAsia="Calibri"/>
        </w:rPr>
        <w:t>С.Р.Фазлиева</w:t>
      </w:r>
      <w:proofErr w:type="spellEnd"/>
      <w:r w:rsidR="00621F65" w:rsidRPr="00621F65">
        <w:rPr>
          <w:rFonts w:eastAsia="Calibri"/>
        </w:rPr>
        <w:t xml:space="preserve">, </w:t>
      </w:r>
      <w:proofErr w:type="spellStart"/>
      <w:r w:rsidR="00621F65" w:rsidRPr="00621F65">
        <w:rPr>
          <w:rFonts w:eastAsia="Calibri"/>
        </w:rPr>
        <w:t>И.В.Борисова</w:t>
      </w:r>
      <w:proofErr w:type="spellEnd"/>
      <w:r w:rsidR="00621F65" w:rsidRPr="00621F65">
        <w:rPr>
          <w:rFonts w:eastAsia="Calibri"/>
        </w:rPr>
        <w:t>)</w:t>
      </w:r>
      <w:r w:rsidR="00621F65">
        <w:t>;</w:t>
      </w:r>
    </w:p>
    <w:p w:rsidR="00753630" w:rsidRDefault="00523784" w:rsidP="00CA6AEB">
      <w:pPr>
        <w:widowControl w:val="0"/>
        <w:numPr>
          <w:ilvl w:val="0"/>
          <w:numId w:val="14"/>
        </w:numPr>
        <w:ind w:left="0" w:firstLine="0"/>
        <w:jc w:val="both"/>
        <w:rPr>
          <w:lang w:eastAsia="en-US"/>
        </w:rPr>
      </w:pPr>
      <w:r>
        <w:rPr>
          <w:rFonts w:eastAsia="Calibri"/>
        </w:rPr>
        <w:t>Программа</w:t>
      </w:r>
      <w:r w:rsidR="00621F65" w:rsidRPr="00753630">
        <w:rPr>
          <w:rFonts w:eastAsia="Calibri"/>
        </w:rPr>
        <w:t xml:space="preserve"> по патриотическому воспитанию подростков «Созвездие» (</w:t>
      </w:r>
      <w:proofErr w:type="spellStart"/>
      <w:r w:rsidR="00621F65" w:rsidRPr="00753630">
        <w:rPr>
          <w:rFonts w:eastAsia="Calibri"/>
        </w:rPr>
        <w:t>Г.Г.Мурзина</w:t>
      </w:r>
      <w:proofErr w:type="spellEnd"/>
      <w:r w:rsidR="00621F65" w:rsidRPr="00753630">
        <w:rPr>
          <w:rFonts w:eastAsia="Calibri"/>
        </w:rPr>
        <w:t>)</w:t>
      </w:r>
    </w:p>
    <w:p w:rsidR="008D5613" w:rsidRDefault="00753630" w:rsidP="00CA6AEB">
      <w:pPr>
        <w:widowControl w:val="0"/>
        <w:numPr>
          <w:ilvl w:val="0"/>
          <w:numId w:val="14"/>
        </w:numPr>
        <w:ind w:left="0" w:firstLine="0"/>
        <w:jc w:val="both"/>
        <w:rPr>
          <w:rFonts w:eastAsia="Calibri"/>
        </w:rPr>
      </w:pPr>
      <w:r>
        <w:rPr>
          <w:rFonts w:eastAsia="Calibri"/>
        </w:rPr>
        <w:t xml:space="preserve">Проект </w:t>
      </w:r>
      <w:r w:rsidR="00621F65">
        <w:rPr>
          <w:rFonts w:eastAsia="Calibri"/>
        </w:rPr>
        <w:t xml:space="preserve">  </w:t>
      </w:r>
      <w:r>
        <w:rPr>
          <w:lang w:eastAsia="en-US"/>
        </w:rPr>
        <w:t>«Формирование толерантности у подростков» (</w:t>
      </w:r>
      <w:proofErr w:type="spellStart"/>
      <w:r>
        <w:rPr>
          <w:lang w:eastAsia="en-US"/>
        </w:rPr>
        <w:t>Г.Г.Мурзина</w:t>
      </w:r>
      <w:proofErr w:type="spellEnd"/>
      <w:r>
        <w:rPr>
          <w:lang w:eastAsia="en-US"/>
        </w:rPr>
        <w:t>);</w:t>
      </w:r>
      <w:r w:rsidR="00621F65">
        <w:rPr>
          <w:rFonts w:eastAsia="Calibri"/>
        </w:rPr>
        <w:t xml:space="preserve"> </w:t>
      </w:r>
    </w:p>
    <w:p w:rsidR="008D5613" w:rsidRDefault="008D5613" w:rsidP="00CA6AEB">
      <w:pPr>
        <w:pStyle w:val="a7"/>
        <w:numPr>
          <w:ilvl w:val="0"/>
          <w:numId w:val="14"/>
        </w:numPr>
        <w:shd w:val="clear" w:color="auto" w:fill="FFFFFF" w:themeFill="background1"/>
        <w:ind w:right="283" w:firstLine="0"/>
        <w:jc w:val="both"/>
        <w:rPr>
          <w:b w:val="0"/>
          <w:sz w:val="24"/>
          <w:szCs w:val="24"/>
        </w:rPr>
      </w:pPr>
      <w:r w:rsidRPr="008D5613">
        <w:rPr>
          <w:b w:val="0"/>
          <w:sz w:val="24"/>
          <w:szCs w:val="24"/>
        </w:rPr>
        <w:t xml:space="preserve">Программа коррекционно-развивающей работы по повышению уровня готовности к обучению в школе  детей старшего дошкольного возраста  с задержкой психического развития  «Хочу в школу» </w:t>
      </w:r>
      <w:r w:rsidRPr="008D5613">
        <w:rPr>
          <w:rFonts w:eastAsia="Calibri"/>
          <w:b w:val="0"/>
          <w:sz w:val="24"/>
          <w:szCs w:val="24"/>
        </w:rPr>
        <w:t>(</w:t>
      </w:r>
      <w:proofErr w:type="spellStart"/>
      <w:r w:rsidRPr="008D5613">
        <w:rPr>
          <w:rFonts w:eastAsia="Calibri"/>
          <w:b w:val="0"/>
          <w:sz w:val="24"/>
          <w:szCs w:val="24"/>
        </w:rPr>
        <w:t>С.Р.Фазлиева</w:t>
      </w:r>
      <w:proofErr w:type="spellEnd"/>
      <w:r w:rsidRPr="008D5613">
        <w:rPr>
          <w:rFonts w:eastAsia="Calibri"/>
          <w:b w:val="0"/>
          <w:sz w:val="24"/>
          <w:szCs w:val="24"/>
        </w:rPr>
        <w:t xml:space="preserve">, </w:t>
      </w:r>
      <w:proofErr w:type="spellStart"/>
      <w:r w:rsidRPr="008D5613">
        <w:rPr>
          <w:rFonts w:eastAsia="Calibri"/>
          <w:b w:val="0"/>
          <w:sz w:val="24"/>
          <w:szCs w:val="24"/>
        </w:rPr>
        <w:t>И.В.Борисова</w:t>
      </w:r>
      <w:proofErr w:type="spellEnd"/>
      <w:r w:rsidRPr="008D5613">
        <w:rPr>
          <w:rFonts w:eastAsia="Calibri"/>
          <w:b w:val="0"/>
          <w:sz w:val="24"/>
          <w:szCs w:val="24"/>
        </w:rPr>
        <w:t>)</w:t>
      </w:r>
      <w:r w:rsidRPr="008D5613">
        <w:rPr>
          <w:b w:val="0"/>
          <w:sz w:val="24"/>
          <w:szCs w:val="24"/>
        </w:rPr>
        <w:t>;</w:t>
      </w:r>
    </w:p>
    <w:p w:rsidR="009061AF" w:rsidRDefault="009061AF" w:rsidP="00EA3AE5">
      <w:pPr>
        <w:widowControl w:val="0"/>
        <w:jc w:val="both"/>
        <w:rPr>
          <w:rFonts w:eastAsia="Calibri"/>
        </w:rPr>
      </w:pPr>
      <w:r>
        <w:rPr>
          <w:rFonts w:eastAsia="Calibri"/>
        </w:rPr>
        <w:t>В) Дополнительные:</w:t>
      </w:r>
    </w:p>
    <w:p w:rsidR="009061AF" w:rsidRPr="00753630" w:rsidRDefault="005F1F86" w:rsidP="00CA6AEB">
      <w:pPr>
        <w:pStyle w:val="a7"/>
        <w:widowControl w:val="0"/>
        <w:numPr>
          <w:ilvl w:val="0"/>
          <w:numId w:val="15"/>
        </w:numPr>
        <w:spacing w:after="0" w:line="240" w:lineRule="auto"/>
        <w:ind w:left="0" w:firstLine="0"/>
        <w:jc w:val="both"/>
        <w:rPr>
          <w:rFonts w:eastAsia="Calibri"/>
          <w:b w:val="0"/>
          <w:sz w:val="24"/>
          <w:szCs w:val="24"/>
        </w:rPr>
      </w:pPr>
      <w:r>
        <w:rPr>
          <w:b w:val="0"/>
          <w:sz w:val="24"/>
          <w:szCs w:val="24"/>
        </w:rPr>
        <w:t xml:space="preserve">Авторские программы: </w:t>
      </w:r>
      <w:r w:rsidR="009061AF" w:rsidRPr="00753630">
        <w:rPr>
          <w:b w:val="0"/>
          <w:sz w:val="24"/>
          <w:szCs w:val="24"/>
        </w:rPr>
        <w:t>«</w:t>
      </w:r>
      <w:r w:rsidR="00621F65" w:rsidRPr="00753630">
        <w:rPr>
          <w:b w:val="0"/>
          <w:sz w:val="24"/>
          <w:szCs w:val="24"/>
        </w:rPr>
        <w:t xml:space="preserve"> Втора</w:t>
      </w:r>
      <w:r w:rsidR="00753630">
        <w:rPr>
          <w:b w:val="0"/>
          <w:sz w:val="24"/>
          <w:szCs w:val="24"/>
        </w:rPr>
        <w:t>я</w:t>
      </w:r>
      <w:r w:rsidR="00621F65" w:rsidRPr="00753630">
        <w:rPr>
          <w:b w:val="0"/>
          <w:sz w:val="24"/>
          <w:szCs w:val="24"/>
        </w:rPr>
        <w:t xml:space="preserve"> жизнь вещей</w:t>
      </w:r>
      <w:r w:rsidR="009061AF" w:rsidRPr="00753630">
        <w:rPr>
          <w:b w:val="0"/>
          <w:sz w:val="24"/>
          <w:szCs w:val="24"/>
        </w:rPr>
        <w:t>»</w:t>
      </w:r>
      <w:r w:rsidR="00621F65" w:rsidRPr="00753630">
        <w:rPr>
          <w:b w:val="0"/>
          <w:sz w:val="24"/>
          <w:szCs w:val="24"/>
        </w:rPr>
        <w:t>, «Фетровые чудеса» объединения «</w:t>
      </w:r>
      <w:proofErr w:type="gramStart"/>
      <w:r w:rsidR="00621F65" w:rsidRPr="00753630">
        <w:rPr>
          <w:b w:val="0"/>
          <w:sz w:val="24"/>
          <w:szCs w:val="24"/>
        </w:rPr>
        <w:t>Портняжка</w:t>
      </w:r>
      <w:proofErr w:type="gramEnd"/>
      <w:r w:rsidR="00621F65" w:rsidRPr="00753630">
        <w:rPr>
          <w:b w:val="0"/>
          <w:sz w:val="24"/>
          <w:szCs w:val="24"/>
        </w:rPr>
        <w:t>» (</w:t>
      </w:r>
      <w:proofErr w:type="spellStart"/>
      <w:r w:rsidR="00621F65" w:rsidRPr="00753630">
        <w:rPr>
          <w:b w:val="0"/>
          <w:sz w:val="24"/>
          <w:szCs w:val="24"/>
        </w:rPr>
        <w:t>А.У.Панфилова</w:t>
      </w:r>
      <w:proofErr w:type="spellEnd"/>
      <w:r w:rsidR="009061AF" w:rsidRPr="00753630">
        <w:rPr>
          <w:b w:val="0"/>
          <w:sz w:val="24"/>
          <w:szCs w:val="24"/>
        </w:rPr>
        <w:t>);</w:t>
      </w:r>
    </w:p>
    <w:p w:rsidR="009061AF" w:rsidRPr="00753630" w:rsidRDefault="00621F65" w:rsidP="00CA6AEB">
      <w:pPr>
        <w:pStyle w:val="a7"/>
        <w:widowControl w:val="0"/>
        <w:numPr>
          <w:ilvl w:val="0"/>
          <w:numId w:val="15"/>
        </w:numPr>
        <w:spacing w:after="0" w:line="240" w:lineRule="auto"/>
        <w:ind w:left="0" w:firstLine="0"/>
        <w:jc w:val="both"/>
        <w:rPr>
          <w:b w:val="0"/>
          <w:sz w:val="24"/>
          <w:szCs w:val="24"/>
        </w:rPr>
      </w:pPr>
      <w:r w:rsidRPr="00753630">
        <w:rPr>
          <w:b w:val="0"/>
          <w:sz w:val="24"/>
          <w:szCs w:val="24"/>
        </w:rPr>
        <w:t>Программа работы изостудии «Калейдоскоп» (</w:t>
      </w:r>
      <w:proofErr w:type="spellStart"/>
      <w:r w:rsidRPr="00753630">
        <w:rPr>
          <w:b w:val="0"/>
          <w:sz w:val="24"/>
          <w:szCs w:val="24"/>
        </w:rPr>
        <w:t>О.М.Французова</w:t>
      </w:r>
      <w:proofErr w:type="spellEnd"/>
      <w:r w:rsidR="009061AF" w:rsidRPr="00753630">
        <w:rPr>
          <w:b w:val="0"/>
          <w:sz w:val="24"/>
          <w:szCs w:val="24"/>
        </w:rPr>
        <w:t>);</w:t>
      </w:r>
    </w:p>
    <w:p w:rsidR="009061AF" w:rsidRDefault="00621F65" w:rsidP="00CA6AEB">
      <w:pPr>
        <w:pStyle w:val="a7"/>
        <w:widowControl w:val="0"/>
        <w:numPr>
          <w:ilvl w:val="0"/>
          <w:numId w:val="15"/>
        </w:numPr>
        <w:spacing w:after="0" w:line="240" w:lineRule="auto"/>
        <w:ind w:left="0" w:firstLine="0"/>
        <w:jc w:val="both"/>
        <w:rPr>
          <w:b w:val="0"/>
          <w:sz w:val="24"/>
          <w:szCs w:val="24"/>
        </w:rPr>
      </w:pPr>
      <w:r w:rsidRPr="00753630">
        <w:rPr>
          <w:b w:val="0"/>
          <w:sz w:val="24"/>
          <w:szCs w:val="24"/>
        </w:rPr>
        <w:t>Программа вокально – хорового кружка «Музыкальная карусель» (</w:t>
      </w:r>
      <w:proofErr w:type="spellStart"/>
      <w:r w:rsidRPr="00753630">
        <w:rPr>
          <w:b w:val="0"/>
          <w:sz w:val="24"/>
          <w:szCs w:val="24"/>
        </w:rPr>
        <w:t>Ю.П.Ермолаева</w:t>
      </w:r>
      <w:proofErr w:type="spellEnd"/>
      <w:r w:rsidR="009061AF" w:rsidRPr="00753630">
        <w:rPr>
          <w:b w:val="0"/>
          <w:sz w:val="24"/>
          <w:szCs w:val="24"/>
        </w:rPr>
        <w:t>);</w:t>
      </w:r>
    </w:p>
    <w:p w:rsidR="00753630" w:rsidRPr="00753630" w:rsidRDefault="00753630" w:rsidP="00CA6AEB">
      <w:pPr>
        <w:pStyle w:val="a7"/>
        <w:widowControl w:val="0"/>
        <w:numPr>
          <w:ilvl w:val="0"/>
          <w:numId w:val="15"/>
        </w:numPr>
        <w:spacing w:after="0" w:line="240" w:lineRule="auto"/>
        <w:ind w:left="0" w:firstLine="0"/>
        <w:jc w:val="both"/>
        <w:rPr>
          <w:b w:val="0"/>
          <w:sz w:val="24"/>
          <w:szCs w:val="24"/>
        </w:rPr>
      </w:pPr>
      <w:r>
        <w:rPr>
          <w:b w:val="0"/>
          <w:sz w:val="24"/>
          <w:szCs w:val="24"/>
        </w:rPr>
        <w:t>Программа по музыкальному воспитанию для детей дошкольного возраста. (</w:t>
      </w:r>
      <w:proofErr w:type="spellStart"/>
      <w:r>
        <w:rPr>
          <w:b w:val="0"/>
          <w:sz w:val="24"/>
          <w:szCs w:val="24"/>
        </w:rPr>
        <w:t>Ю.П.Ермолаева</w:t>
      </w:r>
      <w:proofErr w:type="spellEnd"/>
      <w:r>
        <w:rPr>
          <w:b w:val="0"/>
          <w:sz w:val="24"/>
          <w:szCs w:val="24"/>
        </w:rPr>
        <w:t>)</w:t>
      </w:r>
    </w:p>
    <w:p w:rsidR="009061AF" w:rsidRPr="00753630" w:rsidRDefault="00753630" w:rsidP="00CA6AEB">
      <w:pPr>
        <w:pStyle w:val="a7"/>
        <w:widowControl w:val="0"/>
        <w:numPr>
          <w:ilvl w:val="0"/>
          <w:numId w:val="15"/>
        </w:numPr>
        <w:spacing w:after="0" w:line="240" w:lineRule="auto"/>
        <w:ind w:left="0" w:firstLine="0"/>
        <w:jc w:val="both"/>
        <w:rPr>
          <w:b w:val="0"/>
          <w:sz w:val="24"/>
          <w:szCs w:val="24"/>
        </w:rPr>
      </w:pPr>
      <w:r w:rsidRPr="00753630">
        <w:rPr>
          <w:b w:val="0"/>
          <w:sz w:val="24"/>
          <w:szCs w:val="24"/>
        </w:rPr>
        <w:t>Программа «Будь здоров!</w:t>
      </w:r>
      <w:r w:rsidR="009061AF" w:rsidRPr="00753630">
        <w:rPr>
          <w:b w:val="0"/>
          <w:sz w:val="24"/>
          <w:szCs w:val="24"/>
        </w:rPr>
        <w:t>»</w:t>
      </w:r>
      <w:r w:rsidRPr="00753630">
        <w:rPr>
          <w:b w:val="0"/>
          <w:sz w:val="24"/>
          <w:szCs w:val="24"/>
        </w:rPr>
        <w:t xml:space="preserve"> спортивной секции «Олимпия» (</w:t>
      </w:r>
      <w:proofErr w:type="spellStart"/>
      <w:r w:rsidRPr="00753630">
        <w:rPr>
          <w:b w:val="0"/>
          <w:sz w:val="24"/>
          <w:szCs w:val="24"/>
        </w:rPr>
        <w:t>О.В.Зайцева</w:t>
      </w:r>
      <w:proofErr w:type="spellEnd"/>
      <w:r w:rsidR="009061AF" w:rsidRPr="00753630">
        <w:rPr>
          <w:b w:val="0"/>
          <w:sz w:val="24"/>
          <w:szCs w:val="24"/>
        </w:rPr>
        <w:t>);</w:t>
      </w:r>
    </w:p>
    <w:p w:rsidR="009061AF" w:rsidRPr="00753630" w:rsidRDefault="009061AF" w:rsidP="00EA3AE5">
      <w:pPr>
        <w:pStyle w:val="a7"/>
        <w:widowControl w:val="0"/>
        <w:spacing w:after="0" w:line="240" w:lineRule="auto"/>
        <w:ind w:left="0"/>
        <w:jc w:val="both"/>
        <w:rPr>
          <w:b w:val="0"/>
          <w:sz w:val="24"/>
          <w:szCs w:val="24"/>
        </w:rPr>
      </w:pPr>
    </w:p>
    <w:p w:rsidR="009061AF" w:rsidRDefault="009061AF" w:rsidP="007E7D72">
      <w:pPr>
        <w:widowControl w:val="0"/>
        <w:ind w:firstLine="708"/>
        <w:jc w:val="both"/>
        <w:rPr>
          <w:rFonts w:eastAsia="Calibri"/>
        </w:rPr>
      </w:pPr>
      <w:r>
        <w:rPr>
          <w:rFonts w:eastAsia="Calibri"/>
        </w:rPr>
        <w:t xml:space="preserve">Одной из задач осуществления </w:t>
      </w:r>
      <w:proofErr w:type="spellStart"/>
      <w:r w:rsidR="00753630">
        <w:rPr>
          <w:rFonts w:eastAsia="Calibri"/>
        </w:rPr>
        <w:t>воспитательно</w:t>
      </w:r>
      <w:proofErr w:type="spellEnd"/>
      <w:r w:rsidR="007E7D72">
        <w:rPr>
          <w:rFonts w:eastAsia="Calibri"/>
        </w:rPr>
        <w:t xml:space="preserve"> </w:t>
      </w:r>
      <w:r w:rsidR="00753630">
        <w:rPr>
          <w:rFonts w:eastAsia="Calibri"/>
        </w:rPr>
        <w:t>-</w:t>
      </w:r>
      <w:r w:rsidR="007E7D72">
        <w:rPr>
          <w:rFonts w:eastAsia="Calibri"/>
        </w:rPr>
        <w:t xml:space="preserve"> </w:t>
      </w:r>
      <w:r>
        <w:rPr>
          <w:rFonts w:eastAsia="Calibri"/>
        </w:rPr>
        <w:t xml:space="preserve">образовательного процесса является </w:t>
      </w:r>
      <w:r w:rsidR="00DF2153">
        <w:rPr>
          <w:rFonts w:eastAsia="Calibri"/>
        </w:rPr>
        <w:t xml:space="preserve">формирование у  воспитанников  знаний, умений и навыков, позволяющих </w:t>
      </w:r>
      <w:r>
        <w:rPr>
          <w:rFonts w:eastAsia="Calibri"/>
        </w:rPr>
        <w:t xml:space="preserve"> им успешно адаптироваться в самостоятельной жизни после выпуска из детского дома.  Все воспитанники детского дома включены </w:t>
      </w:r>
      <w:r w:rsidR="008279A7">
        <w:rPr>
          <w:rFonts w:eastAsia="Calibri"/>
        </w:rPr>
        <w:t xml:space="preserve">в образовательную среду города: </w:t>
      </w:r>
      <w:r>
        <w:rPr>
          <w:rFonts w:eastAsia="Calibri"/>
        </w:rPr>
        <w:t>посещают детские сады, обучаются в общеобразовательных учрежден</w:t>
      </w:r>
      <w:r w:rsidR="006439AD">
        <w:rPr>
          <w:rFonts w:eastAsia="Calibri"/>
        </w:rPr>
        <w:t>иях, коррекционной школе</w:t>
      </w:r>
      <w:r w:rsidR="0038533F">
        <w:rPr>
          <w:rFonts w:eastAsia="Calibri"/>
        </w:rPr>
        <w:t xml:space="preserve">. Выпускники обучаются в </w:t>
      </w:r>
      <w:proofErr w:type="spellStart"/>
      <w:r w:rsidR="0038533F">
        <w:rPr>
          <w:rFonts w:eastAsia="Calibri"/>
        </w:rPr>
        <w:t>ССУЗах</w:t>
      </w:r>
      <w:proofErr w:type="spellEnd"/>
      <w:r w:rsidR="0038533F">
        <w:rPr>
          <w:rFonts w:eastAsia="Calibri"/>
        </w:rPr>
        <w:t>, ВУЗах Республики Татарстан.</w:t>
      </w:r>
    </w:p>
    <w:p w:rsidR="00DF2153" w:rsidRDefault="00DF2153" w:rsidP="002930F6">
      <w:pPr>
        <w:jc w:val="both"/>
      </w:pPr>
      <w:r>
        <w:t>Занятость детей в образовательных учреждениях города</w:t>
      </w:r>
      <w:r w:rsidR="00EE4603">
        <w:t xml:space="preserve"> по состоянию на 31.05.2016г</w:t>
      </w:r>
      <w:r>
        <w:t>:</w:t>
      </w:r>
    </w:p>
    <w:p w:rsidR="00DF2153" w:rsidRDefault="002930F6" w:rsidP="009061AF">
      <w:pPr>
        <w:jc w:val="both"/>
      </w:pPr>
      <w:r>
        <w:t xml:space="preserve"> </w:t>
      </w:r>
      <w:r w:rsidR="009061AF">
        <w:t xml:space="preserve"> </w:t>
      </w:r>
    </w:p>
    <w:tbl>
      <w:tblPr>
        <w:tblStyle w:val="a8"/>
        <w:tblW w:w="0" w:type="auto"/>
        <w:tblLayout w:type="fixed"/>
        <w:tblLook w:val="04A0" w:firstRow="1" w:lastRow="0" w:firstColumn="1" w:lastColumn="0" w:noHBand="0" w:noVBand="1"/>
      </w:tblPr>
      <w:tblGrid>
        <w:gridCol w:w="2093"/>
        <w:gridCol w:w="1417"/>
        <w:gridCol w:w="1134"/>
        <w:gridCol w:w="1418"/>
        <w:gridCol w:w="1134"/>
        <w:gridCol w:w="1467"/>
        <w:gridCol w:w="908"/>
      </w:tblGrid>
      <w:tr w:rsidR="00EE4603" w:rsidTr="00EE4603">
        <w:tc>
          <w:tcPr>
            <w:tcW w:w="2093" w:type="dxa"/>
            <w:vMerge w:val="restart"/>
          </w:tcPr>
          <w:p w:rsidR="00EE4603" w:rsidRDefault="00EE4603" w:rsidP="009061AF">
            <w:pPr>
              <w:jc w:val="both"/>
            </w:pPr>
            <w:r>
              <w:t xml:space="preserve">Критерии </w:t>
            </w:r>
          </w:p>
        </w:tc>
        <w:tc>
          <w:tcPr>
            <w:tcW w:w="2551" w:type="dxa"/>
            <w:gridSpan w:val="2"/>
          </w:tcPr>
          <w:p w:rsidR="00EE4603" w:rsidRDefault="00EE4603" w:rsidP="00DF2153">
            <w:pPr>
              <w:jc w:val="both"/>
            </w:pPr>
            <w:r>
              <w:t>Учащиеся  МОУ СОШ города</w:t>
            </w:r>
          </w:p>
        </w:tc>
        <w:tc>
          <w:tcPr>
            <w:tcW w:w="2552" w:type="dxa"/>
            <w:gridSpan w:val="2"/>
          </w:tcPr>
          <w:p w:rsidR="00EE4603" w:rsidRDefault="00EE4603" w:rsidP="00EE4603">
            <w:pPr>
              <w:jc w:val="both"/>
            </w:pPr>
            <w:r>
              <w:t xml:space="preserve">Учащиеся   СКОШ </w:t>
            </w:r>
          </w:p>
        </w:tc>
        <w:tc>
          <w:tcPr>
            <w:tcW w:w="2375" w:type="dxa"/>
            <w:gridSpan w:val="2"/>
          </w:tcPr>
          <w:p w:rsidR="00EE4603" w:rsidRDefault="00EE4603" w:rsidP="009061AF">
            <w:pPr>
              <w:jc w:val="both"/>
            </w:pPr>
            <w:r>
              <w:t>Воспитанники ДОУ</w:t>
            </w:r>
          </w:p>
        </w:tc>
      </w:tr>
      <w:tr w:rsidR="00EE4603" w:rsidTr="00EE4603">
        <w:tc>
          <w:tcPr>
            <w:tcW w:w="2093" w:type="dxa"/>
            <w:vMerge/>
          </w:tcPr>
          <w:p w:rsidR="00EE4603" w:rsidRDefault="00EE4603" w:rsidP="009061AF">
            <w:pPr>
              <w:jc w:val="both"/>
            </w:pPr>
          </w:p>
        </w:tc>
        <w:tc>
          <w:tcPr>
            <w:tcW w:w="1417" w:type="dxa"/>
          </w:tcPr>
          <w:p w:rsidR="00EE4603" w:rsidRDefault="00EE4603" w:rsidP="009061AF">
            <w:pPr>
              <w:jc w:val="both"/>
            </w:pPr>
            <w:r>
              <w:t xml:space="preserve">Количество </w:t>
            </w:r>
          </w:p>
        </w:tc>
        <w:tc>
          <w:tcPr>
            <w:tcW w:w="1134" w:type="dxa"/>
          </w:tcPr>
          <w:p w:rsidR="00EE4603" w:rsidRDefault="00EE4603" w:rsidP="00EE4603">
            <w:pPr>
              <w:jc w:val="center"/>
            </w:pPr>
            <w:r>
              <w:t>В %</w:t>
            </w:r>
          </w:p>
        </w:tc>
        <w:tc>
          <w:tcPr>
            <w:tcW w:w="1418" w:type="dxa"/>
          </w:tcPr>
          <w:p w:rsidR="00EE4603" w:rsidRDefault="00EE4603" w:rsidP="00EE4603">
            <w:pPr>
              <w:jc w:val="center"/>
            </w:pPr>
            <w:r>
              <w:t>Количество</w:t>
            </w:r>
          </w:p>
        </w:tc>
        <w:tc>
          <w:tcPr>
            <w:tcW w:w="1134" w:type="dxa"/>
          </w:tcPr>
          <w:p w:rsidR="00EE4603" w:rsidRDefault="00EE4603" w:rsidP="00EE4603">
            <w:pPr>
              <w:jc w:val="center"/>
            </w:pPr>
            <w:r>
              <w:t>В %</w:t>
            </w:r>
          </w:p>
        </w:tc>
        <w:tc>
          <w:tcPr>
            <w:tcW w:w="1467" w:type="dxa"/>
          </w:tcPr>
          <w:p w:rsidR="00EE4603" w:rsidRDefault="00EE4603" w:rsidP="009061AF">
            <w:pPr>
              <w:jc w:val="both"/>
            </w:pPr>
            <w:r>
              <w:t xml:space="preserve">Количество </w:t>
            </w:r>
          </w:p>
        </w:tc>
        <w:tc>
          <w:tcPr>
            <w:tcW w:w="908" w:type="dxa"/>
          </w:tcPr>
          <w:p w:rsidR="00EE4603" w:rsidRDefault="00EE4603" w:rsidP="009061AF">
            <w:pPr>
              <w:jc w:val="both"/>
            </w:pPr>
            <w:r>
              <w:t>В%</w:t>
            </w:r>
          </w:p>
        </w:tc>
      </w:tr>
      <w:tr w:rsidR="00EE4603" w:rsidTr="00EE4603">
        <w:tc>
          <w:tcPr>
            <w:tcW w:w="2093" w:type="dxa"/>
          </w:tcPr>
          <w:p w:rsidR="00EE4603" w:rsidRDefault="00EE4603" w:rsidP="009061AF">
            <w:pPr>
              <w:jc w:val="both"/>
            </w:pPr>
            <w:r>
              <w:t>Количество обучающихся детей</w:t>
            </w:r>
          </w:p>
        </w:tc>
        <w:tc>
          <w:tcPr>
            <w:tcW w:w="1417" w:type="dxa"/>
          </w:tcPr>
          <w:p w:rsidR="00EE4603" w:rsidRDefault="006439AD" w:rsidP="009061AF">
            <w:pPr>
              <w:jc w:val="both"/>
            </w:pPr>
            <w:r>
              <w:t>13</w:t>
            </w:r>
          </w:p>
        </w:tc>
        <w:tc>
          <w:tcPr>
            <w:tcW w:w="1134" w:type="dxa"/>
          </w:tcPr>
          <w:p w:rsidR="00EE4603" w:rsidRDefault="006439AD" w:rsidP="009061AF">
            <w:pPr>
              <w:jc w:val="both"/>
            </w:pPr>
            <w:r>
              <w:t>54%</w:t>
            </w:r>
          </w:p>
        </w:tc>
        <w:tc>
          <w:tcPr>
            <w:tcW w:w="1418" w:type="dxa"/>
          </w:tcPr>
          <w:p w:rsidR="00EE4603" w:rsidRDefault="00EE4603" w:rsidP="009061AF">
            <w:pPr>
              <w:jc w:val="both"/>
            </w:pPr>
            <w:r>
              <w:t>7</w:t>
            </w:r>
          </w:p>
        </w:tc>
        <w:tc>
          <w:tcPr>
            <w:tcW w:w="1134" w:type="dxa"/>
          </w:tcPr>
          <w:p w:rsidR="00EE4603" w:rsidRDefault="006439AD" w:rsidP="009061AF">
            <w:pPr>
              <w:jc w:val="both"/>
            </w:pPr>
            <w:r>
              <w:t>29%</w:t>
            </w:r>
          </w:p>
        </w:tc>
        <w:tc>
          <w:tcPr>
            <w:tcW w:w="1467" w:type="dxa"/>
          </w:tcPr>
          <w:p w:rsidR="00EE4603" w:rsidRDefault="00EE4603" w:rsidP="009061AF">
            <w:pPr>
              <w:jc w:val="both"/>
            </w:pPr>
            <w:r>
              <w:t>4</w:t>
            </w:r>
          </w:p>
        </w:tc>
        <w:tc>
          <w:tcPr>
            <w:tcW w:w="908" w:type="dxa"/>
          </w:tcPr>
          <w:p w:rsidR="00EE4603" w:rsidRDefault="006439AD" w:rsidP="009061AF">
            <w:pPr>
              <w:jc w:val="both"/>
            </w:pPr>
            <w:r>
              <w:t>17%</w:t>
            </w:r>
          </w:p>
        </w:tc>
      </w:tr>
    </w:tbl>
    <w:p w:rsidR="00CF570A" w:rsidRDefault="00CF570A" w:rsidP="009061AF">
      <w:pPr>
        <w:jc w:val="both"/>
      </w:pPr>
    </w:p>
    <w:p w:rsidR="008279A7" w:rsidRDefault="006439AD" w:rsidP="008279A7">
      <w:pPr>
        <w:ind w:left="-180" w:firstLine="180"/>
        <w:jc w:val="both"/>
      </w:pPr>
      <w:r>
        <w:rPr>
          <w:rFonts w:eastAsia="Calibri"/>
        </w:rPr>
        <w:t xml:space="preserve">Взаимодействие педагогов детского дома с учреждениями образования, в которых обучаются дети, согласованность в действиях, является необходимым условием для успешного обучения и культурного развития детей.  Администрацией детского дома, социальным педагогом и воспитателями поддерживается тесная связь с образовательными учреждениями города по вопросам поведения и успеваемости воспитанников.  </w:t>
      </w:r>
      <w:r w:rsidR="008279A7">
        <w:t xml:space="preserve">Являясь единицей </w:t>
      </w:r>
      <w:proofErr w:type="spellStart"/>
      <w:r w:rsidR="008279A7">
        <w:t>воспитательно</w:t>
      </w:r>
      <w:proofErr w:type="spellEnd"/>
      <w:r w:rsidR="008D5613">
        <w:t xml:space="preserve"> </w:t>
      </w:r>
      <w:r w:rsidR="008279A7">
        <w:t>-</w:t>
      </w:r>
      <w:r w:rsidR="008D5613">
        <w:t xml:space="preserve"> </w:t>
      </w:r>
      <w:r w:rsidR="008279A7">
        <w:t>образовательного комплекса, детский дом осуществляет педагогический процесс в системе непрерывного образования: детский дом – МАОУ СОШ №2, №5, МОУ СОШ №4, №8, №10, ГБОУ «</w:t>
      </w:r>
      <w:proofErr w:type="spellStart"/>
      <w:r w:rsidR="008279A7">
        <w:t>Лениногорская</w:t>
      </w:r>
      <w:proofErr w:type="spellEnd"/>
      <w:r w:rsidR="008279A7">
        <w:t xml:space="preserve"> школа №14 для детей с ограниченными возможностями здоровья», ЛДЮСШ.</w:t>
      </w:r>
    </w:p>
    <w:p w:rsidR="006439AD" w:rsidRDefault="008279A7" w:rsidP="005F1F86">
      <w:pPr>
        <w:ind w:firstLine="708"/>
        <w:jc w:val="both"/>
        <w:rPr>
          <w:rFonts w:eastAsia="Calibri"/>
        </w:rPr>
      </w:pPr>
      <w:r>
        <w:rPr>
          <w:rFonts w:eastAsia="Calibri"/>
        </w:rPr>
        <w:t xml:space="preserve"> </w:t>
      </w:r>
      <w:r w:rsidR="006439AD">
        <w:rPr>
          <w:rFonts w:eastAsia="Calibri"/>
        </w:rPr>
        <w:t>Воспитатели семей</w:t>
      </w:r>
      <w:r>
        <w:rPr>
          <w:rFonts w:eastAsia="Calibri"/>
        </w:rPr>
        <w:t xml:space="preserve"> </w:t>
      </w:r>
      <w:r w:rsidR="006439AD">
        <w:rPr>
          <w:rFonts w:eastAsia="Calibri"/>
        </w:rPr>
        <w:t xml:space="preserve">(групп) ведут постоянную работу по развитию положительной мотивации к учебной деятельности у воспитанников детского дома и отслеживанию ее результатов. Для организации качественной подготовки домашнего задания в детском доме созданы все условия. В каждой жилой комнате оборудованы рабочие места для выполнения домашних заданий. В режиме дня воспитанников выделено специальное время для самоподготовки.  Воспитателями семей (групп) оказывается дозированная индивидуальная помощь воспитанникам, ее объем зависит от уровня самостоятельности воспитанника и особенностей его развития и здоровья. </w:t>
      </w:r>
    </w:p>
    <w:p w:rsidR="006439AD" w:rsidRDefault="006439AD" w:rsidP="006439AD">
      <w:pPr>
        <w:widowControl w:val="0"/>
        <w:ind w:firstLine="709"/>
        <w:jc w:val="both"/>
      </w:pPr>
      <w:r>
        <w:t xml:space="preserve"> В целях получения справочной информации, для подготовки рефератов, докладов, сообщений по любому школьному предмету, воспитанники имеют возможность   использовать информационные ресурсы библиотеки детского дома и сети Интернет. Библиотека располагает богатым информационным и справочным материалом на электронных и бумажных носителях, также имеет выход в Интернет. Би</w:t>
      </w:r>
      <w:r w:rsidR="008279A7">
        <w:t>блиотечный фонд составляет 3046</w:t>
      </w:r>
      <w:r>
        <w:t xml:space="preserve"> экземпляров.</w:t>
      </w:r>
    </w:p>
    <w:p w:rsidR="00CF570A" w:rsidRDefault="006439AD" w:rsidP="00CF570A">
      <w:pPr>
        <w:ind w:left="-180" w:firstLine="180"/>
        <w:jc w:val="both"/>
      </w:pPr>
      <w:r>
        <w:t xml:space="preserve"> </w:t>
      </w:r>
      <w:r w:rsidR="00CF570A">
        <w:t>Дети  проживают в помещениях квартирного типа,  максимально приближённых  к домашним, что даёт возможность  сохранять родственные связи.</w:t>
      </w:r>
    </w:p>
    <w:p w:rsidR="00CF570A" w:rsidRDefault="00CF570A" w:rsidP="00CF570A">
      <w:pPr>
        <w:ind w:left="-180" w:firstLine="180"/>
        <w:jc w:val="both"/>
        <w:rPr>
          <w:rFonts w:eastAsia="Calibri"/>
        </w:rPr>
      </w:pPr>
      <w:r>
        <w:t xml:space="preserve"> «Семья» - так называем группу воспитанников, генетически являющихся бра</w:t>
      </w:r>
      <w:r w:rsidR="00B41E16">
        <w:t>тьями и сёстрами, состоящей из 2-3</w:t>
      </w:r>
      <w:r>
        <w:t xml:space="preserve"> семей, объединённых проживанием в одной группе – квартире, под руководством воспитателей</w:t>
      </w:r>
      <w:r w:rsidR="00B41E16">
        <w:t>, работающих в круглосуточном режиме</w:t>
      </w:r>
      <w:r>
        <w:t>, объединённых единым жизненным пространством, едиными правилами и требованиями, традициями, выработанными семьёй.</w:t>
      </w:r>
      <w:r w:rsidR="008279A7">
        <w:t xml:space="preserve"> </w:t>
      </w:r>
      <w:r w:rsidR="008279A7" w:rsidRPr="00B41E16">
        <w:rPr>
          <w:rFonts w:eastAsia="Calibri"/>
        </w:rPr>
        <w:t>Каждая семья (группа) оснащена стационарным компьютером</w:t>
      </w:r>
      <w:r w:rsidR="00116EB4" w:rsidRPr="00B41E16">
        <w:rPr>
          <w:rFonts w:eastAsia="Calibri"/>
        </w:rPr>
        <w:t>, телевизором нового поколения, бытовой техникой</w:t>
      </w:r>
      <w:r w:rsidR="00B41E16" w:rsidRPr="00B41E16">
        <w:rPr>
          <w:rFonts w:eastAsia="Calibri"/>
        </w:rPr>
        <w:t>,  необходимой для формирования социально-бытовых навыков воспитанников.</w:t>
      </w:r>
    </w:p>
    <w:p w:rsidR="007D1BA2" w:rsidRDefault="007D1BA2" w:rsidP="007D1BA2">
      <w:pPr>
        <w:widowControl w:val="0"/>
        <w:ind w:firstLine="709"/>
        <w:jc w:val="both"/>
        <w:rPr>
          <w:rFonts w:eastAsia="Calibri"/>
        </w:rPr>
      </w:pPr>
      <w:r>
        <w:rPr>
          <w:rFonts w:eastAsia="Calibri"/>
        </w:rPr>
        <w:t xml:space="preserve">В интересах всестороннего развития личности ребенка эффективно используется воспитательное и развивающее пространство детского дома.  </w:t>
      </w:r>
    </w:p>
    <w:p w:rsidR="007D1BA2" w:rsidRDefault="007D1BA2" w:rsidP="007D1BA2">
      <w:pPr>
        <w:widowControl w:val="0"/>
        <w:ind w:firstLine="709"/>
        <w:jc w:val="both"/>
        <w:rPr>
          <w:rFonts w:eastAsia="Calibri"/>
        </w:rPr>
      </w:pPr>
      <w:proofErr w:type="gramStart"/>
      <w:r>
        <w:rPr>
          <w:rFonts w:eastAsia="Calibri"/>
        </w:rPr>
        <w:t xml:space="preserve">С целью создания условий для нормального психического, психофизического, личностного развития воспитанников  в детском доме  в течение  учебного года учителем-дефектологом, учителем-логопедом и педагогом-психологом  проводятся индивидуальные коррекционно-развивающие занятия с использованием игровых приёмов, компьютерных развивающих программ и оборудования  комнаты психологической разгрузки (сенсорной комнаты), направленные на развитие познавательной сферы и коррекцию личностной сферы (в основном снижение уровня агрессивности и развитие эмоциональной сферы). </w:t>
      </w:r>
      <w:proofErr w:type="gramEnd"/>
    </w:p>
    <w:p w:rsidR="007D1BA2" w:rsidRDefault="00041F0D" w:rsidP="007D1BA2">
      <w:pPr>
        <w:widowControl w:val="0"/>
        <w:ind w:firstLine="709"/>
        <w:jc w:val="both"/>
        <w:rPr>
          <w:rFonts w:eastAsia="Calibri"/>
        </w:rPr>
      </w:pPr>
      <w:r>
        <w:rPr>
          <w:rFonts w:eastAsia="Calibri"/>
        </w:rPr>
        <w:t xml:space="preserve"> </w:t>
      </w:r>
      <w:r w:rsidR="007D1BA2">
        <w:rPr>
          <w:rFonts w:eastAsia="Calibri"/>
        </w:rPr>
        <w:t>В рамках коррекционной и профилактической работы действует психолого-медико-педагогический консилиум. По результатам заседаний консилиума разрабатывается индивидуальный план развития и социальной реабилитации воспитанника, даются рекомендации воспитателям семей (групп).</w:t>
      </w:r>
    </w:p>
    <w:p w:rsidR="007D1BA2" w:rsidRDefault="007D1BA2" w:rsidP="007D1BA2">
      <w:pPr>
        <w:widowControl w:val="0"/>
        <w:ind w:firstLine="709"/>
        <w:jc w:val="both"/>
        <w:rPr>
          <w:rFonts w:eastAsia="Calibri"/>
        </w:rPr>
      </w:pPr>
      <w:r>
        <w:rPr>
          <w:rFonts w:eastAsia="Calibri"/>
        </w:rPr>
        <w:t xml:space="preserve">     В целях профилактики асоциального поведения воспитанников, развития творческого потенциала, формирования физически здоровой личности, сохранения культурно-исторических и национальных традиций, воспитания патриотизма, гражданственности и любви к Родине, в детском доме организовано дополнительное образование воспитанников следующей направленности:</w:t>
      </w:r>
    </w:p>
    <w:p w:rsidR="00041F0D" w:rsidRPr="00041F0D" w:rsidRDefault="00041F0D" w:rsidP="00041F0D">
      <w:pPr>
        <w:contextualSpacing/>
        <w:rPr>
          <w:u w:val="single"/>
        </w:rPr>
      </w:pPr>
      <w:r w:rsidRPr="00041F0D">
        <w:rPr>
          <w:u w:val="single"/>
        </w:rPr>
        <w:lastRenderedPageBreak/>
        <w:t xml:space="preserve">Художественно - эстетическое: </w:t>
      </w:r>
    </w:p>
    <w:p w:rsidR="00041F0D" w:rsidRPr="00041F0D" w:rsidRDefault="00041F0D" w:rsidP="00041F0D">
      <w:pPr>
        <w:ind w:left="784"/>
        <w:rPr>
          <w:b/>
        </w:rPr>
      </w:pPr>
      <w:r w:rsidRPr="00041F0D">
        <w:t xml:space="preserve"> - объединение  «</w:t>
      </w:r>
      <w:proofErr w:type="spellStart"/>
      <w:r w:rsidRPr="00041F0D">
        <w:t>Портняжкка</w:t>
      </w:r>
      <w:proofErr w:type="spellEnd"/>
      <w:r>
        <w:rPr>
          <w:b/>
        </w:rPr>
        <w:t xml:space="preserve"> </w:t>
      </w:r>
    </w:p>
    <w:p w:rsidR="00041F0D" w:rsidRPr="00041F0D" w:rsidRDefault="00041F0D" w:rsidP="00041F0D">
      <w:pPr>
        <w:rPr>
          <w:rFonts w:eastAsiaTheme="minorEastAsia"/>
        </w:rPr>
      </w:pPr>
      <w:r w:rsidRPr="00041F0D">
        <w:t xml:space="preserve">            -   кружок </w:t>
      </w:r>
      <w:r w:rsidRPr="00041F0D">
        <w:rPr>
          <w:rFonts w:eastAsiaTheme="minorEastAsia"/>
        </w:rPr>
        <w:t xml:space="preserve">« Музыкальная карусель» </w:t>
      </w:r>
      <w:r>
        <w:rPr>
          <w:rFonts w:eastAsiaTheme="minorEastAsia"/>
        </w:rPr>
        <w:t xml:space="preserve"> </w:t>
      </w:r>
    </w:p>
    <w:p w:rsidR="00041F0D" w:rsidRPr="00041F0D" w:rsidRDefault="00041F0D" w:rsidP="00041F0D">
      <w:pPr>
        <w:rPr>
          <w:rFonts w:eastAsiaTheme="minorEastAsia"/>
        </w:rPr>
      </w:pPr>
      <w:r w:rsidRPr="00041F0D">
        <w:rPr>
          <w:rFonts w:eastAsiaTheme="minorEastAsia"/>
        </w:rPr>
        <w:t xml:space="preserve">             - изостудия  «Калейдоскоп»   </w:t>
      </w:r>
      <w:r>
        <w:rPr>
          <w:rFonts w:eastAsiaTheme="minorEastAsia"/>
        </w:rPr>
        <w:t xml:space="preserve"> </w:t>
      </w:r>
    </w:p>
    <w:p w:rsidR="00041F0D" w:rsidRPr="00041F0D" w:rsidRDefault="00041F0D" w:rsidP="00041F0D">
      <w:pPr>
        <w:jc w:val="both"/>
        <w:rPr>
          <w:rFonts w:eastAsiaTheme="minorEastAsia"/>
          <w:u w:val="single"/>
        </w:rPr>
      </w:pPr>
      <w:r w:rsidRPr="00041F0D">
        <w:rPr>
          <w:rFonts w:eastAsiaTheme="minorEastAsia"/>
        </w:rPr>
        <w:t xml:space="preserve"> </w:t>
      </w:r>
      <w:proofErr w:type="spellStart"/>
      <w:r w:rsidRPr="00041F0D">
        <w:rPr>
          <w:rFonts w:eastAsiaTheme="minorEastAsia"/>
          <w:u w:val="single"/>
        </w:rPr>
        <w:t>Физкультурно</w:t>
      </w:r>
      <w:proofErr w:type="spellEnd"/>
      <w:r w:rsidRPr="00041F0D">
        <w:rPr>
          <w:rFonts w:eastAsiaTheme="minorEastAsia"/>
          <w:u w:val="single"/>
        </w:rPr>
        <w:t xml:space="preserve"> - спортивное: </w:t>
      </w:r>
    </w:p>
    <w:p w:rsidR="00041F0D" w:rsidRPr="00041F0D" w:rsidRDefault="00041F0D" w:rsidP="00041F0D">
      <w:pPr>
        <w:ind w:left="784"/>
        <w:jc w:val="both"/>
        <w:rPr>
          <w:rFonts w:eastAsiaTheme="minorEastAsia"/>
        </w:rPr>
      </w:pPr>
      <w:r w:rsidRPr="00041F0D">
        <w:rPr>
          <w:rFonts w:eastAsiaTheme="minorEastAsia"/>
        </w:rPr>
        <w:t xml:space="preserve">-  спортивная секция «Олимпия» </w:t>
      </w:r>
      <w:r>
        <w:rPr>
          <w:rFonts w:eastAsiaTheme="minorEastAsia"/>
        </w:rPr>
        <w:t xml:space="preserve"> </w:t>
      </w:r>
    </w:p>
    <w:p w:rsidR="007D1BA2" w:rsidRDefault="006F1796" w:rsidP="007D1BA2">
      <w:pPr>
        <w:widowControl w:val="0"/>
        <w:ind w:firstLine="709"/>
        <w:jc w:val="both"/>
      </w:pPr>
      <w:r w:rsidRPr="006F1796">
        <w:t>Для плодотворной  внеурочной деятельности    в детском доме созданы все необходимые условия</w:t>
      </w:r>
      <w:r>
        <w:t>, соответствующие современным требованиям.</w:t>
      </w:r>
      <w:r w:rsidRPr="006F1796">
        <w:t xml:space="preserve"> </w:t>
      </w:r>
      <w:r>
        <w:t xml:space="preserve"> И</w:t>
      </w:r>
      <w:r w:rsidR="007D1BA2">
        <w:t>меется кабинет швейной мастер</w:t>
      </w:r>
      <w:r w:rsidR="00041F0D">
        <w:t>ской, которая оборудована пятью</w:t>
      </w:r>
      <w:r w:rsidR="007D1BA2">
        <w:t xml:space="preserve"> бы</w:t>
      </w:r>
      <w:r w:rsidR="00041F0D">
        <w:t xml:space="preserve">товыми швейными машинками,  одним </w:t>
      </w:r>
      <w:proofErr w:type="spellStart"/>
      <w:r w:rsidR="00041F0D">
        <w:t>оверлогом</w:t>
      </w:r>
      <w:proofErr w:type="spellEnd"/>
      <w:r w:rsidR="00041F0D">
        <w:t>,  гладильной доской, бытовым утюгом</w:t>
      </w:r>
      <w:r w:rsidR="007D1BA2">
        <w:t>, манекен</w:t>
      </w:r>
      <w:r w:rsidR="00041F0D">
        <w:t>ом, приборами для выжигания и другим необходимым оборудованием</w:t>
      </w:r>
      <w:r w:rsidR="007D1BA2">
        <w:t xml:space="preserve"> для организации работы с детьми.</w:t>
      </w:r>
    </w:p>
    <w:p w:rsidR="007D1BA2" w:rsidRDefault="00041F0D" w:rsidP="007D1BA2">
      <w:pPr>
        <w:widowControl w:val="0"/>
        <w:ind w:firstLine="709"/>
        <w:jc w:val="both"/>
      </w:pPr>
      <w:r>
        <w:t xml:space="preserve"> </w:t>
      </w:r>
      <w:r w:rsidR="007D1BA2">
        <w:t xml:space="preserve"> </w:t>
      </w:r>
      <w:proofErr w:type="gramStart"/>
      <w:r w:rsidR="007D1BA2">
        <w:t>Для организации занятий детей физической культурой имеется</w:t>
      </w:r>
      <w:r>
        <w:t xml:space="preserve">  </w:t>
      </w:r>
      <w:r w:rsidR="007D1BA2">
        <w:t xml:space="preserve"> т</w:t>
      </w:r>
      <w:r>
        <w:t>ренажерный зал, обор</w:t>
      </w:r>
      <w:r w:rsidR="00522858">
        <w:t>удованный 8</w:t>
      </w:r>
      <w:r w:rsidR="00254FF2">
        <w:t xml:space="preserve"> тренажерами</w:t>
      </w:r>
      <w:r w:rsidR="007D1BA2">
        <w:t>,</w:t>
      </w:r>
      <w:r w:rsidR="00254FF2">
        <w:t xml:space="preserve"> спортивный зал, где имеются </w:t>
      </w:r>
      <w:r w:rsidR="007D1BA2">
        <w:t xml:space="preserve"> спортивные маты, шведская стенка, гантели, </w:t>
      </w:r>
      <w:r w:rsidR="00522858">
        <w:t xml:space="preserve">  штанги, набивные мячи, </w:t>
      </w:r>
      <w:r w:rsidR="00254FF2">
        <w:t>гимнастические</w:t>
      </w:r>
      <w:r w:rsidR="00522858">
        <w:t xml:space="preserve"> скамейки, </w:t>
      </w:r>
      <w:r w:rsidR="00254FF2">
        <w:t>гимнастической</w:t>
      </w:r>
      <w:r w:rsidR="00522858">
        <w:t xml:space="preserve"> козел, стена-</w:t>
      </w:r>
      <w:proofErr w:type="spellStart"/>
      <w:r w:rsidR="00522858">
        <w:t>скалодром</w:t>
      </w:r>
      <w:proofErr w:type="spellEnd"/>
      <w:r w:rsidR="00522858">
        <w:t>, теннисный стол, набивная груша, турник для п</w:t>
      </w:r>
      <w:r w:rsidR="00F633A8">
        <w:t>одтягивания, детский</w:t>
      </w:r>
      <w:r w:rsidR="00F633A8" w:rsidRPr="00254FF2">
        <w:t xml:space="preserve"> </w:t>
      </w:r>
      <w:r w:rsidR="00F633A8">
        <w:t>батут,  скакалки, обручи, гимнастические палки,  бильярдный стол.</w:t>
      </w:r>
      <w:proofErr w:type="gramEnd"/>
      <w:r w:rsidR="00F633A8">
        <w:t xml:space="preserve"> Для занятий спортом в зимнее время имеются </w:t>
      </w:r>
      <w:r w:rsidR="00522858">
        <w:t xml:space="preserve"> лыжи с ботинками и палками, </w:t>
      </w:r>
      <w:r w:rsidR="00F633A8">
        <w:t>полное хоккейное обмундирование на 25 человек, фигурные коньки для девочек. В детском доме функционирует  у</w:t>
      </w:r>
      <w:r w:rsidR="00522858">
        <w:t xml:space="preserve">ниверсальный корт с резиновым покрытием, имеется инвентарь для игры в </w:t>
      </w:r>
      <w:proofErr w:type="spellStart"/>
      <w:r w:rsidR="00522858">
        <w:t>флорбол</w:t>
      </w:r>
      <w:proofErr w:type="spellEnd"/>
      <w:r w:rsidR="00522858">
        <w:t>, футбольны</w:t>
      </w:r>
      <w:r w:rsidR="00F633A8">
        <w:t>е, волейбольные, баскетбольные</w:t>
      </w:r>
      <w:r w:rsidR="00522858">
        <w:t xml:space="preserve"> </w:t>
      </w:r>
      <w:r w:rsidR="00F633A8">
        <w:t xml:space="preserve">мячи, </w:t>
      </w:r>
      <w:r w:rsidR="00522858">
        <w:t xml:space="preserve"> </w:t>
      </w:r>
      <w:r w:rsidR="00F633A8">
        <w:t xml:space="preserve">роликовые коньки, </w:t>
      </w:r>
      <w:proofErr w:type="spellStart"/>
      <w:r w:rsidR="00F633A8">
        <w:t>скейт</w:t>
      </w:r>
      <w:proofErr w:type="spellEnd"/>
      <w:r w:rsidR="00F633A8">
        <w:t>-доски, велосипеды</w:t>
      </w:r>
      <w:r w:rsidR="00E83382">
        <w:t xml:space="preserve">. </w:t>
      </w:r>
      <w:r w:rsidR="00522858">
        <w:t xml:space="preserve">Имеется </w:t>
      </w:r>
      <w:r w:rsidR="00084821">
        <w:t xml:space="preserve">игровая площадка для детей дошкольного возраста и </w:t>
      </w:r>
      <w:r w:rsidR="00522858">
        <w:t xml:space="preserve"> спортивная площадка </w:t>
      </w:r>
      <w:r w:rsidR="00084821">
        <w:t xml:space="preserve">для детей школьного возраста, </w:t>
      </w:r>
      <w:r w:rsidR="00522858">
        <w:t xml:space="preserve">оборудованная </w:t>
      </w:r>
      <w:r w:rsidR="00F633A8">
        <w:t xml:space="preserve">  спортивно-игровым</w:t>
      </w:r>
      <w:r w:rsidR="00522858">
        <w:t xml:space="preserve"> </w:t>
      </w:r>
      <w:r w:rsidR="00F633A8" w:rsidRPr="00084821">
        <w:t xml:space="preserve"> комплексо</w:t>
      </w:r>
      <w:r w:rsidR="00084821" w:rsidRPr="00084821">
        <w:t>м</w:t>
      </w:r>
      <w:r w:rsidR="00084821">
        <w:t>,</w:t>
      </w:r>
      <w:r w:rsidR="00F633A8" w:rsidRPr="00084821">
        <w:t xml:space="preserve"> </w:t>
      </w:r>
      <w:r w:rsidR="00F633A8">
        <w:t>качелями, каруселями и т.д.</w:t>
      </w:r>
      <w:r w:rsidR="00084821">
        <w:t xml:space="preserve"> </w:t>
      </w:r>
      <w:r w:rsidR="007D1BA2">
        <w:t>Обеспеченность спорт</w:t>
      </w:r>
      <w:r w:rsidR="00F633A8">
        <w:t xml:space="preserve">ивным инвентарем составляет </w:t>
      </w:r>
      <w:r w:rsidR="00084821" w:rsidRPr="00084821">
        <w:t>100</w:t>
      </w:r>
      <w:r w:rsidR="007D1BA2" w:rsidRPr="00084821">
        <w:t xml:space="preserve">%. </w:t>
      </w:r>
    </w:p>
    <w:p w:rsidR="00142BBB" w:rsidRPr="00142BBB" w:rsidRDefault="00393571" w:rsidP="005F1F86">
      <w:pPr>
        <w:ind w:firstLine="708"/>
        <w:jc w:val="both"/>
        <w:rPr>
          <w:rFonts w:eastAsiaTheme="minorHAnsi"/>
          <w:lang w:eastAsia="en-US"/>
        </w:rPr>
      </w:pPr>
      <w:r>
        <w:t>Для развития</w:t>
      </w:r>
      <w:r w:rsidR="00142BBB" w:rsidRPr="00142BBB">
        <w:t xml:space="preserve"> </w:t>
      </w:r>
      <w:r w:rsidR="00142BBB" w:rsidRPr="00FD4FA8">
        <w:t xml:space="preserve"> творческих способностей воспитанников, раскрытие творческого потенциала каждого ребёнка</w:t>
      </w:r>
      <w:r w:rsidR="00142BBB">
        <w:t xml:space="preserve"> </w:t>
      </w:r>
      <w:r>
        <w:t xml:space="preserve"> в детском доме имеется изос</w:t>
      </w:r>
      <w:r w:rsidR="00142BBB">
        <w:t xml:space="preserve">тудия, оснащённая </w:t>
      </w:r>
      <w:r>
        <w:t xml:space="preserve"> </w:t>
      </w:r>
      <w:r w:rsidR="00142BBB">
        <w:rPr>
          <w:rFonts w:eastAsiaTheme="minorHAnsi"/>
          <w:lang w:eastAsia="en-US"/>
        </w:rPr>
        <w:t>о</w:t>
      </w:r>
      <w:r w:rsidR="00142BBB" w:rsidRPr="00142BBB">
        <w:rPr>
          <w:rFonts w:eastAsiaTheme="minorHAnsi"/>
          <w:lang w:eastAsia="en-US"/>
        </w:rPr>
        <w:t>борудован</w:t>
      </w:r>
      <w:r w:rsidR="00142BBB">
        <w:rPr>
          <w:rFonts w:eastAsiaTheme="minorHAnsi"/>
          <w:lang w:eastAsia="en-US"/>
        </w:rPr>
        <w:t xml:space="preserve">ием и современным материалом, необходимым для занятия с детьми </w:t>
      </w:r>
      <w:proofErr w:type="spellStart"/>
      <w:r w:rsidR="00142BBB">
        <w:rPr>
          <w:rFonts w:eastAsiaTheme="minorHAnsi"/>
          <w:lang w:eastAsia="en-US"/>
        </w:rPr>
        <w:t>скрапбукингом</w:t>
      </w:r>
      <w:proofErr w:type="spellEnd"/>
      <w:r w:rsidR="00142BBB">
        <w:rPr>
          <w:rFonts w:eastAsiaTheme="minorHAnsi"/>
          <w:lang w:eastAsia="en-US"/>
        </w:rPr>
        <w:t xml:space="preserve">, </w:t>
      </w:r>
      <w:proofErr w:type="spellStart"/>
      <w:r w:rsidR="00142BBB">
        <w:rPr>
          <w:rFonts w:eastAsiaTheme="minorHAnsi"/>
          <w:lang w:eastAsia="en-US"/>
        </w:rPr>
        <w:t>квилингом</w:t>
      </w:r>
      <w:proofErr w:type="spellEnd"/>
      <w:r w:rsidR="00142BBB">
        <w:rPr>
          <w:rFonts w:eastAsiaTheme="minorHAnsi"/>
          <w:lang w:eastAsia="en-US"/>
        </w:rPr>
        <w:t xml:space="preserve">, торцеванием, </w:t>
      </w:r>
      <w:proofErr w:type="spellStart"/>
      <w:r w:rsidR="00142BBB">
        <w:rPr>
          <w:rFonts w:eastAsiaTheme="minorHAnsi"/>
          <w:lang w:eastAsia="en-US"/>
        </w:rPr>
        <w:t>карвингом</w:t>
      </w:r>
      <w:proofErr w:type="spellEnd"/>
      <w:r w:rsidR="00142BBB">
        <w:rPr>
          <w:rFonts w:eastAsiaTheme="minorHAnsi"/>
          <w:lang w:eastAsia="en-US"/>
        </w:rPr>
        <w:t xml:space="preserve">, флористикой, </w:t>
      </w:r>
      <w:proofErr w:type="spellStart"/>
      <w:r w:rsidR="00142BBB">
        <w:rPr>
          <w:rFonts w:eastAsiaTheme="minorHAnsi"/>
          <w:lang w:eastAsia="en-US"/>
        </w:rPr>
        <w:t>бумагопластикой</w:t>
      </w:r>
      <w:proofErr w:type="spellEnd"/>
      <w:r w:rsidR="00142BBB">
        <w:rPr>
          <w:rFonts w:eastAsiaTheme="minorHAnsi"/>
          <w:lang w:eastAsia="en-US"/>
        </w:rPr>
        <w:t xml:space="preserve"> и т.д.  </w:t>
      </w:r>
    </w:p>
    <w:p w:rsidR="007D1BA2" w:rsidRDefault="00142BBB" w:rsidP="00142BBB">
      <w:r>
        <w:rPr>
          <w:rFonts w:eastAsiaTheme="minorHAnsi"/>
          <w:lang w:eastAsia="en-US"/>
        </w:rPr>
        <w:t xml:space="preserve"> </w:t>
      </w:r>
      <w:r w:rsidR="007D1BA2">
        <w:t xml:space="preserve"> </w:t>
      </w:r>
      <w:r w:rsidR="005F1F86">
        <w:tab/>
      </w:r>
      <w:r w:rsidR="007D1BA2">
        <w:t>Актовый з</w:t>
      </w:r>
      <w:r w:rsidR="00F633A8">
        <w:t xml:space="preserve">ал детского дома рассчитан </w:t>
      </w:r>
      <w:r w:rsidR="00084821" w:rsidRPr="00084821">
        <w:t>на 7</w:t>
      </w:r>
      <w:r w:rsidR="00F633A8" w:rsidRPr="00084821">
        <w:t>0</w:t>
      </w:r>
      <w:r w:rsidR="007D1BA2" w:rsidRPr="00084821">
        <w:t xml:space="preserve"> мест</w:t>
      </w:r>
      <w:r w:rsidR="007D1BA2">
        <w:t>, имеет необходимое для занятий с детьми музы</w:t>
      </w:r>
      <w:r w:rsidR="00F633A8">
        <w:t xml:space="preserve">кальное оборудование, </w:t>
      </w:r>
      <w:r w:rsidR="007D1BA2">
        <w:t xml:space="preserve"> экран, мультимедийный проектор, радиомикрофоны и используется для проведения досуговых и праздничных мероприятий.</w:t>
      </w:r>
    </w:p>
    <w:p w:rsidR="00E83382" w:rsidRDefault="00E83382" w:rsidP="007D1BA2">
      <w:pPr>
        <w:widowControl w:val="0"/>
        <w:ind w:firstLine="709"/>
        <w:jc w:val="both"/>
      </w:pPr>
      <w:r>
        <w:t xml:space="preserve">С целью воспитания национального самосознания, </w:t>
      </w:r>
      <w:r w:rsidR="006F1796">
        <w:t>чувства гордости за историческое прошлое своего народа, края,  широко используется музейная педагогика. Воспитанники с большим интересом посещают краеведческий музей детского дома, где регулярно проводятся урок</w:t>
      </w:r>
      <w:r w:rsidR="00142BBB">
        <w:t>и мужества, патриотические часы, встречи с интересными людьми и т.д.</w:t>
      </w:r>
    </w:p>
    <w:p w:rsidR="003675EB" w:rsidRDefault="003675EB" w:rsidP="007D1BA2">
      <w:pPr>
        <w:widowControl w:val="0"/>
        <w:ind w:firstLine="709"/>
        <w:jc w:val="both"/>
      </w:pPr>
      <w:r>
        <w:t xml:space="preserve">Формирование  </w:t>
      </w:r>
      <w:proofErr w:type="gramStart"/>
      <w:r>
        <w:t>экологической</w:t>
      </w:r>
      <w:proofErr w:type="gramEnd"/>
      <w:r>
        <w:t xml:space="preserve"> начинается  с маленького возраста, поэтому в условиях детского дома организован зимний сад, где воспитанники разного возраста учатся ухаживать</w:t>
      </w:r>
      <w:r w:rsidR="0089597C">
        <w:t xml:space="preserve"> за растениями и </w:t>
      </w:r>
      <w:r>
        <w:t xml:space="preserve"> животными.  </w:t>
      </w:r>
    </w:p>
    <w:p w:rsidR="007D1BA2" w:rsidRDefault="007D1BA2" w:rsidP="007D1BA2">
      <w:pPr>
        <w:widowControl w:val="0"/>
        <w:ind w:firstLine="284"/>
        <w:jc w:val="both"/>
      </w:pPr>
      <w:r>
        <w:t xml:space="preserve">  </w:t>
      </w:r>
      <w:r>
        <w:tab/>
        <w:t xml:space="preserve"> В детском доме есть кабинет психолога, который оснащен компьютером, принтером, диагностическим инструментарием, для индивид</w:t>
      </w:r>
      <w:r w:rsidR="00032180">
        <w:t xml:space="preserve">уальных занятий с детьми им </w:t>
      </w:r>
      <w:r>
        <w:t xml:space="preserve"> </w:t>
      </w:r>
      <w:r w:rsidR="00032180">
        <w:t>оборудована сенсорная комната, где имеется сухой бассейн, зеркальный шар, тренажер функциональный активности мозга, планшет для рисования песком с цветной подвеской, сухой дождь карусель,  мягкие формы-пуфики, кинетический космический песок.</w:t>
      </w:r>
      <w:r>
        <w:t xml:space="preserve"> В кабинете есть зоны для консультативной работы, для групповой коррекционной работы, индивидуальной, также зона релаксации и диагностики. </w:t>
      </w:r>
      <w:r w:rsidR="00F633A8">
        <w:t xml:space="preserve"> </w:t>
      </w:r>
    </w:p>
    <w:p w:rsidR="007D1BA2" w:rsidRDefault="007D1BA2" w:rsidP="003675EB">
      <w:pPr>
        <w:widowControl w:val="0"/>
        <w:jc w:val="both"/>
      </w:pPr>
      <w:r>
        <w:t xml:space="preserve">            </w:t>
      </w:r>
      <w:r w:rsidR="00F633A8">
        <w:t xml:space="preserve"> </w:t>
      </w:r>
      <w:r>
        <w:t xml:space="preserve">  Для развития интересов и способностей детей постоянно поддерживаются и укрепляются связи с различными спортивно-досуговыми центрами города: </w:t>
      </w:r>
      <w:r w:rsidR="00032180">
        <w:t xml:space="preserve"> </w:t>
      </w:r>
      <w:r>
        <w:t xml:space="preserve"> </w:t>
      </w:r>
    </w:p>
    <w:p w:rsidR="00032180" w:rsidRPr="00032180" w:rsidRDefault="00032180" w:rsidP="00CA6AEB">
      <w:pPr>
        <w:numPr>
          <w:ilvl w:val="0"/>
          <w:numId w:val="7"/>
        </w:numPr>
        <w:ind w:left="-180" w:firstLine="180"/>
        <w:jc w:val="both"/>
      </w:pPr>
      <w:r w:rsidRPr="00032180">
        <w:t>Дом детского творчества;</w:t>
      </w:r>
    </w:p>
    <w:p w:rsidR="00032180" w:rsidRPr="00032180" w:rsidRDefault="00032180" w:rsidP="00CA6AEB">
      <w:pPr>
        <w:numPr>
          <w:ilvl w:val="0"/>
          <w:numId w:val="7"/>
        </w:numPr>
        <w:ind w:left="-180" w:firstLine="180"/>
        <w:jc w:val="both"/>
      </w:pPr>
      <w:r w:rsidRPr="00032180">
        <w:t>Спортивная школа;</w:t>
      </w:r>
    </w:p>
    <w:p w:rsidR="00032180" w:rsidRPr="00032180" w:rsidRDefault="00032180" w:rsidP="00CA6AEB">
      <w:pPr>
        <w:numPr>
          <w:ilvl w:val="0"/>
          <w:numId w:val="7"/>
        </w:numPr>
        <w:ind w:left="-180" w:firstLine="180"/>
        <w:jc w:val="both"/>
      </w:pPr>
      <w:r w:rsidRPr="00032180">
        <w:t>Детская художественная школа;</w:t>
      </w:r>
    </w:p>
    <w:p w:rsidR="00032180" w:rsidRPr="00032180" w:rsidRDefault="00032180" w:rsidP="00CA6AEB">
      <w:pPr>
        <w:numPr>
          <w:ilvl w:val="0"/>
          <w:numId w:val="7"/>
        </w:numPr>
        <w:ind w:left="-180" w:firstLine="180"/>
        <w:jc w:val="both"/>
      </w:pPr>
      <w:r w:rsidRPr="00032180">
        <w:t>Управление по делам молодёжи, спорта и туризма;</w:t>
      </w:r>
    </w:p>
    <w:p w:rsidR="00032180" w:rsidRPr="00032180" w:rsidRDefault="00032180" w:rsidP="00CA6AEB">
      <w:pPr>
        <w:numPr>
          <w:ilvl w:val="0"/>
          <w:numId w:val="7"/>
        </w:numPr>
        <w:ind w:left="-180" w:firstLine="180"/>
        <w:jc w:val="both"/>
      </w:pPr>
      <w:r w:rsidRPr="00032180">
        <w:t xml:space="preserve">Дом культуры им. </w:t>
      </w:r>
      <w:proofErr w:type="spellStart"/>
      <w:r w:rsidRPr="00032180">
        <w:t>Г.Тукая</w:t>
      </w:r>
      <w:proofErr w:type="spellEnd"/>
      <w:r w:rsidRPr="00032180">
        <w:t>;</w:t>
      </w:r>
    </w:p>
    <w:p w:rsidR="00032180" w:rsidRPr="00032180" w:rsidRDefault="00032180" w:rsidP="00CA6AEB">
      <w:pPr>
        <w:numPr>
          <w:ilvl w:val="0"/>
          <w:numId w:val="7"/>
        </w:numPr>
        <w:ind w:left="-180" w:firstLine="180"/>
        <w:jc w:val="both"/>
      </w:pPr>
      <w:r w:rsidRPr="00032180">
        <w:t xml:space="preserve">«ЦСОН – Исток </w:t>
      </w:r>
      <w:proofErr w:type="spellStart"/>
      <w:r w:rsidRPr="00032180">
        <w:t>Башлангыч</w:t>
      </w:r>
      <w:proofErr w:type="spellEnd"/>
      <w:r w:rsidRPr="00032180">
        <w:t>»;</w:t>
      </w:r>
    </w:p>
    <w:p w:rsidR="00032180" w:rsidRDefault="00032180" w:rsidP="00CA6AEB">
      <w:pPr>
        <w:numPr>
          <w:ilvl w:val="0"/>
          <w:numId w:val="7"/>
        </w:numPr>
        <w:ind w:left="-180" w:firstLine="180"/>
        <w:jc w:val="both"/>
      </w:pPr>
      <w:r>
        <w:lastRenderedPageBreak/>
        <w:t>«Реабилитационный центр для детей-подростков с ограниченными возможностями  здоровья «Алый парус»».</w:t>
      </w:r>
    </w:p>
    <w:p w:rsidR="007D1BA2" w:rsidRDefault="003675EB" w:rsidP="00CF570A">
      <w:pPr>
        <w:ind w:left="-180" w:firstLine="180"/>
        <w:jc w:val="both"/>
      </w:pPr>
      <w:r>
        <w:t>Воспитанники детского дома являются  активными участниками и победителями соревнований,</w:t>
      </w:r>
      <w:r w:rsidR="00D73ABF">
        <w:t xml:space="preserve"> конкурсов различного уровня:</w:t>
      </w:r>
    </w:p>
    <w:p w:rsidR="003675EB" w:rsidRDefault="003675EB" w:rsidP="00CA6AEB">
      <w:pPr>
        <w:pStyle w:val="a7"/>
        <w:numPr>
          <w:ilvl w:val="0"/>
          <w:numId w:val="7"/>
        </w:numPr>
        <w:spacing w:after="0" w:line="240" w:lineRule="auto"/>
        <w:ind w:left="1077"/>
        <w:jc w:val="both"/>
        <w:rPr>
          <w:b w:val="0"/>
          <w:sz w:val="24"/>
          <w:szCs w:val="24"/>
        </w:rPr>
      </w:pPr>
      <w:r w:rsidRPr="00084821">
        <w:rPr>
          <w:b w:val="0"/>
          <w:bCs/>
          <w:sz w:val="24"/>
          <w:szCs w:val="24"/>
        </w:rPr>
        <w:t>Призеры ежегодного к</w:t>
      </w:r>
      <w:r w:rsidRPr="00084821">
        <w:rPr>
          <w:b w:val="0"/>
          <w:sz w:val="24"/>
          <w:szCs w:val="24"/>
        </w:rPr>
        <w:t>онкурса декоративно-прикладного искусства «На берегах Волги семьёй единой живём» среди воспитанников детских домов Приволжского Федерального Округа;</w:t>
      </w:r>
    </w:p>
    <w:p w:rsidR="0089597C" w:rsidRPr="0089597C" w:rsidRDefault="0089597C" w:rsidP="00CA6AEB">
      <w:pPr>
        <w:pStyle w:val="a7"/>
        <w:numPr>
          <w:ilvl w:val="0"/>
          <w:numId w:val="7"/>
        </w:numPr>
        <w:spacing w:after="0" w:line="240" w:lineRule="auto"/>
        <w:ind w:left="1077"/>
        <w:jc w:val="both"/>
        <w:rPr>
          <w:b w:val="0"/>
          <w:sz w:val="24"/>
          <w:szCs w:val="24"/>
        </w:rPr>
      </w:pPr>
      <w:r>
        <w:rPr>
          <w:b w:val="0"/>
          <w:bCs/>
          <w:sz w:val="24"/>
          <w:szCs w:val="24"/>
        </w:rPr>
        <w:t xml:space="preserve">Победители ежегодного Республиканского туристического </w:t>
      </w:r>
      <w:r w:rsidRPr="0089597C">
        <w:rPr>
          <w:b w:val="0"/>
          <w:bCs/>
          <w:sz w:val="24"/>
          <w:szCs w:val="24"/>
        </w:rPr>
        <w:t xml:space="preserve"> слёт</w:t>
      </w:r>
      <w:r>
        <w:rPr>
          <w:b w:val="0"/>
          <w:bCs/>
          <w:sz w:val="24"/>
          <w:szCs w:val="24"/>
        </w:rPr>
        <w:t>а</w:t>
      </w:r>
      <w:r w:rsidRPr="0089597C">
        <w:rPr>
          <w:b w:val="0"/>
          <w:bCs/>
          <w:sz w:val="24"/>
          <w:szCs w:val="24"/>
        </w:rPr>
        <w:t xml:space="preserve"> воспитанников детских домов и школ -  интернатов</w:t>
      </w:r>
      <w:r>
        <w:rPr>
          <w:b w:val="0"/>
          <w:bCs/>
          <w:sz w:val="24"/>
          <w:szCs w:val="24"/>
        </w:rPr>
        <w:t>;</w:t>
      </w:r>
    </w:p>
    <w:p w:rsidR="00084821" w:rsidRDefault="00084821" w:rsidP="00CA6AEB">
      <w:pPr>
        <w:pStyle w:val="a7"/>
        <w:numPr>
          <w:ilvl w:val="0"/>
          <w:numId w:val="7"/>
        </w:numPr>
        <w:spacing w:after="0" w:line="240" w:lineRule="auto"/>
        <w:ind w:left="1077"/>
        <w:jc w:val="both"/>
        <w:rPr>
          <w:b w:val="0"/>
          <w:sz w:val="24"/>
          <w:szCs w:val="24"/>
        </w:rPr>
      </w:pPr>
      <w:r w:rsidRPr="00084821">
        <w:rPr>
          <w:b w:val="0"/>
          <w:sz w:val="24"/>
          <w:szCs w:val="24"/>
        </w:rPr>
        <w:t>Победители ежегодного Республиканского лично-командного первенства по лыжным гонкам среди воспитанников детских-домов и школ-интернатов</w:t>
      </w:r>
      <w:r>
        <w:rPr>
          <w:b w:val="0"/>
          <w:sz w:val="24"/>
          <w:szCs w:val="24"/>
        </w:rPr>
        <w:t>;</w:t>
      </w:r>
    </w:p>
    <w:p w:rsidR="00084821" w:rsidRDefault="00084821" w:rsidP="00CA6AEB">
      <w:pPr>
        <w:pStyle w:val="a7"/>
        <w:numPr>
          <w:ilvl w:val="0"/>
          <w:numId w:val="7"/>
        </w:numPr>
        <w:spacing w:after="0" w:line="240" w:lineRule="auto"/>
        <w:ind w:left="1077"/>
        <w:jc w:val="both"/>
        <w:rPr>
          <w:b w:val="0"/>
          <w:sz w:val="24"/>
          <w:szCs w:val="24"/>
        </w:rPr>
      </w:pPr>
      <w:r>
        <w:rPr>
          <w:b w:val="0"/>
          <w:sz w:val="24"/>
          <w:szCs w:val="24"/>
        </w:rPr>
        <w:t>Победители Республиканского благотворительного</w:t>
      </w:r>
      <w:r w:rsidRPr="00084821">
        <w:rPr>
          <w:b w:val="0"/>
          <w:sz w:val="24"/>
          <w:szCs w:val="24"/>
        </w:rPr>
        <w:t xml:space="preserve"> конкурс</w:t>
      </w:r>
      <w:r>
        <w:rPr>
          <w:b w:val="0"/>
          <w:sz w:val="24"/>
          <w:szCs w:val="24"/>
        </w:rPr>
        <w:t>а</w:t>
      </w:r>
      <w:r w:rsidRPr="00084821">
        <w:rPr>
          <w:b w:val="0"/>
          <w:sz w:val="24"/>
          <w:szCs w:val="24"/>
        </w:rPr>
        <w:t xml:space="preserve"> среди воспитанников детских домов и школ-интернатов для детей-сирот и детей, оставшихся без попечения родителей, РТ «Ты с нами!»</w:t>
      </w:r>
    </w:p>
    <w:p w:rsidR="00084821" w:rsidRDefault="0089597C" w:rsidP="00CA6AEB">
      <w:pPr>
        <w:pStyle w:val="a7"/>
        <w:numPr>
          <w:ilvl w:val="0"/>
          <w:numId w:val="7"/>
        </w:numPr>
        <w:spacing w:after="0" w:line="240" w:lineRule="auto"/>
        <w:ind w:left="1077"/>
        <w:jc w:val="both"/>
        <w:rPr>
          <w:b w:val="0"/>
          <w:sz w:val="24"/>
          <w:szCs w:val="24"/>
        </w:rPr>
      </w:pPr>
      <w:r w:rsidRPr="0089597C">
        <w:rPr>
          <w:b w:val="0"/>
          <w:sz w:val="24"/>
          <w:szCs w:val="24"/>
        </w:rPr>
        <w:t>Победители и дипломанты Республиканского</w:t>
      </w:r>
      <w:r w:rsidR="00084821" w:rsidRPr="0089597C">
        <w:rPr>
          <w:b w:val="0"/>
          <w:sz w:val="24"/>
          <w:szCs w:val="24"/>
        </w:rPr>
        <w:t xml:space="preserve"> конкурс</w:t>
      </w:r>
      <w:r w:rsidRPr="0089597C">
        <w:rPr>
          <w:b w:val="0"/>
          <w:sz w:val="24"/>
          <w:szCs w:val="24"/>
        </w:rPr>
        <w:t>а</w:t>
      </w:r>
      <w:r w:rsidR="00084821" w:rsidRPr="0089597C">
        <w:rPr>
          <w:b w:val="0"/>
          <w:sz w:val="24"/>
          <w:szCs w:val="24"/>
        </w:rPr>
        <w:t xml:space="preserve"> детского творчества «Сказки </w:t>
      </w:r>
      <w:proofErr w:type="spellStart"/>
      <w:r w:rsidR="00084821" w:rsidRPr="0089597C">
        <w:rPr>
          <w:b w:val="0"/>
          <w:sz w:val="24"/>
          <w:szCs w:val="24"/>
        </w:rPr>
        <w:t>Г.Тукая</w:t>
      </w:r>
      <w:proofErr w:type="spellEnd"/>
      <w:r w:rsidR="00084821" w:rsidRPr="0089597C">
        <w:rPr>
          <w:b w:val="0"/>
          <w:sz w:val="24"/>
          <w:szCs w:val="24"/>
        </w:rPr>
        <w:t xml:space="preserve"> – источник вдохновения», посвящённого 130-летию со дня рождения великого татарского поэта</w:t>
      </w:r>
      <w:r>
        <w:rPr>
          <w:b w:val="0"/>
          <w:sz w:val="24"/>
          <w:szCs w:val="24"/>
        </w:rPr>
        <w:t>;</w:t>
      </w:r>
    </w:p>
    <w:p w:rsidR="0089597C" w:rsidRPr="0089597C" w:rsidRDefault="0089597C" w:rsidP="00CA6AEB">
      <w:pPr>
        <w:pStyle w:val="a7"/>
        <w:numPr>
          <w:ilvl w:val="0"/>
          <w:numId w:val="7"/>
        </w:numPr>
        <w:spacing w:after="0" w:line="240" w:lineRule="auto"/>
        <w:ind w:left="1077"/>
        <w:jc w:val="both"/>
        <w:rPr>
          <w:b w:val="0"/>
          <w:sz w:val="24"/>
          <w:szCs w:val="24"/>
        </w:rPr>
      </w:pPr>
      <w:r>
        <w:rPr>
          <w:b w:val="0"/>
          <w:sz w:val="24"/>
          <w:szCs w:val="24"/>
        </w:rPr>
        <w:t>Призеры г</w:t>
      </w:r>
      <w:r w:rsidRPr="0089597C">
        <w:rPr>
          <w:b w:val="0"/>
          <w:sz w:val="24"/>
          <w:szCs w:val="24"/>
        </w:rPr>
        <w:t>ородских</w:t>
      </w:r>
      <w:r>
        <w:rPr>
          <w:b w:val="0"/>
          <w:sz w:val="24"/>
          <w:szCs w:val="24"/>
        </w:rPr>
        <w:t xml:space="preserve">, </w:t>
      </w:r>
      <w:r w:rsidRPr="0089597C">
        <w:rPr>
          <w:b w:val="0"/>
          <w:sz w:val="24"/>
          <w:szCs w:val="24"/>
        </w:rPr>
        <w:t xml:space="preserve"> межрегиональных, всероссийских </w:t>
      </w:r>
      <w:r w:rsidRPr="0089597C">
        <w:rPr>
          <w:b w:val="0"/>
          <w:bCs/>
          <w:sz w:val="24"/>
          <w:szCs w:val="24"/>
        </w:rPr>
        <w:t xml:space="preserve"> </w:t>
      </w:r>
      <w:proofErr w:type="gramStart"/>
      <w:r w:rsidRPr="0089597C">
        <w:rPr>
          <w:b w:val="0"/>
          <w:bCs/>
          <w:sz w:val="24"/>
          <w:szCs w:val="24"/>
        </w:rPr>
        <w:t>турнирах</w:t>
      </w:r>
      <w:proofErr w:type="gramEnd"/>
      <w:r w:rsidRPr="0089597C">
        <w:rPr>
          <w:b w:val="0"/>
          <w:bCs/>
          <w:sz w:val="24"/>
          <w:szCs w:val="24"/>
        </w:rPr>
        <w:t xml:space="preserve"> по спортивным бальным танцам</w:t>
      </w:r>
    </w:p>
    <w:p w:rsidR="0089597C" w:rsidRDefault="0089597C" w:rsidP="00CA6AEB">
      <w:pPr>
        <w:pStyle w:val="a7"/>
        <w:numPr>
          <w:ilvl w:val="0"/>
          <w:numId w:val="7"/>
        </w:numPr>
        <w:spacing w:after="0" w:line="240" w:lineRule="auto"/>
        <w:ind w:left="1077"/>
        <w:jc w:val="both"/>
        <w:rPr>
          <w:b w:val="0"/>
          <w:sz w:val="24"/>
          <w:szCs w:val="24"/>
        </w:rPr>
      </w:pPr>
      <w:r>
        <w:rPr>
          <w:b w:val="0"/>
          <w:sz w:val="24"/>
          <w:szCs w:val="24"/>
        </w:rPr>
        <w:t>Победители Муниципальных, Республиканских, Всероссийских соревнований</w:t>
      </w:r>
      <w:r w:rsidRPr="0089597C">
        <w:rPr>
          <w:b w:val="0"/>
          <w:sz w:val="24"/>
          <w:szCs w:val="24"/>
        </w:rPr>
        <w:t xml:space="preserve"> по прыжкам на лыжах с трамплина</w:t>
      </w:r>
      <w:r>
        <w:rPr>
          <w:b w:val="0"/>
          <w:sz w:val="24"/>
          <w:szCs w:val="24"/>
        </w:rPr>
        <w:t>;</w:t>
      </w:r>
    </w:p>
    <w:p w:rsidR="00D73ABF" w:rsidRDefault="00D73ABF" w:rsidP="00CA6AEB">
      <w:pPr>
        <w:pStyle w:val="a7"/>
        <w:numPr>
          <w:ilvl w:val="0"/>
          <w:numId w:val="7"/>
        </w:numPr>
        <w:spacing w:after="0" w:line="240" w:lineRule="auto"/>
        <w:ind w:left="1077"/>
        <w:jc w:val="both"/>
        <w:rPr>
          <w:b w:val="0"/>
          <w:sz w:val="24"/>
          <w:szCs w:val="24"/>
        </w:rPr>
      </w:pPr>
      <w:r>
        <w:rPr>
          <w:b w:val="0"/>
          <w:sz w:val="24"/>
          <w:szCs w:val="24"/>
        </w:rPr>
        <w:t xml:space="preserve">Лауреаты Международного </w:t>
      </w:r>
      <w:r w:rsidRPr="00D73ABF">
        <w:rPr>
          <w:b w:val="0"/>
          <w:sz w:val="24"/>
          <w:szCs w:val="24"/>
        </w:rPr>
        <w:t xml:space="preserve"> конкурс</w:t>
      </w:r>
      <w:r>
        <w:rPr>
          <w:b w:val="0"/>
          <w:sz w:val="24"/>
          <w:szCs w:val="24"/>
        </w:rPr>
        <w:t>а талантов «Чудесная страна»;</w:t>
      </w:r>
    </w:p>
    <w:p w:rsidR="00D73ABF" w:rsidRPr="00D73ABF" w:rsidRDefault="00D73ABF" w:rsidP="00CA6AEB">
      <w:pPr>
        <w:pStyle w:val="a7"/>
        <w:numPr>
          <w:ilvl w:val="0"/>
          <w:numId w:val="7"/>
        </w:numPr>
        <w:spacing w:after="0" w:line="240" w:lineRule="auto"/>
        <w:ind w:left="1077"/>
        <w:jc w:val="both"/>
        <w:rPr>
          <w:b w:val="0"/>
          <w:sz w:val="24"/>
          <w:szCs w:val="24"/>
        </w:rPr>
      </w:pPr>
      <w:r>
        <w:rPr>
          <w:b w:val="0"/>
          <w:sz w:val="24"/>
          <w:szCs w:val="24"/>
        </w:rPr>
        <w:t>Победители Международного</w:t>
      </w:r>
      <w:r w:rsidRPr="00D73ABF">
        <w:rPr>
          <w:b w:val="0"/>
          <w:sz w:val="24"/>
          <w:szCs w:val="24"/>
        </w:rPr>
        <w:t xml:space="preserve">  конкурс</w:t>
      </w:r>
      <w:r>
        <w:rPr>
          <w:b w:val="0"/>
          <w:sz w:val="24"/>
          <w:szCs w:val="24"/>
        </w:rPr>
        <w:t>а</w:t>
      </w:r>
      <w:r w:rsidRPr="00D73ABF">
        <w:rPr>
          <w:b w:val="0"/>
          <w:sz w:val="24"/>
          <w:szCs w:val="24"/>
        </w:rPr>
        <w:t xml:space="preserve"> экологическог</w:t>
      </w:r>
      <w:r>
        <w:rPr>
          <w:b w:val="0"/>
          <w:sz w:val="24"/>
          <w:szCs w:val="24"/>
        </w:rPr>
        <w:t>о дизайна «Искусство из мусора»;</w:t>
      </w:r>
    </w:p>
    <w:p w:rsidR="00D73ABF" w:rsidRPr="00D73ABF" w:rsidRDefault="00D73ABF" w:rsidP="00CA6AEB">
      <w:pPr>
        <w:pStyle w:val="a7"/>
        <w:numPr>
          <w:ilvl w:val="0"/>
          <w:numId w:val="7"/>
        </w:numPr>
        <w:spacing w:after="0" w:line="240" w:lineRule="auto"/>
        <w:ind w:left="1077"/>
        <w:rPr>
          <w:rFonts w:eastAsiaTheme="minorHAnsi"/>
          <w:b w:val="0"/>
          <w:sz w:val="24"/>
          <w:szCs w:val="24"/>
          <w:lang w:eastAsia="en-US"/>
        </w:rPr>
      </w:pPr>
      <w:r w:rsidRPr="00D73ABF">
        <w:rPr>
          <w:b w:val="0"/>
          <w:sz w:val="24"/>
          <w:szCs w:val="24"/>
        </w:rPr>
        <w:t xml:space="preserve">Участники </w:t>
      </w:r>
      <w:r>
        <w:rPr>
          <w:b w:val="0"/>
          <w:sz w:val="24"/>
          <w:szCs w:val="24"/>
        </w:rPr>
        <w:t>конкурсов</w:t>
      </w:r>
      <w:r w:rsidRPr="00D73ABF">
        <w:rPr>
          <w:b w:val="0"/>
          <w:sz w:val="24"/>
          <w:szCs w:val="24"/>
        </w:rPr>
        <w:t xml:space="preserve"> детского рисунка «Маленькие шедевры»,  </w:t>
      </w:r>
      <w:r w:rsidRPr="00D73ABF">
        <w:rPr>
          <w:rFonts w:eastAsiaTheme="minorHAnsi"/>
          <w:b w:val="0"/>
          <w:sz w:val="24"/>
          <w:szCs w:val="24"/>
          <w:lang w:eastAsia="en-US"/>
        </w:rPr>
        <w:t xml:space="preserve">«Самый </w:t>
      </w:r>
      <w:proofErr w:type="spellStart"/>
      <w:r w:rsidRPr="00D73ABF">
        <w:rPr>
          <w:rFonts w:eastAsiaTheme="minorHAnsi"/>
          <w:b w:val="0"/>
          <w:sz w:val="24"/>
          <w:szCs w:val="24"/>
          <w:lang w:eastAsia="en-US"/>
        </w:rPr>
        <w:t>самый</w:t>
      </w:r>
      <w:proofErr w:type="spellEnd"/>
      <w:r w:rsidRPr="00D73ABF">
        <w:rPr>
          <w:rFonts w:eastAsiaTheme="minorHAnsi"/>
          <w:b w:val="0"/>
          <w:sz w:val="24"/>
          <w:szCs w:val="24"/>
          <w:lang w:eastAsia="en-US"/>
        </w:rPr>
        <w:t xml:space="preserve"> дом  под черепицей </w:t>
      </w:r>
      <w:r w:rsidRPr="00D73ABF">
        <w:rPr>
          <w:rFonts w:eastAsiaTheme="minorHAnsi"/>
          <w:b w:val="0"/>
          <w:sz w:val="24"/>
          <w:szCs w:val="24"/>
          <w:lang w:val="en-US" w:eastAsia="en-US"/>
        </w:rPr>
        <w:t>BPAAS</w:t>
      </w:r>
      <w:r w:rsidRPr="00D73ABF">
        <w:rPr>
          <w:rFonts w:eastAsiaTheme="minorHAnsi"/>
          <w:b w:val="0"/>
          <w:sz w:val="24"/>
          <w:szCs w:val="24"/>
          <w:lang w:eastAsia="en-US"/>
        </w:rPr>
        <w:t>»</w:t>
      </w:r>
      <w:r>
        <w:rPr>
          <w:rFonts w:eastAsiaTheme="minorHAnsi"/>
          <w:b w:val="0"/>
          <w:sz w:val="24"/>
          <w:szCs w:val="24"/>
          <w:lang w:eastAsia="en-US"/>
        </w:rPr>
        <w:t xml:space="preserve"> и мн. др.</w:t>
      </w:r>
    </w:p>
    <w:p w:rsidR="00AD12FC" w:rsidRDefault="00AD12FC" w:rsidP="00D33164">
      <w:pPr>
        <w:pStyle w:val="a7"/>
        <w:spacing w:after="0" w:line="240" w:lineRule="auto"/>
        <w:ind w:left="1077"/>
        <w:jc w:val="both"/>
        <w:rPr>
          <w:sz w:val="24"/>
          <w:szCs w:val="24"/>
        </w:rPr>
      </w:pPr>
    </w:p>
    <w:p w:rsidR="00D73ABF" w:rsidRPr="00FA382B" w:rsidRDefault="00844F61" w:rsidP="00D33164">
      <w:pPr>
        <w:pStyle w:val="a7"/>
        <w:spacing w:after="0" w:line="240" w:lineRule="auto"/>
        <w:ind w:left="1080"/>
        <w:jc w:val="center"/>
        <w:rPr>
          <w:rFonts w:eastAsia="Calibri"/>
          <w:kern w:val="2"/>
          <w:sz w:val="24"/>
          <w:szCs w:val="24"/>
          <w:lang w:eastAsia="hi-IN" w:bidi="hi-IN"/>
        </w:rPr>
      </w:pPr>
      <w:r>
        <w:rPr>
          <w:sz w:val="24"/>
          <w:szCs w:val="24"/>
        </w:rPr>
        <w:t>2.</w:t>
      </w:r>
      <w:r w:rsidR="00FA382B" w:rsidRPr="00FA382B">
        <w:rPr>
          <w:sz w:val="24"/>
          <w:szCs w:val="24"/>
        </w:rPr>
        <w:t>3</w:t>
      </w:r>
      <w:r w:rsidR="0075646A" w:rsidRPr="00FA382B">
        <w:rPr>
          <w:sz w:val="24"/>
          <w:szCs w:val="24"/>
        </w:rPr>
        <w:t xml:space="preserve">. </w:t>
      </w:r>
      <w:r w:rsidR="0038533F" w:rsidRPr="00FA382B">
        <w:rPr>
          <w:sz w:val="24"/>
          <w:szCs w:val="24"/>
        </w:rPr>
        <w:t>Сведения о контингенте воспитанников</w:t>
      </w:r>
      <w:r w:rsidR="0038533F" w:rsidRPr="00FA382B">
        <w:rPr>
          <w:b w:val="0"/>
          <w:sz w:val="24"/>
          <w:szCs w:val="24"/>
        </w:rPr>
        <w:t xml:space="preserve"> </w:t>
      </w:r>
      <w:r w:rsidR="0038533F" w:rsidRPr="00FA382B">
        <w:rPr>
          <w:sz w:val="24"/>
          <w:szCs w:val="24"/>
        </w:rPr>
        <w:t>(</w:t>
      </w:r>
      <w:r w:rsidR="0038533F" w:rsidRPr="00FA382B">
        <w:rPr>
          <w:rFonts w:eastAsia="Calibri"/>
          <w:kern w:val="2"/>
          <w:sz w:val="24"/>
          <w:szCs w:val="24"/>
          <w:lang w:eastAsia="hi-IN" w:bidi="hi-IN"/>
        </w:rPr>
        <w:t>данные на 31.05.2016 г.)</w:t>
      </w:r>
    </w:p>
    <w:tbl>
      <w:tblPr>
        <w:tblW w:w="9600" w:type="dxa"/>
        <w:tblLayout w:type="fixed"/>
        <w:tblLook w:val="04A0" w:firstRow="1" w:lastRow="0" w:firstColumn="1" w:lastColumn="0" w:noHBand="0" w:noVBand="1"/>
      </w:tblPr>
      <w:tblGrid>
        <w:gridCol w:w="3065"/>
        <w:gridCol w:w="3410"/>
        <w:gridCol w:w="1173"/>
        <w:gridCol w:w="1952"/>
      </w:tblGrid>
      <w:tr w:rsidR="0038533F" w:rsidTr="00AD12FC">
        <w:trPr>
          <w:trHeight w:val="278"/>
        </w:trPr>
        <w:tc>
          <w:tcPr>
            <w:tcW w:w="3065" w:type="dxa"/>
            <w:tcBorders>
              <w:top w:val="single" w:sz="4" w:space="0" w:color="000000"/>
              <w:left w:val="single" w:sz="4" w:space="0" w:color="000000"/>
              <w:bottom w:val="single" w:sz="4" w:space="0" w:color="000000"/>
              <w:right w:val="single" w:sz="4" w:space="0" w:color="000000"/>
            </w:tcBorders>
          </w:tcPr>
          <w:p w:rsidR="0038533F" w:rsidRDefault="0038533F" w:rsidP="00D33164">
            <w:pPr>
              <w:widowControl w:val="0"/>
              <w:jc w:val="both"/>
              <w:rPr>
                <w:b/>
                <w:kern w:val="2"/>
                <w:lang w:eastAsia="hi-IN" w:bidi="hi-IN"/>
              </w:rPr>
            </w:pPr>
            <w:r>
              <w:rPr>
                <w:b/>
                <w:kern w:val="2"/>
                <w:lang w:eastAsia="hi-IN" w:bidi="hi-IN"/>
              </w:rPr>
              <w:t>Критерий</w:t>
            </w:r>
          </w:p>
          <w:p w:rsidR="0038533F" w:rsidRDefault="0038533F" w:rsidP="00D33164">
            <w:pPr>
              <w:widowControl w:val="0"/>
              <w:jc w:val="both"/>
              <w:rPr>
                <w:b/>
                <w:kern w:val="2"/>
                <w:lang w:eastAsia="hi-IN" w:bidi="hi-IN"/>
              </w:rPr>
            </w:pPr>
          </w:p>
        </w:tc>
        <w:tc>
          <w:tcPr>
            <w:tcW w:w="3410" w:type="dxa"/>
            <w:tcBorders>
              <w:top w:val="single" w:sz="4" w:space="0" w:color="000000"/>
              <w:left w:val="single" w:sz="4" w:space="0" w:color="000000"/>
              <w:bottom w:val="single" w:sz="4" w:space="0" w:color="000000"/>
              <w:right w:val="single" w:sz="4" w:space="0" w:color="000000"/>
            </w:tcBorders>
            <w:hideMark/>
          </w:tcPr>
          <w:p w:rsidR="0038533F" w:rsidRDefault="0038533F" w:rsidP="00D33164">
            <w:pPr>
              <w:widowControl w:val="0"/>
              <w:jc w:val="both"/>
              <w:rPr>
                <w:b/>
                <w:kern w:val="2"/>
                <w:lang w:eastAsia="hi-IN" w:bidi="hi-IN"/>
              </w:rPr>
            </w:pPr>
            <w:r>
              <w:rPr>
                <w:b/>
                <w:kern w:val="2"/>
                <w:lang w:eastAsia="hi-IN" w:bidi="hi-IN"/>
              </w:rPr>
              <w:t>Показатель</w:t>
            </w:r>
          </w:p>
        </w:tc>
        <w:tc>
          <w:tcPr>
            <w:tcW w:w="1173"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38533F" w:rsidP="00D33164">
            <w:pPr>
              <w:widowControl w:val="0"/>
              <w:jc w:val="both"/>
              <w:rPr>
                <w:b/>
                <w:kern w:val="2"/>
                <w:lang w:eastAsia="hi-IN" w:bidi="hi-IN"/>
              </w:rPr>
            </w:pPr>
            <w:r>
              <w:rPr>
                <w:b/>
                <w:kern w:val="2"/>
                <w:lang w:eastAsia="hi-IN" w:bidi="hi-IN"/>
              </w:rPr>
              <w:t>Кол-во</w:t>
            </w:r>
          </w:p>
        </w:tc>
        <w:tc>
          <w:tcPr>
            <w:tcW w:w="1952"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38533F" w:rsidP="00D33164">
            <w:pPr>
              <w:widowControl w:val="0"/>
              <w:jc w:val="both"/>
              <w:rPr>
                <w:b/>
                <w:kern w:val="2"/>
                <w:lang w:eastAsia="hi-IN" w:bidi="hi-IN"/>
              </w:rPr>
            </w:pPr>
            <w:r>
              <w:rPr>
                <w:b/>
                <w:kern w:val="2"/>
                <w:lang w:eastAsia="hi-IN" w:bidi="hi-IN"/>
              </w:rPr>
              <w:t>%</w:t>
            </w:r>
          </w:p>
        </w:tc>
      </w:tr>
      <w:tr w:rsidR="0038533F" w:rsidTr="00FB75CB">
        <w:trPr>
          <w:trHeight w:val="439"/>
        </w:trPr>
        <w:tc>
          <w:tcPr>
            <w:tcW w:w="6475" w:type="dxa"/>
            <w:gridSpan w:val="2"/>
            <w:tcBorders>
              <w:top w:val="single" w:sz="4" w:space="0" w:color="000000"/>
              <w:left w:val="single" w:sz="4" w:space="0" w:color="000000"/>
              <w:bottom w:val="single" w:sz="4" w:space="0" w:color="000000"/>
              <w:right w:val="single" w:sz="4" w:space="0" w:color="000000"/>
            </w:tcBorders>
            <w:hideMark/>
          </w:tcPr>
          <w:p w:rsidR="0038533F" w:rsidRDefault="0038533F" w:rsidP="00D33164">
            <w:pPr>
              <w:widowControl w:val="0"/>
              <w:jc w:val="both"/>
              <w:rPr>
                <w:kern w:val="2"/>
                <w:lang w:eastAsia="hi-IN" w:bidi="hi-IN"/>
              </w:rPr>
            </w:pPr>
            <w:r>
              <w:rPr>
                <w:b/>
                <w:kern w:val="2"/>
                <w:lang w:eastAsia="hi-IN" w:bidi="hi-IN"/>
              </w:rPr>
              <w:t>Общее количество детей в детском доме</w:t>
            </w:r>
          </w:p>
        </w:tc>
        <w:tc>
          <w:tcPr>
            <w:tcW w:w="1173"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0F152F" w:rsidP="00D33164">
            <w:pPr>
              <w:widowControl w:val="0"/>
              <w:jc w:val="both"/>
              <w:rPr>
                <w:b/>
                <w:kern w:val="2"/>
                <w:lang w:eastAsia="hi-IN" w:bidi="hi-IN"/>
              </w:rPr>
            </w:pPr>
            <w:r>
              <w:rPr>
                <w:b/>
                <w:kern w:val="2"/>
                <w:lang w:eastAsia="hi-IN" w:bidi="hi-IN"/>
              </w:rPr>
              <w:t>24</w:t>
            </w:r>
          </w:p>
        </w:tc>
        <w:tc>
          <w:tcPr>
            <w:tcW w:w="1952"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38533F" w:rsidP="00D33164">
            <w:pPr>
              <w:widowControl w:val="0"/>
              <w:jc w:val="both"/>
              <w:rPr>
                <w:kern w:val="2"/>
                <w:lang w:eastAsia="hi-IN" w:bidi="hi-IN"/>
              </w:rPr>
            </w:pPr>
            <w:r>
              <w:rPr>
                <w:kern w:val="2"/>
                <w:lang w:eastAsia="hi-IN" w:bidi="hi-IN"/>
              </w:rPr>
              <w:t>100</w:t>
            </w:r>
          </w:p>
        </w:tc>
      </w:tr>
      <w:tr w:rsidR="0038533F" w:rsidTr="004A5266">
        <w:trPr>
          <w:trHeight w:val="164"/>
        </w:trPr>
        <w:tc>
          <w:tcPr>
            <w:tcW w:w="3065" w:type="dxa"/>
            <w:vMerge w:val="restart"/>
            <w:tcBorders>
              <w:top w:val="single" w:sz="4" w:space="0" w:color="000000"/>
              <w:left w:val="single" w:sz="4" w:space="0" w:color="000000"/>
              <w:bottom w:val="single" w:sz="4" w:space="0" w:color="000000"/>
              <w:right w:val="single" w:sz="4" w:space="0" w:color="000000"/>
            </w:tcBorders>
            <w:hideMark/>
          </w:tcPr>
          <w:p w:rsidR="0038533F" w:rsidRDefault="0038533F" w:rsidP="00D33164">
            <w:pPr>
              <w:widowControl w:val="0"/>
              <w:jc w:val="both"/>
              <w:rPr>
                <w:b/>
                <w:kern w:val="2"/>
                <w:lang w:eastAsia="hi-IN" w:bidi="hi-IN"/>
              </w:rPr>
            </w:pPr>
            <w:r>
              <w:rPr>
                <w:b/>
                <w:kern w:val="2"/>
                <w:lang w:eastAsia="hi-IN" w:bidi="hi-IN"/>
              </w:rPr>
              <w:t>Возраст</w:t>
            </w:r>
          </w:p>
        </w:tc>
        <w:tc>
          <w:tcPr>
            <w:tcW w:w="3410" w:type="dxa"/>
            <w:tcBorders>
              <w:top w:val="single" w:sz="4" w:space="0" w:color="000000"/>
              <w:left w:val="single" w:sz="4" w:space="0" w:color="000000"/>
              <w:bottom w:val="single" w:sz="4" w:space="0" w:color="000000"/>
              <w:right w:val="single" w:sz="4" w:space="0" w:color="000000"/>
            </w:tcBorders>
            <w:hideMark/>
          </w:tcPr>
          <w:p w:rsidR="0038533F" w:rsidRDefault="0038533F" w:rsidP="00D33164">
            <w:pPr>
              <w:widowControl w:val="0"/>
              <w:jc w:val="both"/>
              <w:rPr>
                <w:kern w:val="2"/>
                <w:lang w:eastAsia="hi-IN" w:bidi="hi-IN"/>
              </w:rPr>
            </w:pPr>
            <w:r>
              <w:rPr>
                <w:kern w:val="2"/>
                <w:lang w:eastAsia="hi-IN" w:bidi="hi-IN"/>
              </w:rPr>
              <w:t>до 3 лет (ранний)</w:t>
            </w:r>
          </w:p>
        </w:tc>
        <w:tc>
          <w:tcPr>
            <w:tcW w:w="1173"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38533F" w:rsidP="00D33164">
            <w:pPr>
              <w:widowControl w:val="0"/>
              <w:jc w:val="both"/>
              <w:rPr>
                <w:kern w:val="2"/>
                <w:lang w:eastAsia="hi-IN" w:bidi="hi-IN"/>
              </w:rPr>
            </w:pPr>
            <w:r>
              <w:rPr>
                <w:kern w:val="2"/>
                <w:lang w:eastAsia="hi-IN" w:bidi="hi-IN"/>
              </w:rPr>
              <w:t>1</w:t>
            </w:r>
          </w:p>
        </w:tc>
        <w:tc>
          <w:tcPr>
            <w:tcW w:w="1952"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4A5266" w:rsidP="00D33164">
            <w:pPr>
              <w:widowControl w:val="0"/>
              <w:jc w:val="both"/>
              <w:rPr>
                <w:kern w:val="2"/>
                <w:lang w:eastAsia="hi-IN" w:bidi="hi-IN"/>
              </w:rPr>
            </w:pPr>
            <w:r>
              <w:rPr>
                <w:kern w:val="2"/>
                <w:lang w:eastAsia="hi-IN" w:bidi="hi-IN"/>
              </w:rPr>
              <w:t>4</w:t>
            </w:r>
          </w:p>
        </w:tc>
      </w:tr>
      <w:tr w:rsidR="0038533F" w:rsidTr="004A5266">
        <w:trPr>
          <w:trHeight w:val="164"/>
        </w:trPr>
        <w:tc>
          <w:tcPr>
            <w:tcW w:w="3065" w:type="dxa"/>
            <w:vMerge/>
            <w:tcBorders>
              <w:top w:val="single" w:sz="4" w:space="0" w:color="000000"/>
              <w:left w:val="single" w:sz="4" w:space="0" w:color="000000"/>
              <w:bottom w:val="single" w:sz="4" w:space="0" w:color="000000"/>
              <w:right w:val="single" w:sz="4" w:space="0" w:color="000000"/>
            </w:tcBorders>
            <w:vAlign w:val="center"/>
            <w:hideMark/>
          </w:tcPr>
          <w:p w:rsidR="0038533F" w:rsidRDefault="0038533F" w:rsidP="00D33164">
            <w:pPr>
              <w:rPr>
                <w:b/>
                <w:kern w:val="2"/>
                <w:lang w:eastAsia="hi-IN" w:bidi="hi-IN"/>
              </w:rPr>
            </w:pPr>
          </w:p>
        </w:tc>
        <w:tc>
          <w:tcPr>
            <w:tcW w:w="3410" w:type="dxa"/>
            <w:tcBorders>
              <w:top w:val="single" w:sz="4" w:space="0" w:color="000000"/>
              <w:left w:val="single" w:sz="4" w:space="0" w:color="000000"/>
              <w:bottom w:val="single" w:sz="4" w:space="0" w:color="000000"/>
              <w:right w:val="single" w:sz="4" w:space="0" w:color="000000"/>
            </w:tcBorders>
            <w:hideMark/>
          </w:tcPr>
          <w:p w:rsidR="0038533F" w:rsidRDefault="0038533F" w:rsidP="00D33164">
            <w:pPr>
              <w:widowControl w:val="0"/>
              <w:jc w:val="both"/>
              <w:rPr>
                <w:kern w:val="2"/>
                <w:lang w:eastAsia="hi-IN" w:bidi="hi-IN"/>
              </w:rPr>
            </w:pPr>
            <w:r>
              <w:rPr>
                <w:kern w:val="2"/>
                <w:lang w:eastAsia="hi-IN" w:bidi="hi-IN"/>
              </w:rPr>
              <w:t>3 - 6 лет (дошкольный)</w:t>
            </w:r>
          </w:p>
        </w:tc>
        <w:tc>
          <w:tcPr>
            <w:tcW w:w="1173"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38533F" w:rsidP="00D33164">
            <w:pPr>
              <w:widowControl w:val="0"/>
              <w:jc w:val="both"/>
              <w:rPr>
                <w:kern w:val="2"/>
                <w:lang w:eastAsia="hi-IN" w:bidi="hi-IN"/>
              </w:rPr>
            </w:pPr>
            <w:r>
              <w:rPr>
                <w:kern w:val="2"/>
                <w:lang w:eastAsia="hi-IN" w:bidi="hi-IN"/>
              </w:rPr>
              <w:t>3</w:t>
            </w:r>
          </w:p>
        </w:tc>
        <w:tc>
          <w:tcPr>
            <w:tcW w:w="1952"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4A5266" w:rsidP="00D33164">
            <w:pPr>
              <w:widowControl w:val="0"/>
              <w:jc w:val="both"/>
              <w:rPr>
                <w:kern w:val="2"/>
                <w:lang w:eastAsia="hi-IN" w:bidi="hi-IN"/>
              </w:rPr>
            </w:pPr>
            <w:r>
              <w:rPr>
                <w:kern w:val="2"/>
                <w:lang w:eastAsia="hi-IN" w:bidi="hi-IN"/>
              </w:rPr>
              <w:t>12,5</w:t>
            </w:r>
          </w:p>
        </w:tc>
      </w:tr>
      <w:tr w:rsidR="0038533F" w:rsidTr="004A5266">
        <w:trPr>
          <w:trHeight w:val="164"/>
        </w:trPr>
        <w:tc>
          <w:tcPr>
            <w:tcW w:w="3065" w:type="dxa"/>
            <w:vMerge/>
            <w:tcBorders>
              <w:top w:val="single" w:sz="4" w:space="0" w:color="000000"/>
              <w:left w:val="single" w:sz="4" w:space="0" w:color="000000"/>
              <w:bottom w:val="single" w:sz="4" w:space="0" w:color="000000"/>
              <w:right w:val="single" w:sz="4" w:space="0" w:color="000000"/>
            </w:tcBorders>
            <w:vAlign w:val="center"/>
            <w:hideMark/>
          </w:tcPr>
          <w:p w:rsidR="0038533F" w:rsidRDefault="0038533F" w:rsidP="00D33164">
            <w:pPr>
              <w:rPr>
                <w:b/>
                <w:kern w:val="2"/>
                <w:lang w:eastAsia="hi-IN" w:bidi="hi-IN"/>
              </w:rPr>
            </w:pPr>
          </w:p>
        </w:tc>
        <w:tc>
          <w:tcPr>
            <w:tcW w:w="3410" w:type="dxa"/>
            <w:tcBorders>
              <w:top w:val="single" w:sz="4" w:space="0" w:color="000000"/>
              <w:left w:val="single" w:sz="4" w:space="0" w:color="000000"/>
              <w:bottom w:val="single" w:sz="4" w:space="0" w:color="000000"/>
              <w:right w:val="single" w:sz="4" w:space="0" w:color="000000"/>
            </w:tcBorders>
            <w:hideMark/>
          </w:tcPr>
          <w:p w:rsidR="0038533F" w:rsidRDefault="0038533F" w:rsidP="00D33164">
            <w:pPr>
              <w:widowControl w:val="0"/>
              <w:jc w:val="both"/>
              <w:rPr>
                <w:kern w:val="2"/>
                <w:lang w:eastAsia="hi-IN" w:bidi="hi-IN"/>
              </w:rPr>
            </w:pPr>
            <w:r>
              <w:rPr>
                <w:kern w:val="2"/>
                <w:lang w:eastAsia="hi-IN" w:bidi="hi-IN"/>
              </w:rPr>
              <w:t>7 - 9 лет (мл</w:t>
            </w:r>
            <w:proofErr w:type="gramStart"/>
            <w:r>
              <w:rPr>
                <w:kern w:val="2"/>
                <w:lang w:eastAsia="hi-IN" w:bidi="hi-IN"/>
              </w:rPr>
              <w:t>.</w:t>
            </w:r>
            <w:proofErr w:type="gramEnd"/>
            <w:r>
              <w:rPr>
                <w:kern w:val="2"/>
                <w:lang w:eastAsia="hi-IN" w:bidi="hi-IN"/>
              </w:rPr>
              <w:t xml:space="preserve"> </w:t>
            </w:r>
            <w:proofErr w:type="gramStart"/>
            <w:r>
              <w:rPr>
                <w:kern w:val="2"/>
                <w:lang w:eastAsia="hi-IN" w:bidi="hi-IN"/>
              </w:rPr>
              <w:t>ш</w:t>
            </w:r>
            <w:proofErr w:type="gramEnd"/>
            <w:r>
              <w:rPr>
                <w:kern w:val="2"/>
                <w:lang w:eastAsia="hi-IN" w:bidi="hi-IN"/>
              </w:rPr>
              <w:t>кольный)</w:t>
            </w:r>
          </w:p>
        </w:tc>
        <w:tc>
          <w:tcPr>
            <w:tcW w:w="1173"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0F152F" w:rsidP="00D33164">
            <w:pPr>
              <w:widowControl w:val="0"/>
              <w:jc w:val="both"/>
              <w:rPr>
                <w:kern w:val="2"/>
                <w:lang w:eastAsia="hi-IN" w:bidi="hi-IN"/>
              </w:rPr>
            </w:pPr>
            <w:r>
              <w:rPr>
                <w:kern w:val="2"/>
                <w:lang w:eastAsia="hi-IN" w:bidi="hi-IN"/>
              </w:rPr>
              <w:t>5</w:t>
            </w:r>
          </w:p>
        </w:tc>
        <w:tc>
          <w:tcPr>
            <w:tcW w:w="1952"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4A5266" w:rsidP="00D33164">
            <w:pPr>
              <w:widowControl w:val="0"/>
              <w:jc w:val="both"/>
              <w:rPr>
                <w:kern w:val="2"/>
                <w:lang w:eastAsia="hi-IN" w:bidi="hi-IN"/>
              </w:rPr>
            </w:pPr>
            <w:r>
              <w:rPr>
                <w:kern w:val="2"/>
                <w:lang w:eastAsia="hi-IN" w:bidi="hi-IN"/>
              </w:rPr>
              <w:t>21</w:t>
            </w:r>
          </w:p>
        </w:tc>
      </w:tr>
      <w:tr w:rsidR="0038533F" w:rsidTr="004A5266">
        <w:trPr>
          <w:trHeight w:val="164"/>
        </w:trPr>
        <w:tc>
          <w:tcPr>
            <w:tcW w:w="3065" w:type="dxa"/>
            <w:vMerge/>
            <w:tcBorders>
              <w:top w:val="single" w:sz="4" w:space="0" w:color="000000"/>
              <w:left w:val="single" w:sz="4" w:space="0" w:color="000000"/>
              <w:bottom w:val="single" w:sz="4" w:space="0" w:color="000000"/>
              <w:right w:val="single" w:sz="4" w:space="0" w:color="000000"/>
            </w:tcBorders>
            <w:vAlign w:val="center"/>
            <w:hideMark/>
          </w:tcPr>
          <w:p w:rsidR="0038533F" w:rsidRDefault="0038533F" w:rsidP="00D33164">
            <w:pPr>
              <w:rPr>
                <w:b/>
                <w:kern w:val="2"/>
                <w:lang w:eastAsia="hi-IN" w:bidi="hi-IN"/>
              </w:rPr>
            </w:pPr>
          </w:p>
        </w:tc>
        <w:tc>
          <w:tcPr>
            <w:tcW w:w="3410" w:type="dxa"/>
            <w:tcBorders>
              <w:top w:val="single" w:sz="4" w:space="0" w:color="000000"/>
              <w:left w:val="single" w:sz="4" w:space="0" w:color="000000"/>
              <w:bottom w:val="single" w:sz="4" w:space="0" w:color="000000"/>
              <w:right w:val="single" w:sz="4" w:space="0" w:color="000000"/>
            </w:tcBorders>
            <w:hideMark/>
          </w:tcPr>
          <w:p w:rsidR="0038533F" w:rsidRDefault="0038533F" w:rsidP="00D33164">
            <w:pPr>
              <w:widowControl w:val="0"/>
              <w:jc w:val="both"/>
              <w:rPr>
                <w:kern w:val="2"/>
                <w:lang w:eastAsia="hi-IN" w:bidi="hi-IN"/>
              </w:rPr>
            </w:pPr>
            <w:r>
              <w:rPr>
                <w:kern w:val="2"/>
                <w:lang w:eastAsia="hi-IN" w:bidi="hi-IN"/>
              </w:rPr>
              <w:t>10 - 12 (мл</w:t>
            </w:r>
            <w:proofErr w:type="gramStart"/>
            <w:r>
              <w:rPr>
                <w:kern w:val="2"/>
                <w:lang w:eastAsia="hi-IN" w:bidi="hi-IN"/>
              </w:rPr>
              <w:t>.</w:t>
            </w:r>
            <w:proofErr w:type="gramEnd"/>
            <w:r>
              <w:rPr>
                <w:kern w:val="2"/>
                <w:lang w:eastAsia="hi-IN" w:bidi="hi-IN"/>
              </w:rPr>
              <w:t xml:space="preserve"> </w:t>
            </w:r>
            <w:proofErr w:type="gramStart"/>
            <w:r>
              <w:rPr>
                <w:kern w:val="2"/>
                <w:lang w:eastAsia="hi-IN" w:bidi="hi-IN"/>
              </w:rPr>
              <w:t>п</w:t>
            </w:r>
            <w:proofErr w:type="gramEnd"/>
            <w:r>
              <w:rPr>
                <w:kern w:val="2"/>
                <w:lang w:eastAsia="hi-IN" w:bidi="hi-IN"/>
              </w:rPr>
              <w:t>одростковый)</w:t>
            </w:r>
          </w:p>
        </w:tc>
        <w:tc>
          <w:tcPr>
            <w:tcW w:w="1173"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38533F" w:rsidP="00D33164">
            <w:pPr>
              <w:widowControl w:val="0"/>
              <w:jc w:val="both"/>
              <w:rPr>
                <w:kern w:val="2"/>
                <w:lang w:eastAsia="hi-IN" w:bidi="hi-IN"/>
              </w:rPr>
            </w:pPr>
            <w:r>
              <w:rPr>
                <w:kern w:val="2"/>
                <w:lang w:eastAsia="hi-IN" w:bidi="hi-IN"/>
              </w:rPr>
              <w:t>3</w:t>
            </w:r>
          </w:p>
        </w:tc>
        <w:tc>
          <w:tcPr>
            <w:tcW w:w="1952"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4A5266" w:rsidP="00D33164">
            <w:pPr>
              <w:widowControl w:val="0"/>
              <w:jc w:val="both"/>
              <w:rPr>
                <w:kern w:val="2"/>
                <w:lang w:eastAsia="hi-IN" w:bidi="hi-IN"/>
              </w:rPr>
            </w:pPr>
            <w:r>
              <w:rPr>
                <w:kern w:val="2"/>
                <w:lang w:eastAsia="hi-IN" w:bidi="hi-IN"/>
              </w:rPr>
              <w:t>12,5</w:t>
            </w:r>
          </w:p>
        </w:tc>
      </w:tr>
      <w:tr w:rsidR="0038533F" w:rsidTr="004A5266">
        <w:trPr>
          <w:trHeight w:val="164"/>
        </w:trPr>
        <w:tc>
          <w:tcPr>
            <w:tcW w:w="3065" w:type="dxa"/>
            <w:vMerge/>
            <w:tcBorders>
              <w:top w:val="single" w:sz="4" w:space="0" w:color="000000"/>
              <w:left w:val="single" w:sz="4" w:space="0" w:color="000000"/>
              <w:bottom w:val="single" w:sz="4" w:space="0" w:color="000000"/>
              <w:right w:val="single" w:sz="4" w:space="0" w:color="000000"/>
            </w:tcBorders>
            <w:vAlign w:val="center"/>
            <w:hideMark/>
          </w:tcPr>
          <w:p w:rsidR="0038533F" w:rsidRDefault="0038533F" w:rsidP="00D33164">
            <w:pPr>
              <w:rPr>
                <w:b/>
                <w:kern w:val="2"/>
                <w:lang w:eastAsia="hi-IN" w:bidi="hi-IN"/>
              </w:rPr>
            </w:pPr>
          </w:p>
        </w:tc>
        <w:tc>
          <w:tcPr>
            <w:tcW w:w="3410" w:type="dxa"/>
            <w:tcBorders>
              <w:top w:val="single" w:sz="4" w:space="0" w:color="000000"/>
              <w:left w:val="single" w:sz="4" w:space="0" w:color="000000"/>
              <w:bottom w:val="single" w:sz="4" w:space="0" w:color="000000"/>
              <w:right w:val="single" w:sz="4" w:space="0" w:color="000000"/>
            </w:tcBorders>
            <w:hideMark/>
          </w:tcPr>
          <w:p w:rsidR="0038533F" w:rsidRDefault="0038533F" w:rsidP="00D33164">
            <w:pPr>
              <w:widowControl w:val="0"/>
              <w:jc w:val="both"/>
              <w:rPr>
                <w:kern w:val="2"/>
                <w:lang w:eastAsia="hi-IN" w:bidi="hi-IN"/>
              </w:rPr>
            </w:pPr>
            <w:r>
              <w:rPr>
                <w:kern w:val="2"/>
                <w:lang w:eastAsia="hi-IN" w:bidi="hi-IN"/>
              </w:rPr>
              <w:t>13 - 14 (ср. подростковый)</w:t>
            </w:r>
          </w:p>
        </w:tc>
        <w:tc>
          <w:tcPr>
            <w:tcW w:w="1173"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0F152F" w:rsidP="00D33164">
            <w:pPr>
              <w:widowControl w:val="0"/>
              <w:jc w:val="both"/>
              <w:rPr>
                <w:kern w:val="2"/>
                <w:lang w:eastAsia="hi-IN" w:bidi="hi-IN"/>
              </w:rPr>
            </w:pPr>
            <w:r>
              <w:rPr>
                <w:kern w:val="2"/>
                <w:lang w:eastAsia="hi-IN" w:bidi="hi-IN"/>
              </w:rPr>
              <w:t>2</w:t>
            </w:r>
          </w:p>
        </w:tc>
        <w:tc>
          <w:tcPr>
            <w:tcW w:w="1952"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4A5266" w:rsidP="00D33164">
            <w:pPr>
              <w:widowControl w:val="0"/>
              <w:jc w:val="both"/>
              <w:rPr>
                <w:kern w:val="2"/>
                <w:lang w:eastAsia="hi-IN" w:bidi="hi-IN"/>
              </w:rPr>
            </w:pPr>
            <w:r>
              <w:rPr>
                <w:kern w:val="2"/>
                <w:lang w:eastAsia="hi-IN" w:bidi="hi-IN"/>
              </w:rPr>
              <w:t>8</w:t>
            </w:r>
          </w:p>
        </w:tc>
      </w:tr>
      <w:tr w:rsidR="0038533F" w:rsidTr="004A5266">
        <w:trPr>
          <w:trHeight w:val="164"/>
        </w:trPr>
        <w:tc>
          <w:tcPr>
            <w:tcW w:w="3065" w:type="dxa"/>
            <w:vMerge/>
            <w:tcBorders>
              <w:top w:val="single" w:sz="4" w:space="0" w:color="000000"/>
              <w:left w:val="single" w:sz="4" w:space="0" w:color="000000"/>
              <w:bottom w:val="single" w:sz="4" w:space="0" w:color="000000"/>
              <w:right w:val="single" w:sz="4" w:space="0" w:color="000000"/>
            </w:tcBorders>
            <w:vAlign w:val="center"/>
            <w:hideMark/>
          </w:tcPr>
          <w:p w:rsidR="0038533F" w:rsidRDefault="0038533F" w:rsidP="00D33164">
            <w:pPr>
              <w:rPr>
                <w:b/>
                <w:kern w:val="2"/>
                <w:lang w:eastAsia="hi-IN" w:bidi="hi-IN"/>
              </w:rPr>
            </w:pPr>
          </w:p>
        </w:tc>
        <w:tc>
          <w:tcPr>
            <w:tcW w:w="3410" w:type="dxa"/>
            <w:tcBorders>
              <w:top w:val="single" w:sz="4" w:space="0" w:color="000000"/>
              <w:left w:val="single" w:sz="4" w:space="0" w:color="000000"/>
              <w:bottom w:val="single" w:sz="4" w:space="0" w:color="000000"/>
              <w:right w:val="single" w:sz="4" w:space="0" w:color="000000"/>
            </w:tcBorders>
            <w:hideMark/>
          </w:tcPr>
          <w:p w:rsidR="0038533F" w:rsidRDefault="0038533F" w:rsidP="00D33164">
            <w:pPr>
              <w:widowControl w:val="0"/>
              <w:jc w:val="both"/>
              <w:rPr>
                <w:kern w:val="2"/>
                <w:lang w:eastAsia="hi-IN" w:bidi="hi-IN"/>
              </w:rPr>
            </w:pPr>
            <w:r>
              <w:rPr>
                <w:kern w:val="2"/>
                <w:lang w:eastAsia="hi-IN" w:bidi="hi-IN"/>
              </w:rPr>
              <w:t>15 - 16 (ст. подростковый)</w:t>
            </w:r>
          </w:p>
        </w:tc>
        <w:tc>
          <w:tcPr>
            <w:tcW w:w="1173"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0F152F" w:rsidP="00D33164">
            <w:pPr>
              <w:widowControl w:val="0"/>
              <w:jc w:val="both"/>
              <w:rPr>
                <w:kern w:val="2"/>
                <w:lang w:eastAsia="hi-IN" w:bidi="hi-IN"/>
              </w:rPr>
            </w:pPr>
            <w:r>
              <w:rPr>
                <w:kern w:val="2"/>
                <w:lang w:eastAsia="hi-IN" w:bidi="hi-IN"/>
              </w:rPr>
              <w:t>6</w:t>
            </w:r>
          </w:p>
        </w:tc>
        <w:tc>
          <w:tcPr>
            <w:tcW w:w="1952"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4A5266" w:rsidP="00D33164">
            <w:pPr>
              <w:widowControl w:val="0"/>
              <w:jc w:val="both"/>
              <w:rPr>
                <w:kern w:val="2"/>
                <w:lang w:eastAsia="hi-IN" w:bidi="hi-IN"/>
              </w:rPr>
            </w:pPr>
            <w:r>
              <w:rPr>
                <w:kern w:val="2"/>
                <w:lang w:eastAsia="hi-IN" w:bidi="hi-IN"/>
              </w:rPr>
              <w:t>25</w:t>
            </w:r>
          </w:p>
        </w:tc>
      </w:tr>
      <w:tr w:rsidR="0038533F" w:rsidTr="004A5266">
        <w:trPr>
          <w:trHeight w:val="164"/>
        </w:trPr>
        <w:tc>
          <w:tcPr>
            <w:tcW w:w="3065" w:type="dxa"/>
            <w:vMerge/>
            <w:tcBorders>
              <w:top w:val="single" w:sz="4" w:space="0" w:color="000000"/>
              <w:left w:val="single" w:sz="4" w:space="0" w:color="000000"/>
              <w:bottom w:val="single" w:sz="4" w:space="0" w:color="000000"/>
              <w:right w:val="single" w:sz="4" w:space="0" w:color="000000"/>
            </w:tcBorders>
            <w:vAlign w:val="center"/>
            <w:hideMark/>
          </w:tcPr>
          <w:p w:rsidR="0038533F" w:rsidRDefault="0038533F" w:rsidP="00D33164">
            <w:pPr>
              <w:rPr>
                <w:b/>
                <w:kern w:val="2"/>
                <w:lang w:eastAsia="hi-IN" w:bidi="hi-IN"/>
              </w:rPr>
            </w:pPr>
          </w:p>
        </w:tc>
        <w:tc>
          <w:tcPr>
            <w:tcW w:w="3410" w:type="dxa"/>
            <w:tcBorders>
              <w:top w:val="single" w:sz="4" w:space="0" w:color="000000"/>
              <w:left w:val="single" w:sz="4" w:space="0" w:color="000000"/>
              <w:bottom w:val="single" w:sz="4" w:space="0" w:color="000000"/>
              <w:right w:val="single" w:sz="4" w:space="0" w:color="000000"/>
            </w:tcBorders>
            <w:hideMark/>
          </w:tcPr>
          <w:p w:rsidR="0038533F" w:rsidRDefault="0038533F" w:rsidP="00D33164">
            <w:pPr>
              <w:widowControl w:val="0"/>
              <w:jc w:val="both"/>
              <w:rPr>
                <w:kern w:val="2"/>
                <w:lang w:eastAsia="hi-IN" w:bidi="hi-IN"/>
              </w:rPr>
            </w:pPr>
            <w:r>
              <w:rPr>
                <w:kern w:val="2"/>
                <w:lang w:eastAsia="hi-IN" w:bidi="hi-IN"/>
              </w:rPr>
              <w:t>17 - 18 (юноши, девушки)</w:t>
            </w:r>
          </w:p>
        </w:tc>
        <w:tc>
          <w:tcPr>
            <w:tcW w:w="1173"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0F152F" w:rsidP="00D33164">
            <w:pPr>
              <w:widowControl w:val="0"/>
              <w:jc w:val="both"/>
              <w:rPr>
                <w:kern w:val="2"/>
                <w:lang w:eastAsia="hi-IN" w:bidi="hi-IN"/>
              </w:rPr>
            </w:pPr>
            <w:r>
              <w:rPr>
                <w:kern w:val="2"/>
                <w:lang w:eastAsia="hi-IN" w:bidi="hi-IN"/>
              </w:rPr>
              <w:t>4</w:t>
            </w:r>
          </w:p>
        </w:tc>
        <w:tc>
          <w:tcPr>
            <w:tcW w:w="1952"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4A5266" w:rsidP="00D33164">
            <w:pPr>
              <w:widowControl w:val="0"/>
              <w:jc w:val="both"/>
              <w:rPr>
                <w:kern w:val="2"/>
                <w:lang w:eastAsia="hi-IN" w:bidi="hi-IN"/>
              </w:rPr>
            </w:pPr>
            <w:r>
              <w:rPr>
                <w:kern w:val="2"/>
                <w:lang w:eastAsia="hi-IN" w:bidi="hi-IN"/>
              </w:rPr>
              <w:t>17</w:t>
            </w:r>
          </w:p>
        </w:tc>
      </w:tr>
      <w:tr w:rsidR="0038533F" w:rsidTr="004A5266">
        <w:trPr>
          <w:trHeight w:val="164"/>
        </w:trPr>
        <w:tc>
          <w:tcPr>
            <w:tcW w:w="3065" w:type="dxa"/>
            <w:vMerge w:val="restart"/>
            <w:tcBorders>
              <w:top w:val="single" w:sz="4" w:space="0" w:color="000000"/>
              <w:left w:val="single" w:sz="4" w:space="0" w:color="000000"/>
              <w:bottom w:val="single" w:sz="4" w:space="0" w:color="000000"/>
              <w:right w:val="single" w:sz="4" w:space="0" w:color="000000"/>
            </w:tcBorders>
            <w:hideMark/>
          </w:tcPr>
          <w:p w:rsidR="0038533F" w:rsidRDefault="0038533F" w:rsidP="00D33164">
            <w:pPr>
              <w:widowControl w:val="0"/>
              <w:jc w:val="both"/>
              <w:rPr>
                <w:b/>
                <w:kern w:val="2"/>
                <w:lang w:eastAsia="hi-IN" w:bidi="hi-IN"/>
              </w:rPr>
            </w:pPr>
            <w:r>
              <w:rPr>
                <w:b/>
                <w:kern w:val="2"/>
                <w:lang w:eastAsia="hi-IN" w:bidi="hi-IN"/>
              </w:rPr>
              <w:t>Социальный статус</w:t>
            </w:r>
          </w:p>
        </w:tc>
        <w:tc>
          <w:tcPr>
            <w:tcW w:w="3410" w:type="dxa"/>
            <w:tcBorders>
              <w:top w:val="single" w:sz="4" w:space="0" w:color="000000"/>
              <w:left w:val="single" w:sz="4" w:space="0" w:color="000000"/>
              <w:bottom w:val="single" w:sz="4" w:space="0" w:color="000000"/>
              <w:right w:val="single" w:sz="4" w:space="0" w:color="000000"/>
            </w:tcBorders>
            <w:hideMark/>
          </w:tcPr>
          <w:p w:rsidR="0038533F" w:rsidRDefault="004A5266" w:rsidP="00D33164">
            <w:pPr>
              <w:widowControl w:val="0"/>
              <w:jc w:val="both"/>
              <w:rPr>
                <w:kern w:val="2"/>
                <w:lang w:eastAsia="hi-IN" w:bidi="hi-IN"/>
              </w:rPr>
            </w:pPr>
            <w:r>
              <w:rPr>
                <w:kern w:val="2"/>
                <w:lang w:eastAsia="hi-IN" w:bidi="hi-IN"/>
              </w:rPr>
              <w:t xml:space="preserve">Дети - </w:t>
            </w:r>
            <w:r w:rsidR="0038533F">
              <w:rPr>
                <w:kern w:val="2"/>
                <w:lang w:eastAsia="hi-IN" w:bidi="hi-IN"/>
              </w:rPr>
              <w:t xml:space="preserve"> сироты</w:t>
            </w:r>
          </w:p>
        </w:tc>
        <w:tc>
          <w:tcPr>
            <w:tcW w:w="1173"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4A5266" w:rsidP="00D33164">
            <w:pPr>
              <w:widowControl w:val="0"/>
              <w:jc w:val="both"/>
              <w:rPr>
                <w:kern w:val="2"/>
                <w:lang w:eastAsia="hi-IN" w:bidi="hi-IN"/>
              </w:rPr>
            </w:pPr>
            <w:r>
              <w:rPr>
                <w:kern w:val="2"/>
                <w:lang w:eastAsia="hi-IN" w:bidi="hi-IN"/>
              </w:rPr>
              <w:t>3</w:t>
            </w:r>
          </w:p>
        </w:tc>
        <w:tc>
          <w:tcPr>
            <w:tcW w:w="1952"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4A5266" w:rsidP="00D33164">
            <w:pPr>
              <w:widowControl w:val="0"/>
              <w:jc w:val="both"/>
              <w:rPr>
                <w:kern w:val="2"/>
                <w:lang w:eastAsia="hi-IN" w:bidi="hi-IN"/>
              </w:rPr>
            </w:pPr>
            <w:r>
              <w:rPr>
                <w:kern w:val="2"/>
                <w:lang w:eastAsia="hi-IN" w:bidi="hi-IN"/>
              </w:rPr>
              <w:t>12,5</w:t>
            </w:r>
          </w:p>
        </w:tc>
      </w:tr>
      <w:tr w:rsidR="00FB75CB" w:rsidTr="00FB75CB">
        <w:trPr>
          <w:trHeight w:val="379"/>
        </w:trPr>
        <w:tc>
          <w:tcPr>
            <w:tcW w:w="3065" w:type="dxa"/>
            <w:vMerge/>
            <w:tcBorders>
              <w:top w:val="single" w:sz="4" w:space="0" w:color="000000"/>
              <w:left w:val="single" w:sz="4" w:space="0" w:color="000000"/>
              <w:bottom w:val="single" w:sz="4" w:space="0" w:color="000000"/>
              <w:right w:val="single" w:sz="4" w:space="0" w:color="000000"/>
            </w:tcBorders>
            <w:vAlign w:val="center"/>
            <w:hideMark/>
          </w:tcPr>
          <w:p w:rsidR="00FB75CB" w:rsidRDefault="00FB75CB" w:rsidP="00D33164">
            <w:pPr>
              <w:rPr>
                <w:b/>
                <w:kern w:val="2"/>
                <w:lang w:eastAsia="hi-IN" w:bidi="hi-IN"/>
              </w:rPr>
            </w:pPr>
          </w:p>
        </w:tc>
        <w:tc>
          <w:tcPr>
            <w:tcW w:w="3410" w:type="dxa"/>
            <w:tcBorders>
              <w:top w:val="single" w:sz="4" w:space="0" w:color="000000"/>
              <w:left w:val="single" w:sz="4" w:space="0" w:color="000000"/>
              <w:right w:val="single" w:sz="4" w:space="0" w:color="000000"/>
            </w:tcBorders>
            <w:hideMark/>
          </w:tcPr>
          <w:p w:rsidR="00FB75CB" w:rsidRDefault="00FB75CB" w:rsidP="00D33164">
            <w:pPr>
              <w:widowControl w:val="0"/>
              <w:jc w:val="both"/>
              <w:rPr>
                <w:kern w:val="2"/>
                <w:lang w:eastAsia="hi-IN" w:bidi="hi-IN"/>
              </w:rPr>
            </w:pPr>
            <w:r>
              <w:rPr>
                <w:kern w:val="2"/>
                <w:lang w:eastAsia="hi-IN" w:bidi="hi-IN"/>
              </w:rPr>
              <w:t>Социальные сироты</w:t>
            </w:r>
          </w:p>
        </w:tc>
        <w:tc>
          <w:tcPr>
            <w:tcW w:w="1173" w:type="dxa"/>
            <w:tcBorders>
              <w:top w:val="single" w:sz="4" w:space="0" w:color="000000"/>
              <w:left w:val="single" w:sz="4" w:space="0" w:color="000000"/>
              <w:right w:val="single" w:sz="4" w:space="0" w:color="000000"/>
            </w:tcBorders>
            <w:shd w:val="clear" w:color="auto" w:fill="FFFFFF"/>
            <w:hideMark/>
          </w:tcPr>
          <w:p w:rsidR="00FB75CB" w:rsidRDefault="00FB75CB" w:rsidP="00D33164">
            <w:pPr>
              <w:widowControl w:val="0"/>
              <w:jc w:val="both"/>
              <w:rPr>
                <w:kern w:val="2"/>
                <w:lang w:eastAsia="hi-IN" w:bidi="hi-IN"/>
              </w:rPr>
            </w:pPr>
            <w:r>
              <w:rPr>
                <w:kern w:val="2"/>
                <w:lang w:eastAsia="hi-IN" w:bidi="hi-IN"/>
              </w:rPr>
              <w:t>18</w:t>
            </w:r>
          </w:p>
        </w:tc>
        <w:tc>
          <w:tcPr>
            <w:tcW w:w="1952" w:type="dxa"/>
            <w:tcBorders>
              <w:top w:val="single" w:sz="4" w:space="0" w:color="000000"/>
              <w:left w:val="single" w:sz="4" w:space="0" w:color="000000"/>
              <w:right w:val="single" w:sz="4" w:space="0" w:color="000000"/>
            </w:tcBorders>
            <w:shd w:val="clear" w:color="auto" w:fill="FFFFFF"/>
            <w:hideMark/>
          </w:tcPr>
          <w:p w:rsidR="00FB75CB" w:rsidRDefault="00FB75CB" w:rsidP="00D33164">
            <w:pPr>
              <w:widowControl w:val="0"/>
              <w:jc w:val="both"/>
              <w:rPr>
                <w:kern w:val="2"/>
                <w:lang w:eastAsia="hi-IN" w:bidi="hi-IN"/>
              </w:rPr>
            </w:pPr>
            <w:r>
              <w:rPr>
                <w:kern w:val="2"/>
                <w:lang w:eastAsia="hi-IN" w:bidi="hi-IN"/>
              </w:rPr>
              <w:t>75</w:t>
            </w:r>
          </w:p>
        </w:tc>
      </w:tr>
      <w:tr w:rsidR="0038533F" w:rsidTr="004A5266">
        <w:trPr>
          <w:trHeight w:val="164"/>
        </w:trPr>
        <w:tc>
          <w:tcPr>
            <w:tcW w:w="3065" w:type="dxa"/>
            <w:vMerge/>
            <w:tcBorders>
              <w:top w:val="single" w:sz="4" w:space="0" w:color="000000"/>
              <w:left w:val="single" w:sz="4" w:space="0" w:color="000000"/>
              <w:bottom w:val="single" w:sz="4" w:space="0" w:color="000000"/>
              <w:right w:val="single" w:sz="4" w:space="0" w:color="000000"/>
            </w:tcBorders>
            <w:vAlign w:val="center"/>
            <w:hideMark/>
          </w:tcPr>
          <w:p w:rsidR="0038533F" w:rsidRDefault="0038533F" w:rsidP="00D33164">
            <w:pPr>
              <w:rPr>
                <w:b/>
                <w:kern w:val="2"/>
                <w:lang w:eastAsia="hi-IN" w:bidi="hi-IN"/>
              </w:rPr>
            </w:pPr>
          </w:p>
        </w:tc>
        <w:tc>
          <w:tcPr>
            <w:tcW w:w="3410" w:type="dxa"/>
            <w:tcBorders>
              <w:top w:val="single" w:sz="4" w:space="0" w:color="000000"/>
              <w:left w:val="single" w:sz="4" w:space="0" w:color="000000"/>
              <w:bottom w:val="single" w:sz="4" w:space="0" w:color="000000"/>
              <w:right w:val="single" w:sz="4" w:space="0" w:color="000000"/>
            </w:tcBorders>
            <w:hideMark/>
          </w:tcPr>
          <w:p w:rsidR="0038533F" w:rsidRDefault="004A5266" w:rsidP="00D33164">
            <w:pPr>
              <w:widowControl w:val="0"/>
              <w:jc w:val="both"/>
              <w:rPr>
                <w:kern w:val="2"/>
                <w:lang w:eastAsia="hi-IN" w:bidi="hi-IN"/>
              </w:rPr>
            </w:pPr>
            <w:r>
              <w:rPr>
                <w:kern w:val="2"/>
                <w:lang w:eastAsia="hi-IN" w:bidi="hi-IN"/>
              </w:rPr>
              <w:t xml:space="preserve"> Дети, родители которых находятся в трудной жизненной ситуации</w:t>
            </w:r>
          </w:p>
        </w:tc>
        <w:tc>
          <w:tcPr>
            <w:tcW w:w="1173"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4A5266" w:rsidP="00D33164">
            <w:pPr>
              <w:widowControl w:val="0"/>
              <w:jc w:val="both"/>
              <w:rPr>
                <w:kern w:val="2"/>
                <w:lang w:eastAsia="hi-IN" w:bidi="hi-IN"/>
              </w:rPr>
            </w:pPr>
            <w:r>
              <w:rPr>
                <w:kern w:val="2"/>
                <w:lang w:eastAsia="hi-IN" w:bidi="hi-IN"/>
              </w:rPr>
              <w:t>3</w:t>
            </w:r>
          </w:p>
        </w:tc>
        <w:tc>
          <w:tcPr>
            <w:tcW w:w="1952"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4A5266" w:rsidP="00D33164">
            <w:pPr>
              <w:widowControl w:val="0"/>
              <w:jc w:val="both"/>
              <w:rPr>
                <w:kern w:val="2"/>
                <w:lang w:eastAsia="hi-IN" w:bidi="hi-IN"/>
              </w:rPr>
            </w:pPr>
            <w:r>
              <w:rPr>
                <w:kern w:val="2"/>
                <w:lang w:eastAsia="hi-IN" w:bidi="hi-IN"/>
              </w:rPr>
              <w:t>12,5</w:t>
            </w:r>
          </w:p>
        </w:tc>
      </w:tr>
      <w:tr w:rsidR="0038533F" w:rsidTr="004A5266">
        <w:trPr>
          <w:trHeight w:val="164"/>
        </w:trPr>
        <w:tc>
          <w:tcPr>
            <w:tcW w:w="3065" w:type="dxa"/>
            <w:vMerge/>
            <w:tcBorders>
              <w:top w:val="single" w:sz="4" w:space="0" w:color="000000"/>
              <w:left w:val="single" w:sz="4" w:space="0" w:color="000000"/>
              <w:bottom w:val="single" w:sz="4" w:space="0" w:color="000000"/>
              <w:right w:val="single" w:sz="4" w:space="0" w:color="000000"/>
            </w:tcBorders>
            <w:vAlign w:val="center"/>
            <w:hideMark/>
          </w:tcPr>
          <w:p w:rsidR="0038533F" w:rsidRDefault="0038533F" w:rsidP="00D33164">
            <w:pPr>
              <w:rPr>
                <w:b/>
                <w:kern w:val="2"/>
                <w:lang w:eastAsia="hi-IN" w:bidi="hi-IN"/>
              </w:rPr>
            </w:pPr>
          </w:p>
        </w:tc>
        <w:tc>
          <w:tcPr>
            <w:tcW w:w="3410" w:type="dxa"/>
            <w:tcBorders>
              <w:top w:val="single" w:sz="4" w:space="0" w:color="000000"/>
              <w:left w:val="single" w:sz="4" w:space="0" w:color="000000"/>
              <w:bottom w:val="single" w:sz="4" w:space="0" w:color="000000"/>
              <w:right w:val="single" w:sz="4" w:space="0" w:color="000000"/>
            </w:tcBorders>
            <w:hideMark/>
          </w:tcPr>
          <w:p w:rsidR="0038533F" w:rsidRDefault="004A5266" w:rsidP="00D33164">
            <w:pPr>
              <w:widowControl w:val="0"/>
              <w:jc w:val="both"/>
              <w:rPr>
                <w:kern w:val="2"/>
                <w:lang w:eastAsia="hi-IN" w:bidi="hi-IN"/>
              </w:rPr>
            </w:pPr>
            <w:r>
              <w:rPr>
                <w:kern w:val="2"/>
                <w:lang w:eastAsia="hi-IN" w:bidi="hi-IN"/>
              </w:rPr>
              <w:t>Д</w:t>
            </w:r>
            <w:r w:rsidR="0038533F">
              <w:rPr>
                <w:kern w:val="2"/>
                <w:lang w:eastAsia="hi-IN" w:bidi="hi-IN"/>
              </w:rPr>
              <w:t>ети – инвалиды детства</w:t>
            </w:r>
          </w:p>
        </w:tc>
        <w:tc>
          <w:tcPr>
            <w:tcW w:w="1173"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4A5266" w:rsidP="00D33164">
            <w:pPr>
              <w:widowControl w:val="0"/>
              <w:jc w:val="both"/>
              <w:rPr>
                <w:kern w:val="2"/>
                <w:lang w:eastAsia="hi-IN" w:bidi="hi-IN"/>
              </w:rPr>
            </w:pPr>
            <w:r>
              <w:rPr>
                <w:kern w:val="2"/>
                <w:lang w:eastAsia="hi-IN" w:bidi="hi-IN"/>
              </w:rPr>
              <w:t>3</w:t>
            </w:r>
          </w:p>
        </w:tc>
        <w:tc>
          <w:tcPr>
            <w:tcW w:w="1952" w:type="dxa"/>
            <w:tcBorders>
              <w:top w:val="single" w:sz="4" w:space="0" w:color="000000"/>
              <w:left w:val="single" w:sz="4" w:space="0" w:color="000000"/>
              <w:bottom w:val="single" w:sz="4" w:space="0" w:color="000000"/>
              <w:right w:val="single" w:sz="4" w:space="0" w:color="000000"/>
            </w:tcBorders>
            <w:shd w:val="clear" w:color="auto" w:fill="FFFFFF"/>
            <w:hideMark/>
          </w:tcPr>
          <w:p w:rsidR="0038533F" w:rsidRDefault="004A5266" w:rsidP="00D33164">
            <w:pPr>
              <w:widowControl w:val="0"/>
              <w:jc w:val="both"/>
              <w:rPr>
                <w:kern w:val="2"/>
                <w:lang w:eastAsia="hi-IN" w:bidi="hi-IN"/>
              </w:rPr>
            </w:pPr>
            <w:r>
              <w:rPr>
                <w:kern w:val="2"/>
                <w:lang w:eastAsia="hi-IN" w:bidi="hi-IN"/>
              </w:rPr>
              <w:t xml:space="preserve"> 12,5</w:t>
            </w:r>
          </w:p>
        </w:tc>
      </w:tr>
    </w:tbl>
    <w:p w:rsidR="0038533F" w:rsidRDefault="0038533F" w:rsidP="00D33164">
      <w:pPr>
        <w:pStyle w:val="a7"/>
        <w:spacing w:after="0" w:line="240" w:lineRule="auto"/>
        <w:ind w:left="1080"/>
        <w:jc w:val="both"/>
        <w:rPr>
          <w:rFonts w:eastAsia="Calibri"/>
          <w:kern w:val="2"/>
          <w:sz w:val="24"/>
          <w:szCs w:val="24"/>
          <w:lang w:eastAsia="hi-IN" w:bidi="hi-IN"/>
        </w:rPr>
      </w:pPr>
    </w:p>
    <w:p w:rsidR="0038533F" w:rsidRPr="00FA382B" w:rsidRDefault="00844F61" w:rsidP="00D33164">
      <w:pPr>
        <w:pStyle w:val="a7"/>
        <w:spacing w:after="0" w:line="240" w:lineRule="auto"/>
        <w:ind w:left="1080"/>
        <w:jc w:val="center"/>
        <w:rPr>
          <w:rFonts w:eastAsia="Calibri"/>
          <w:kern w:val="2"/>
          <w:sz w:val="24"/>
          <w:szCs w:val="24"/>
          <w:lang w:eastAsia="hi-IN" w:bidi="hi-IN"/>
        </w:rPr>
      </w:pPr>
      <w:r>
        <w:rPr>
          <w:rFonts w:eastAsia="Calibri"/>
          <w:kern w:val="2"/>
          <w:sz w:val="24"/>
          <w:szCs w:val="24"/>
          <w:lang w:eastAsia="hi-IN" w:bidi="hi-IN"/>
        </w:rPr>
        <w:t>2.</w:t>
      </w:r>
      <w:r w:rsidR="00FA382B" w:rsidRPr="00FA382B">
        <w:rPr>
          <w:rFonts w:eastAsia="Calibri"/>
          <w:kern w:val="2"/>
          <w:sz w:val="24"/>
          <w:szCs w:val="24"/>
          <w:lang w:eastAsia="hi-IN" w:bidi="hi-IN"/>
        </w:rPr>
        <w:t>4</w:t>
      </w:r>
      <w:r w:rsidR="0075646A" w:rsidRPr="00FA382B">
        <w:rPr>
          <w:rFonts w:eastAsia="Calibri"/>
          <w:kern w:val="2"/>
          <w:sz w:val="24"/>
          <w:szCs w:val="24"/>
          <w:lang w:eastAsia="hi-IN" w:bidi="hi-IN"/>
        </w:rPr>
        <w:t>.</w:t>
      </w:r>
      <w:r w:rsidR="00AD12FC" w:rsidRPr="00FA382B">
        <w:rPr>
          <w:rFonts w:eastAsia="Calibri"/>
          <w:kern w:val="2"/>
          <w:sz w:val="24"/>
          <w:szCs w:val="24"/>
          <w:lang w:eastAsia="hi-IN" w:bidi="hi-IN"/>
        </w:rPr>
        <w:t xml:space="preserve"> </w:t>
      </w:r>
      <w:r w:rsidR="000D3F48" w:rsidRPr="00FA382B">
        <w:rPr>
          <w:rFonts w:eastAsia="Calibri"/>
          <w:kern w:val="2"/>
          <w:sz w:val="24"/>
          <w:szCs w:val="24"/>
          <w:lang w:eastAsia="hi-IN" w:bidi="hi-IN"/>
        </w:rPr>
        <w:t xml:space="preserve"> </w:t>
      </w:r>
      <w:r w:rsidR="00AD12FC" w:rsidRPr="00FA382B">
        <w:rPr>
          <w:rFonts w:eastAsia="Calibri"/>
          <w:kern w:val="2"/>
          <w:sz w:val="24"/>
          <w:szCs w:val="24"/>
          <w:lang w:eastAsia="hi-IN" w:bidi="hi-IN"/>
        </w:rPr>
        <w:t>Характеристика педагогических кадров.</w:t>
      </w:r>
    </w:p>
    <w:p w:rsidR="00636D99" w:rsidRDefault="00636D99" w:rsidP="00D33164">
      <w:pPr>
        <w:widowControl w:val="0"/>
        <w:ind w:firstLine="709"/>
        <w:jc w:val="both"/>
      </w:pPr>
      <w:r>
        <w:rPr>
          <w:rFonts w:eastAsia="Calibri"/>
        </w:rPr>
        <w:t xml:space="preserve">Детский дом </w:t>
      </w:r>
      <w:r>
        <w:t>укомплектован педагогическими кадрами, имеющими необходимую</w:t>
      </w:r>
      <w:r>
        <w:rPr>
          <w:rFonts w:eastAsia="Calibri"/>
        </w:rPr>
        <w:t xml:space="preserve"> профессиональную подготовку и </w:t>
      </w:r>
      <w:r>
        <w:t>опыт работы с детьми-сиротами.</w:t>
      </w:r>
    </w:p>
    <w:p w:rsidR="00636D99" w:rsidRPr="00636D99" w:rsidRDefault="00636D99" w:rsidP="00D33164">
      <w:pPr>
        <w:jc w:val="both"/>
        <w:rPr>
          <w:b/>
        </w:rPr>
      </w:pPr>
      <w:r w:rsidRPr="00636D99">
        <w:rPr>
          <w:b/>
        </w:rPr>
        <w:t xml:space="preserve">Всего педагогических работников </w:t>
      </w:r>
      <w:r w:rsidRPr="00636D99">
        <w:t xml:space="preserve">(без совместителей и </w:t>
      </w:r>
      <w:proofErr w:type="spellStart"/>
      <w:r w:rsidRPr="00636D99">
        <w:t>декретников</w:t>
      </w:r>
      <w:proofErr w:type="spellEnd"/>
      <w:r w:rsidRPr="00636D99">
        <w:t>)</w:t>
      </w:r>
      <w:r w:rsidRPr="00636D99">
        <w:rPr>
          <w:b/>
        </w:rPr>
        <w:t xml:space="preserve"> - </w:t>
      </w:r>
      <w:r w:rsidRPr="00636D99">
        <w:t>24</w:t>
      </w:r>
      <w:r w:rsidRPr="00636D99">
        <w:rPr>
          <w:b/>
        </w:rPr>
        <w:t xml:space="preserve"> </w:t>
      </w:r>
    </w:p>
    <w:p w:rsidR="00636D99" w:rsidRPr="00636D99" w:rsidRDefault="00636D99" w:rsidP="00D33164">
      <w:pPr>
        <w:jc w:val="both"/>
      </w:pPr>
      <w:r w:rsidRPr="00636D99">
        <w:t>Из них:</w:t>
      </w:r>
    </w:p>
    <w:p w:rsidR="00636D99" w:rsidRPr="00636D99" w:rsidRDefault="00636D99" w:rsidP="00CA6AEB">
      <w:pPr>
        <w:numPr>
          <w:ilvl w:val="0"/>
          <w:numId w:val="16"/>
        </w:numPr>
        <w:shd w:val="clear" w:color="auto" w:fill="FFFFFF"/>
        <w:tabs>
          <w:tab w:val="clear" w:pos="1080"/>
          <w:tab w:val="num" w:pos="709"/>
        </w:tabs>
        <w:autoSpaceDE w:val="0"/>
        <w:autoSpaceDN w:val="0"/>
        <w:adjustRightInd w:val="0"/>
        <w:ind w:left="709" w:firstLine="11"/>
        <w:jc w:val="both"/>
      </w:pPr>
      <w:r w:rsidRPr="00636D99">
        <w:t xml:space="preserve">Воспитатели - 13   </w:t>
      </w:r>
    </w:p>
    <w:p w:rsidR="00636D99" w:rsidRPr="00636D99" w:rsidRDefault="00636D99" w:rsidP="00CA6AEB">
      <w:pPr>
        <w:numPr>
          <w:ilvl w:val="0"/>
          <w:numId w:val="16"/>
        </w:numPr>
        <w:shd w:val="clear" w:color="auto" w:fill="FFFFFF"/>
        <w:tabs>
          <w:tab w:val="clear" w:pos="1080"/>
          <w:tab w:val="num" w:pos="709"/>
        </w:tabs>
        <w:autoSpaceDE w:val="0"/>
        <w:autoSpaceDN w:val="0"/>
        <w:adjustRightInd w:val="0"/>
        <w:ind w:left="709" w:firstLine="11"/>
        <w:jc w:val="both"/>
      </w:pPr>
      <w:r w:rsidRPr="00636D99">
        <w:t xml:space="preserve">Педагог – психолог - 1  </w:t>
      </w:r>
    </w:p>
    <w:p w:rsidR="00636D99" w:rsidRPr="00636D99" w:rsidRDefault="00636D99" w:rsidP="00CA6AEB">
      <w:pPr>
        <w:numPr>
          <w:ilvl w:val="0"/>
          <w:numId w:val="16"/>
        </w:numPr>
        <w:shd w:val="clear" w:color="auto" w:fill="FFFFFF"/>
        <w:tabs>
          <w:tab w:val="clear" w:pos="1080"/>
          <w:tab w:val="num" w:pos="709"/>
        </w:tabs>
        <w:autoSpaceDE w:val="0"/>
        <w:autoSpaceDN w:val="0"/>
        <w:adjustRightInd w:val="0"/>
        <w:ind w:left="709" w:firstLine="11"/>
        <w:jc w:val="both"/>
      </w:pPr>
      <w:r w:rsidRPr="00636D99">
        <w:t xml:space="preserve">Музыкальный руководитель - 1 </w:t>
      </w:r>
    </w:p>
    <w:p w:rsidR="00636D99" w:rsidRPr="00636D99" w:rsidRDefault="00636D99" w:rsidP="00CA6AEB">
      <w:pPr>
        <w:numPr>
          <w:ilvl w:val="0"/>
          <w:numId w:val="16"/>
        </w:numPr>
        <w:shd w:val="clear" w:color="auto" w:fill="FFFFFF"/>
        <w:tabs>
          <w:tab w:val="clear" w:pos="1080"/>
          <w:tab w:val="num" w:pos="709"/>
        </w:tabs>
        <w:autoSpaceDE w:val="0"/>
        <w:autoSpaceDN w:val="0"/>
        <w:adjustRightInd w:val="0"/>
        <w:ind w:left="709" w:firstLine="11"/>
        <w:jc w:val="both"/>
      </w:pPr>
      <w:r w:rsidRPr="00636D99">
        <w:t>Педагог социальный - 1</w:t>
      </w:r>
    </w:p>
    <w:p w:rsidR="00636D99" w:rsidRPr="00636D99" w:rsidRDefault="00636D99" w:rsidP="00CA6AEB">
      <w:pPr>
        <w:numPr>
          <w:ilvl w:val="0"/>
          <w:numId w:val="16"/>
        </w:numPr>
        <w:shd w:val="clear" w:color="auto" w:fill="FFFFFF"/>
        <w:tabs>
          <w:tab w:val="clear" w:pos="1080"/>
          <w:tab w:val="num" w:pos="993"/>
        </w:tabs>
        <w:autoSpaceDE w:val="0"/>
        <w:autoSpaceDN w:val="0"/>
        <w:adjustRightInd w:val="0"/>
        <w:ind w:hanging="87"/>
        <w:contextualSpacing/>
        <w:jc w:val="both"/>
      </w:pPr>
      <w:r w:rsidRPr="00636D99">
        <w:lastRenderedPageBreak/>
        <w:t>Инструктор по физическому воспитанию - 1</w:t>
      </w:r>
    </w:p>
    <w:p w:rsidR="00636D99" w:rsidRPr="00636D99" w:rsidRDefault="00636D99" w:rsidP="00CA6AEB">
      <w:pPr>
        <w:numPr>
          <w:ilvl w:val="0"/>
          <w:numId w:val="16"/>
        </w:numPr>
        <w:shd w:val="clear" w:color="auto" w:fill="FFFFFF"/>
        <w:tabs>
          <w:tab w:val="clear" w:pos="1080"/>
          <w:tab w:val="num" w:pos="993"/>
        </w:tabs>
        <w:autoSpaceDE w:val="0"/>
        <w:autoSpaceDN w:val="0"/>
        <w:adjustRightInd w:val="0"/>
        <w:ind w:hanging="87"/>
        <w:jc w:val="both"/>
      </w:pPr>
      <w:r w:rsidRPr="00636D99">
        <w:t xml:space="preserve">Инструктор по труду - 1 </w:t>
      </w:r>
    </w:p>
    <w:p w:rsidR="00636D99" w:rsidRPr="00636D99" w:rsidRDefault="00636D99" w:rsidP="00CA6AEB">
      <w:pPr>
        <w:numPr>
          <w:ilvl w:val="0"/>
          <w:numId w:val="16"/>
        </w:numPr>
        <w:shd w:val="clear" w:color="auto" w:fill="FFFFFF"/>
        <w:tabs>
          <w:tab w:val="clear" w:pos="1080"/>
          <w:tab w:val="num" w:pos="993"/>
        </w:tabs>
        <w:autoSpaceDE w:val="0"/>
        <w:autoSpaceDN w:val="0"/>
        <w:adjustRightInd w:val="0"/>
        <w:ind w:hanging="87"/>
        <w:jc w:val="both"/>
      </w:pPr>
      <w:r w:rsidRPr="00636D99">
        <w:t>Педагог дополнительного образования - 1</w:t>
      </w:r>
    </w:p>
    <w:p w:rsidR="00636D99" w:rsidRPr="00636D99" w:rsidRDefault="00636D99" w:rsidP="00EA3AE5">
      <w:pPr>
        <w:shd w:val="clear" w:color="auto" w:fill="FFFFFF"/>
        <w:tabs>
          <w:tab w:val="num" w:pos="993"/>
        </w:tabs>
        <w:autoSpaceDE w:val="0"/>
        <w:autoSpaceDN w:val="0"/>
        <w:adjustRightInd w:val="0"/>
        <w:ind w:hanging="87"/>
        <w:jc w:val="both"/>
        <w:rPr>
          <w:b/>
        </w:rPr>
      </w:pPr>
      <w:r w:rsidRPr="00636D99">
        <w:rPr>
          <w:b/>
        </w:rPr>
        <w:t>Руководящие кадры:</w:t>
      </w:r>
    </w:p>
    <w:p w:rsidR="00636D99" w:rsidRPr="00636D99" w:rsidRDefault="00636D99" w:rsidP="00EA3AE5">
      <w:pPr>
        <w:tabs>
          <w:tab w:val="num" w:pos="993"/>
        </w:tabs>
        <w:ind w:hanging="87"/>
        <w:jc w:val="both"/>
      </w:pPr>
      <w:r w:rsidRPr="00636D99">
        <w:rPr>
          <w:u w:val="single"/>
        </w:rPr>
        <w:t>Директор</w:t>
      </w:r>
      <w:r w:rsidRPr="00636D99">
        <w:t xml:space="preserve">  -  1</w:t>
      </w:r>
    </w:p>
    <w:p w:rsidR="00636D99" w:rsidRPr="00636D99" w:rsidRDefault="00636D99" w:rsidP="00EA3AE5">
      <w:pPr>
        <w:tabs>
          <w:tab w:val="num" w:pos="993"/>
        </w:tabs>
        <w:ind w:hanging="87"/>
        <w:jc w:val="both"/>
      </w:pPr>
      <w:r w:rsidRPr="00636D99">
        <w:t>Образование – высшее</w:t>
      </w:r>
    </w:p>
    <w:p w:rsidR="00636D99" w:rsidRDefault="00636D99" w:rsidP="00EA3AE5">
      <w:pPr>
        <w:tabs>
          <w:tab w:val="num" w:pos="993"/>
        </w:tabs>
        <w:ind w:hanging="87"/>
        <w:jc w:val="both"/>
      </w:pPr>
      <w:r w:rsidRPr="00636D99">
        <w:rPr>
          <w:u w:val="single"/>
        </w:rPr>
        <w:t>Заместитель директора по УВР</w:t>
      </w:r>
      <w:r w:rsidRPr="00636D99">
        <w:t xml:space="preserve"> –  </w:t>
      </w:r>
      <w:r>
        <w:t xml:space="preserve"> 1</w:t>
      </w:r>
    </w:p>
    <w:p w:rsidR="00AD12FC" w:rsidRPr="00636D99" w:rsidRDefault="00AD12FC" w:rsidP="00EA3AE5">
      <w:pPr>
        <w:tabs>
          <w:tab w:val="num" w:pos="993"/>
        </w:tabs>
        <w:ind w:hanging="87"/>
        <w:jc w:val="both"/>
      </w:pPr>
      <w:r>
        <w:t>Образование - высшее</w:t>
      </w:r>
    </w:p>
    <w:p w:rsidR="00636D99" w:rsidRPr="00636D99" w:rsidRDefault="00636D99" w:rsidP="00EA3AE5">
      <w:pPr>
        <w:shd w:val="clear" w:color="auto" w:fill="FFFFFF"/>
        <w:tabs>
          <w:tab w:val="num" w:pos="993"/>
        </w:tabs>
        <w:autoSpaceDE w:val="0"/>
        <w:autoSpaceDN w:val="0"/>
        <w:adjustRightInd w:val="0"/>
        <w:ind w:hanging="87"/>
        <w:jc w:val="both"/>
        <w:rPr>
          <w:b/>
        </w:rPr>
      </w:pPr>
      <w:r w:rsidRPr="00636D99">
        <w:rPr>
          <w:b/>
        </w:rPr>
        <w:t xml:space="preserve">Служба  </w:t>
      </w:r>
      <w:proofErr w:type="spellStart"/>
      <w:r w:rsidRPr="00636D99">
        <w:rPr>
          <w:b/>
        </w:rPr>
        <w:t>постинтернатного</w:t>
      </w:r>
      <w:proofErr w:type="spellEnd"/>
      <w:r w:rsidRPr="00636D99">
        <w:rPr>
          <w:b/>
        </w:rPr>
        <w:t xml:space="preserve"> сопровождения:</w:t>
      </w:r>
    </w:p>
    <w:p w:rsidR="00636D99" w:rsidRPr="00636D99" w:rsidRDefault="00636D99" w:rsidP="00CA6AEB">
      <w:pPr>
        <w:numPr>
          <w:ilvl w:val="0"/>
          <w:numId w:val="17"/>
        </w:numPr>
        <w:shd w:val="clear" w:color="auto" w:fill="FFFFFF"/>
        <w:tabs>
          <w:tab w:val="num" w:pos="993"/>
        </w:tabs>
        <w:autoSpaceDE w:val="0"/>
        <w:autoSpaceDN w:val="0"/>
        <w:adjustRightInd w:val="0"/>
        <w:ind w:hanging="87"/>
        <w:jc w:val="both"/>
      </w:pPr>
      <w:r w:rsidRPr="00636D99">
        <w:t>Социальный педагог - 1</w:t>
      </w:r>
    </w:p>
    <w:p w:rsidR="00636D99" w:rsidRPr="00636D99" w:rsidRDefault="00636D99" w:rsidP="00CA6AEB">
      <w:pPr>
        <w:numPr>
          <w:ilvl w:val="0"/>
          <w:numId w:val="17"/>
        </w:numPr>
        <w:shd w:val="clear" w:color="auto" w:fill="FFFFFF"/>
        <w:tabs>
          <w:tab w:val="num" w:pos="993"/>
        </w:tabs>
        <w:autoSpaceDE w:val="0"/>
        <w:autoSpaceDN w:val="0"/>
        <w:adjustRightInd w:val="0"/>
        <w:ind w:hanging="87"/>
        <w:jc w:val="both"/>
      </w:pPr>
      <w:r w:rsidRPr="00636D99">
        <w:t>Педагог – психолог - 1</w:t>
      </w:r>
    </w:p>
    <w:p w:rsidR="00636D99" w:rsidRPr="00636D99" w:rsidRDefault="00636D99" w:rsidP="00CA6AEB">
      <w:pPr>
        <w:numPr>
          <w:ilvl w:val="0"/>
          <w:numId w:val="17"/>
        </w:numPr>
        <w:shd w:val="clear" w:color="auto" w:fill="FFFFFF"/>
        <w:tabs>
          <w:tab w:val="num" w:pos="993"/>
        </w:tabs>
        <w:autoSpaceDE w:val="0"/>
        <w:autoSpaceDN w:val="0"/>
        <w:adjustRightInd w:val="0"/>
        <w:ind w:hanging="87"/>
        <w:jc w:val="both"/>
      </w:pPr>
      <w:r w:rsidRPr="00636D99">
        <w:t>Юрисконсульт (вакансия)</w:t>
      </w:r>
    </w:p>
    <w:p w:rsidR="00636D99" w:rsidRPr="00636D99" w:rsidRDefault="00636D99" w:rsidP="00EA3AE5">
      <w:pPr>
        <w:shd w:val="clear" w:color="auto" w:fill="FFFFFF"/>
        <w:tabs>
          <w:tab w:val="num" w:pos="993"/>
        </w:tabs>
        <w:autoSpaceDE w:val="0"/>
        <w:autoSpaceDN w:val="0"/>
        <w:adjustRightInd w:val="0"/>
        <w:ind w:hanging="87"/>
        <w:jc w:val="both"/>
        <w:rPr>
          <w:b/>
        </w:rPr>
      </w:pPr>
      <w:r w:rsidRPr="00636D99">
        <w:rPr>
          <w:b/>
        </w:rPr>
        <w:t>Служба содействия замещающих семей:</w:t>
      </w:r>
    </w:p>
    <w:p w:rsidR="00636D99" w:rsidRPr="00636D99" w:rsidRDefault="00636D99" w:rsidP="00CA6AEB">
      <w:pPr>
        <w:numPr>
          <w:ilvl w:val="0"/>
          <w:numId w:val="19"/>
        </w:numPr>
        <w:shd w:val="clear" w:color="auto" w:fill="FFFFFF"/>
        <w:tabs>
          <w:tab w:val="num" w:pos="993"/>
        </w:tabs>
        <w:autoSpaceDE w:val="0"/>
        <w:autoSpaceDN w:val="0"/>
        <w:adjustRightInd w:val="0"/>
        <w:ind w:hanging="87"/>
        <w:jc w:val="both"/>
      </w:pPr>
      <w:r w:rsidRPr="00636D99">
        <w:t>Социальный педагог – 1</w:t>
      </w:r>
    </w:p>
    <w:p w:rsidR="00636D99" w:rsidRPr="00636D99" w:rsidRDefault="00636D99" w:rsidP="00CA6AEB">
      <w:pPr>
        <w:numPr>
          <w:ilvl w:val="0"/>
          <w:numId w:val="19"/>
        </w:numPr>
        <w:shd w:val="clear" w:color="auto" w:fill="FFFFFF"/>
        <w:tabs>
          <w:tab w:val="num" w:pos="993"/>
        </w:tabs>
        <w:autoSpaceDE w:val="0"/>
        <w:autoSpaceDN w:val="0"/>
        <w:adjustRightInd w:val="0"/>
        <w:ind w:hanging="87"/>
        <w:jc w:val="both"/>
      </w:pPr>
      <w:r w:rsidRPr="00636D99">
        <w:t xml:space="preserve">Педагог – психолог -  1  </w:t>
      </w:r>
    </w:p>
    <w:p w:rsidR="00636D99" w:rsidRPr="00636D99" w:rsidRDefault="00636D99" w:rsidP="00EA3AE5">
      <w:pPr>
        <w:shd w:val="clear" w:color="auto" w:fill="FFFFFF"/>
        <w:tabs>
          <w:tab w:val="num" w:pos="993"/>
        </w:tabs>
        <w:autoSpaceDE w:val="0"/>
        <w:autoSpaceDN w:val="0"/>
        <w:adjustRightInd w:val="0"/>
        <w:ind w:hanging="87"/>
        <w:jc w:val="both"/>
        <w:rPr>
          <w:b/>
        </w:rPr>
      </w:pPr>
      <w:r w:rsidRPr="00636D99">
        <w:rPr>
          <w:b/>
        </w:rPr>
        <w:t xml:space="preserve">Учебно-вспомогательный  персонал: </w:t>
      </w:r>
    </w:p>
    <w:p w:rsidR="00636D99" w:rsidRPr="00636D99" w:rsidRDefault="00636D99" w:rsidP="00CA6AEB">
      <w:pPr>
        <w:numPr>
          <w:ilvl w:val="0"/>
          <w:numId w:val="16"/>
        </w:numPr>
        <w:shd w:val="clear" w:color="auto" w:fill="FFFFFF"/>
        <w:tabs>
          <w:tab w:val="clear" w:pos="1080"/>
          <w:tab w:val="num" w:pos="993"/>
        </w:tabs>
        <w:autoSpaceDE w:val="0"/>
        <w:autoSpaceDN w:val="0"/>
        <w:adjustRightInd w:val="0"/>
        <w:ind w:hanging="87"/>
        <w:jc w:val="both"/>
      </w:pPr>
      <w:proofErr w:type="spellStart"/>
      <w:r w:rsidRPr="00636D99">
        <w:t>Зав</w:t>
      </w:r>
      <w:proofErr w:type="gramStart"/>
      <w:r w:rsidRPr="00636D99">
        <w:t>.б</w:t>
      </w:r>
      <w:proofErr w:type="gramEnd"/>
      <w:r w:rsidRPr="00636D99">
        <w:t>иблиотекой</w:t>
      </w:r>
      <w:proofErr w:type="spellEnd"/>
      <w:r w:rsidRPr="00636D99">
        <w:t xml:space="preserve"> - 1</w:t>
      </w:r>
    </w:p>
    <w:p w:rsidR="00636D99" w:rsidRPr="00636D99" w:rsidRDefault="00636D99" w:rsidP="00EA3AE5">
      <w:pPr>
        <w:tabs>
          <w:tab w:val="num" w:pos="993"/>
        </w:tabs>
        <w:ind w:hanging="87"/>
        <w:jc w:val="both"/>
        <w:rPr>
          <w:b/>
        </w:rPr>
      </w:pPr>
      <w:r w:rsidRPr="00636D99">
        <w:rPr>
          <w:b/>
        </w:rPr>
        <w:t>Образовательный уровень педагогов (май - 2016):</w:t>
      </w:r>
    </w:p>
    <w:p w:rsidR="00636D99" w:rsidRPr="00636D99" w:rsidRDefault="00636D99" w:rsidP="00EA3AE5">
      <w:pPr>
        <w:tabs>
          <w:tab w:val="num" w:pos="993"/>
        </w:tabs>
        <w:ind w:hanging="87"/>
        <w:jc w:val="both"/>
      </w:pPr>
      <w:r w:rsidRPr="00636D99">
        <w:t>С высшим образованием –   13 человек –   54%</w:t>
      </w:r>
    </w:p>
    <w:p w:rsidR="00636D99" w:rsidRPr="00636D99" w:rsidRDefault="00636D99" w:rsidP="00EA3AE5">
      <w:pPr>
        <w:tabs>
          <w:tab w:val="num" w:pos="993"/>
        </w:tabs>
        <w:ind w:hanging="87"/>
        <w:jc w:val="both"/>
      </w:pPr>
      <w:r w:rsidRPr="00636D99">
        <w:t xml:space="preserve">Со средне – </w:t>
      </w:r>
      <w:proofErr w:type="gramStart"/>
      <w:r w:rsidRPr="00636D99">
        <w:t>специальным</w:t>
      </w:r>
      <w:proofErr w:type="gramEnd"/>
      <w:r w:rsidRPr="00636D99">
        <w:t xml:space="preserve"> – 11 человек –  46 %</w:t>
      </w:r>
    </w:p>
    <w:p w:rsidR="00636D99" w:rsidRPr="00636D99" w:rsidRDefault="00636D99" w:rsidP="00EA3AE5">
      <w:pPr>
        <w:tabs>
          <w:tab w:val="num" w:pos="993"/>
        </w:tabs>
        <w:ind w:hanging="87"/>
        <w:jc w:val="both"/>
      </w:pPr>
      <w:r w:rsidRPr="00636D99">
        <w:t xml:space="preserve"> (из них 4 человека учатся в ВУЗах) –  13 %</w:t>
      </w:r>
    </w:p>
    <w:p w:rsidR="00636D99" w:rsidRPr="00636D99" w:rsidRDefault="00636D99" w:rsidP="00EA3AE5">
      <w:pPr>
        <w:tabs>
          <w:tab w:val="num" w:pos="993"/>
        </w:tabs>
        <w:ind w:hanging="87"/>
        <w:jc w:val="both"/>
      </w:pPr>
    </w:p>
    <w:p w:rsidR="00636D99" w:rsidRPr="00636D99" w:rsidRDefault="00636D99" w:rsidP="00EA3AE5">
      <w:pPr>
        <w:tabs>
          <w:tab w:val="num" w:pos="993"/>
        </w:tabs>
        <w:ind w:hanging="87"/>
        <w:jc w:val="both"/>
        <w:rPr>
          <w:b/>
        </w:rPr>
      </w:pPr>
      <w:r w:rsidRPr="00636D99">
        <w:t xml:space="preserve"> </w:t>
      </w:r>
      <w:r w:rsidRPr="00636D99">
        <w:rPr>
          <w:b/>
        </w:rPr>
        <w:t xml:space="preserve"> </w:t>
      </w:r>
      <w:r w:rsidR="000D3F48">
        <w:rPr>
          <w:b/>
        </w:rPr>
        <w:t xml:space="preserve">Анализ </w:t>
      </w:r>
      <w:proofErr w:type="spellStart"/>
      <w:r w:rsidR="000D3F48">
        <w:rPr>
          <w:b/>
        </w:rPr>
        <w:t>категорийности</w:t>
      </w:r>
      <w:proofErr w:type="spellEnd"/>
      <w:r w:rsidRPr="00636D99">
        <w:rPr>
          <w:b/>
        </w:rPr>
        <w:t xml:space="preserve"> педагогических кадров</w:t>
      </w:r>
      <w:r w:rsidR="000D3F48">
        <w:rPr>
          <w:b/>
        </w:rPr>
        <w:t>:</w:t>
      </w:r>
    </w:p>
    <w:p w:rsidR="00EA3AE5" w:rsidRDefault="00EA3AE5" w:rsidP="00EA3AE5">
      <w:pPr>
        <w:shd w:val="clear" w:color="auto" w:fill="FFFFFF"/>
        <w:tabs>
          <w:tab w:val="num" w:pos="993"/>
        </w:tabs>
        <w:autoSpaceDE w:val="0"/>
        <w:autoSpaceDN w:val="0"/>
        <w:adjustRightInd w:val="0"/>
        <w:ind w:hanging="87"/>
        <w:jc w:val="both"/>
      </w:pPr>
      <w:r>
        <w:t>(в том числе руководители)</w:t>
      </w:r>
    </w:p>
    <w:p w:rsidR="00636D99" w:rsidRPr="00636D99" w:rsidRDefault="00636D99" w:rsidP="00EA3AE5">
      <w:pPr>
        <w:shd w:val="clear" w:color="auto" w:fill="FFFFFF"/>
        <w:tabs>
          <w:tab w:val="num" w:pos="993"/>
        </w:tabs>
        <w:autoSpaceDE w:val="0"/>
        <w:autoSpaceDN w:val="0"/>
        <w:adjustRightInd w:val="0"/>
        <w:ind w:hanging="87"/>
        <w:jc w:val="both"/>
      </w:pPr>
      <w:r w:rsidRPr="00636D99">
        <w:t xml:space="preserve"> Высшая квалификационная категория –  </w:t>
      </w:r>
      <w:r w:rsidR="000D3F48">
        <w:t xml:space="preserve"> 1 человек – 4% </w:t>
      </w:r>
    </w:p>
    <w:p w:rsidR="00636D99" w:rsidRPr="00636D99" w:rsidRDefault="00EA3AE5" w:rsidP="00EA3AE5">
      <w:pPr>
        <w:shd w:val="clear" w:color="auto" w:fill="FFFFFF"/>
        <w:tabs>
          <w:tab w:val="num" w:pos="993"/>
        </w:tabs>
        <w:autoSpaceDE w:val="0"/>
        <w:autoSpaceDN w:val="0"/>
        <w:adjustRightInd w:val="0"/>
        <w:ind w:left="-142" w:firstLine="55"/>
        <w:jc w:val="both"/>
      </w:pPr>
      <w:r>
        <w:t xml:space="preserve"> </w:t>
      </w:r>
      <w:r w:rsidR="00636D99" w:rsidRPr="00636D99">
        <w:t xml:space="preserve">Первая квалификационная категория –  6 человек – 25 </w:t>
      </w:r>
      <w:r w:rsidR="000D3F48">
        <w:t xml:space="preserve">% </w:t>
      </w:r>
    </w:p>
    <w:p w:rsidR="00636D99" w:rsidRPr="00636D99" w:rsidRDefault="00636D99" w:rsidP="00EA3AE5">
      <w:pPr>
        <w:shd w:val="clear" w:color="auto" w:fill="FFFFFF"/>
        <w:tabs>
          <w:tab w:val="num" w:pos="993"/>
        </w:tabs>
        <w:autoSpaceDE w:val="0"/>
        <w:autoSpaceDN w:val="0"/>
        <w:adjustRightInd w:val="0"/>
        <w:ind w:left="-142" w:firstLine="55"/>
        <w:jc w:val="both"/>
      </w:pPr>
      <w:r w:rsidRPr="00636D99">
        <w:t xml:space="preserve"> Соответствует занимаемой должности –  11 человек –    46</w:t>
      </w:r>
      <w:r w:rsidR="000D3F48">
        <w:t xml:space="preserve">%  </w:t>
      </w:r>
    </w:p>
    <w:p w:rsidR="00636D99" w:rsidRPr="00636D99" w:rsidRDefault="00EA3AE5" w:rsidP="00EA3AE5">
      <w:pPr>
        <w:shd w:val="clear" w:color="auto" w:fill="FFFFFF"/>
        <w:tabs>
          <w:tab w:val="num" w:pos="993"/>
        </w:tabs>
        <w:autoSpaceDE w:val="0"/>
        <w:autoSpaceDN w:val="0"/>
        <w:adjustRightInd w:val="0"/>
        <w:ind w:left="-142" w:firstLine="55"/>
        <w:jc w:val="both"/>
      </w:pPr>
      <w:r>
        <w:t xml:space="preserve"> </w:t>
      </w:r>
      <w:r w:rsidR="00636D99" w:rsidRPr="00636D99">
        <w:t>Без категорий – 6  человек –   25%</w:t>
      </w:r>
    </w:p>
    <w:p w:rsidR="00636D99" w:rsidRPr="00636D99" w:rsidRDefault="00EA3AE5" w:rsidP="00EA3AE5">
      <w:pPr>
        <w:tabs>
          <w:tab w:val="num" w:pos="993"/>
        </w:tabs>
        <w:ind w:left="-142" w:firstLine="55"/>
        <w:jc w:val="both"/>
      </w:pPr>
      <w:r>
        <w:t xml:space="preserve"> </w:t>
      </w:r>
      <w:r w:rsidR="000D3F48">
        <w:t xml:space="preserve"> </w:t>
      </w:r>
      <w:r w:rsidR="00636D99" w:rsidRPr="00636D99">
        <w:t xml:space="preserve">Без категорий  в основном работают вновь поступившие педагоги и со стажем работы </w:t>
      </w:r>
      <w:r>
        <w:t xml:space="preserve"> </w:t>
      </w:r>
      <w:r w:rsidR="00636D99" w:rsidRPr="00636D99">
        <w:t>меньше 2-х лет.</w:t>
      </w:r>
    </w:p>
    <w:p w:rsidR="00636D99" w:rsidRPr="00636D99" w:rsidRDefault="00636D99" w:rsidP="00636D99">
      <w:pPr>
        <w:jc w:val="both"/>
      </w:pPr>
    </w:p>
    <w:p w:rsidR="00636D99" w:rsidRPr="00636D99" w:rsidRDefault="00636D99" w:rsidP="000D3F48">
      <w:pPr>
        <w:contextualSpacing/>
        <w:rPr>
          <w:b/>
        </w:rPr>
      </w:pPr>
      <w:r w:rsidRPr="00636D99">
        <w:rPr>
          <w:b/>
        </w:rPr>
        <w:t xml:space="preserve">  Анализ стажа педагогического коллектива</w:t>
      </w:r>
    </w:p>
    <w:p w:rsidR="00636D99" w:rsidRPr="00636D99" w:rsidRDefault="00636D99" w:rsidP="00636D99">
      <w:pPr>
        <w:jc w:val="both"/>
      </w:pPr>
      <w:r w:rsidRPr="00636D99">
        <w:t>Возрастной анализ коллектива показывает, что средний возраст педагогов – 38 лет.</w:t>
      </w:r>
    </w:p>
    <w:p w:rsidR="00636D99" w:rsidRPr="00636D99" w:rsidRDefault="00636D99" w:rsidP="00636D99">
      <w:pPr>
        <w:jc w:val="both"/>
      </w:pPr>
      <w:r w:rsidRPr="00636D99">
        <w:t>Анализ стажа работы педагогического коллектива на конец учебного года представляется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1844"/>
        <w:gridCol w:w="1844"/>
        <w:gridCol w:w="1844"/>
        <w:gridCol w:w="1844"/>
      </w:tblGrid>
      <w:tr w:rsidR="00636D99" w:rsidRPr="00636D99" w:rsidTr="00EA11D8">
        <w:tc>
          <w:tcPr>
            <w:tcW w:w="2195" w:type="dxa"/>
            <w:tcBorders>
              <w:top w:val="single" w:sz="4" w:space="0" w:color="auto"/>
              <w:left w:val="single" w:sz="4" w:space="0" w:color="auto"/>
              <w:bottom w:val="single" w:sz="4" w:space="0" w:color="auto"/>
              <w:right w:val="single" w:sz="4" w:space="0" w:color="auto"/>
            </w:tcBorders>
          </w:tcPr>
          <w:p w:rsidR="00636D99" w:rsidRPr="00636D99" w:rsidRDefault="00636D99" w:rsidP="00636D99">
            <w:pPr>
              <w:jc w:val="both"/>
            </w:pPr>
            <w:r w:rsidRPr="00636D99">
              <w:t>Стаж в годах</w:t>
            </w:r>
          </w:p>
        </w:tc>
        <w:tc>
          <w:tcPr>
            <w:tcW w:w="1844" w:type="dxa"/>
            <w:vMerge w:val="restart"/>
            <w:tcBorders>
              <w:top w:val="single" w:sz="4" w:space="0" w:color="auto"/>
              <w:left w:val="single" w:sz="4" w:space="0" w:color="auto"/>
              <w:bottom w:val="single" w:sz="4" w:space="0" w:color="auto"/>
              <w:right w:val="single" w:sz="4" w:space="0" w:color="auto"/>
            </w:tcBorders>
          </w:tcPr>
          <w:p w:rsidR="00636D99" w:rsidRPr="00636D99" w:rsidRDefault="00636D99" w:rsidP="00636D99">
            <w:pPr>
              <w:jc w:val="both"/>
            </w:pPr>
            <w:r w:rsidRPr="00636D99">
              <w:t>До 5 лет</w:t>
            </w:r>
          </w:p>
        </w:tc>
        <w:tc>
          <w:tcPr>
            <w:tcW w:w="1844" w:type="dxa"/>
            <w:vMerge w:val="restart"/>
            <w:tcBorders>
              <w:top w:val="single" w:sz="4" w:space="0" w:color="auto"/>
              <w:left w:val="single" w:sz="4" w:space="0" w:color="auto"/>
              <w:bottom w:val="single" w:sz="4" w:space="0" w:color="auto"/>
              <w:right w:val="single" w:sz="4" w:space="0" w:color="auto"/>
            </w:tcBorders>
          </w:tcPr>
          <w:p w:rsidR="00636D99" w:rsidRPr="00636D99" w:rsidRDefault="00636D99" w:rsidP="00636D99">
            <w:pPr>
              <w:jc w:val="both"/>
            </w:pPr>
            <w:r w:rsidRPr="00636D99">
              <w:t>5-10 лет</w:t>
            </w:r>
          </w:p>
        </w:tc>
        <w:tc>
          <w:tcPr>
            <w:tcW w:w="1844" w:type="dxa"/>
            <w:vMerge w:val="restart"/>
            <w:tcBorders>
              <w:top w:val="single" w:sz="4" w:space="0" w:color="auto"/>
              <w:left w:val="single" w:sz="4" w:space="0" w:color="auto"/>
              <w:bottom w:val="single" w:sz="4" w:space="0" w:color="auto"/>
              <w:right w:val="single" w:sz="4" w:space="0" w:color="auto"/>
            </w:tcBorders>
          </w:tcPr>
          <w:p w:rsidR="00636D99" w:rsidRPr="00636D99" w:rsidRDefault="00636D99" w:rsidP="00636D99">
            <w:pPr>
              <w:jc w:val="both"/>
            </w:pPr>
            <w:r w:rsidRPr="00636D99">
              <w:t>10-20 лет</w:t>
            </w:r>
          </w:p>
        </w:tc>
        <w:tc>
          <w:tcPr>
            <w:tcW w:w="1844" w:type="dxa"/>
            <w:vMerge w:val="restart"/>
            <w:tcBorders>
              <w:top w:val="single" w:sz="4" w:space="0" w:color="auto"/>
              <w:left w:val="single" w:sz="4" w:space="0" w:color="auto"/>
              <w:bottom w:val="single" w:sz="4" w:space="0" w:color="auto"/>
              <w:right w:val="single" w:sz="4" w:space="0" w:color="auto"/>
            </w:tcBorders>
          </w:tcPr>
          <w:p w:rsidR="00636D99" w:rsidRPr="00636D99" w:rsidRDefault="00636D99" w:rsidP="00636D99">
            <w:pPr>
              <w:jc w:val="both"/>
            </w:pPr>
            <w:r w:rsidRPr="00636D99">
              <w:t>От 20 лет и выше</w:t>
            </w:r>
          </w:p>
        </w:tc>
      </w:tr>
      <w:tr w:rsidR="00636D99" w:rsidRPr="00636D99" w:rsidTr="00EA11D8">
        <w:trPr>
          <w:trHeight w:val="414"/>
        </w:trPr>
        <w:tc>
          <w:tcPr>
            <w:tcW w:w="2195" w:type="dxa"/>
            <w:vMerge w:val="restart"/>
            <w:tcBorders>
              <w:top w:val="single" w:sz="4" w:space="0" w:color="auto"/>
              <w:left w:val="single" w:sz="4" w:space="0" w:color="auto"/>
              <w:bottom w:val="single" w:sz="4" w:space="0" w:color="auto"/>
              <w:right w:val="single" w:sz="4" w:space="0" w:color="auto"/>
            </w:tcBorders>
          </w:tcPr>
          <w:p w:rsidR="00636D99" w:rsidRPr="00636D99" w:rsidRDefault="00636D99" w:rsidP="00636D99">
            <w:pPr>
              <w:jc w:val="both"/>
            </w:pPr>
            <w:r w:rsidRPr="00636D99">
              <w:t>Количество педагогов</w:t>
            </w:r>
          </w:p>
        </w:tc>
        <w:tc>
          <w:tcPr>
            <w:tcW w:w="0" w:type="auto"/>
            <w:vMerge/>
            <w:tcBorders>
              <w:top w:val="single" w:sz="4" w:space="0" w:color="auto"/>
              <w:left w:val="single" w:sz="4" w:space="0" w:color="auto"/>
              <w:bottom w:val="single" w:sz="4" w:space="0" w:color="auto"/>
              <w:right w:val="single" w:sz="4" w:space="0" w:color="auto"/>
            </w:tcBorders>
            <w:vAlign w:val="center"/>
          </w:tcPr>
          <w:p w:rsidR="00636D99" w:rsidRPr="00636D99" w:rsidRDefault="00636D99" w:rsidP="00636D99">
            <w:pPr>
              <w:jc w:val="both"/>
            </w:pPr>
          </w:p>
        </w:tc>
        <w:tc>
          <w:tcPr>
            <w:tcW w:w="0" w:type="auto"/>
            <w:vMerge/>
            <w:tcBorders>
              <w:top w:val="single" w:sz="4" w:space="0" w:color="auto"/>
              <w:left w:val="single" w:sz="4" w:space="0" w:color="auto"/>
              <w:bottom w:val="single" w:sz="4" w:space="0" w:color="auto"/>
              <w:right w:val="single" w:sz="4" w:space="0" w:color="auto"/>
            </w:tcBorders>
            <w:vAlign w:val="center"/>
          </w:tcPr>
          <w:p w:rsidR="00636D99" w:rsidRPr="00636D99" w:rsidRDefault="00636D99" w:rsidP="00636D99">
            <w:pPr>
              <w:jc w:val="both"/>
            </w:pPr>
          </w:p>
        </w:tc>
        <w:tc>
          <w:tcPr>
            <w:tcW w:w="0" w:type="auto"/>
            <w:vMerge/>
            <w:tcBorders>
              <w:top w:val="single" w:sz="4" w:space="0" w:color="auto"/>
              <w:left w:val="single" w:sz="4" w:space="0" w:color="auto"/>
              <w:bottom w:val="single" w:sz="4" w:space="0" w:color="auto"/>
              <w:right w:val="single" w:sz="4" w:space="0" w:color="auto"/>
            </w:tcBorders>
            <w:vAlign w:val="center"/>
          </w:tcPr>
          <w:p w:rsidR="00636D99" w:rsidRPr="00636D99" w:rsidRDefault="00636D99" w:rsidP="00636D99">
            <w:pPr>
              <w:jc w:val="both"/>
            </w:pPr>
          </w:p>
        </w:tc>
        <w:tc>
          <w:tcPr>
            <w:tcW w:w="0" w:type="auto"/>
            <w:vMerge/>
            <w:tcBorders>
              <w:top w:val="single" w:sz="4" w:space="0" w:color="auto"/>
              <w:left w:val="single" w:sz="4" w:space="0" w:color="auto"/>
              <w:bottom w:val="single" w:sz="4" w:space="0" w:color="auto"/>
              <w:right w:val="single" w:sz="4" w:space="0" w:color="auto"/>
            </w:tcBorders>
            <w:vAlign w:val="center"/>
          </w:tcPr>
          <w:p w:rsidR="00636D99" w:rsidRPr="00636D99" w:rsidRDefault="00636D99" w:rsidP="00636D99">
            <w:pPr>
              <w:jc w:val="both"/>
            </w:pPr>
          </w:p>
        </w:tc>
      </w:tr>
      <w:tr w:rsidR="00636D99" w:rsidRPr="00636D99" w:rsidTr="00EA11D8">
        <w:tc>
          <w:tcPr>
            <w:tcW w:w="0" w:type="auto"/>
            <w:vMerge/>
            <w:tcBorders>
              <w:top w:val="single" w:sz="4" w:space="0" w:color="auto"/>
              <w:left w:val="single" w:sz="4" w:space="0" w:color="auto"/>
              <w:bottom w:val="single" w:sz="4" w:space="0" w:color="auto"/>
              <w:right w:val="single" w:sz="4" w:space="0" w:color="auto"/>
            </w:tcBorders>
            <w:vAlign w:val="center"/>
          </w:tcPr>
          <w:p w:rsidR="00636D99" w:rsidRPr="00636D99" w:rsidRDefault="00636D99" w:rsidP="00636D99">
            <w:pPr>
              <w:jc w:val="both"/>
            </w:pPr>
          </w:p>
        </w:tc>
        <w:tc>
          <w:tcPr>
            <w:tcW w:w="1844" w:type="dxa"/>
            <w:tcBorders>
              <w:top w:val="single" w:sz="4" w:space="0" w:color="auto"/>
              <w:left w:val="single" w:sz="4" w:space="0" w:color="auto"/>
              <w:bottom w:val="single" w:sz="4" w:space="0" w:color="auto"/>
              <w:right w:val="single" w:sz="4" w:space="0" w:color="auto"/>
            </w:tcBorders>
          </w:tcPr>
          <w:p w:rsidR="00636D99" w:rsidRPr="00636D99" w:rsidRDefault="00636D99" w:rsidP="00636D99">
            <w:pPr>
              <w:jc w:val="both"/>
            </w:pPr>
            <w:r w:rsidRPr="00636D99">
              <w:t>6</w:t>
            </w:r>
          </w:p>
        </w:tc>
        <w:tc>
          <w:tcPr>
            <w:tcW w:w="1844" w:type="dxa"/>
            <w:tcBorders>
              <w:top w:val="single" w:sz="4" w:space="0" w:color="auto"/>
              <w:left w:val="single" w:sz="4" w:space="0" w:color="auto"/>
              <w:bottom w:val="single" w:sz="4" w:space="0" w:color="auto"/>
              <w:right w:val="single" w:sz="4" w:space="0" w:color="auto"/>
            </w:tcBorders>
          </w:tcPr>
          <w:p w:rsidR="00636D99" w:rsidRPr="00636D99" w:rsidRDefault="00636D99" w:rsidP="00636D99">
            <w:pPr>
              <w:jc w:val="both"/>
            </w:pPr>
            <w:r w:rsidRPr="00636D99">
              <w:t>5</w:t>
            </w:r>
          </w:p>
        </w:tc>
        <w:tc>
          <w:tcPr>
            <w:tcW w:w="1844" w:type="dxa"/>
            <w:tcBorders>
              <w:top w:val="single" w:sz="4" w:space="0" w:color="auto"/>
              <w:left w:val="single" w:sz="4" w:space="0" w:color="auto"/>
              <w:bottom w:val="single" w:sz="4" w:space="0" w:color="auto"/>
              <w:right w:val="single" w:sz="4" w:space="0" w:color="auto"/>
            </w:tcBorders>
          </w:tcPr>
          <w:p w:rsidR="00636D99" w:rsidRPr="00636D99" w:rsidRDefault="00636D99" w:rsidP="00636D99">
            <w:pPr>
              <w:jc w:val="both"/>
            </w:pPr>
            <w:r w:rsidRPr="00636D99">
              <w:t>6</w:t>
            </w:r>
          </w:p>
        </w:tc>
        <w:tc>
          <w:tcPr>
            <w:tcW w:w="1844" w:type="dxa"/>
            <w:tcBorders>
              <w:top w:val="single" w:sz="4" w:space="0" w:color="auto"/>
              <w:left w:val="single" w:sz="4" w:space="0" w:color="auto"/>
              <w:bottom w:val="single" w:sz="4" w:space="0" w:color="auto"/>
              <w:right w:val="single" w:sz="4" w:space="0" w:color="auto"/>
            </w:tcBorders>
          </w:tcPr>
          <w:p w:rsidR="00636D99" w:rsidRPr="00636D99" w:rsidRDefault="00636D99" w:rsidP="00636D99">
            <w:pPr>
              <w:jc w:val="both"/>
            </w:pPr>
            <w:r w:rsidRPr="00636D99">
              <w:t>7</w:t>
            </w:r>
          </w:p>
        </w:tc>
      </w:tr>
    </w:tbl>
    <w:p w:rsidR="00636D99" w:rsidRPr="00636D99" w:rsidRDefault="00636D99" w:rsidP="00636D99">
      <w:pPr>
        <w:jc w:val="both"/>
      </w:pPr>
    </w:p>
    <w:p w:rsidR="00636D99" w:rsidRPr="00636D99" w:rsidRDefault="00636D99" w:rsidP="00636D99">
      <w:pPr>
        <w:jc w:val="both"/>
      </w:pPr>
      <w:r w:rsidRPr="00636D99">
        <w:t>Средний педагогический стаж – 14 лет.</w:t>
      </w:r>
    </w:p>
    <w:p w:rsidR="00636D99" w:rsidRDefault="00636D99" w:rsidP="00636D99">
      <w:pPr>
        <w:jc w:val="both"/>
      </w:pPr>
      <w:r w:rsidRPr="00636D99">
        <w:t>Средний стаж работы в детском доме составляет – 7 лет.</w:t>
      </w:r>
    </w:p>
    <w:p w:rsidR="000D3F48" w:rsidRDefault="000D3F48" w:rsidP="000D3F48">
      <w:pPr>
        <w:widowControl w:val="0"/>
        <w:ind w:firstLine="709"/>
        <w:jc w:val="both"/>
      </w:pPr>
      <w:r>
        <w:t xml:space="preserve">Особое внимание в детском доме уделяется вопросам повышения профессионального уровня педагогических кадров. Этому способствует отлаженная система методической работы, направленная на теоретическое и практическое овладение педагогами различными технологиями и методиками воспитания детей-сирот. Педагоги постоянно занимаются самообразованием, имеют индивидуальные темы самообразовательной работы, ведут </w:t>
      </w:r>
      <w:proofErr w:type="gramStart"/>
      <w:r>
        <w:t>педагогическое</w:t>
      </w:r>
      <w:proofErr w:type="gramEnd"/>
      <w:r>
        <w:t xml:space="preserve"> портфолио.</w:t>
      </w:r>
    </w:p>
    <w:p w:rsidR="00636D99" w:rsidRPr="00636D99" w:rsidRDefault="000D3F48" w:rsidP="00636D99">
      <w:pPr>
        <w:jc w:val="both"/>
      </w:pPr>
      <w:r>
        <w:t xml:space="preserve"> П</w:t>
      </w:r>
      <w:r w:rsidR="00636D99" w:rsidRPr="00636D99">
        <w:t xml:space="preserve">овышение </w:t>
      </w:r>
      <w:r>
        <w:t xml:space="preserve">профессионального уровня </w:t>
      </w:r>
      <w:r w:rsidR="00636D99" w:rsidRPr="00636D99">
        <w:t>пр</w:t>
      </w:r>
      <w:r>
        <w:t>оходит</w:t>
      </w:r>
      <w:r w:rsidR="00636D99" w:rsidRPr="00636D99">
        <w:t xml:space="preserve"> </w:t>
      </w:r>
      <w:proofErr w:type="gramStart"/>
      <w:r w:rsidR="00636D99" w:rsidRPr="00636D99">
        <w:t>через</w:t>
      </w:r>
      <w:proofErr w:type="gramEnd"/>
      <w:r w:rsidR="00636D99" w:rsidRPr="00636D99">
        <w:t>:</w:t>
      </w:r>
    </w:p>
    <w:p w:rsidR="00636D99" w:rsidRPr="00636D99" w:rsidRDefault="00636D99" w:rsidP="00CA6AEB">
      <w:pPr>
        <w:numPr>
          <w:ilvl w:val="0"/>
          <w:numId w:val="18"/>
        </w:numPr>
        <w:jc w:val="both"/>
      </w:pPr>
      <w:r w:rsidRPr="00636D99">
        <w:t>Курсы повышения квалификации</w:t>
      </w:r>
      <w:r w:rsidR="000D3F48">
        <w:t>;</w:t>
      </w:r>
      <w:r w:rsidRPr="00636D99">
        <w:t xml:space="preserve"> </w:t>
      </w:r>
      <w:r w:rsidR="000D3F48">
        <w:t xml:space="preserve"> </w:t>
      </w:r>
    </w:p>
    <w:p w:rsidR="00636D99" w:rsidRPr="00636D99" w:rsidRDefault="00636D99" w:rsidP="00CA6AEB">
      <w:pPr>
        <w:numPr>
          <w:ilvl w:val="0"/>
          <w:numId w:val="18"/>
        </w:numPr>
        <w:jc w:val="both"/>
      </w:pPr>
      <w:r w:rsidRPr="00636D99">
        <w:t>Заочную форму обучения</w:t>
      </w:r>
      <w:r w:rsidR="000D3F48">
        <w:t>;</w:t>
      </w:r>
      <w:r w:rsidRPr="00636D99">
        <w:t xml:space="preserve"> </w:t>
      </w:r>
      <w:r w:rsidRPr="00636D99">
        <w:tab/>
      </w:r>
      <w:r w:rsidR="000D3F48">
        <w:t xml:space="preserve"> </w:t>
      </w:r>
    </w:p>
    <w:p w:rsidR="00636D99" w:rsidRPr="00636D99" w:rsidRDefault="000D3F48" w:rsidP="00CA6AEB">
      <w:pPr>
        <w:numPr>
          <w:ilvl w:val="0"/>
          <w:numId w:val="18"/>
        </w:numPr>
        <w:jc w:val="both"/>
      </w:pPr>
      <w:r>
        <w:t>Участие в методических объединениях</w:t>
      </w:r>
      <w:r w:rsidR="00636D99" w:rsidRPr="00636D99">
        <w:t xml:space="preserve"> и педагогических советах</w:t>
      </w:r>
      <w:r>
        <w:t>;</w:t>
      </w:r>
      <w:r w:rsidR="00636D99" w:rsidRPr="00636D99">
        <w:t xml:space="preserve">  </w:t>
      </w:r>
      <w:r>
        <w:t xml:space="preserve"> </w:t>
      </w:r>
    </w:p>
    <w:p w:rsidR="00636D99" w:rsidRPr="00636D99" w:rsidRDefault="00636D99" w:rsidP="00CA6AEB">
      <w:pPr>
        <w:numPr>
          <w:ilvl w:val="0"/>
          <w:numId w:val="18"/>
        </w:numPr>
        <w:jc w:val="both"/>
      </w:pPr>
      <w:r w:rsidRPr="00636D99">
        <w:t>Самообразовательную работу</w:t>
      </w:r>
      <w:r w:rsidR="000D3F48">
        <w:t>;</w:t>
      </w:r>
      <w:r w:rsidRPr="00636D99">
        <w:t xml:space="preserve"> </w:t>
      </w:r>
      <w:r w:rsidRPr="00636D99">
        <w:tab/>
      </w:r>
      <w:r w:rsidR="000D3F48">
        <w:t xml:space="preserve"> </w:t>
      </w:r>
      <w:r w:rsidRPr="00636D99">
        <w:t xml:space="preserve">  </w:t>
      </w:r>
    </w:p>
    <w:p w:rsidR="00636D99" w:rsidRPr="00636D99" w:rsidRDefault="000D3F48" w:rsidP="00CA6AEB">
      <w:pPr>
        <w:numPr>
          <w:ilvl w:val="0"/>
          <w:numId w:val="18"/>
        </w:numPr>
        <w:jc w:val="both"/>
      </w:pPr>
      <w:r>
        <w:t>Курсы переподготовки;</w:t>
      </w:r>
    </w:p>
    <w:p w:rsidR="00636D99" w:rsidRPr="0075646A" w:rsidRDefault="00636D99" w:rsidP="00636D99">
      <w:pPr>
        <w:pStyle w:val="a7"/>
        <w:spacing w:after="0" w:line="240" w:lineRule="auto"/>
        <w:ind w:left="1080"/>
        <w:jc w:val="both"/>
        <w:rPr>
          <w:rFonts w:eastAsia="Calibri"/>
          <w:kern w:val="2"/>
          <w:sz w:val="24"/>
          <w:szCs w:val="24"/>
          <w:lang w:eastAsia="hi-IN" w:bidi="hi-IN"/>
        </w:rPr>
      </w:pPr>
    </w:p>
    <w:p w:rsidR="00CF570A" w:rsidRPr="00FA382B" w:rsidRDefault="00844F61" w:rsidP="00CF570A">
      <w:pPr>
        <w:ind w:left="-180" w:firstLine="180"/>
        <w:jc w:val="center"/>
        <w:rPr>
          <w:b/>
        </w:rPr>
      </w:pPr>
      <w:r>
        <w:rPr>
          <w:b/>
        </w:rPr>
        <w:lastRenderedPageBreak/>
        <w:t>2.</w:t>
      </w:r>
      <w:r w:rsidR="00FA382B" w:rsidRPr="005F7215">
        <w:rPr>
          <w:b/>
        </w:rPr>
        <w:t>5</w:t>
      </w:r>
      <w:r w:rsidR="00AD12FC" w:rsidRPr="00FA382B">
        <w:rPr>
          <w:b/>
        </w:rPr>
        <w:t xml:space="preserve">. Материально – техническая </w:t>
      </w:r>
      <w:r w:rsidR="00CF570A" w:rsidRPr="00FA382B">
        <w:rPr>
          <w:b/>
        </w:rPr>
        <w:t xml:space="preserve"> база детского дома.</w:t>
      </w:r>
    </w:p>
    <w:p w:rsidR="00CF570A" w:rsidRDefault="00CF570A" w:rsidP="00CF570A">
      <w:pPr>
        <w:ind w:left="-180" w:firstLine="180"/>
        <w:jc w:val="both"/>
      </w:pPr>
      <w:r>
        <w:t>Анализируя деятельность учреждения в рамках программы по укреплению материально-технической базы, улучшению качества условий проживания воспитанников, следует отметить её целенаправленность и систематичность.</w:t>
      </w:r>
    </w:p>
    <w:p w:rsidR="00C25A6D" w:rsidRDefault="00CF570A" w:rsidP="00C25A6D">
      <w:pPr>
        <w:widowControl w:val="0"/>
        <w:shd w:val="clear" w:color="auto" w:fill="FFFFFF"/>
        <w:autoSpaceDE w:val="0"/>
        <w:autoSpaceDN w:val="0"/>
        <w:adjustRightInd w:val="0"/>
        <w:ind w:firstLine="709"/>
        <w:jc w:val="both"/>
      </w:pPr>
      <w:r>
        <w:t>В рамках реализации проекта «Детский дом - СЕМЬЯ», благодаря совме</w:t>
      </w:r>
      <w:r w:rsidR="00AD12FC">
        <w:t>стным  усилиям администрации ГБ</w:t>
      </w:r>
      <w:r>
        <w:t>У «</w:t>
      </w:r>
      <w:proofErr w:type="spellStart"/>
      <w:r>
        <w:t>Лениногорский</w:t>
      </w:r>
      <w:proofErr w:type="spellEnd"/>
      <w:r>
        <w:t xml:space="preserve"> детский дом» и Попечительского совета произведён капитальный ремонт всех инженерных сетей,   фойе, лестничных пролётов,  реконструкция групповых комнат в 5-6 комнатные квартиры и отделка помещений, ремонт блока трудового воспитания,  ремонт и закупка обо</w:t>
      </w:r>
      <w:r w:rsidR="00C25A6D">
        <w:t>рудования для спортивного блока</w:t>
      </w:r>
      <w:r>
        <w:t xml:space="preserve">, изостудии, музея. </w:t>
      </w:r>
      <w:r w:rsidR="00C25A6D">
        <w:t xml:space="preserve"> Произведена полная реконструкция медицинского блока с отдельным входом, содержащим в себе медицинский изолятор, физиотерапевтический, процедурный кабинеты, кабинет медсестры и  кабинета врача. </w:t>
      </w:r>
      <w:r>
        <w:t>Обустроена комната для обучения приготовлению пищи, построен спортивный</w:t>
      </w:r>
      <w:r w:rsidR="00393571">
        <w:t xml:space="preserve"> корт с универсальным покрытием, произведён ремонт фасада здания, замена забора по периметру территории.</w:t>
      </w:r>
      <w:r>
        <w:t xml:space="preserve"> Приобретены игровые модули для </w:t>
      </w:r>
      <w:r w:rsidR="00C25A6D">
        <w:t xml:space="preserve"> детей  дошкольного возраста</w:t>
      </w:r>
      <w:r>
        <w:t xml:space="preserve">, мягкая  и корпусная мебель для групп, автомобиль «Фиат». Все группы оснащены компьютерами, ЖК телевизорами, музыкальными центрами, холодильниками, </w:t>
      </w:r>
      <w:r>
        <w:rPr>
          <w:lang w:val="en-US"/>
        </w:rPr>
        <w:t>DVD</w:t>
      </w:r>
      <w:r w:rsidR="00C25A6D">
        <w:t xml:space="preserve"> проигрывателями, </w:t>
      </w:r>
      <w:r>
        <w:t xml:space="preserve"> </w:t>
      </w:r>
      <w:r w:rsidR="00C25A6D">
        <w:t xml:space="preserve">а также необходимой бытовой техникой для жизнеобеспечения воспитанников детского дома.  </w:t>
      </w:r>
      <w:proofErr w:type="gramStart"/>
      <w:r w:rsidR="00C25A6D">
        <w:rPr>
          <w:spacing w:val="-1"/>
        </w:rPr>
        <w:t>Имею</w:t>
      </w:r>
      <w:r w:rsidR="001A4306">
        <w:rPr>
          <w:spacing w:val="-1"/>
        </w:rPr>
        <w:t xml:space="preserve">тся кабинеты узких специалистов, </w:t>
      </w:r>
      <w:r w:rsidR="001A4306" w:rsidRPr="001A4306">
        <w:rPr>
          <w:spacing w:val="-1"/>
        </w:rPr>
        <w:t xml:space="preserve"> </w:t>
      </w:r>
      <w:r w:rsidR="00C25A6D" w:rsidRPr="001A4306">
        <w:rPr>
          <w:spacing w:val="-1"/>
        </w:rPr>
        <w:t xml:space="preserve"> </w:t>
      </w:r>
      <w:r w:rsidR="001A4306" w:rsidRPr="001A4306">
        <w:t xml:space="preserve">специалистов Службы </w:t>
      </w:r>
      <w:proofErr w:type="spellStart"/>
      <w:r w:rsidR="001A4306" w:rsidRPr="001A4306">
        <w:t>постинтернатного</w:t>
      </w:r>
      <w:proofErr w:type="spellEnd"/>
      <w:r w:rsidR="001A4306" w:rsidRPr="001A4306">
        <w:t xml:space="preserve"> сопровождения выпускников и Службы содействия замещающих семей</w:t>
      </w:r>
      <w:r w:rsidR="001A4306">
        <w:t xml:space="preserve">, </w:t>
      </w:r>
      <w:r w:rsidR="001A4306">
        <w:rPr>
          <w:b/>
        </w:rPr>
        <w:t xml:space="preserve"> </w:t>
      </w:r>
      <w:r w:rsidR="00C25A6D">
        <w:rPr>
          <w:spacing w:val="-1"/>
        </w:rPr>
        <w:t>учителя-</w:t>
      </w:r>
      <w:r w:rsidR="00C25A6D">
        <w:t>дефектолога, учителя-логопеда,  педагога-психолога, музыкального руководителя,   социального педагога</w:t>
      </w:r>
      <w:r w:rsidR="00C25A6D">
        <w:rPr>
          <w:b/>
        </w:rPr>
        <w:t xml:space="preserve">, </w:t>
      </w:r>
      <w:r w:rsidR="00C25A6D">
        <w:t>методический кабинет,</w:t>
      </w:r>
      <w:r w:rsidR="00C25A6D">
        <w:rPr>
          <w:b/>
        </w:rPr>
        <w:t xml:space="preserve"> </w:t>
      </w:r>
      <w:r w:rsidR="00C25A6D">
        <w:t>которые оборудованы соответствующей мебелью, оборудованием, пособиями и литературой, что позволяет эффективно использовать их в воспитательной, коррекционной и реабилитационной работе с детьми</w:t>
      </w:r>
      <w:r w:rsidR="001A4306">
        <w:t>-сиротами, выпускниками и  детьми, проживающими в приёмных и замещающих семьях</w:t>
      </w:r>
      <w:r w:rsidR="00C25A6D">
        <w:t>.</w:t>
      </w:r>
      <w:r w:rsidR="00142BBB">
        <w:rPr>
          <w:b/>
        </w:rPr>
        <w:t xml:space="preserve"> </w:t>
      </w:r>
      <w:r w:rsidR="001A4306">
        <w:rPr>
          <w:b/>
        </w:rPr>
        <w:t xml:space="preserve">  </w:t>
      </w:r>
      <w:proofErr w:type="gramEnd"/>
    </w:p>
    <w:p w:rsidR="00CF570A" w:rsidRDefault="00CF570A" w:rsidP="00CF570A">
      <w:pPr>
        <w:ind w:left="-180" w:firstLine="180"/>
        <w:jc w:val="both"/>
      </w:pPr>
      <w:r>
        <w:t xml:space="preserve">   </w:t>
      </w:r>
      <w:r w:rsidR="00393571">
        <w:t xml:space="preserve">  </w:t>
      </w:r>
      <w:r>
        <w:t xml:space="preserve"> Проведена большая работ</w:t>
      </w:r>
      <w:r w:rsidR="00393571">
        <w:t>а  по благоустройству внутреннего двора</w:t>
      </w:r>
      <w:r>
        <w:t>: она озеленена,  детская площадка осн</w:t>
      </w:r>
      <w:r w:rsidR="00393571">
        <w:t>ащена малыми формами, разбит фруктовый сад, поставлена теплица.</w:t>
      </w:r>
      <w:r>
        <w:t xml:space="preserve"> </w:t>
      </w:r>
      <w:r w:rsidR="00393571">
        <w:t>В настоящее время проводятся  работы по ремонту и благоустройству лагеря для летнего отдыха и труда воспитанников детского дома и детей, проживающих в приёмных и замещающих семьях.</w:t>
      </w:r>
      <w:r>
        <w:t xml:space="preserve"> Вместе с тем материально-техническая база, с учётом модернизации деятельности учреждения, требует постоянного совершенствования и развития.  </w:t>
      </w:r>
    </w:p>
    <w:p w:rsidR="00CF570A" w:rsidRDefault="00CF570A" w:rsidP="00CF570A">
      <w:pPr>
        <w:ind w:left="-180" w:firstLine="180"/>
        <w:jc w:val="both"/>
      </w:pPr>
    </w:p>
    <w:p w:rsidR="002F411D" w:rsidRPr="00FA382B" w:rsidRDefault="00844F61" w:rsidP="001C4D52">
      <w:pPr>
        <w:widowControl w:val="0"/>
        <w:jc w:val="center"/>
        <w:rPr>
          <w:b/>
        </w:rPr>
      </w:pPr>
      <w:r>
        <w:rPr>
          <w:b/>
        </w:rPr>
        <w:t>2.</w:t>
      </w:r>
      <w:r w:rsidR="00FA382B" w:rsidRPr="00FA382B">
        <w:rPr>
          <w:b/>
        </w:rPr>
        <w:t>6</w:t>
      </w:r>
      <w:r w:rsidR="001C4D52" w:rsidRPr="00FA382B">
        <w:rPr>
          <w:b/>
        </w:rPr>
        <w:t>.</w:t>
      </w:r>
      <w:r w:rsidR="002F411D" w:rsidRPr="00FA382B">
        <w:rPr>
          <w:b/>
        </w:rPr>
        <w:t>Сведения о медицинском обслуживании.</w:t>
      </w:r>
    </w:p>
    <w:p w:rsidR="001C4D52" w:rsidRDefault="002F411D" w:rsidP="002F411D">
      <w:pPr>
        <w:widowControl w:val="0"/>
        <w:ind w:firstLine="709"/>
        <w:jc w:val="both"/>
      </w:pPr>
      <w:r>
        <w:t xml:space="preserve">Детский дом осуществляет медицинское обслуживание воспитанников на основании: Устава, лицензии на ведение медицинской деятельности </w:t>
      </w:r>
      <w:r w:rsidR="001C4D52">
        <w:t>выданной</w:t>
      </w:r>
      <w:r w:rsidR="001C4D52" w:rsidRPr="0078718D">
        <w:t xml:space="preserve"> Федеральной службой по надзору в сфере здравоохранения и с</w:t>
      </w:r>
      <w:r w:rsidR="001C4D52">
        <w:t xml:space="preserve">оциального развития – серия ФС </w:t>
      </w:r>
      <w:r w:rsidR="001C4D52" w:rsidRPr="0078718D">
        <w:t xml:space="preserve"> 0017743  </w:t>
      </w:r>
      <w:r w:rsidR="001C4D52">
        <w:t xml:space="preserve">№ ФС-16-01-001219 </w:t>
      </w:r>
      <w:r w:rsidR="001C4D52" w:rsidRPr="0078718D">
        <w:t>от 02 апреля 2012 г.</w:t>
      </w:r>
      <w:r w:rsidR="001C4D52">
        <w:t>,</w:t>
      </w:r>
      <w:r w:rsidR="001C4D52" w:rsidRPr="001C4D52">
        <w:t xml:space="preserve"> </w:t>
      </w:r>
      <w:r w:rsidR="001C4D52" w:rsidRPr="00171704">
        <w:t>ГАУЗ</w:t>
      </w:r>
      <w:r w:rsidR="001C4D52">
        <w:t xml:space="preserve"> «</w:t>
      </w:r>
      <w:proofErr w:type="spellStart"/>
      <w:r w:rsidR="001C4D52">
        <w:t>Лениногрская</w:t>
      </w:r>
      <w:proofErr w:type="spellEnd"/>
      <w:r w:rsidR="001C4D52">
        <w:t xml:space="preserve"> ЦРБ. Детская поликлиника», медицинскими работниками, состоящими из: врача-педиатра (по совместительству) и врача-психиатра (по совместительству), </w:t>
      </w:r>
      <w:proofErr w:type="spellStart"/>
      <w:r w:rsidR="001C4D52">
        <w:t>медицинскиой</w:t>
      </w:r>
      <w:proofErr w:type="spellEnd"/>
      <w:r w:rsidR="001C4D52">
        <w:t xml:space="preserve">  сестрой и медицинской сестрой  по физиотерапии.  </w:t>
      </w:r>
    </w:p>
    <w:p w:rsidR="002F411D" w:rsidRDefault="002F411D" w:rsidP="002F411D">
      <w:pPr>
        <w:widowControl w:val="0"/>
        <w:ind w:firstLine="709"/>
        <w:jc w:val="both"/>
      </w:pPr>
      <w:r>
        <w:t xml:space="preserve"> Детский дом оснащен кабинетам</w:t>
      </w:r>
      <w:r w:rsidR="001C4D52">
        <w:t>и: врача, процедурным,</w:t>
      </w:r>
      <w:r>
        <w:t xml:space="preserve"> физио</w:t>
      </w:r>
      <w:r w:rsidR="001C4D52">
        <w:t xml:space="preserve">терапевтическим </w:t>
      </w:r>
      <w:r>
        <w:t>кабинетом, изолятором. Все необходимые медицинские помещения обеспечены необходимым оборудованием, медицинской техникой, мебелью и лекарственными препаратами.</w:t>
      </w:r>
    </w:p>
    <w:p w:rsidR="00173B4A" w:rsidRDefault="002F411D" w:rsidP="002F411D">
      <w:pPr>
        <w:widowControl w:val="0"/>
        <w:ind w:firstLine="709"/>
        <w:jc w:val="both"/>
      </w:pPr>
      <w:r>
        <w:t>Ежегодно в детском доме проводится диспансеризация воспитанников согласно приказу Министерства здравоохранения РФ № 72н от 15.02. 2013г. «О проведении диспансеризации, пребывающих в стационарных учреждениях детей-сирот и детей, находящихся в трудной жизненной ситуации», и приказу М</w:t>
      </w:r>
      <w:r w:rsidR="001C4D52">
        <w:t xml:space="preserve">инистерства здравоохранения </w:t>
      </w:r>
      <w:r w:rsidR="00173B4A">
        <w:t xml:space="preserve"> </w:t>
      </w:r>
      <w:r w:rsidR="00173B4A">
        <w:rPr>
          <w:rStyle w:val="apple-style-span"/>
          <w:rFonts w:ascii="Arial" w:hAnsi="Arial" w:cs="Arial"/>
          <w:color w:val="000000"/>
          <w:sz w:val="18"/>
          <w:szCs w:val="18"/>
          <w:shd w:val="clear" w:color="auto" w:fill="F7F8FA"/>
        </w:rPr>
        <w:t xml:space="preserve"> </w:t>
      </w:r>
      <w:r w:rsidR="00173B4A" w:rsidRPr="00685045">
        <w:rPr>
          <w:rStyle w:val="apple-style-span"/>
          <w:color w:val="000000"/>
        </w:rPr>
        <w:t>Республики Татарстан от 15.01.2015 №15 "О плане-графике проведения диспансеризации пребывающих в стационарных учреждениях детей-сирот и детей, находящихся в трудной жизненной ситуации, в Республике Татарстан</w:t>
      </w:r>
      <w:r w:rsidR="00575D30">
        <w:rPr>
          <w:rStyle w:val="apple-style-span"/>
          <w:color w:val="000000"/>
        </w:rPr>
        <w:t>»</w:t>
      </w:r>
      <w:r w:rsidRPr="00173B4A">
        <w:t xml:space="preserve"> </w:t>
      </w:r>
    </w:p>
    <w:p w:rsidR="00663D58" w:rsidRPr="00523784" w:rsidRDefault="00F708E5" w:rsidP="00663D58">
      <w:pPr>
        <w:widowControl w:val="0"/>
        <w:ind w:firstLine="709"/>
        <w:jc w:val="both"/>
      </w:pPr>
      <w:r w:rsidRPr="00F708E5">
        <w:rPr>
          <w:color w:val="C0504D" w:themeColor="accent2"/>
        </w:rPr>
        <w:t xml:space="preserve">  </w:t>
      </w:r>
      <w:r w:rsidR="002F411D" w:rsidRPr="00F708E5">
        <w:rPr>
          <w:color w:val="C0504D" w:themeColor="accent2"/>
        </w:rPr>
        <w:t xml:space="preserve"> </w:t>
      </w:r>
      <w:r w:rsidR="002F411D" w:rsidRPr="00685045">
        <w:t>По результатам диспансеризации врачи детского дома осуществляют индивидуальную работу по организации лечения детей к</w:t>
      </w:r>
      <w:r w:rsidRPr="00685045">
        <w:t>ак в условиях детского дома, ЦДБ</w:t>
      </w:r>
      <w:r w:rsidR="002F411D" w:rsidRPr="00685045">
        <w:t>, а также за пределами города.</w:t>
      </w:r>
      <w:r w:rsidR="002B64FE">
        <w:t xml:space="preserve"> </w:t>
      </w:r>
      <w:r w:rsidR="00575D30">
        <w:t>Так, в  2015г</w:t>
      </w:r>
      <w:r w:rsidR="002F411D" w:rsidRPr="00685045">
        <w:t>. пр</w:t>
      </w:r>
      <w:r w:rsidR="00EA11D8" w:rsidRPr="00685045">
        <w:t xml:space="preserve">оведено оперативное лечение </w:t>
      </w:r>
      <w:r w:rsidR="002B64FE">
        <w:t>1</w:t>
      </w:r>
      <w:r w:rsidR="00EA11D8" w:rsidRPr="00685045">
        <w:t xml:space="preserve"> воспитанника</w:t>
      </w:r>
      <w:r w:rsidR="005F1F86">
        <w:t xml:space="preserve"> с диагнозом «С</w:t>
      </w:r>
      <w:r w:rsidR="00663D58" w:rsidRPr="00685045">
        <w:t xml:space="preserve">колиоз </w:t>
      </w:r>
      <w:r w:rsidR="00663D58" w:rsidRPr="00685045">
        <w:rPr>
          <w:lang w:val="en-US"/>
        </w:rPr>
        <w:t>IV</w:t>
      </w:r>
      <w:r w:rsidR="00663D58" w:rsidRPr="00685045">
        <w:t xml:space="preserve"> степени</w:t>
      </w:r>
      <w:r w:rsidR="00685045" w:rsidRPr="00685045">
        <w:t>»</w:t>
      </w:r>
      <w:r w:rsidR="00575D30">
        <w:t xml:space="preserve">  в ФМЦ г Чебоксары, госпитализировано </w:t>
      </w:r>
      <w:r w:rsidR="00575D30">
        <w:lastRenderedPageBreak/>
        <w:t>и проведено</w:t>
      </w:r>
      <w:r w:rsidR="00523784">
        <w:t xml:space="preserve"> плановое </w:t>
      </w:r>
      <w:r w:rsidR="00575D30">
        <w:t xml:space="preserve"> лечение 4 воспитанникам в </w:t>
      </w:r>
      <w:r w:rsidR="002B64FE">
        <w:t xml:space="preserve">РКПБ </w:t>
      </w:r>
      <w:proofErr w:type="spellStart"/>
      <w:r w:rsidR="002B64FE">
        <w:t>им.</w:t>
      </w:r>
      <w:r w:rsidR="00523784">
        <w:t>академика</w:t>
      </w:r>
      <w:proofErr w:type="spellEnd"/>
      <w:r w:rsidR="00523784">
        <w:t xml:space="preserve"> В.М.</w:t>
      </w:r>
      <w:r w:rsidR="002B64FE">
        <w:t xml:space="preserve"> Бехтерева в </w:t>
      </w:r>
      <w:proofErr w:type="spellStart"/>
      <w:r w:rsidR="002B64FE">
        <w:t>г</w:t>
      </w:r>
      <w:proofErr w:type="gramStart"/>
      <w:r w:rsidR="002B64FE">
        <w:t>.К</w:t>
      </w:r>
      <w:proofErr w:type="gramEnd"/>
      <w:r w:rsidR="002B64FE">
        <w:t>азани</w:t>
      </w:r>
      <w:proofErr w:type="spellEnd"/>
      <w:r w:rsidR="002B64FE">
        <w:t xml:space="preserve">,  </w:t>
      </w:r>
      <w:r w:rsidR="00523784">
        <w:t>1 подросток</w:t>
      </w:r>
      <w:r w:rsidR="00974C55">
        <w:t xml:space="preserve"> получил лечение </w:t>
      </w:r>
      <w:r w:rsidR="00523784">
        <w:t xml:space="preserve"> в </w:t>
      </w:r>
      <w:r w:rsidR="00974C55">
        <w:rPr>
          <w:rStyle w:val="apple-style-span"/>
          <w:bCs/>
          <w:color w:val="3A3A3A"/>
        </w:rPr>
        <w:t>Нижнекамском</w:t>
      </w:r>
      <w:r w:rsidR="00523784">
        <w:rPr>
          <w:rStyle w:val="apple-style-span"/>
          <w:bCs/>
          <w:color w:val="3A3A3A"/>
        </w:rPr>
        <w:t xml:space="preserve"> психоневрологическом </w:t>
      </w:r>
      <w:r w:rsidR="00523784" w:rsidRPr="00523784">
        <w:rPr>
          <w:rStyle w:val="apple-style-span"/>
          <w:bCs/>
          <w:color w:val="3A3A3A"/>
        </w:rPr>
        <w:t xml:space="preserve"> диспансер</w:t>
      </w:r>
      <w:r w:rsidR="00523784">
        <w:rPr>
          <w:rStyle w:val="apple-style-span"/>
          <w:bCs/>
          <w:color w:val="3A3A3A"/>
        </w:rPr>
        <w:t>е</w:t>
      </w:r>
      <w:r w:rsidR="00974C55">
        <w:rPr>
          <w:rStyle w:val="apple-style-span"/>
          <w:bCs/>
          <w:color w:val="3A3A3A"/>
        </w:rPr>
        <w:t>, 1 – в ГУЗ «</w:t>
      </w:r>
      <w:proofErr w:type="spellStart"/>
      <w:r w:rsidR="00974C55">
        <w:rPr>
          <w:rStyle w:val="apple-style-span"/>
          <w:bCs/>
          <w:color w:val="3A3A3A"/>
        </w:rPr>
        <w:t>Альметьевский</w:t>
      </w:r>
      <w:proofErr w:type="spellEnd"/>
      <w:r w:rsidR="00974C55">
        <w:rPr>
          <w:rStyle w:val="apple-style-span"/>
          <w:bCs/>
          <w:color w:val="3A3A3A"/>
        </w:rPr>
        <w:t xml:space="preserve"> ПНД», 1 – в РРЦБХ </w:t>
      </w:r>
      <w:proofErr w:type="spellStart"/>
      <w:r w:rsidR="00974C55">
        <w:rPr>
          <w:rStyle w:val="apple-style-span"/>
          <w:bCs/>
          <w:color w:val="3A3A3A"/>
        </w:rPr>
        <w:t>г.Бугульма</w:t>
      </w:r>
      <w:proofErr w:type="spellEnd"/>
      <w:r w:rsidR="00974C55">
        <w:rPr>
          <w:rStyle w:val="apple-style-span"/>
          <w:bCs/>
          <w:color w:val="3A3A3A"/>
        </w:rPr>
        <w:t>.</w:t>
      </w:r>
    </w:p>
    <w:p w:rsidR="002F411D" w:rsidRPr="00685045" w:rsidRDefault="002F411D" w:rsidP="002F411D">
      <w:pPr>
        <w:widowControl w:val="0"/>
        <w:ind w:firstLine="284"/>
        <w:jc w:val="both"/>
      </w:pPr>
      <w:r w:rsidRPr="00685045">
        <w:t xml:space="preserve">      Анализ заболеваемости воспитанников по итогам года показывает, что в детском доме не наблюдается массовых заболеваний гриппом, другими инфекционными болезнями, особенно среди тех детей, которые в детском доме живут уже давно.  Рост болезней дают вновь прибывшие дети. Поэтому работа медицинского персонала, как и всего педагогического коллектива, направлена на минимизацию последствий развития и воспитания в асоциальных условиях кровных семей. </w:t>
      </w:r>
    </w:p>
    <w:p w:rsidR="002F411D" w:rsidRPr="00685045" w:rsidRDefault="002F411D" w:rsidP="002F411D">
      <w:pPr>
        <w:widowControl w:val="0"/>
        <w:ind w:firstLine="567"/>
        <w:jc w:val="both"/>
      </w:pPr>
      <w:r w:rsidRPr="00685045">
        <w:t xml:space="preserve">   </w:t>
      </w:r>
      <w:proofErr w:type="gramStart"/>
      <w:r w:rsidRPr="00685045">
        <w:t>Большую роль в укреплении здоровья воспитанников играет правильное с</w:t>
      </w:r>
      <w:r w:rsidR="00663D58" w:rsidRPr="00685045">
        <w:t>балансированное и качественное 5</w:t>
      </w:r>
      <w:r w:rsidRPr="00685045">
        <w:t>-ти разовое питание, которое осуществляется в соответствии с нормами, утверждёнными П</w:t>
      </w:r>
      <w:r w:rsidR="00301FD4" w:rsidRPr="00685045">
        <w:t>остановлением КМ РТ от 16.05.2003 года № 266</w:t>
      </w:r>
      <w:r w:rsidRPr="00685045">
        <w:t xml:space="preserve"> «О </w:t>
      </w:r>
      <w:r w:rsidR="00301FD4" w:rsidRPr="00685045">
        <w:t>первоочередных мерах по улучшению положения детей-сирот и детей, оставшихся без попечения родителей»</w:t>
      </w:r>
      <w:r w:rsidR="00934C5D" w:rsidRPr="00685045">
        <w:t xml:space="preserve"> приложение №1 от 16.05.2003г  «Нормы питания воспитанников детских домов семейного типа, детей-сирот и детей, оставшихся без попечения родителей</w:t>
      </w:r>
      <w:proofErr w:type="gramEnd"/>
      <w:r w:rsidR="00934C5D" w:rsidRPr="00685045">
        <w:t>, находящихся в детских  лечебно-профилактических учреждениях, в школах-интернатах всех типов, учреждений социальной защиты населения, обучающихся в профессиональных учебных заведениях и профессиональных училищах для детей и подростков, нуждающихся в особых условиях воспитания».</w:t>
      </w:r>
    </w:p>
    <w:p w:rsidR="002F411D" w:rsidRDefault="002F411D" w:rsidP="002F411D">
      <w:pPr>
        <w:widowControl w:val="0"/>
        <w:ind w:firstLine="709"/>
        <w:jc w:val="both"/>
      </w:pPr>
      <w:r w:rsidRPr="00685045">
        <w:t xml:space="preserve">  Кроме того, ежегодно, с начала июня до конца августа для воспитанников организуется летний отдых и оздоровление </w:t>
      </w:r>
      <w:r w:rsidR="00685045" w:rsidRPr="00685045">
        <w:t xml:space="preserve">в стационарном лагере «Родничок» и </w:t>
      </w:r>
      <w:r w:rsidRPr="00685045">
        <w:t>на побережье Черного моря</w:t>
      </w:r>
      <w:r w:rsidR="00685045" w:rsidRPr="00685045">
        <w:t>.</w:t>
      </w:r>
    </w:p>
    <w:p w:rsidR="00575D30" w:rsidRPr="00685045" w:rsidRDefault="00575D30" w:rsidP="00E532B4">
      <w:pPr>
        <w:spacing w:line="240" w:lineRule="atLeast"/>
        <w:ind w:firstLine="708"/>
        <w:jc w:val="both"/>
      </w:pPr>
      <w:r>
        <w:t>Реабилитация детей, имеющих статус инвалида, строится</w:t>
      </w:r>
      <w:r w:rsidRPr="00575D30">
        <w:t xml:space="preserve"> </w:t>
      </w:r>
      <w:proofErr w:type="gramStart"/>
      <w:r w:rsidRPr="00575D30">
        <w:t>согласно</w:t>
      </w:r>
      <w:proofErr w:type="gramEnd"/>
      <w:r w:rsidRPr="00575D30">
        <w:t xml:space="preserve"> индивидуальной программы реабилитации ребенка-инвалида.    Психолого-педагогическая коррекция проводится в детском доме.    Мероприятия социальной реабилитации проводятся два раза в год в РЦ «Алый парус» г. Лениногорска</w:t>
      </w:r>
    </w:p>
    <w:p w:rsidR="002F411D" w:rsidRPr="00685045" w:rsidRDefault="002F411D" w:rsidP="002F411D">
      <w:pPr>
        <w:widowControl w:val="0"/>
        <w:jc w:val="both"/>
      </w:pPr>
      <w:r w:rsidRPr="00685045">
        <w:t xml:space="preserve">             </w:t>
      </w:r>
      <w:r w:rsidR="00523784">
        <w:t xml:space="preserve"> </w:t>
      </w:r>
    </w:p>
    <w:p w:rsidR="00685045" w:rsidRPr="00FA382B" w:rsidRDefault="00844F61" w:rsidP="00CF570A">
      <w:pPr>
        <w:ind w:left="-180" w:firstLine="180"/>
        <w:jc w:val="center"/>
        <w:rPr>
          <w:b/>
        </w:rPr>
      </w:pPr>
      <w:r>
        <w:rPr>
          <w:b/>
        </w:rPr>
        <w:t>2.</w:t>
      </w:r>
      <w:r w:rsidR="00FA382B" w:rsidRPr="00D33164">
        <w:rPr>
          <w:b/>
        </w:rPr>
        <w:t>7</w:t>
      </w:r>
      <w:r w:rsidR="000302DC" w:rsidRPr="00FA382B">
        <w:rPr>
          <w:b/>
        </w:rPr>
        <w:t xml:space="preserve">. </w:t>
      </w:r>
      <w:r w:rsidR="008D5613" w:rsidRPr="00FA382B">
        <w:rPr>
          <w:b/>
        </w:rPr>
        <w:t>Социальная защита воспитанников.</w:t>
      </w:r>
    </w:p>
    <w:p w:rsidR="008D5613" w:rsidRDefault="008D5613" w:rsidP="005F1F86">
      <w:pPr>
        <w:widowControl w:val="0"/>
        <w:ind w:firstLine="709"/>
        <w:jc w:val="both"/>
        <w:rPr>
          <w:rFonts w:eastAsia="Calibri"/>
        </w:rPr>
      </w:pPr>
      <w:r>
        <w:rPr>
          <w:rFonts w:eastAsia="Calibri"/>
        </w:rPr>
        <w:t xml:space="preserve">Защита личных и имущественных прав воспитанников и выпускников – одно из главных направлений работы детского дома. </w:t>
      </w:r>
    </w:p>
    <w:p w:rsidR="000302DC" w:rsidRDefault="000302DC" w:rsidP="005F1F86">
      <w:pPr>
        <w:autoSpaceDN w:val="0"/>
        <w:contextualSpacing/>
        <w:jc w:val="both"/>
      </w:pPr>
      <w:r>
        <w:t>Все воспитанники детского дома имеют:</w:t>
      </w:r>
    </w:p>
    <w:p w:rsidR="000302DC" w:rsidRPr="000302DC" w:rsidRDefault="000302DC" w:rsidP="00CA6AEB">
      <w:pPr>
        <w:pStyle w:val="a7"/>
        <w:numPr>
          <w:ilvl w:val="0"/>
          <w:numId w:val="16"/>
        </w:numPr>
        <w:autoSpaceDN w:val="0"/>
        <w:spacing w:after="0" w:line="240" w:lineRule="auto"/>
        <w:ind w:left="540"/>
        <w:jc w:val="both"/>
        <w:rPr>
          <w:rFonts w:eastAsia="Calibri"/>
          <w:b w:val="0"/>
          <w:sz w:val="24"/>
          <w:szCs w:val="24"/>
        </w:rPr>
      </w:pPr>
      <w:r w:rsidRPr="000302DC">
        <w:rPr>
          <w:b w:val="0"/>
          <w:sz w:val="24"/>
          <w:szCs w:val="24"/>
        </w:rPr>
        <w:t xml:space="preserve">основной документ – свидетельство о рождении. </w:t>
      </w:r>
    </w:p>
    <w:p w:rsidR="000302DC" w:rsidRPr="000302DC" w:rsidRDefault="000302DC" w:rsidP="00CA6AEB">
      <w:pPr>
        <w:pStyle w:val="a7"/>
        <w:numPr>
          <w:ilvl w:val="0"/>
          <w:numId w:val="16"/>
        </w:numPr>
        <w:autoSpaceDN w:val="0"/>
        <w:spacing w:after="0" w:line="240" w:lineRule="auto"/>
        <w:ind w:left="540"/>
        <w:jc w:val="both"/>
        <w:rPr>
          <w:rFonts w:eastAsia="Calibri"/>
          <w:b w:val="0"/>
          <w:sz w:val="24"/>
          <w:szCs w:val="24"/>
        </w:rPr>
      </w:pPr>
      <w:r w:rsidRPr="000302DC">
        <w:rPr>
          <w:b w:val="0"/>
          <w:sz w:val="24"/>
          <w:szCs w:val="24"/>
        </w:rPr>
        <w:t xml:space="preserve">страховое пенсионное свидетельство (СНИЛС), </w:t>
      </w:r>
    </w:p>
    <w:p w:rsidR="00A13C15" w:rsidRPr="00A13C15" w:rsidRDefault="000302DC" w:rsidP="00CA6AEB">
      <w:pPr>
        <w:pStyle w:val="a7"/>
        <w:numPr>
          <w:ilvl w:val="0"/>
          <w:numId w:val="16"/>
        </w:numPr>
        <w:autoSpaceDN w:val="0"/>
        <w:spacing w:after="0" w:line="240" w:lineRule="auto"/>
        <w:ind w:left="540"/>
        <w:jc w:val="both"/>
        <w:rPr>
          <w:rFonts w:eastAsia="Calibri"/>
          <w:b w:val="0"/>
          <w:sz w:val="24"/>
          <w:szCs w:val="24"/>
        </w:rPr>
      </w:pPr>
      <w:r w:rsidRPr="000302DC">
        <w:rPr>
          <w:b w:val="0"/>
          <w:sz w:val="24"/>
          <w:szCs w:val="24"/>
        </w:rPr>
        <w:t xml:space="preserve"> воспитанники, достигшие возраста 14 лет и старше, имеют паспорта гражданина РФ (таких воспитанников на данный момент   10 человек – 42%),</w:t>
      </w:r>
    </w:p>
    <w:p w:rsidR="000302DC" w:rsidRPr="000302DC" w:rsidRDefault="000302DC" w:rsidP="00CA6AEB">
      <w:pPr>
        <w:pStyle w:val="a7"/>
        <w:numPr>
          <w:ilvl w:val="0"/>
          <w:numId w:val="16"/>
        </w:numPr>
        <w:autoSpaceDN w:val="0"/>
        <w:spacing w:after="0" w:line="240" w:lineRule="auto"/>
        <w:ind w:left="540"/>
        <w:jc w:val="both"/>
        <w:rPr>
          <w:rFonts w:eastAsia="Calibri"/>
          <w:b w:val="0"/>
          <w:sz w:val="24"/>
          <w:szCs w:val="24"/>
        </w:rPr>
      </w:pPr>
      <w:r w:rsidRPr="000302DC">
        <w:rPr>
          <w:b w:val="0"/>
          <w:sz w:val="24"/>
          <w:szCs w:val="24"/>
        </w:rPr>
        <w:t xml:space="preserve"> оформлено свидетельство ИНН. </w:t>
      </w:r>
    </w:p>
    <w:p w:rsidR="000302DC" w:rsidRPr="000302DC" w:rsidRDefault="000302DC" w:rsidP="00CA6AEB">
      <w:pPr>
        <w:pStyle w:val="a7"/>
        <w:numPr>
          <w:ilvl w:val="0"/>
          <w:numId w:val="16"/>
        </w:numPr>
        <w:autoSpaceDN w:val="0"/>
        <w:spacing w:after="0" w:line="240" w:lineRule="auto"/>
        <w:ind w:left="540"/>
        <w:jc w:val="both"/>
        <w:rPr>
          <w:rFonts w:eastAsia="Calibri"/>
          <w:b w:val="0"/>
          <w:sz w:val="24"/>
          <w:szCs w:val="24"/>
        </w:rPr>
      </w:pPr>
      <w:r w:rsidRPr="000302DC">
        <w:rPr>
          <w:rFonts w:eastAsia="Calibri"/>
          <w:sz w:val="24"/>
          <w:szCs w:val="24"/>
        </w:rPr>
        <w:t xml:space="preserve"> </w:t>
      </w:r>
      <w:r w:rsidRPr="000302DC">
        <w:rPr>
          <w:b w:val="0"/>
          <w:sz w:val="24"/>
          <w:szCs w:val="24"/>
        </w:rPr>
        <w:t>полис обязательного медицинского страхования в АК БАРС Мед.</w:t>
      </w:r>
    </w:p>
    <w:p w:rsidR="000302DC" w:rsidRPr="00A13C15" w:rsidRDefault="000302DC" w:rsidP="00CA6AEB">
      <w:pPr>
        <w:pStyle w:val="a7"/>
        <w:numPr>
          <w:ilvl w:val="0"/>
          <w:numId w:val="16"/>
        </w:numPr>
        <w:autoSpaceDN w:val="0"/>
        <w:spacing w:after="0" w:line="240" w:lineRule="auto"/>
        <w:ind w:left="540"/>
        <w:jc w:val="both"/>
        <w:rPr>
          <w:rFonts w:eastAsia="Calibri"/>
          <w:b w:val="0"/>
          <w:sz w:val="24"/>
          <w:szCs w:val="24"/>
        </w:rPr>
      </w:pPr>
      <w:r w:rsidRPr="008D5613">
        <w:rPr>
          <w:b w:val="0"/>
          <w:sz w:val="24"/>
          <w:szCs w:val="24"/>
        </w:rPr>
        <w:t xml:space="preserve"> застрахованы  от несчастных случаев в СК «Чулпан». </w:t>
      </w:r>
    </w:p>
    <w:p w:rsidR="00A13C15" w:rsidRPr="008D5613" w:rsidRDefault="00A13C15" w:rsidP="00CA6AEB">
      <w:pPr>
        <w:pStyle w:val="a7"/>
        <w:numPr>
          <w:ilvl w:val="0"/>
          <w:numId w:val="16"/>
        </w:numPr>
        <w:autoSpaceDN w:val="0"/>
        <w:spacing w:after="0" w:line="240" w:lineRule="auto"/>
        <w:ind w:left="540"/>
        <w:jc w:val="both"/>
        <w:rPr>
          <w:rFonts w:eastAsia="Calibri"/>
          <w:b w:val="0"/>
          <w:sz w:val="24"/>
          <w:szCs w:val="24"/>
        </w:rPr>
      </w:pPr>
      <w:r>
        <w:rPr>
          <w:b w:val="0"/>
          <w:sz w:val="24"/>
          <w:szCs w:val="24"/>
        </w:rPr>
        <w:t>лицевые счета для перечисления алиментов, пенсий, дорожного пособия.</w:t>
      </w:r>
    </w:p>
    <w:p w:rsidR="00DB5E95" w:rsidRDefault="00741B34" w:rsidP="005F1F86">
      <w:pPr>
        <w:jc w:val="both"/>
      </w:pPr>
      <w:r>
        <w:t>10</w:t>
      </w:r>
      <w:r w:rsidR="00DB5E95">
        <w:t xml:space="preserve"> (42%)</w:t>
      </w:r>
      <w:r>
        <w:t xml:space="preserve"> воспитанников получают алименты,  8 </w:t>
      </w:r>
      <w:r w:rsidRPr="008D5613">
        <w:t xml:space="preserve"> исковых заявлений о смене правопреемства были направлены в суды тех районов, откуда прибыли воспитанники</w:t>
      </w:r>
      <w:r>
        <w:t>.  3 ребёнка получают пенсии как круглые сироты</w:t>
      </w:r>
      <w:r w:rsidR="00DB5E95">
        <w:t xml:space="preserve"> (12,5%)</w:t>
      </w:r>
      <w:r>
        <w:t>, 1 – по потере одного кормильца</w:t>
      </w:r>
      <w:r w:rsidR="00DB5E95">
        <w:t xml:space="preserve">(4%), </w:t>
      </w:r>
      <w:r>
        <w:t xml:space="preserve"> 3 ребёнка получают пенсии по инвалидности</w:t>
      </w:r>
      <w:r w:rsidR="00DB5E95">
        <w:t xml:space="preserve"> (12,5%)</w:t>
      </w:r>
      <w:r>
        <w:t>.</w:t>
      </w:r>
      <w:r w:rsidR="000302DC">
        <w:t xml:space="preserve"> </w:t>
      </w:r>
      <w:r w:rsidR="00575D30">
        <w:t xml:space="preserve"> </w:t>
      </w:r>
    </w:p>
    <w:p w:rsidR="00741B34" w:rsidRDefault="000302DC" w:rsidP="00741B34">
      <w:pPr>
        <w:autoSpaceDN w:val="0"/>
        <w:spacing w:after="200" w:line="240" w:lineRule="atLeast"/>
        <w:contextualSpacing/>
        <w:jc w:val="both"/>
      </w:pPr>
      <w:r>
        <w:t xml:space="preserve">  </w:t>
      </w:r>
      <w:r w:rsidR="00741B34" w:rsidRPr="008D5613">
        <w:t xml:space="preserve">В случае </w:t>
      </w:r>
      <w:r w:rsidR="00DB5E95" w:rsidRPr="008D5613">
        <w:t>не поступления</w:t>
      </w:r>
      <w:r w:rsidR="00741B34" w:rsidRPr="008D5613">
        <w:t xml:space="preserve"> алиментов на лицевые </w:t>
      </w:r>
      <w:r w:rsidR="00DB5E95">
        <w:t xml:space="preserve">счета воспитанников </w:t>
      </w:r>
      <w:r w:rsidR="00741B34" w:rsidRPr="008D5613">
        <w:t xml:space="preserve">в РОП УФССПП по РТ по месту проживания родителей несовершеннолетних воспитанников </w:t>
      </w:r>
      <w:r w:rsidR="00DB5E95">
        <w:t xml:space="preserve">направляются </w:t>
      </w:r>
      <w:r w:rsidR="00DB5E95" w:rsidRPr="008D5613">
        <w:t xml:space="preserve"> заявления </w:t>
      </w:r>
      <w:r w:rsidR="00741B34" w:rsidRPr="008D5613">
        <w:t>о предупреждении и привлечении к уголовной ответственности по ст. 157 УК РФ за злостное уклонение от уплаты алиментов.</w:t>
      </w:r>
    </w:p>
    <w:p w:rsidR="00DB5E95" w:rsidRDefault="00DB5E95" w:rsidP="00DB5E95">
      <w:pPr>
        <w:widowControl w:val="0"/>
        <w:ind w:firstLine="709"/>
        <w:jc w:val="both"/>
      </w:pPr>
      <w:r>
        <w:t xml:space="preserve">Все воспитанники имеют временную регистрацию в детском доме – 100%, основная регистрация по месту выявления. 10 воспитанников (42%) стоят на предварительной  льготной очереди на получение жилья по достижению 18 лет. За 8 детьми закреплено право на получение внеочередного жилья по достижении 14 летнего возраста. 5 воспитанников </w:t>
      </w:r>
      <w:r w:rsidR="00593496">
        <w:t xml:space="preserve">(21%) </w:t>
      </w:r>
      <w:r>
        <w:t xml:space="preserve">являются </w:t>
      </w:r>
      <w:r w:rsidR="00593496">
        <w:t>сособственниками жилья (имеют долю в приватизированном жилье).</w:t>
      </w:r>
    </w:p>
    <w:p w:rsidR="00593496" w:rsidRDefault="00593496" w:rsidP="00593496">
      <w:pPr>
        <w:jc w:val="both"/>
      </w:pPr>
      <w:r>
        <w:t xml:space="preserve">За  </w:t>
      </w:r>
      <w:r w:rsidRPr="008D5613">
        <w:t xml:space="preserve">2015-2016 учебный год 19 воспитанников вновь поступили, 14 воспитанников переданы под опеку на возмездной основе, 3 воспитанника переданы в биологические </w:t>
      </w:r>
      <w:r w:rsidRPr="008D5613">
        <w:lastRenderedPageBreak/>
        <w:t>семьи, 1 воспитанник лишён свободы,</w:t>
      </w:r>
      <w:r>
        <w:t xml:space="preserve"> </w:t>
      </w:r>
      <w:r w:rsidRPr="008D5613">
        <w:t xml:space="preserve"> 7 выпускников устроены в учебные учреждения для дальнейшего обучения, 4 воспитанника переведены в Приволжский детский дом. </w:t>
      </w:r>
      <w:r>
        <w:t xml:space="preserve"> </w:t>
      </w:r>
      <w:r w:rsidRPr="00593496">
        <w:t xml:space="preserve"> </w:t>
      </w:r>
      <w:r w:rsidRPr="008D5613">
        <w:t xml:space="preserve">На данный момент в детском доме временно на полном государственном обеспечении находятся </w:t>
      </w:r>
      <w:r>
        <w:t xml:space="preserve"> 3 ребёнка (12,5%) </w:t>
      </w:r>
      <w:r w:rsidRPr="008D5613">
        <w:t xml:space="preserve"> </w:t>
      </w:r>
      <w:r>
        <w:t xml:space="preserve"> </w:t>
      </w:r>
      <w:r w:rsidRPr="008D5613">
        <w:t xml:space="preserve"> в связи</w:t>
      </w:r>
      <w:r>
        <w:t xml:space="preserve"> со сложившейся </w:t>
      </w:r>
      <w:r w:rsidRPr="008D5613">
        <w:t xml:space="preserve"> </w:t>
      </w:r>
      <w:r>
        <w:t xml:space="preserve">  трудной </w:t>
      </w:r>
      <w:r w:rsidRPr="008D5613">
        <w:t xml:space="preserve"> жизненной ситуацией.</w:t>
      </w:r>
      <w:r>
        <w:t xml:space="preserve"> Служба сопровождения замещающих семей и Служба </w:t>
      </w:r>
      <w:proofErr w:type="spellStart"/>
      <w:r>
        <w:t>постинтернатного</w:t>
      </w:r>
      <w:proofErr w:type="spellEnd"/>
      <w:r>
        <w:t xml:space="preserve"> сопровождения проводят работу по возврату этих детей в кровную семью.</w:t>
      </w:r>
      <w:r w:rsidRPr="008D5613">
        <w:t xml:space="preserve"> </w:t>
      </w:r>
      <w:r>
        <w:t xml:space="preserve"> </w:t>
      </w:r>
      <w:r w:rsidRPr="008D5613">
        <w:t xml:space="preserve"> </w:t>
      </w:r>
      <w:r>
        <w:t xml:space="preserve"> </w:t>
      </w:r>
    </w:p>
    <w:p w:rsidR="00DB5E95" w:rsidRPr="008D5613" w:rsidRDefault="00DB5E95" w:rsidP="00741B34">
      <w:pPr>
        <w:autoSpaceDN w:val="0"/>
        <w:spacing w:after="200" w:line="240" w:lineRule="atLeast"/>
        <w:contextualSpacing/>
        <w:jc w:val="both"/>
        <w:rPr>
          <w:rFonts w:eastAsia="Calibri"/>
        </w:rPr>
      </w:pPr>
    </w:p>
    <w:p w:rsidR="00974C55" w:rsidRPr="00FA382B" w:rsidRDefault="00844F61" w:rsidP="00974C55">
      <w:pPr>
        <w:widowControl w:val="0"/>
        <w:jc w:val="center"/>
        <w:rPr>
          <w:b/>
        </w:rPr>
      </w:pPr>
      <w:r>
        <w:rPr>
          <w:b/>
        </w:rPr>
        <w:t>2.</w:t>
      </w:r>
      <w:r w:rsidR="00FA382B" w:rsidRPr="005F7215">
        <w:rPr>
          <w:b/>
        </w:rPr>
        <w:t>8</w:t>
      </w:r>
      <w:r w:rsidR="00974C55" w:rsidRPr="00FA382B">
        <w:rPr>
          <w:b/>
        </w:rPr>
        <w:t>.</w:t>
      </w:r>
      <w:r w:rsidR="00974C55" w:rsidRPr="00FA382B">
        <w:t xml:space="preserve"> </w:t>
      </w:r>
      <w:r w:rsidR="00974C55" w:rsidRPr="00FA382B">
        <w:rPr>
          <w:b/>
        </w:rPr>
        <w:t>Сведения о выпускниках (данные на 31.05.2016г.)</w:t>
      </w:r>
    </w:p>
    <w:p w:rsidR="00974C55" w:rsidRDefault="00974C55" w:rsidP="00974C55">
      <w:pPr>
        <w:widowControl w:val="0"/>
        <w:ind w:firstLine="284"/>
        <w:jc w:val="both"/>
      </w:pPr>
      <w:r>
        <w:t xml:space="preserve">    Успешная адаптация и социализация выпускников – главный результат работы учреждения. Для более эффективной работы по </w:t>
      </w:r>
      <w:proofErr w:type="spellStart"/>
      <w:r>
        <w:t>постинтернатному</w:t>
      </w:r>
      <w:proofErr w:type="spellEnd"/>
      <w:r>
        <w:t xml:space="preserve"> сопровождению выпускников реализу</w:t>
      </w:r>
      <w:r w:rsidR="00EC3B9E">
        <w:t>ется программа «Мы вместе</w:t>
      </w:r>
      <w:r>
        <w:t>».</w:t>
      </w:r>
    </w:p>
    <w:p w:rsidR="00974C55" w:rsidRDefault="00E532B4" w:rsidP="00974C55">
      <w:pPr>
        <w:widowControl w:val="0"/>
        <w:ind w:firstLine="284"/>
        <w:jc w:val="both"/>
      </w:pPr>
      <w:r>
        <w:t xml:space="preserve">   С 1997</w:t>
      </w:r>
      <w:r w:rsidR="00EC3B9E">
        <w:t xml:space="preserve"> по 2016</w:t>
      </w:r>
      <w:r w:rsidR="00974C55">
        <w:t>г.г</w:t>
      </w:r>
      <w:r>
        <w:t xml:space="preserve">. из детского дома выпущено – 128 </w:t>
      </w:r>
      <w:r w:rsidR="00974C55">
        <w:t xml:space="preserve"> воспитанников.</w:t>
      </w:r>
    </w:p>
    <w:p w:rsidR="00974C55" w:rsidRPr="002C685C" w:rsidRDefault="00974C55" w:rsidP="00974C55">
      <w:pPr>
        <w:widowControl w:val="0"/>
        <w:ind w:firstLine="284"/>
        <w:jc w:val="both"/>
      </w:pPr>
      <w:r>
        <w:t xml:space="preserve">   </w:t>
      </w:r>
      <w:r w:rsidR="002C685C" w:rsidRPr="002C685C">
        <w:t xml:space="preserve">На сегодняшний день 54 человека – 42% из них проживают в г. </w:t>
      </w:r>
      <w:proofErr w:type="spellStart"/>
      <w:r w:rsidR="002C685C" w:rsidRPr="002C685C">
        <w:t>Лениногрске</w:t>
      </w:r>
      <w:proofErr w:type="spellEnd"/>
      <w:r w:rsidR="002C685C" w:rsidRPr="002C685C">
        <w:t xml:space="preserve"> и Лениногорском районе</w:t>
      </w:r>
      <w:r w:rsidRPr="002C685C">
        <w:t>.</w:t>
      </w:r>
    </w:p>
    <w:p w:rsidR="00974C55" w:rsidRPr="002C685C" w:rsidRDefault="00974C55" w:rsidP="00936956">
      <w:pPr>
        <w:widowControl w:val="0"/>
        <w:jc w:val="both"/>
      </w:pPr>
      <w:r w:rsidRPr="002C685C">
        <w:t xml:space="preserve">  </w:t>
      </w:r>
      <w:r w:rsidR="002C685C" w:rsidRPr="002C685C">
        <w:t xml:space="preserve"> За пределами города поживают- 74 человек – 58</w:t>
      </w:r>
      <w:r w:rsidRPr="002C685C">
        <w:t xml:space="preserve">%. </w:t>
      </w:r>
    </w:p>
    <w:p w:rsidR="00974C55" w:rsidRDefault="00927C53" w:rsidP="00936956">
      <w:pPr>
        <w:widowControl w:val="0"/>
        <w:jc w:val="both"/>
      </w:pPr>
      <w:r>
        <w:t xml:space="preserve">   Создали свои семьи – 27</w:t>
      </w:r>
      <w:r w:rsidR="00974C55">
        <w:t xml:space="preserve"> человек – </w:t>
      </w:r>
      <w:r w:rsidR="00AA1C2F">
        <w:t xml:space="preserve"> 21%</w:t>
      </w:r>
      <w:r w:rsidR="00E532B4">
        <w:t xml:space="preserve"> </w:t>
      </w:r>
    </w:p>
    <w:p w:rsidR="00974C55" w:rsidRDefault="00AA1C2F" w:rsidP="00936956">
      <w:pPr>
        <w:widowControl w:val="0"/>
        <w:jc w:val="both"/>
      </w:pPr>
      <w:r>
        <w:t xml:space="preserve"> </w:t>
      </w:r>
      <w:r w:rsidR="00974C55">
        <w:t xml:space="preserve">  В гражданском браке – 20 человек – </w:t>
      </w:r>
      <w:r w:rsidR="00E532B4">
        <w:t xml:space="preserve"> </w:t>
      </w:r>
      <w:r>
        <w:t>16%</w:t>
      </w:r>
    </w:p>
    <w:p w:rsidR="00974C55" w:rsidRDefault="00927C53" w:rsidP="00936956">
      <w:pPr>
        <w:widowControl w:val="0"/>
        <w:jc w:val="both"/>
      </w:pPr>
      <w:r>
        <w:t xml:space="preserve">   Не состоят в браке – 81 человек –   </w:t>
      </w:r>
      <w:r w:rsidR="00AA1C2F">
        <w:t>63</w:t>
      </w:r>
      <w:r w:rsidR="00974C55">
        <w:t xml:space="preserve"> %.</w:t>
      </w:r>
    </w:p>
    <w:p w:rsidR="00974C55" w:rsidRDefault="00974C55" w:rsidP="00936956">
      <w:pPr>
        <w:widowControl w:val="0"/>
        <w:jc w:val="both"/>
      </w:pPr>
      <w:r>
        <w:t xml:space="preserve">   Воспитывают собственных детей – 47 человек – 53%.</w:t>
      </w:r>
    </w:p>
    <w:p w:rsidR="00974C55" w:rsidRDefault="00927C53" w:rsidP="00936956">
      <w:pPr>
        <w:widowControl w:val="0"/>
        <w:jc w:val="both"/>
      </w:pPr>
      <w:r>
        <w:t xml:space="preserve">   Кол-во детей – 59 человек</w:t>
      </w:r>
      <w:r w:rsidR="00AA1C2F">
        <w:t>, из них 11 остались без попечения родителей</w:t>
      </w:r>
    </w:p>
    <w:p w:rsidR="00974C55" w:rsidRDefault="00927C53" w:rsidP="00936956">
      <w:pPr>
        <w:widowControl w:val="0"/>
        <w:jc w:val="both"/>
      </w:pPr>
      <w:r>
        <w:t xml:space="preserve">   Семьи с одним ребенком – 19 </w:t>
      </w:r>
      <w:r w:rsidR="00974C55">
        <w:t xml:space="preserve"> семей. </w:t>
      </w:r>
    </w:p>
    <w:p w:rsidR="00974C55" w:rsidRDefault="00927C53" w:rsidP="00936956">
      <w:pPr>
        <w:widowControl w:val="0"/>
        <w:jc w:val="both"/>
      </w:pPr>
      <w:r>
        <w:t xml:space="preserve">   Семьи с двумя детьми –  19</w:t>
      </w:r>
      <w:r w:rsidR="00974C55">
        <w:t xml:space="preserve"> семей. </w:t>
      </w:r>
    </w:p>
    <w:p w:rsidR="00974C55" w:rsidRDefault="00927C53" w:rsidP="00936956">
      <w:pPr>
        <w:widowControl w:val="0"/>
        <w:jc w:val="both"/>
      </w:pPr>
      <w:r>
        <w:t xml:space="preserve">   Семья с тремя детьми –  4</w:t>
      </w:r>
      <w:r w:rsidR="00974C55">
        <w:t xml:space="preserve"> семьи.</w:t>
      </w:r>
    </w:p>
    <w:p w:rsidR="00974C55" w:rsidRDefault="00974C55" w:rsidP="00936956">
      <w:pPr>
        <w:widowControl w:val="0"/>
        <w:jc w:val="both"/>
      </w:pPr>
      <w:r>
        <w:t xml:space="preserve">   В отпуске по уходу </w:t>
      </w:r>
      <w:r w:rsidR="00927C53">
        <w:t>за ребенком до 3-х л</w:t>
      </w:r>
      <w:r w:rsidR="00697458">
        <w:t>ет – 7</w:t>
      </w:r>
      <w:r w:rsidR="00927C53">
        <w:t xml:space="preserve"> человек</w:t>
      </w:r>
      <w:r w:rsidR="00697458">
        <w:t xml:space="preserve"> –5 </w:t>
      </w:r>
      <w:r>
        <w:t>%.</w:t>
      </w:r>
    </w:p>
    <w:p w:rsidR="00974C55" w:rsidRPr="00936956" w:rsidRDefault="00317C14" w:rsidP="00936956">
      <w:pPr>
        <w:widowControl w:val="0"/>
        <w:jc w:val="both"/>
      </w:pPr>
      <w:r w:rsidRPr="00936956">
        <w:t xml:space="preserve"> </w:t>
      </w:r>
      <w:r w:rsidR="00974C55" w:rsidRPr="00936956">
        <w:t xml:space="preserve"> Домохозяйки – </w:t>
      </w:r>
      <w:r w:rsidR="00927C53" w:rsidRPr="00936956">
        <w:t>1</w:t>
      </w:r>
      <w:r w:rsidR="00974C55" w:rsidRPr="00936956">
        <w:t xml:space="preserve">2 человек – </w:t>
      </w:r>
      <w:r w:rsidR="00927C53" w:rsidRPr="00936956">
        <w:t xml:space="preserve"> </w:t>
      </w:r>
      <w:r w:rsidR="00974C55" w:rsidRPr="00936956">
        <w:t xml:space="preserve"> </w:t>
      </w:r>
      <w:r w:rsidR="00697458" w:rsidRPr="00936956">
        <w:t xml:space="preserve">9 </w:t>
      </w:r>
      <w:r w:rsidR="00974C55" w:rsidRPr="00936956">
        <w:t xml:space="preserve">%. </w:t>
      </w:r>
    </w:p>
    <w:p w:rsidR="00974C55" w:rsidRDefault="00927C53" w:rsidP="00936956">
      <w:pPr>
        <w:widowControl w:val="0"/>
        <w:jc w:val="both"/>
      </w:pPr>
      <w:r>
        <w:t xml:space="preserve">  Трудоустроено – 56 человек –</w:t>
      </w:r>
      <w:r w:rsidR="00697458">
        <w:t xml:space="preserve">44 </w:t>
      </w:r>
      <w:r>
        <w:t xml:space="preserve"> </w:t>
      </w:r>
      <w:r w:rsidR="00974C55">
        <w:t xml:space="preserve">%. </w:t>
      </w:r>
    </w:p>
    <w:p w:rsidR="00317C14" w:rsidRPr="00785A7F" w:rsidRDefault="00317C14" w:rsidP="00936956">
      <w:pPr>
        <w:widowControl w:val="0"/>
        <w:jc w:val="both"/>
      </w:pPr>
      <w:r w:rsidRPr="00785A7F">
        <w:t xml:space="preserve"> </w:t>
      </w:r>
      <w:r w:rsidR="00974C55" w:rsidRPr="00785A7F">
        <w:t xml:space="preserve"> Уча</w:t>
      </w:r>
      <w:r w:rsidR="00927C53" w:rsidRPr="00785A7F">
        <w:t xml:space="preserve">тся очно в </w:t>
      </w:r>
      <w:proofErr w:type="spellStart"/>
      <w:r w:rsidR="00927C53" w:rsidRPr="00785A7F">
        <w:t>ВУЗАх</w:t>
      </w:r>
      <w:proofErr w:type="spellEnd"/>
      <w:r w:rsidR="00927C53" w:rsidRPr="00785A7F">
        <w:t xml:space="preserve"> – 1 человек –</w:t>
      </w:r>
      <w:r w:rsidR="00785A7F" w:rsidRPr="00785A7F">
        <w:t xml:space="preserve"> </w:t>
      </w:r>
      <w:r w:rsidRPr="00785A7F">
        <w:t>0,8</w:t>
      </w:r>
      <w:r w:rsidR="00927C53" w:rsidRPr="00785A7F">
        <w:t xml:space="preserve"> </w:t>
      </w:r>
      <w:r w:rsidR="00974C55" w:rsidRPr="00785A7F">
        <w:t xml:space="preserve"> %</w:t>
      </w:r>
    </w:p>
    <w:p w:rsidR="00317C14" w:rsidRPr="00785A7F" w:rsidRDefault="00317C14" w:rsidP="00936956">
      <w:pPr>
        <w:widowControl w:val="0"/>
        <w:jc w:val="both"/>
      </w:pPr>
      <w:r w:rsidRPr="00785A7F">
        <w:t xml:space="preserve">  Учатся заочно в </w:t>
      </w:r>
      <w:proofErr w:type="spellStart"/>
      <w:r w:rsidRPr="00785A7F">
        <w:t>ВУЗАх</w:t>
      </w:r>
      <w:proofErr w:type="spellEnd"/>
      <w:r w:rsidRPr="00785A7F">
        <w:t xml:space="preserve"> – 1 человек –</w:t>
      </w:r>
      <w:r w:rsidR="00785A7F" w:rsidRPr="00785A7F">
        <w:t xml:space="preserve"> </w:t>
      </w:r>
      <w:r w:rsidRPr="00785A7F">
        <w:t>0,8  %</w:t>
      </w:r>
    </w:p>
    <w:p w:rsidR="00974C55" w:rsidRPr="00785A7F" w:rsidRDefault="00317C14" w:rsidP="00936956">
      <w:pPr>
        <w:widowControl w:val="0"/>
        <w:jc w:val="both"/>
      </w:pPr>
      <w:r w:rsidRPr="00785A7F">
        <w:t xml:space="preserve"> </w:t>
      </w:r>
      <w:r w:rsidR="00927C53" w:rsidRPr="00785A7F">
        <w:t xml:space="preserve"> Служат в армии – 1 человек </w:t>
      </w:r>
      <w:r w:rsidRPr="00785A7F">
        <w:t>– 0,8%</w:t>
      </w:r>
      <w:r w:rsidR="00927C53" w:rsidRPr="00785A7F">
        <w:t xml:space="preserve"> </w:t>
      </w:r>
    </w:p>
    <w:p w:rsidR="00974C55" w:rsidRPr="00785A7F" w:rsidRDefault="00317C14" w:rsidP="00936956">
      <w:pPr>
        <w:widowControl w:val="0"/>
        <w:jc w:val="both"/>
      </w:pPr>
      <w:r w:rsidRPr="00785A7F">
        <w:t xml:space="preserve">  </w:t>
      </w:r>
      <w:r w:rsidR="00974C55" w:rsidRPr="00785A7F">
        <w:t>Имеют высшее пр</w:t>
      </w:r>
      <w:r w:rsidRPr="00785A7F">
        <w:t>офессиональное образование – 2</w:t>
      </w:r>
      <w:r w:rsidR="00927C53" w:rsidRPr="00785A7F">
        <w:t xml:space="preserve"> </w:t>
      </w:r>
      <w:r w:rsidR="00974C55" w:rsidRPr="00785A7F">
        <w:t>человек</w:t>
      </w:r>
      <w:r w:rsidR="00927C53" w:rsidRPr="00785A7F">
        <w:t>а</w:t>
      </w:r>
      <w:r w:rsidR="00974C55" w:rsidRPr="00785A7F">
        <w:t xml:space="preserve"> – </w:t>
      </w:r>
      <w:r w:rsidRPr="00785A7F">
        <w:t>1,6</w:t>
      </w:r>
      <w:r w:rsidR="00927C53" w:rsidRPr="00785A7F">
        <w:t xml:space="preserve"> </w:t>
      </w:r>
      <w:r w:rsidR="00974C55" w:rsidRPr="00785A7F">
        <w:t>%.</w:t>
      </w:r>
    </w:p>
    <w:p w:rsidR="00974C55" w:rsidRPr="00785A7F" w:rsidRDefault="00317C14" w:rsidP="00936956">
      <w:pPr>
        <w:widowControl w:val="0"/>
        <w:jc w:val="both"/>
      </w:pPr>
      <w:r w:rsidRPr="00785A7F">
        <w:t xml:space="preserve"> </w:t>
      </w:r>
      <w:r w:rsidR="00974C55" w:rsidRPr="00785A7F">
        <w:t xml:space="preserve"> Имеют среднее пр</w:t>
      </w:r>
      <w:r w:rsidRPr="00785A7F">
        <w:t>офессиональное образование -  77 человек -  60</w:t>
      </w:r>
      <w:r w:rsidR="00974C55" w:rsidRPr="00785A7F">
        <w:t xml:space="preserve"> %.  </w:t>
      </w:r>
    </w:p>
    <w:p w:rsidR="00974C55" w:rsidRPr="00785A7F" w:rsidRDefault="00317C14" w:rsidP="00936956">
      <w:pPr>
        <w:widowControl w:val="0"/>
        <w:jc w:val="both"/>
      </w:pPr>
      <w:r w:rsidRPr="00785A7F">
        <w:t xml:space="preserve"> </w:t>
      </w:r>
      <w:r w:rsidR="00974C55" w:rsidRPr="00785A7F">
        <w:t xml:space="preserve"> Являются студентами </w:t>
      </w:r>
      <w:proofErr w:type="spellStart"/>
      <w:r w:rsidR="00974C55" w:rsidRPr="00785A7F">
        <w:t>С</w:t>
      </w:r>
      <w:r w:rsidRPr="00785A7F">
        <w:t>СУЗов</w:t>
      </w:r>
      <w:proofErr w:type="spellEnd"/>
      <w:r w:rsidRPr="00785A7F">
        <w:t xml:space="preserve"> – 12</w:t>
      </w:r>
      <w:r w:rsidR="00974C55" w:rsidRPr="00785A7F">
        <w:t xml:space="preserve"> человек – </w:t>
      </w:r>
      <w:r w:rsidRPr="00785A7F">
        <w:t xml:space="preserve"> 9</w:t>
      </w:r>
      <w:r w:rsidR="00974C55" w:rsidRPr="00785A7F">
        <w:t xml:space="preserve"> %. </w:t>
      </w:r>
    </w:p>
    <w:p w:rsidR="00974C55" w:rsidRPr="00785A7F" w:rsidRDefault="00974C55" w:rsidP="00936956">
      <w:pPr>
        <w:widowControl w:val="0"/>
        <w:jc w:val="both"/>
      </w:pPr>
      <w:r w:rsidRPr="00785A7F">
        <w:t xml:space="preserve">  Не работают по состоянию здо</w:t>
      </w:r>
      <w:r w:rsidR="00936956">
        <w:t>ровья (инвалиды) – 11</w:t>
      </w:r>
      <w:r w:rsidR="00785A7F" w:rsidRPr="00785A7F">
        <w:t xml:space="preserve"> человек – 7</w:t>
      </w:r>
      <w:r w:rsidRPr="00785A7F">
        <w:t xml:space="preserve"> %. </w:t>
      </w:r>
    </w:p>
    <w:p w:rsidR="00974C55" w:rsidRDefault="00317C14" w:rsidP="00936956">
      <w:pPr>
        <w:widowControl w:val="0"/>
        <w:jc w:val="both"/>
      </w:pPr>
      <w:r w:rsidRPr="00785A7F">
        <w:t xml:space="preserve"> </w:t>
      </w:r>
      <w:r w:rsidR="00927C53" w:rsidRPr="00785A7F">
        <w:t>На учете в ЦЗН состоит – 0 человек</w:t>
      </w:r>
      <w:r w:rsidR="00974C55" w:rsidRPr="00785A7F">
        <w:t xml:space="preserve"> –</w:t>
      </w:r>
      <w:r w:rsidR="00AA1C2F" w:rsidRPr="00785A7F">
        <w:t xml:space="preserve"> 0</w:t>
      </w:r>
      <w:r w:rsidR="00974C55" w:rsidRPr="00785A7F">
        <w:t xml:space="preserve"> %. </w:t>
      </w:r>
    </w:p>
    <w:p w:rsidR="00936956" w:rsidRDefault="00936956" w:rsidP="00936956">
      <w:pPr>
        <w:widowControl w:val="0"/>
        <w:jc w:val="both"/>
      </w:pPr>
      <w:r>
        <w:t>Имеют собственное жильё – 24 человека – 19%</w:t>
      </w:r>
    </w:p>
    <w:p w:rsidR="00936956" w:rsidRDefault="00936956" w:rsidP="00936956">
      <w:pPr>
        <w:widowControl w:val="0"/>
        <w:jc w:val="both"/>
      </w:pPr>
      <w:r>
        <w:t>Имеют закрепленное жилье – 69 человек – 54%</w:t>
      </w:r>
    </w:p>
    <w:p w:rsidR="00936956" w:rsidRDefault="00936956" w:rsidP="00936956">
      <w:pPr>
        <w:widowControl w:val="0"/>
        <w:jc w:val="both"/>
      </w:pPr>
      <w:r>
        <w:t>Получили из специализированного жилого фонда – 15 человек – 12%</w:t>
      </w:r>
    </w:p>
    <w:p w:rsidR="00936956" w:rsidRPr="00785A7F" w:rsidRDefault="00936956" w:rsidP="00936956">
      <w:pPr>
        <w:widowControl w:val="0"/>
        <w:jc w:val="both"/>
      </w:pPr>
      <w:r>
        <w:t>Состоят на очереди на внеочередное получение жилья – 20 - 16%</w:t>
      </w:r>
    </w:p>
    <w:p w:rsidR="00936956" w:rsidRDefault="00936956" w:rsidP="00936956">
      <w:pPr>
        <w:widowControl w:val="0"/>
        <w:jc w:val="both"/>
      </w:pPr>
      <w:r>
        <w:t xml:space="preserve">На сегодняшний день успешность устройства выпускников детского дома в самостоятельной жизни составляет </w:t>
      </w:r>
      <w:r w:rsidR="00376E40">
        <w:t xml:space="preserve">- </w:t>
      </w:r>
      <w:r>
        <w:t>74 %.</w:t>
      </w:r>
    </w:p>
    <w:p w:rsidR="00936956" w:rsidRDefault="00315C1E" w:rsidP="00936956">
      <w:pPr>
        <w:widowControl w:val="0"/>
        <w:jc w:val="both"/>
      </w:pPr>
      <w:r>
        <w:t xml:space="preserve"> </w:t>
      </w:r>
      <w:r w:rsidR="00936956">
        <w:t>В то же время, 12 % выпускников вызывают тревогу, так они оказались недостаточно подготовленными к самостоятельной жизни:</w:t>
      </w:r>
    </w:p>
    <w:p w:rsidR="00936956" w:rsidRDefault="00936956" w:rsidP="00936956">
      <w:pPr>
        <w:widowControl w:val="0"/>
        <w:jc w:val="both"/>
      </w:pPr>
      <w:r w:rsidRPr="00936956">
        <w:t>Не работают, не учатся – 8 человек – 6</w:t>
      </w:r>
      <w:r>
        <w:t xml:space="preserve"> </w:t>
      </w:r>
    </w:p>
    <w:p w:rsidR="00936956" w:rsidRDefault="00936956" w:rsidP="00936956">
      <w:pPr>
        <w:widowControl w:val="0"/>
        <w:jc w:val="both"/>
      </w:pPr>
      <w:r>
        <w:t xml:space="preserve"> В местах лишения свободы находятся – 8 человек –  6 %.</w:t>
      </w:r>
    </w:p>
    <w:p w:rsidR="008D5613" w:rsidRPr="00FA382B" w:rsidRDefault="00936956" w:rsidP="00FA382B">
      <w:pPr>
        <w:widowControl w:val="0"/>
        <w:jc w:val="both"/>
        <w:rPr>
          <w:rFonts w:eastAsia="Calibri"/>
          <w:sz w:val="28"/>
          <w:szCs w:val="28"/>
        </w:rPr>
      </w:pPr>
      <w:r w:rsidRPr="00936956">
        <w:t xml:space="preserve">  </w:t>
      </w:r>
      <w:r>
        <w:t xml:space="preserve">    </w:t>
      </w:r>
      <w:r w:rsidRPr="00FA382B">
        <w:rPr>
          <w:sz w:val="28"/>
          <w:szCs w:val="28"/>
        </w:rPr>
        <w:t xml:space="preserve">                                                  </w:t>
      </w:r>
      <w:r w:rsidRPr="00FA382B">
        <w:rPr>
          <w:rFonts w:eastAsia="Calibri"/>
          <w:sz w:val="28"/>
          <w:szCs w:val="28"/>
        </w:rPr>
        <w:t xml:space="preserve">  </w:t>
      </w:r>
    </w:p>
    <w:p w:rsidR="008D5613" w:rsidRPr="00FA382B" w:rsidRDefault="00844F61" w:rsidP="000E75B5">
      <w:pPr>
        <w:jc w:val="center"/>
        <w:rPr>
          <w:b/>
        </w:rPr>
      </w:pPr>
      <w:r>
        <w:rPr>
          <w:b/>
        </w:rPr>
        <w:t>2.</w:t>
      </w:r>
      <w:r w:rsidR="00FA382B" w:rsidRPr="00AF3A5A">
        <w:rPr>
          <w:b/>
        </w:rPr>
        <w:t>9</w:t>
      </w:r>
      <w:r w:rsidR="000E75B5" w:rsidRPr="00FA382B">
        <w:rPr>
          <w:b/>
        </w:rPr>
        <w:t xml:space="preserve">. Сведения о </w:t>
      </w:r>
      <w:r w:rsidR="00785A7F" w:rsidRPr="00FA382B">
        <w:rPr>
          <w:b/>
        </w:rPr>
        <w:t xml:space="preserve">Школе приёмных родителей и </w:t>
      </w:r>
      <w:r w:rsidR="000E75B5" w:rsidRPr="00FA382B">
        <w:rPr>
          <w:b/>
        </w:rPr>
        <w:t>Службе сопровождения замещающих семей</w:t>
      </w:r>
    </w:p>
    <w:p w:rsidR="000E75B5" w:rsidRPr="000E75B5" w:rsidRDefault="000E75B5" w:rsidP="00C22617">
      <w:pPr>
        <w:jc w:val="both"/>
        <w:rPr>
          <w:rFonts w:eastAsiaTheme="minorHAnsi"/>
          <w:lang w:eastAsia="en-US"/>
        </w:rPr>
      </w:pPr>
      <w:r w:rsidRPr="000E75B5">
        <w:rPr>
          <w:rFonts w:eastAsiaTheme="minorHAnsi"/>
          <w:lang w:eastAsia="en-US"/>
        </w:rPr>
        <w:t xml:space="preserve">         </w:t>
      </w:r>
      <w:r w:rsidR="00785A7F">
        <w:rPr>
          <w:rFonts w:eastAsiaTheme="minorHAnsi"/>
          <w:lang w:eastAsia="en-US"/>
        </w:rPr>
        <w:t xml:space="preserve">История возникновения  школы приемных родителей началась с 2012 года </w:t>
      </w:r>
      <w:r w:rsidR="00C22617">
        <w:rPr>
          <w:rFonts w:eastAsiaTheme="minorHAnsi"/>
          <w:lang w:eastAsia="en-US"/>
        </w:rPr>
        <w:t>с целью развития Института семьи</w:t>
      </w:r>
      <w:r w:rsidR="00785A7F">
        <w:rPr>
          <w:rFonts w:eastAsiaTheme="minorHAnsi"/>
          <w:lang w:eastAsia="en-US"/>
        </w:rPr>
        <w:t>.</w:t>
      </w:r>
      <w:r w:rsidR="00C22617">
        <w:rPr>
          <w:rFonts w:eastAsiaTheme="minorHAnsi"/>
          <w:lang w:eastAsia="en-US"/>
        </w:rPr>
        <w:t xml:space="preserve"> За период с 2012г. по 2015г 227 семей прошли обучение в ШПР.</w:t>
      </w:r>
      <w:r w:rsidR="003B702E">
        <w:rPr>
          <w:rFonts w:eastAsiaTheme="minorHAnsi"/>
          <w:lang w:eastAsia="en-US"/>
        </w:rPr>
        <w:t xml:space="preserve"> В связи с увеличением  проблем в семьях возникла необходимость сопровождать эти семьи. Так, в 2014г открылась </w:t>
      </w:r>
      <w:r w:rsidR="003B702E">
        <w:rPr>
          <w:rFonts w:eastAsiaTheme="minorHAnsi"/>
          <w:sz w:val="22"/>
          <w:szCs w:val="22"/>
          <w:lang w:eastAsia="en-US"/>
        </w:rPr>
        <w:t xml:space="preserve">Служба </w:t>
      </w:r>
      <w:r w:rsidRPr="000E75B5">
        <w:rPr>
          <w:rFonts w:eastAsiaTheme="minorHAnsi"/>
          <w:sz w:val="22"/>
          <w:szCs w:val="22"/>
          <w:lang w:eastAsia="en-US"/>
        </w:rPr>
        <w:t xml:space="preserve"> соп</w:t>
      </w:r>
      <w:r w:rsidR="003B702E">
        <w:rPr>
          <w:rFonts w:eastAsiaTheme="minorHAnsi"/>
          <w:sz w:val="22"/>
          <w:szCs w:val="22"/>
          <w:lang w:eastAsia="en-US"/>
        </w:rPr>
        <w:t>ровождения</w:t>
      </w:r>
      <w:r w:rsidRPr="000E75B5">
        <w:rPr>
          <w:rFonts w:eastAsiaTheme="minorHAnsi"/>
          <w:sz w:val="22"/>
          <w:szCs w:val="22"/>
          <w:lang w:eastAsia="en-US"/>
        </w:rPr>
        <w:t xml:space="preserve"> замещающих семей </w:t>
      </w:r>
      <w:r w:rsidR="003B702E">
        <w:rPr>
          <w:rFonts w:eastAsiaTheme="minorHAnsi"/>
          <w:sz w:val="22"/>
          <w:szCs w:val="22"/>
          <w:lang w:eastAsia="en-US"/>
        </w:rPr>
        <w:t xml:space="preserve"> </w:t>
      </w:r>
      <w:r w:rsidR="00C22617">
        <w:rPr>
          <w:rFonts w:eastAsiaTheme="minorHAnsi"/>
          <w:sz w:val="22"/>
          <w:szCs w:val="22"/>
          <w:lang w:eastAsia="en-US"/>
        </w:rPr>
        <w:t>«Веста»</w:t>
      </w:r>
      <w:r w:rsidRPr="000E75B5">
        <w:rPr>
          <w:rFonts w:eastAsiaTheme="minorHAnsi"/>
          <w:sz w:val="22"/>
          <w:szCs w:val="22"/>
          <w:lang w:eastAsia="en-US"/>
        </w:rPr>
        <w:t xml:space="preserve"> для оказания психолого-педагогической, социальной, правовой и иной помощи </w:t>
      </w:r>
      <w:r w:rsidR="003B702E">
        <w:rPr>
          <w:rFonts w:eastAsiaTheme="minorHAnsi"/>
          <w:sz w:val="22"/>
          <w:szCs w:val="22"/>
          <w:lang w:eastAsia="en-US"/>
        </w:rPr>
        <w:t xml:space="preserve"> </w:t>
      </w:r>
      <w:r w:rsidRPr="000E75B5">
        <w:rPr>
          <w:rFonts w:eastAsiaTheme="minorHAnsi"/>
          <w:sz w:val="22"/>
          <w:szCs w:val="22"/>
          <w:lang w:eastAsia="en-US"/>
        </w:rPr>
        <w:t xml:space="preserve"> семьям. </w:t>
      </w:r>
      <w:r w:rsidR="00C22617">
        <w:rPr>
          <w:rFonts w:eastAsiaTheme="minorHAnsi"/>
          <w:sz w:val="22"/>
          <w:szCs w:val="22"/>
          <w:lang w:eastAsia="en-US"/>
        </w:rPr>
        <w:t xml:space="preserve"> </w:t>
      </w:r>
    </w:p>
    <w:p w:rsidR="000E75B5" w:rsidRPr="000E75B5" w:rsidRDefault="00785A7F" w:rsidP="000E75B5">
      <w:pPr>
        <w:jc w:val="both"/>
        <w:rPr>
          <w:rFonts w:eastAsiaTheme="minorHAnsi"/>
          <w:lang w:eastAsia="en-US"/>
        </w:rPr>
      </w:pPr>
      <w:r>
        <w:rPr>
          <w:rFonts w:eastAsiaTheme="minorHAnsi"/>
          <w:lang w:eastAsia="en-US"/>
        </w:rPr>
        <w:t xml:space="preserve"> </w:t>
      </w:r>
      <w:r w:rsidR="00C22617">
        <w:rPr>
          <w:rFonts w:eastAsiaTheme="minorHAnsi"/>
          <w:lang w:eastAsia="en-US"/>
        </w:rPr>
        <w:t>Деятельность С</w:t>
      </w:r>
      <w:r w:rsidR="000E75B5" w:rsidRPr="000E75B5">
        <w:rPr>
          <w:rFonts w:eastAsiaTheme="minorHAnsi"/>
          <w:lang w:eastAsia="en-US"/>
        </w:rPr>
        <w:t>лужбы осуществляется согласно основным направлениям деятельности</w:t>
      </w:r>
      <w:r w:rsidR="00C22617">
        <w:rPr>
          <w:rFonts w:eastAsiaTheme="minorHAnsi"/>
          <w:lang w:eastAsia="en-US"/>
        </w:rPr>
        <w:t>:</w:t>
      </w:r>
      <w:r w:rsidR="000E75B5" w:rsidRPr="000E75B5">
        <w:rPr>
          <w:rFonts w:eastAsiaTheme="minorHAnsi"/>
          <w:lang w:eastAsia="en-US"/>
        </w:rPr>
        <w:t xml:space="preserve"> </w:t>
      </w:r>
      <w:r w:rsidR="00C22617">
        <w:rPr>
          <w:rFonts w:eastAsiaTheme="minorHAnsi"/>
          <w:lang w:eastAsia="en-US"/>
        </w:rPr>
        <w:t xml:space="preserve"> </w:t>
      </w:r>
    </w:p>
    <w:p w:rsidR="000E75B5" w:rsidRPr="000E75B5" w:rsidRDefault="000E75B5" w:rsidP="000E75B5">
      <w:pPr>
        <w:jc w:val="both"/>
        <w:rPr>
          <w:rFonts w:eastAsiaTheme="minorHAnsi"/>
          <w:lang w:eastAsia="en-US"/>
        </w:rPr>
      </w:pPr>
      <w:r w:rsidRPr="000E75B5">
        <w:rPr>
          <w:rFonts w:eastAsiaTheme="minorHAnsi"/>
          <w:lang w:eastAsia="en-US"/>
        </w:rPr>
        <w:t xml:space="preserve">• привлечение населения к замещающей заботе; </w:t>
      </w:r>
    </w:p>
    <w:p w:rsidR="000E75B5" w:rsidRPr="000E75B5" w:rsidRDefault="000E75B5" w:rsidP="000E75B5">
      <w:pPr>
        <w:jc w:val="both"/>
        <w:rPr>
          <w:rFonts w:eastAsiaTheme="minorHAnsi"/>
          <w:lang w:eastAsia="en-US"/>
        </w:rPr>
      </w:pPr>
      <w:r w:rsidRPr="000E75B5">
        <w:rPr>
          <w:rFonts w:eastAsiaTheme="minorHAnsi"/>
          <w:lang w:eastAsia="en-US"/>
        </w:rPr>
        <w:lastRenderedPageBreak/>
        <w:t xml:space="preserve">• включение кандидатов в замещающие родители и состоявшиеся замещающие семьи в систему сопровождения замещающей семьи; </w:t>
      </w:r>
    </w:p>
    <w:p w:rsidR="000E75B5" w:rsidRPr="000E75B5" w:rsidRDefault="000E75B5" w:rsidP="000E75B5">
      <w:pPr>
        <w:jc w:val="both"/>
        <w:rPr>
          <w:rFonts w:eastAsiaTheme="minorHAnsi"/>
          <w:lang w:eastAsia="en-US"/>
        </w:rPr>
      </w:pPr>
      <w:r w:rsidRPr="000E75B5">
        <w:rPr>
          <w:rFonts w:eastAsiaTheme="minorHAnsi"/>
          <w:lang w:eastAsia="en-US"/>
        </w:rPr>
        <w:t xml:space="preserve">• включение ребёнка, нуждающегося в замещающей семейной заботе, в систему сопровождения; </w:t>
      </w:r>
    </w:p>
    <w:p w:rsidR="000E75B5" w:rsidRPr="000E75B5" w:rsidRDefault="000E75B5" w:rsidP="000E75B5">
      <w:pPr>
        <w:jc w:val="both"/>
        <w:rPr>
          <w:rFonts w:eastAsiaTheme="minorHAnsi"/>
          <w:lang w:eastAsia="en-US"/>
        </w:rPr>
      </w:pPr>
      <w:r w:rsidRPr="000E75B5">
        <w:rPr>
          <w:rFonts w:eastAsiaTheme="minorHAnsi"/>
          <w:lang w:eastAsia="en-US"/>
        </w:rPr>
        <w:t xml:space="preserve">• реализация системы сопровождения замещающей семьи и приёмного ребёнка. </w:t>
      </w:r>
    </w:p>
    <w:p w:rsidR="000E75B5" w:rsidRPr="000E75B5" w:rsidRDefault="000E75B5" w:rsidP="000E75B5">
      <w:pPr>
        <w:jc w:val="both"/>
        <w:rPr>
          <w:rFonts w:eastAsiaTheme="minorHAnsi"/>
          <w:lang w:eastAsia="en-US"/>
        </w:rPr>
      </w:pPr>
      <w:r w:rsidRPr="000E75B5">
        <w:rPr>
          <w:rFonts w:eastAsiaTheme="minorHAnsi"/>
          <w:lang w:eastAsia="en-US"/>
        </w:rPr>
        <w:t xml:space="preserve">В Службе сформирована нормативно-правовая база, собрана методическая литература, обобщен опыт работы подобных служб сопровождения. Специалисты (педагог-психолог, социальный педагог, юрисконсульт) </w:t>
      </w:r>
      <w:r w:rsidRPr="000E75B5">
        <w:rPr>
          <w:color w:val="000000"/>
        </w:rPr>
        <w:t xml:space="preserve">приняли  участие в программе «Подготовка кандидатов в приемные родители» (72 часа) на базе  </w:t>
      </w:r>
      <w:r w:rsidRPr="000E75B5">
        <w:t>ГБУ «Центр содействия семейному устройству детей, оставшихся без попечения родителей, подготовки и сопровождения замещающих семей» г. Казань</w:t>
      </w:r>
      <w:r w:rsidRPr="000E75B5">
        <w:rPr>
          <w:color w:val="000000"/>
        </w:rPr>
        <w:t xml:space="preserve">. Участвовали в межрегиональной конференции «Социальное сиротство: современные подходы к решению проблемы» г. Чебоксары. </w:t>
      </w:r>
      <w:r w:rsidRPr="000E75B5">
        <w:t xml:space="preserve">Принимали участие в </w:t>
      </w:r>
      <w:r w:rsidRPr="000E75B5">
        <w:rPr>
          <w:lang w:val="en-US"/>
        </w:rPr>
        <w:t>III</w:t>
      </w:r>
      <w:r w:rsidRPr="000E75B5">
        <w:t xml:space="preserve">  Республиканском форуме приемных родителей.</w:t>
      </w:r>
    </w:p>
    <w:p w:rsidR="00C22617" w:rsidRDefault="000E75B5" w:rsidP="00885838">
      <w:pPr>
        <w:shd w:val="clear" w:color="auto" w:fill="FFFFFF"/>
        <w:ind w:firstLine="708"/>
        <w:jc w:val="both"/>
        <w:rPr>
          <w:rFonts w:eastAsiaTheme="minorHAnsi"/>
          <w:lang w:eastAsia="en-US"/>
        </w:rPr>
      </w:pPr>
      <w:r w:rsidRPr="000E75B5">
        <w:rPr>
          <w:rFonts w:eastAsiaTheme="minorHAnsi"/>
          <w:lang w:eastAsia="en-US"/>
        </w:rPr>
        <w:t xml:space="preserve">  </w:t>
      </w:r>
      <w:r w:rsidR="00C22617">
        <w:rPr>
          <w:rFonts w:eastAsiaTheme="minorHAnsi"/>
          <w:lang w:eastAsia="en-US"/>
        </w:rPr>
        <w:t>На сопровождении Службы</w:t>
      </w:r>
      <w:r w:rsidRPr="000E75B5">
        <w:rPr>
          <w:rFonts w:eastAsiaTheme="minorHAnsi"/>
          <w:lang w:eastAsia="en-US"/>
        </w:rPr>
        <w:t xml:space="preserve">  </w:t>
      </w:r>
      <w:r w:rsidR="00EB7E66">
        <w:rPr>
          <w:rFonts w:eastAsiaTheme="minorHAnsi"/>
          <w:lang w:eastAsia="en-US"/>
        </w:rPr>
        <w:t xml:space="preserve">находятся 44 семьи 68 детей, в </w:t>
      </w:r>
      <w:proofErr w:type="spellStart"/>
      <w:r w:rsidR="00EB7E66">
        <w:rPr>
          <w:rFonts w:eastAsiaTheme="minorHAnsi"/>
          <w:lang w:eastAsia="en-US"/>
        </w:rPr>
        <w:t>т.ч</w:t>
      </w:r>
      <w:proofErr w:type="spellEnd"/>
      <w:r w:rsidR="00EB7E66">
        <w:rPr>
          <w:rFonts w:eastAsiaTheme="minorHAnsi"/>
          <w:lang w:eastAsia="en-US"/>
        </w:rPr>
        <w:t>.:</w:t>
      </w:r>
    </w:p>
    <w:p w:rsidR="00EB7E66" w:rsidRDefault="00EB7E66" w:rsidP="00CA6AEB">
      <w:pPr>
        <w:pStyle w:val="a7"/>
        <w:numPr>
          <w:ilvl w:val="0"/>
          <w:numId w:val="21"/>
        </w:numPr>
        <w:shd w:val="clear" w:color="auto" w:fill="FFFFFF"/>
        <w:spacing w:after="0" w:line="240" w:lineRule="auto"/>
        <w:jc w:val="both"/>
        <w:rPr>
          <w:rFonts w:eastAsiaTheme="minorHAnsi"/>
          <w:b w:val="0"/>
          <w:sz w:val="24"/>
          <w:szCs w:val="24"/>
          <w:lang w:eastAsia="en-US"/>
        </w:rPr>
      </w:pPr>
      <w:r w:rsidRPr="00EB7E66">
        <w:rPr>
          <w:rFonts w:eastAsiaTheme="minorHAnsi"/>
          <w:b w:val="0"/>
          <w:sz w:val="24"/>
          <w:szCs w:val="24"/>
          <w:lang w:eastAsia="en-US"/>
        </w:rPr>
        <w:t>17 опекунов</w:t>
      </w:r>
      <w:r>
        <w:rPr>
          <w:rFonts w:eastAsiaTheme="minorHAnsi"/>
          <w:b w:val="0"/>
          <w:sz w:val="24"/>
          <w:szCs w:val="24"/>
          <w:lang w:eastAsia="en-US"/>
        </w:rPr>
        <w:t xml:space="preserve"> – 19 детей</w:t>
      </w:r>
    </w:p>
    <w:p w:rsidR="00EB7E66" w:rsidRDefault="00EB7E66" w:rsidP="00CA6AEB">
      <w:pPr>
        <w:pStyle w:val="a7"/>
        <w:numPr>
          <w:ilvl w:val="0"/>
          <w:numId w:val="21"/>
        </w:numPr>
        <w:shd w:val="clear" w:color="auto" w:fill="FFFFFF"/>
        <w:spacing w:after="0" w:line="240" w:lineRule="auto"/>
        <w:jc w:val="both"/>
        <w:rPr>
          <w:rFonts w:eastAsiaTheme="minorHAnsi"/>
          <w:b w:val="0"/>
          <w:sz w:val="24"/>
          <w:szCs w:val="24"/>
          <w:lang w:eastAsia="en-US"/>
        </w:rPr>
      </w:pPr>
      <w:r>
        <w:rPr>
          <w:rFonts w:eastAsiaTheme="minorHAnsi"/>
          <w:b w:val="0"/>
          <w:sz w:val="24"/>
          <w:szCs w:val="24"/>
          <w:lang w:eastAsia="en-US"/>
        </w:rPr>
        <w:t>2 усыновителя – 3 детей</w:t>
      </w:r>
    </w:p>
    <w:p w:rsidR="00EB7E66" w:rsidRPr="00EB7E66" w:rsidRDefault="00EB7E66" w:rsidP="00CA6AEB">
      <w:pPr>
        <w:pStyle w:val="a7"/>
        <w:numPr>
          <w:ilvl w:val="0"/>
          <w:numId w:val="21"/>
        </w:numPr>
        <w:shd w:val="clear" w:color="auto" w:fill="FFFFFF"/>
        <w:spacing w:after="0" w:line="240" w:lineRule="auto"/>
        <w:jc w:val="both"/>
        <w:rPr>
          <w:rFonts w:eastAsiaTheme="minorHAnsi"/>
          <w:b w:val="0"/>
          <w:sz w:val="24"/>
          <w:szCs w:val="24"/>
          <w:lang w:eastAsia="en-US"/>
        </w:rPr>
      </w:pPr>
      <w:r>
        <w:rPr>
          <w:rFonts w:eastAsiaTheme="minorHAnsi"/>
          <w:b w:val="0"/>
          <w:sz w:val="24"/>
          <w:szCs w:val="24"/>
          <w:lang w:eastAsia="en-US"/>
        </w:rPr>
        <w:t>25 приёмных детей – 45 детей</w:t>
      </w:r>
    </w:p>
    <w:p w:rsidR="00EB7E66" w:rsidRDefault="00EB7E66" w:rsidP="00885838">
      <w:pPr>
        <w:shd w:val="clear" w:color="auto" w:fill="FFFFFF"/>
        <w:ind w:firstLine="708"/>
        <w:jc w:val="both"/>
        <w:rPr>
          <w:rFonts w:eastAsiaTheme="minorHAnsi"/>
          <w:lang w:eastAsia="en-US"/>
        </w:rPr>
      </w:pPr>
    </w:p>
    <w:p w:rsidR="000E75B5" w:rsidRPr="000E75B5" w:rsidRDefault="000E75B5" w:rsidP="00885838">
      <w:pPr>
        <w:shd w:val="clear" w:color="auto" w:fill="FFFFFF"/>
        <w:ind w:firstLine="708"/>
        <w:jc w:val="both"/>
        <w:rPr>
          <w:rFonts w:eastAsiaTheme="minorHAnsi"/>
          <w:lang w:eastAsia="en-US"/>
        </w:rPr>
      </w:pPr>
      <w:r w:rsidRPr="000E75B5">
        <w:rPr>
          <w:rFonts w:eastAsiaTheme="minorHAnsi"/>
          <w:lang w:eastAsia="en-US"/>
        </w:rPr>
        <w:t xml:space="preserve">За 2015-16 год в службу обратились 69 граждан (16 семей). </w:t>
      </w:r>
      <w:proofErr w:type="gramStart"/>
      <w:r w:rsidRPr="000E75B5">
        <w:rPr>
          <w:rFonts w:eastAsiaTheme="minorHAnsi"/>
          <w:lang w:eastAsia="en-US"/>
        </w:rPr>
        <w:t xml:space="preserve">По окончании курса, все успешно прошли итоговое тестирование и получили свидетельство о прохождении подготовки в соответствием с требованиями действующего законодательства.      </w:t>
      </w:r>
      <w:proofErr w:type="gramEnd"/>
    </w:p>
    <w:p w:rsidR="000E75B5" w:rsidRPr="000E75B5" w:rsidRDefault="00C22617" w:rsidP="003255AB">
      <w:pPr>
        <w:shd w:val="clear" w:color="auto" w:fill="FFFFFF"/>
        <w:ind w:firstLine="708"/>
        <w:jc w:val="both"/>
        <w:rPr>
          <w:rFonts w:eastAsiaTheme="minorHAnsi"/>
          <w:lang w:eastAsia="en-US"/>
        </w:rPr>
      </w:pPr>
      <w:r>
        <w:rPr>
          <w:rFonts w:eastAsiaTheme="minorHAnsi"/>
          <w:lang w:eastAsia="en-US"/>
        </w:rPr>
        <w:t xml:space="preserve"> </w:t>
      </w:r>
      <w:r w:rsidR="000E75B5" w:rsidRPr="000E75B5">
        <w:rPr>
          <w:rFonts w:eastAsiaTheme="minorHAnsi"/>
          <w:lang w:eastAsia="en-US"/>
        </w:rPr>
        <w:t xml:space="preserve">          Важный этап в работе — психолого-педагогическое сопровождение уже существующих замещающих семей. За 2015 год служба содействия семейному устройству детей, оставшихся без попечения родителей, и сопровождения замещающих семей ГБУ «</w:t>
      </w:r>
      <w:proofErr w:type="spellStart"/>
      <w:r w:rsidR="000E75B5" w:rsidRPr="000E75B5">
        <w:rPr>
          <w:rFonts w:eastAsiaTheme="minorHAnsi"/>
          <w:lang w:eastAsia="en-US"/>
        </w:rPr>
        <w:t>Лениногорский</w:t>
      </w:r>
      <w:proofErr w:type="spellEnd"/>
      <w:r w:rsidR="000E75B5" w:rsidRPr="000E75B5">
        <w:rPr>
          <w:rFonts w:eastAsiaTheme="minorHAnsi"/>
          <w:lang w:eastAsia="en-US"/>
        </w:rPr>
        <w:t xml:space="preserve">  детский дом» заключили 37 договоров о сопровождении с замещающими семьями, в которых воспитываются  58 приемных детей. </w:t>
      </w:r>
    </w:p>
    <w:p w:rsidR="00425EC7" w:rsidRPr="00425EC7" w:rsidRDefault="00425EC7" w:rsidP="003255AB">
      <w:pPr>
        <w:jc w:val="both"/>
        <w:rPr>
          <w:rFonts w:eastAsiaTheme="minorHAnsi"/>
          <w:lang w:eastAsia="en-US"/>
        </w:rPr>
      </w:pPr>
      <w:r w:rsidRPr="00425EC7">
        <w:rPr>
          <w:rFonts w:eastAsiaTheme="minorHAnsi"/>
          <w:lang w:eastAsia="en-US"/>
        </w:rPr>
        <w:t>За 2015 год в службу поступило 172 обращения:</w:t>
      </w:r>
    </w:p>
    <w:p w:rsidR="00425EC7" w:rsidRPr="00425EC7" w:rsidRDefault="00425EC7" w:rsidP="00CA6AEB">
      <w:pPr>
        <w:numPr>
          <w:ilvl w:val="0"/>
          <w:numId w:val="20"/>
        </w:numPr>
        <w:contextualSpacing/>
        <w:jc w:val="both"/>
        <w:rPr>
          <w:rFonts w:eastAsiaTheme="minorHAnsi"/>
          <w:lang w:eastAsia="en-US"/>
        </w:rPr>
      </w:pPr>
      <w:r w:rsidRPr="00425EC7">
        <w:rPr>
          <w:rFonts w:eastAsiaTheme="minorHAnsi"/>
          <w:lang w:eastAsia="en-US"/>
        </w:rPr>
        <w:t>Юридических – 48;</w:t>
      </w:r>
    </w:p>
    <w:p w:rsidR="00425EC7" w:rsidRPr="00425EC7" w:rsidRDefault="00425EC7" w:rsidP="00CA6AEB">
      <w:pPr>
        <w:numPr>
          <w:ilvl w:val="0"/>
          <w:numId w:val="20"/>
        </w:numPr>
        <w:contextualSpacing/>
        <w:jc w:val="both"/>
        <w:rPr>
          <w:rFonts w:eastAsiaTheme="minorHAnsi"/>
          <w:lang w:eastAsia="en-US"/>
        </w:rPr>
      </w:pPr>
      <w:r w:rsidRPr="00425EC7">
        <w:rPr>
          <w:rFonts w:eastAsiaTheme="minorHAnsi"/>
          <w:lang w:eastAsia="en-US"/>
        </w:rPr>
        <w:t>Социальных – 87;</w:t>
      </w:r>
    </w:p>
    <w:p w:rsidR="00425EC7" w:rsidRPr="00425EC7" w:rsidRDefault="00425EC7" w:rsidP="00CA6AEB">
      <w:pPr>
        <w:numPr>
          <w:ilvl w:val="0"/>
          <w:numId w:val="20"/>
        </w:numPr>
        <w:contextualSpacing/>
        <w:jc w:val="both"/>
        <w:rPr>
          <w:rFonts w:eastAsiaTheme="minorHAnsi"/>
          <w:lang w:eastAsia="en-US"/>
        </w:rPr>
      </w:pPr>
      <w:r w:rsidRPr="00425EC7">
        <w:rPr>
          <w:rFonts w:eastAsiaTheme="minorHAnsi"/>
          <w:lang w:eastAsia="en-US"/>
        </w:rPr>
        <w:t>Психологических – 81;</w:t>
      </w:r>
    </w:p>
    <w:p w:rsidR="00425EC7" w:rsidRPr="00425EC7" w:rsidRDefault="00425EC7" w:rsidP="003255AB">
      <w:pPr>
        <w:jc w:val="both"/>
        <w:rPr>
          <w:rFonts w:eastAsiaTheme="minorHAnsi"/>
          <w:lang w:eastAsia="en-US"/>
        </w:rPr>
      </w:pPr>
      <w:r w:rsidRPr="00425EC7">
        <w:rPr>
          <w:rFonts w:eastAsiaTheme="minorHAnsi"/>
          <w:lang w:eastAsia="en-US"/>
        </w:rPr>
        <w:t>Специалистами проведено 216 индивидуальных консультаций</w:t>
      </w:r>
      <w:r w:rsidR="009B002F">
        <w:rPr>
          <w:rFonts w:eastAsiaTheme="minorHAnsi"/>
          <w:lang w:eastAsia="en-US"/>
        </w:rPr>
        <w:t>.</w:t>
      </w:r>
      <w:r w:rsidRPr="00425EC7">
        <w:rPr>
          <w:rFonts w:eastAsiaTheme="minorHAnsi"/>
          <w:lang w:eastAsia="en-US"/>
        </w:rPr>
        <w:t xml:space="preserve"> </w:t>
      </w:r>
    </w:p>
    <w:p w:rsidR="00425EC7" w:rsidRPr="00425EC7" w:rsidRDefault="00C22617" w:rsidP="003255AB">
      <w:pPr>
        <w:shd w:val="clear" w:color="auto" w:fill="FFFFFF"/>
        <w:ind w:firstLine="708"/>
        <w:jc w:val="both"/>
      </w:pPr>
      <w:r>
        <w:rPr>
          <w:lang w:eastAsia="en-US"/>
        </w:rPr>
        <w:t xml:space="preserve"> </w:t>
      </w:r>
      <w:r w:rsidR="00425EC7">
        <w:rPr>
          <w:bCs/>
        </w:rPr>
        <w:t xml:space="preserve">В рамках работы Службы сопровождения  замещающих родителей </w:t>
      </w:r>
      <w:r w:rsidR="00425EC7" w:rsidRPr="00425EC7">
        <w:tab/>
        <w:t xml:space="preserve">организован </w:t>
      </w:r>
      <w:r w:rsidR="00425EC7">
        <w:t>к</w:t>
      </w:r>
      <w:r w:rsidR="00425EC7" w:rsidRPr="00425EC7">
        <w:t xml:space="preserve">луб с целью просвещения родителей, обмена опытом, коррекции </w:t>
      </w:r>
      <w:proofErr w:type="spellStart"/>
      <w:r w:rsidR="00425EC7" w:rsidRPr="00425EC7">
        <w:t>детско</w:t>
      </w:r>
      <w:proofErr w:type="spellEnd"/>
      <w:r w:rsidR="00425EC7" w:rsidRPr="00425EC7">
        <w:t xml:space="preserve"> – родительских отношений и поддержки приёмных семей. </w:t>
      </w:r>
    </w:p>
    <w:p w:rsidR="00425EC7" w:rsidRPr="00425EC7" w:rsidRDefault="00425EC7" w:rsidP="00425EC7">
      <w:pPr>
        <w:jc w:val="both"/>
        <w:outlineLvl w:val="1"/>
      </w:pPr>
      <w:r w:rsidRPr="00425EC7">
        <w:tab/>
        <w:t xml:space="preserve">В состав клуба входят приёмные семьи </w:t>
      </w:r>
      <w:proofErr w:type="spellStart"/>
      <w:r w:rsidRPr="00425EC7">
        <w:t>Лениногорского</w:t>
      </w:r>
      <w:proofErr w:type="spellEnd"/>
      <w:r w:rsidRPr="00425EC7">
        <w:t xml:space="preserve"> муниципального района, каждая приёмная семья стала для детей «уютным домом», где они обрели недостающее им тепло, внимание, почувствовали свою нужность и ценность для других людей,</w:t>
      </w:r>
    </w:p>
    <w:p w:rsidR="00425EC7" w:rsidRPr="00425EC7" w:rsidRDefault="00425EC7" w:rsidP="00425EC7">
      <w:pPr>
        <w:jc w:val="both"/>
        <w:outlineLvl w:val="1"/>
      </w:pPr>
      <w:r w:rsidRPr="00425EC7">
        <w:t>активно проходят процесс адаптации и социализации.</w:t>
      </w:r>
    </w:p>
    <w:p w:rsidR="00425EC7" w:rsidRPr="00425EC7" w:rsidRDefault="00425EC7" w:rsidP="00425EC7">
      <w:pPr>
        <w:jc w:val="both"/>
        <w:outlineLvl w:val="1"/>
      </w:pPr>
      <w:r w:rsidRPr="00425EC7">
        <w:t xml:space="preserve"> </w:t>
      </w:r>
      <w:r w:rsidRPr="00425EC7">
        <w:tab/>
        <w:t>Периодичность встреч в клубе – один раз в месяц. Каждое заседание имеет свою тематику, актуальность которой предварительно обсуждается с приёмными родителями.</w:t>
      </w:r>
    </w:p>
    <w:p w:rsidR="00EB7E66" w:rsidRPr="00EB7E66" w:rsidRDefault="00EB7E66" w:rsidP="00EB7E66">
      <w:pPr>
        <w:jc w:val="both"/>
        <w:outlineLvl w:val="1"/>
      </w:pPr>
      <w:r w:rsidRPr="00EB7E66">
        <w:t>На заседания клуба приглашаются различные специалисты (врач</w:t>
      </w:r>
      <w:r>
        <w:t xml:space="preserve">  нарколог - психиатр</w:t>
      </w:r>
      <w:r w:rsidRPr="00EB7E66">
        <w:t xml:space="preserve">, акушер-гинеколог, специалисты отдела образования и др.). После проведённого заседания, приёмные родители имеют возможность получить индивидуальную консультацию у любого специалиста по интересующим вопросам воспитания детей. </w:t>
      </w:r>
      <w:r>
        <w:t xml:space="preserve"> </w:t>
      </w:r>
    </w:p>
    <w:p w:rsidR="00EB7E66" w:rsidRPr="00EB7E66" w:rsidRDefault="00EB7E66" w:rsidP="00EB7E66">
      <w:pPr>
        <w:jc w:val="both"/>
        <w:outlineLvl w:val="1"/>
      </w:pPr>
      <w:r w:rsidRPr="00EB7E66">
        <w:tab/>
        <w:t xml:space="preserve"> Семинары – практикумы интересны диалогами между специалистами и приёмными родителями, совместным обучением и решением сложных ситуаций.</w:t>
      </w:r>
    </w:p>
    <w:p w:rsidR="00EB7E66" w:rsidRPr="00EB7E66" w:rsidRDefault="00EB7E66" w:rsidP="00EB7E66">
      <w:pPr>
        <w:shd w:val="clear" w:color="auto" w:fill="FFFFFF"/>
        <w:ind w:firstLine="708"/>
        <w:jc w:val="both"/>
      </w:pPr>
      <w:r w:rsidRPr="00EB7E66">
        <w:t xml:space="preserve"> </w:t>
      </w:r>
      <w:r w:rsidRPr="00EB7E66">
        <w:tab/>
        <w:t xml:space="preserve">На занятиях клуба проводятся мероприятия, посвящённые праздничным датам.  Приёмные родители в ходе этих встреч имеют возможность подтвердить свой авторитет, повысить свою значимость в жизни ребёнка  показать коллегам успехи в воспитании приёмных детей. </w:t>
      </w:r>
    </w:p>
    <w:p w:rsidR="008D5613" w:rsidRDefault="00885838" w:rsidP="00885838">
      <w:pPr>
        <w:autoSpaceDN w:val="0"/>
        <w:spacing w:line="240" w:lineRule="atLeast"/>
        <w:jc w:val="both"/>
        <w:rPr>
          <w:color w:val="000000"/>
        </w:rPr>
      </w:pPr>
      <w:r>
        <w:rPr>
          <w:color w:val="000000"/>
        </w:rPr>
        <w:t>На 31.05.2016г в рамках работы К</w:t>
      </w:r>
      <w:r w:rsidR="009B002F">
        <w:rPr>
          <w:color w:val="000000"/>
        </w:rPr>
        <w:t xml:space="preserve">луба проведено 21  мероприятие, </w:t>
      </w:r>
      <w:r w:rsidR="00CC2C5E">
        <w:rPr>
          <w:color w:val="000000"/>
        </w:rPr>
        <w:t xml:space="preserve"> где приняли участие в общей сумме 272 семьи, 218 детей.</w:t>
      </w:r>
    </w:p>
    <w:p w:rsidR="003159CA" w:rsidRDefault="003159CA" w:rsidP="008D5613">
      <w:pPr>
        <w:widowControl w:val="0"/>
        <w:ind w:firstLine="709"/>
        <w:jc w:val="both"/>
        <w:rPr>
          <w:rFonts w:eastAsia="Calibri"/>
        </w:rPr>
      </w:pPr>
    </w:p>
    <w:p w:rsidR="00FA382B" w:rsidRPr="00D8521A" w:rsidRDefault="00FA382B" w:rsidP="00FA382B">
      <w:pPr>
        <w:widowControl w:val="0"/>
        <w:jc w:val="center"/>
      </w:pPr>
    </w:p>
    <w:p w:rsidR="008D5613" w:rsidRPr="00FA382B" w:rsidRDefault="00844F61" w:rsidP="00FA382B">
      <w:pPr>
        <w:widowControl w:val="0"/>
        <w:jc w:val="center"/>
        <w:rPr>
          <w:b/>
          <w:sz w:val="28"/>
          <w:szCs w:val="28"/>
        </w:rPr>
      </w:pPr>
      <w:r>
        <w:rPr>
          <w:b/>
          <w:sz w:val="28"/>
          <w:szCs w:val="28"/>
        </w:rPr>
        <w:t>3.</w:t>
      </w:r>
      <w:r w:rsidR="00425EC7" w:rsidRPr="00FA382B">
        <w:rPr>
          <w:b/>
          <w:sz w:val="28"/>
          <w:szCs w:val="28"/>
        </w:rPr>
        <w:t xml:space="preserve"> </w:t>
      </w:r>
      <w:r w:rsidR="00FA382B" w:rsidRPr="00FA382B">
        <w:rPr>
          <w:b/>
          <w:sz w:val="28"/>
          <w:szCs w:val="28"/>
        </w:rPr>
        <w:t xml:space="preserve">Анализ </w:t>
      </w:r>
      <w:proofErr w:type="gramStart"/>
      <w:r w:rsidR="00FA382B" w:rsidRPr="00FA382B">
        <w:rPr>
          <w:b/>
          <w:sz w:val="28"/>
          <w:szCs w:val="28"/>
        </w:rPr>
        <w:t>итогов реализации П</w:t>
      </w:r>
      <w:r w:rsidR="00425EC7" w:rsidRPr="00FA382B">
        <w:rPr>
          <w:b/>
          <w:sz w:val="28"/>
          <w:szCs w:val="28"/>
        </w:rPr>
        <w:t>рограммы развития  детского дома</w:t>
      </w:r>
      <w:proofErr w:type="gramEnd"/>
      <w:r w:rsidR="00425EC7" w:rsidRPr="00FA382B">
        <w:rPr>
          <w:b/>
          <w:sz w:val="28"/>
          <w:szCs w:val="28"/>
        </w:rPr>
        <w:t xml:space="preserve"> за </w:t>
      </w:r>
      <w:r w:rsidR="00425EC7" w:rsidRPr="00FA382B">
        <w:rPr>
          <w:b/>
          <w:sz w:val="28"/>
          <w:szCs w:val="28"/>
        </w:rPr>
        <w:lastRenderedPageBreak/>
        <w:t>2011-2016г.г.</w:t>
      </w:r>
    </w:p>
    <w:p w:rsidR="005042B1" w:rsidRDefault="005042B1" w:rsidP="005042B1">
      <w:pPr>
        <w:widowControl w:val="0"/>
        <w:ind w:firstLine="426"/>
        <w:jc w:val="both"/>
      </w:pPr>
      <w:r>
        <w:t>Стратегической целью Программы развития детского дома на 2011-2016гг.    является создание единого воспитательного пространства для формирования</w:t>
      </w:r>
      <w:r w:rsidR="00114147">
        <w:t xml:space="preserve"> компетентной, </w:t>
      </w:r>
      <w:r w:rsidR="007A6A4D">
        <w:t>конкурентоспособной</w:t>
      </w:r>
      <w:r w:rsidR="00114147">
        <w:t>, социально-</w:t>
      </w:r>
      <w:r w:rsidR="007A6A4D">
        <w:t>интегрированной</w:t>
      </w:r>
      <w:r w:rsidR="00114147">
        <w:t xml:space="preserve"> и</w:t>
      </w:r>
      <w:r w:rsidR="007A6A4D">
        <w:t xml:space="preserve"> </w:t>
      </w:r>
      <w:r w:rsidR="00114147">
        <w:t>мобильной личности, способной к полноценному и эффективному участию в общественной и профессиональной жизнедеятельности.</w:t>
      </w:r>
      <w:r>
        <w:t xml:space="preserve"> </w:t>
      </w:r>
      <w:r w:rsidR="00114147">
        <w:t xml:space="preserve"> </w:t>
      </w:r>
    </w:p>
    <w:p w:rsidR="005042B1" w:rsidRDefault="005042B1" w:rsidP="005042B1">
      <w:pPr>
        <w:widowControl w:val="0"/>
        <w:ind w:firstLine="426"/>
        <w:jc w:val="both"/>
      </w:pPr>
      <w:r>
        <w:t xml:space="preserve">Для достижения этой цели решался комплекс задач, направленных </w:t>
      </w:r>
      <w:proofErr w:type="gramStart"/>
      <w:r>
        <w:t>на</w:t>
      </w:r>
      <w:proofErr w:type="gramEnd"/>
      <w:r>
        <w:t>:</w:t>
      </w:r>
    </w:p>
    <w:p w:rsidR="005042B1" w:rsidRPr="0061030C" w:rsidRDefault="005042B1" w:rsidP="00CA6AEB">
      <w:pPr>
        <w:pStyle w:val="a7"/>
        <w:widowControl w:val="0"/>
        <w:numPr>
          <w:ilvl w:val="0"/>
          <w:numId w:val="34"/>
        </w:numPr>
        <w:spacing w:after="0" w:line="240" w:lineRule="auto"/>
        <w:ind w:left="1145" w:hanging="357"/>
        <w:jc w:val="both"/>
        <w:rPr>
          <w:b w:val="0"/>
          <w:sz w:val="24"/>
          <w:szCs w:val="24"/>
        </w:rPr>
      </w:pPr>
      <w:r w:rsidRPr="007A6A4D">
        <w:rPr>
          <w:b w:val="0"/>
          <w:sz w:val="24"/>
          <w:szCs w:val="24"/>
        </w:rPr>
        <w:t xml:space="preserve">Создание открытой развивающей среды, обеспечивающей удовлетворение индивидуальных потребностей воспитанников, формирование и развитие полезных навыков и умений, собственного жизненного опыта детей, </w:t>
      </w:r>
      <w:r w:rsidRPr="0061030C">
        <w:rPr>
          <w:b w:val="0"/>
          <w:sz w:val="24"/>
          <w:szCs w:val="24"/>
        </w:rPr>
        <w:t>воспитывающихся в детском доме.</w:t>
      </w:r>
    </w:p>
    <w:p w:rsidR="005042B1" w:rsidRPr="0061030C" w:rsidRDefault="005042B1" w:rsidP="00CA6AEB">
      <w:pPr>
        <w:pStyle w:val="a7"/>
        <w:widowControl w:val="0"/>
        <w:numPr>
          <w:ilvl w:val="0"/>
          <w:numId w:val="34"/>
        </w:numPr>
        <w:spacing w:after="0" w:line="240" w:lineRule="auto"/>
        <w:ind w:left="1145" w:hanging="357"/>
        <w:jc w:val="both"/>
        <w:rPr>
          <w:b w:val="0"/>
          <w:sz w:val="24"/>
          <w:szCs w:val="24"/>
        </w:rPr>
      </w:pPr>
      <w:r w:rsidRPr="0061030C">
        <w:rPr>
          <w:b w:val="0"/>
          <w:sz w:val="24"/>
          <w:szCs w:val="24"/>
        </w:rPr>
        <w:t>Создание безопасных и комфортных условий для воспитания и жизнедеятельности воспитанников.</w:t>
      </w:r>
    </w:p>
    <w:p w:rsidR="005042B1" w:rsidRPr="0061030C" w:rsidRDefault="005042B1" w:rsidP="00CA6AEB">
      <w:pPr>
        <w:pStyle w:val="a7"/>
        <w:widowControl w:val="0"/>
        <w:numPr>
          <w:ilvl w:val="0"/>
          <w:numId w:val="34"/>
        </w:numPr>
        <w:spacing w:after="0" w:line="240" w:lineRule="auto"/>
        <w:ind w:left="1145" w:hanging="357"/>
        <w:jc w:val="both"/>
        <w:rPr>
          <w:b w:val="0"/>
          <w:sz w:val="24"/>
          <w:szCs w:val="24"/>
        </w:rPr>
      </w:pPr>
      <w:r w:rsidRPr="0061030C">
        <w:rPr>
          <w:b w:val="0"/>
          <w:kern w:val="2"/>
          <w:sz w:val="24"/>
          <w:szCs w:val="24"/>
        </w:rPr>
        <w:t>Обновление содержания и технологий воспитател</w:t>
      </w:r>
      <w:r w:rsidR="007A6A4D" w:rsidRPr="0061030C">
        <w:rPr>
          <w:b w:val="0"/>
          <w:kern w:val="2"/>
          <w:sz w:val="24"/>
          <w:szCs w:val="24"/>
        </w:rPr>
        <w:t xml:space="preserve">ьной деятельности детского дома. </w:t>
      </w:r>
      <w:r w:rsidRPr="0061030C">
        <w:rPr>
          <w:b w:val="0"/>
          <w:kern w:val="2"/>
          <w:sz w:val="24"/>
          <w:szCs w:val="24"/>
        </w:rPr>
        <w:t xml:space="preserve"> </w:t>
      </w:r>
      <w:r w:rsidR="007A6A4D" w:rsidRPr="0061030C">
        <w:rPr>
          <w:b w:val="0"/>
          <w:kern w:val="2"/>
          <w:sz w:val="24"/>
          <w:szCs w:val="24"/>
        </w:rPr>
        <w:t xml:space="preserve"> </w:t>
      </w:r>
    </w:p>
    <w:p w:rsidR="005042B1" w:rsidRPr="0061030C" w:rsidRDefault="005042B1" w:rsidP="00CA6AEB">
      <w:pPr>
        <w:pStyle w:val="a7"/>
        <w:widowControl w:val="0"/>
        <w:numPr>
          <w:ilvl w:val="0"/>
          <w:numId w:val="34"/>
        </w:numPr>
        <w:spacing w:after="0" w:line="240" w:lineRule="auto"/>
        <w:ind w:left="1145" w:hanging="357"/>
        <w:jc w:val="both"/>
        <w:rPr>
          <w:b w:val="0"/>
          <w:sz w:val="24"/>
          <w:szCs w:val="24"/>
        </w:rPr>
      </w:pPr>
      <w:r w:rsidRPr="0061030C">
        <w:rPr>
          <w:b w:val="0"/>
          <w:sz w:val="24"/>
          <w:szCs w:val="24"/>
        </w:rPr>
        <w:t>Создание условий, обеспечивающих систему работы по развитию духовности, формированию гражданственности и активной жизненной позиции воспитанников.</w:t>
      </w:r>
    </w:p>
    <w:p w:rsidR="005042B1" w:rsidRPr="0061030C" w:rsidRDefault="005042B1" w:rsidP="00CA6AEB">
      <w:pPr>
        <w:pStyle w:val="a7"/>
        <w:widowControl w:val="0"/>
        <w:numPr>
          <w:ilvl w:val="0"/>
          <w:numId w:val="34"/>
        </w:numPr>
        <w:spacing w:after="0" w:line="240" w:lineRule="auto"/>
        <w:ind w:left="1145" w:hanging="357"/>
        <w:jc w:val="both"/>
        <w:rPr>
          <w:b w:val="0"/>
          <w:sz w:val="24"/>
          <w:szCs w:val="24"/>
        </w:rPr>
      </w:pPr>
      <w:r w:rsidRPr="0061030C">
        <w:rPr>
          <w:b w:val="0"/>
          <w:sz w:val="24"/>
          <w:szCs w:val="24"/>
        </w:rPr>
        <w:t>Предупреждение безнадзорности, беспризорности, правонарушений и антиобщественных действий несовершеннолетних.</w:t>
      </w:r>
    </w:p>
    <w:p w:rsidR="005042B1" w:rsidRPr="0061030C" w:rsidRDefault="005042B1" w:rsidP="00CA6AEB">
      <w:pPr>
        <w:pStyle w:val="a7"/>
        <w:widowControl w:val="0"/>
        <w:numPr>
          <w:ilvl w:val="0"/>
          <w:numId w:val="34"/>
        </w:numPr>
        <w:spacing w:after="0" w:line="240" w:lineRule="auto"/>
        <w:ind w:left="1145" w:hanging="357"/>
        <w:jc w:val="both"/>
        <w:rPr>
          <w:b w:val="0"/>
          <w:sz w:val="24"/>
          <w:szCs w:val="24"/>
        </w:rPr>
      </w:pPr>
      <w:r w:rsidRPr="0061030C">
        <w:rPr>
          <w:b w:val="0"/>
          <w:sz w:val="24"/>
          <w:szCs w:val="24"/>
        </w:rPr>
        <w:t>Создание условий для обновления педагогических кадров и непрерывного совершенствования профессионально мастерства педагогических работников.</w:t>
      </w:r>
    </w:p>
    <w:p w:rsidR="005042B1" w:rsidRPr="0061030C" w:rsidRDefault="005042B1" w:rsidP="00CA6AEB">
      <w:pPr>
        <w:pStyle w:val="a7"/>
        <w:widowControl w:val="0"/>
        <w:numPr>
          <w:ilvl w:val="0"/>
          <w:numId w:val="34"/>
        </w:numPr>
        <w:spacing w:after="0" w:line="240" w:lineRule="auto"/>
        <w:ind w:left="1145" w:hanging="357"/>
        <w:jc w:val="both"/>
        <w:rPr>
          <w:b w:val="0"/>
          <w:sz w:val="24"/>
          <w:szCs w:val="24"/>
        </w:rPr>
      </w:pPr>
      <w:r w:rsidRPr="0061030C">
        <w:rPr>
          <w:b w:val="0"/>
          <w:sz w:val="24"/>
          <w:szCs w:val="24"/>
        </w:rPr>
        <w:t>Реализация новой модели развития и оценки профессионального мастерства педагогических и руководящих кадров.</w:t>
      </w:r>
    </w:p>
    <w:p w:rsidR="005042B1" w:rsidRPr="0061030C" w:rsidRDefault="005042B1" w:rsidP="00CA6AEB">
      <w:pPr>
        <w:pStyle w:val="a7"/>
        <w:widowControl w:val="0"/>
        <w:numPr>
          <w:ilvl w:val="0"/>
          <w:numId w:val="34"/>
        </w:numPr>
        <w:spacing w:after="0" w:line="240" w:lineRule="auto"/>
        <w:ind w:left="1145" w:hanging="357"/>
        <w:jc w:val="both"/>
        <w:rPr>
          <w:b w:val="0"/>
          <w:sz w:val="24"/>
          <w:szCs w:val="24"/>
        </w:rPr>
      </w:pPr>
      <w:r w:rsidRPr="0061030C">
        <w:rPr>
          <w:b w:val="0"/>
          <w:sz w:val="24"/>
          <w:szCs w:val="24"/>
        </w:rPr>
        <w:t>Развитие системы стимулирования успешной профессиональной деятельности.</w:t>
      </w:r>
    </w:p>
    <w:p w:rsidR="005042B1" w:rsidRPr="0061030C" w:rsidRDefault="005042B1" w:rsidP="00CA6AEB">
      <w:pPr>
        <w:pStyle w:val="a7"/>
        <w:widowControl w:val="0"/>
        <w:numPr>
          <w:ilvl w:val="0"/>
          <w:numId w:val="34"/>
        </w:numPr>
        <w:spacing w:after="0" w:line="240" w:lineRule="auto"/>
        <w:ind w:left="1145" w:hanging="357"/>
        <w:jc w:val="both"/>
        <w:rPr>
          <w:b w:val="0"/>
          <w:sz w:val="24"/>
          <w:szCs w:val="24"/>
        </w:rPr>
      </w:pPr>
      <w:r w:rsidRPr="0061030C">
        <w:rPr>
          <w:b w:val="0"/>
          <w:sz w:val="24"/>
          <w:szCs w:val="24"/>
        </w:rPr>
        <w:t>Развитие системы непрерывного профессионального развития.</w:t>
      </w:r>
    </w:p>
    <w:p w:rsidR="005042B1" w:rsidRPr="0061030C" w:rsidRDefault="005042B1" w:rsidP="00CA6AEB">
      <w:pPr>
        <w:pStyle w:val="a7"/>
        <w:widowControl w:val="0"/>
        <w:numPr>
          <w:ilvl w:val="0"/>
          <w:numId w:val="34"/>
        </w:numPr>
        <w:spacing w:after="0" w:line="240" w:lineRule="auto"/>
        <w:ind w:left="1145" w:hanging="357"/>
        <w:jc w:val="both"/>
        <w:rPr>
          <w:b w:val="0"/>
          <w:sz w:val="24"/>
          <w:szCs w:val="24"/>
        </w:rPr>
      </w:pPr>
      <w:r w:rsidRPr="0061030C">
        <w:rPr>
          <w:b w:val="0"/>
          <w:sz w:val="24"/>
          <w:szCs w:val="24"/>
        </w:rPr>
        <w:t>Введение инновационных механизмов управления качеством образования и воспитания в детском доме.</w:t>
      </w:r>
    </w:p>
    <w:p w:rsidR="005042B1" w:rsidRPr="0061030C" w:rsidRDefault="005042B1" w:rsidP="00CA6AEB">
      <w:pPr>
        <w:pStyle w:val="a7"/>
        <w:widowControl w:val="0"/>
        <w:numPr>
          <w:ilvl w:val="0"/>
          <w:numId w:val="34"/>
        </w:numPr>
        <w:spacing w:after="0" w:line="240" w:lineRule="auto"/>
        <w:ind w:left="1145" w:hanging="357"/>
        <w:jc w:val="both"/>
        <w:rPr>
          <w:b w:val="0"/>
          <w:sz w:val="24"/>
          <w:szCs w:val="24"/>
        </w:rPr>
      </w:pPr>
      <w:r w:rsidRPr="0061030C">
        <w:rPr>
          <w:b w:val="0"/>
          <w:sz w:val="24"/>
          <w:szCs w:val="24"/>
        </w:rPr>
        <w:t xml:space="preserve">Введение показателей </w:t>
      </w:r>
      <w:proofErr w:type="spellStart"/>
      <w:r w:rsidRPr="0061030C">
        <w:rPr>
          <w:b w:val="0"/>
          <w:sz w:val="24"/>
          <w:szCs w:val="24"/>
        </w:rPr>
        <w:t>сформированности</w:t>
      </w:r>
      <w:proofErr w:type="spellEnd"/>
      <w:r w:rsidRPr="0061030C">
        <w:rPr>
          <w:b w:val="0"/>
          <w:sz w:val="24"/>
          <w:szCs w:val="24"/>
        </w:rPr>
        <w:t xml:space="preserve"> общекультурных компетенций.</w:t>
      </w:r>
    </w:p>
    <w:p w:rsidR="005042B1" w:rsidRPr="0061030C" w:rsidRDefault="005042B1" w:rsidP="00CA6AEB">
      <w:pPr>
        <w:pStyle w:val="a7"/>
        <w:widowControl w:val="0"/>
        <w:numPr>
          <w:ilvl w:val="0"/>
          <w:numId w:val="34"/>
        </w:numPr>
        <w:spacing w:after="0" w:line="240" w:lineRule="auto"/>
        <w:ind w:left="1145" w:hanging="357"/>
        <w:jc w:val="both"/>
        <w:rPr>
          <w:b w:val="0"/>
          <w:sz w:val="24"/>
          <w:szCs w:val="24"/>
        </w:rPr>
      </w:pPr>
      <w:r w:rsidRPr="0061030C">
        <w:rPr>
          <w:b w:val="0"/>
          <w:sz w:val="24"/>
          <w:szCs w:val="24"/>
        </w:rPr>
        <w:t>Повышение эффективности управления в детском доме.</w:t>
      </w:r>
    </w:p>
    <w:p w:rsidR="005042B1" w:rsidRDefault="005042B1" w:rsidP="005042B1">
      <w:pPr>
        <w:widowControl w:val="0"/>
        <w:ind w:firstLine="426"/>
        <w:jc w:val="both"/>
      </w:pPr>
      <w:r>
        <w:t xml:space="preserve"> Программа стала основным документом, определявшим приоритетные направления деятельности</w:t>
      </w:r>
      <w:r w:rsidR="007A6A4D">
        <w:t xml:space="preserve"> детского дома в течение пяти</w:t>
      </w:r>
      <w:r>
        <w:t xml:space="preserve"> лет. Поставленные в Программе цель и задачи, запланированные результаты, в основном, достигнуты.</w:t>
      </w:r>
    </w:p>
    <w:p w:rsidR="005042B1" w:rsidRDefault="005042B1" w:rsidP="005042B1">
      <w:pPr>
        <w:widowControl w:val="0"/>
        <w:ind w:firstLine="426"/>
        <w:jc w:val="both"/>
        <w:rPr>
          <w:b/>
        </w:rPr>
      </w:pPr>
      <w:r>
        <w:t xml:space="preserve"> Оценка хода и результатов реализации программ</w:t>
      </w:r>
      <w:r w:rsidR="007A6A4D">
        <w:t>ы развития детского дома на 2011- 2016</w:t>
      </w:r>
      <w:r>
        <w:t xml:space="preserve"> </w:t>
      </w:r>
      <w:proofErr w:type="spellStart"/>
      <w:r>
        <w:t>г.г</w:t>
      </w:r>
      <w:proofErr w:type="spellEnd"/>
      <w:r>
        <w:t xml:space="preserve">. </w:t>
      </w:r>
      <w:r w:rsidR="007A6A4D">
        <w:t xml:space="preserve"> </w:t>
      </w:r>
      <w:r>
        <w:t xml:space="preserve"> показала, что в последние годы образовательно-воспитательная система детского дома динамично развивается, внедряя в воспитательный процесс современные воспитательные технологии, новые финансово-экономические механизмы. </w:t>
      </w:r>
    </w:p>
    <w:p w:rsidR="005042B1" w:rsidRDefault="005042B1" w:rsidP="005042B1">
      <w:pPr>
        <w:widowControl w:val="0"/>
        <w:ind w:firstLine="426"/>
        <w:jc w:val="both"/>
        <w:rPr>
          <w:snapToGrid w:val="0"/>
        </w:rPr>
      </w:pPr>
      <w:r>
        <w:rPr>
          <w:snapToGrid w:val="0"/>
        </w:rPr>
        <w:t xml:space="preserve"> Оценка эффективности управления реализацией Программы </w:t>
      </w:r>
      <w:r>
        <w:t xml:space="preserve">развития </w:t>
      </w:r>
      <w:r w:rsidR="007A6A4D">
        <w:t>детского дома на 2011</w:t>
      </w:r>
      <w:r>
        <w:t>- 201</w:t>
      </w:r>
      <w:r w:rsidR="007A6A4D">
        <w:t>6</w:t>
      </w:r>
      <w:r>
        <w:t xml:space="preserve"> </w:t>
      </w:r>
      <w:proofErr w:type="spellStart"/>
      <w:r>
        <w:t>г.г</w:t>
      </w:r>
      <w:proofErr w:type="spellEnd"/>
      <w:r>
        <w:t xml:space="preserve">. </w:t>
      </w:r>
      <w:r w:rsidR="007A6A4D">
        <w:t xml:space="preserve"> </w:t>
      </w:r>
      <w:r>
        <w:t xml:space="preserve"> </w:t>
      </w:r>
      <w:r>
        <w:rPr>
          <w:snapToGrid w:val="0"/>
        </w:rPr>
        <w:t>позволяет сделать следующие выводы:</w:t>
      </w:r>
    </w:p>
    <w:p w:rsidR="005042B1" w:rsidRDefault="005042B1" w:rsidP="005042B1">
      <w:pPr>
        <w:widowControl w:val="0"/>
        <w:ind w:firstLine="426"/>
        <w:jc w:val="both"/>
        <w:rPr>
          <w:snapToGrid w:val="0"/>
        </w:rPr>
      </w:pPr>
      <w:r>
        <w:rPr>
          <w:snapToGrid w:val="0"/>
        </w:rPr>
        <w:t xml:space="preserve"> За время реализации Программы развития в детском доме:</w:t>
      </w:r>
    </w:p>
    <w:p w:rsidR="005042B1" w:rsidRPr="00D44F21" w:rsidRDefault="005042B1" w:rsidP="00CA6AEB">
      <w:pPr>
        <w:pStyle w:val="a7"/>
        <w:widowControl w:val="0"/>
        <w:numPr>
          <w:ilvl w:val="0"/>
          <w:numId w:val="32"/>
        </w:numPr>
        <w:spacing w:after="0" w:line="240" w:lineRule="auto"/>
        <w:jc w:val="both"/>
        <w:rPr>
          <w:b w:val="0"/>
          <w:sz w:val="24"/>
          <w:szCs w:val="24"/>
        </w:rPr>
      </w:pPr>
      <w:r w:rsidRPr="00D44F21">
        <w:rPr>
          <w:b w:val="0"/>
          <w:sz w:val="24"/>
          <w:szCs w:val="24"/>
        </w:rPr>
        <w:t xml:space="preserve">ускорился процесс обновления содержания образования и воспитания   через реализацию программ дополнительного образования и воспитательных программ, принятых к реализации по направлениям воспитательной работы в семьях (группах); </w:t>
      </w:r>
    </w:p>
    <w:p w:rsidR="007A6A4D" w:rsidRPr="00D44F21" w:rsidRDefault="007A6A4D" w:rsidP="00CA6AEB">
      <w:pPr>
        <w:pStyle w:val="a7"/>
        <w:widowControl w:val="0"/>
        <w:numPr>
          <w:ilvl w:val="0"/>
          <w:numId w:val="32"/>
        </w:numPr>
        <w:spacing w:after="0" w:line="240" w:lineRule="auto"/>
        <w:jc w:val="both"/>
        <w:rPr>
          <w:b w:val="0"/>
          <w:sz w:val="24"/>
          <w:szCs w:val="24"/>
        </w:rPr>
      </w:pPr>
      <w:r w:rsidRPr="00D44F21">
        <w:rPr>
          <w:b w:val="0"/>
          <w:sz w:val="24"/>
          <w:szCs w:val="24"/>
        </w:rPr>
        <w:t>создан блок дополнительного образования</w:t>
      </w:r>
      <w:r w:rsidR="003159CA" w:rsidRPr="00D44F21">
        <w:rPr>
          <w:b w:val="0"/>
          <w:sz w:val="24"/>
          <w:szCs w:val="24"/>
        </w:rPr>
        <w:t xml:space="preserve"> </w:t>
      </w:r>
      <w:r w:rsidR="00D44F21" w:rsidRPr="00D44F21">
        <w:rPr>
          <w:b w:val="0"/>
          <w:sz w:val="24"/>
          <w:szCs w:val="24"/>
        </w:rPr>
        <w:t xml:space="preserve"> (Приложение №1 к лицензии на осуществление образовательной деятельности от 21 марта 2016 года №7997, выданной </w:t>
      </w:r>
      <w:proofErr w:type="spellStart"/>
      <w:r w:rsidR="00D44F21" w:rsidRPr="00D44F21">
        <w:rPr>
          <w:b w:val="0"/>
          <w:sz w:val="24"/>
          <w:szCs w:val="24"/>
        </w:rPr>
        <w:t>МОиН</w:t>
      </w:r>
      <w:proofErr w:type="spellEnd"/>
      <w:r w:rsidR="00D44F21" w:rsidRPr="00D44F21">
        <w:rPr>
          <w:b w:val="0"/>
          <w:sz w:val="24"/>
          <w:szCs w:val="24"/>
        </w:rPr>
        <w:t xml:space="preserve"> РТ, приказ от 21 марта 2016 года №1275/16-Д, Серия 16 </w:t>
      </w:r>
      <w:proofErr w:type="gramStart"/>
      <w:r w:rsidR="00D44F21" w:rsidRPr="00D44F21">
        <w:rPr>
          <w:b w:val="0"/>
          <w:sz w:val="24"/>
          <w:szCs w:val="24"/>
        </w:rPr>
        <w:t>П</w:t>
      </w:r>
      <w:proofErr w:type="gramEnd"/>
      <w:r w:rsidR="00D44F21" w:rsidRPr="00D44F21">
        <w:rPr>
          <w:b w:val="0"/>
          <w:sz w:val="24"/>
          <w:szCs w:val="24"/>
        </w:rPr>
        <w:t xml:space="preserve"> 01 № 0006051)</w:t>
      </w:r>
    </w:p>
    <w:p w:rsidR="007A6A4D" w:rsidRDefault="003159CA" w:rsidP="00CA6AEB">
      <w:pPr>
        <w:pStyle w:val="a7"/>
        <w:widowControl w:val="0"/>
        <w:numPr>
          <w:ilvl w:val="0"/>
          <w:numId w:val="32"/>
        </w:numPr>
        <w:spacing w:after="0" w:line="240" w:lineRule="auto"/>
        <w:jc w:val="both"/>
        <w:rPr>
          <w:b w:val="0"/>
          <w:snapToGrid w:val="0"/>
          <w:sz w:val="24"/>
          <w:szCs w:val="24"/>
        </w:rPr>
      </w:pPr>
      <w:r w:rsidRPr="00A7182F">
        <w:rPr>
          <w:b w:val="0"/>
          <w:snapToGrid w:val="0"/>
          <w:sz w:val="24"/>
          <w:szCs w:val="24"/>
        </w:rPr>
        <w:t>проводи</w:t>
      </w:r>
      <w:r w:rsidR="007A6A4D" w:rsidRPr="00A7182F">
        <w:rPr>
          <w:b w:val="0"/>
          <w:snapToGrid w:val="0"/>
          <w:sz w:val="24"/>
          <w:szCs w:val="24"/>
        </w:rPr>
        <w:t xml:space="preserve">тся большая  работа Службой </w:t>
      </w:r>
      <w:proofErr w:type="spellStart"/>
      <w:r w:rsidR="007A6A4D" w:rsidRPr="00A7182F">
        <w:rPr>
          <w:b w:val="0"/>
          <w:snapToGrid w:val="0"/>
          <w:sz w:val="24"/>
          <w:szCs w:val="24"/>
        </w:rPr>
        <w:t>постинтерна</w:t>
      </w:r>
      <w:r w:rsidRPr="00A7182F">
        <w:rPr>
          <w:b w:val="0"/>
          <w:snapToGrid w:val="0"/>
          <w:sz w:val="24"/>
          <w:szCs w:val="24"/>
        </w:rPr>
        <w:t>тного</w:t>
      </w:r>
      <w:proofErr w:type="spellEnd"/>
      <w:r w:rsidRPr="00A7182F">
        <w:rPr>
          <w:b w:val="0"/>
          <w:snapToGrid w:val="0"/>
          <w:sz w:val="24"/>
          <w:szCs w:val="24"/>
        </w:rPr>
        <w:t xml:space="preserve"> сопровождения выпускников</w:t>
      </w:r>
      <w:r w:rsidR="00D44F21">
        <w:rPr>
          <w:b w:val="0"/>
          <w:snapToGrid w:val="0"/>
          <w:sz w:val="24"/>
          <w:szCs w:val="24"/>
        </w:rPr>
        <w:t xml:space="preserve"> «Доверие»</w:t>
      </w:r>
      <w:r w:rsidRPr="00A7182F">
        <w:rPr>
          <w:b w:val="0"/>
          <w:snapToGrid w:val="0"/>
          <w:sz w:val="24"/>
          <w:szCs w:val="24"/>
        </w:rPr>
        <w:t>;</w:t>
      </w:r>
      <w:r w:rsidR="005042B1" w:rsidRPr="00A7182F">
        <w:rPr>
          <w:b w:val="0"/>
          <w:snapToGrid w:val="0"/>
          <w:sz w:val="24"/>
          <w:szCs w:val="24"/>
        </w:rPr>
        <w:t xml:space="preserve">  </w:t>
      </w:r>
    </w:p>
    <w:p w:rsidR="00D44F21" w:rsidRPr="00A7182F" w:rsidRDefault="00D44F21" w:rsidP="00CA6AEB">
      <w:pPr>
        <w:pStyle w:val="a7"/>
        <w:widowControl w:val="0"/>
        <w:numPr>
          <w:ilvl w:val="0"/>
          <w:numId w:val="32"/>
        </w:numPr>
        <w:spacing w:after="0" w:line="240" w:lineRule="auto"/>
        <w:jc w:val="both"/>
        <w:rPr>
          <w:b w:val="0"/>
          <w:snapToGrid w:val="0"/>
          <w:sz w:val="24"/>
          <w:szCs w:val="24"/>
        </w:rPr>
      </w:pPr>
      <w:r>
        <w:rPr>
          <w:b w:val="0"/>
          <w:snapToGrid w:val="0"/>
          <w:sz w:val="24"/>
          <w:szCs w:val="24"/>
        </w:rPr>
        <w:t>функционирует Школа приёмных родителей;</w:t>
      </w:r>
    </w:p>
    <w:p w:rsidR="005042B1" w:rsidRPr="00A7182F" w:rsidRDefault="005042B1" w:rsidP="00CA6AEB">
      <w:pPr>
        <w:pStyle w:val="a7"/>
        <w:widowControl w:val="0"/>
        <w:numPr>
          <w:ilvl w:val="0"/>
          <w:numId w:val="32"/>
        </w:numPr>
        <w:spacing w:after="0" w:line="240" w:lineRule="auto"/>
        <w:jc w:val="both"/>
        <w:rPr>
          <w:b w:val="0"/>
          <w:bCs/>
          <w:iCs/>
          <w:sz w:val="24"/>
          <w:szCs w:val="24"/>
        </w:rPr>
      </w:pPr>
      <w:r w:rsidRPr="00A7182F">
        <w:rPr>
          <w:b w:val="0"/>
          <w:snapToGrid w:val="0"/>
          <w:sz w:val="24"/>
          <w:szCs w:val="24"/>
        </w:rPr>
        <w:t xml:space="preserve">создано и функционирует структурное подразделение детского дома </w:t>
      </w:r>
      <w:r w:rsidR="007A6A4D" w:rsidRPr="00A7182F">
        <w:rPr>
          <w:b w:val="0"/>
          <w:snapToGrid w:val="0"/>
          <w:sz w:val="24"/>
          <w:szCs w:val="24"/>
        </w:rPr>
        <w:t xml:space="preserve"> </w:t>
      </w:r>
      <w:r w:rsidRPr="00A7182F">
        <w:rPr>
          <w:b w:val="0"/>
          <w:sz w:val="24"/>
          <w:szCs w:val="24"/>
        </w:rPr>
        <w:t xml:space="preserve"> </w:t>
      </w:r>
      <w:r w:rsidR="007A6A4D" w:rsidRPr="00A7182F">
        <w:rPr>
          <w:b w:val="0"/>
          <w:sz w:val="24"/>
          <w:szCs w:val="24"/>
        </w:rPr>
        <w:t>Служба сопровождения замещающих и приёмных родителей</w:t>
      </w:r>
      <w:r w:rsidRPr="00A7182F">
        <w:rPr>
          <w:b w:val="0"/>
          <w:sz w:val="24"/>
          <w:szCs w:val="24"/>
        </w:rPr>
        <w:t xml:space="preserve"> </w:t>
      </w:r>
      <w:r w:rsidR="007A6A4D" w:rsidRPr="00A7182F">
        <w:rPr>
          <w:b w:val="0"/>
          <w:sz w:val="24"/>
          <w:szCs w:val="24"/>
        </w:rPr>
        <w:t>«</w:t>
      </w:r>
      <w:r w:rsidRPr="00A7182F">
        <w:rPr>
          <w:b w:val="0"/>
          <w:sz w:val="24"/>
          <w:szCs w:val="24"/>
        </w:rPr>
        <w:t>В</w:t>
      </w:r>
      <w:r w:rsidR="007A6A4D" w:rsidRPr="00A7182F">
        <w:rPr>
          <w:b w:val="0"/>
          <w:sz w:val="24"/>
          <w:szCs w:val="24"/>
        </w:rPr>
        <w:t xml:space="preserve">еста», в </w:t>
      </w:r>
      <w:r w:rsidRPr="00A7182F">
        <w:rPr>
          <w:b w:val="0"/>
          <w:sz w:val="24"/>
          <w:szCs w:val="24"/>
        </w:rPr>
        <w:t xml:space="preserve"> рамках деятельности </w:t>
      </w:r>
      <w:r w:rsidR="007A6A4D" w:rsidRPr="00A7182F">
        <w:rPr>
          <w:b w:val="0"/>
          <w:sz w:val="24"/>
          <w:szCs w:val="24"/>
        </w:rPr>
        <w:t xml:space="preserve"> Службы</w:t>
      </w:r>
      <w:r w:rsidRPr="00A7182F">
        <w:rPr>
          <w:b w:val="0"/>
          <w:sz w:val="24"/>
          <w:szCs w:val="24"/>
        </w:rPr>
        <w:t xml:space="preserve"> ведется большая работа по содействию с</w:t>
      </w:r>
      <w:r w:rsidR="007A6A4D" w:rsidRPr="00A7182F">
        <w:rPr>
          <w:b w:val="0"/>
          <w:sz w:val="24"/>
          <w:szCs w:val="24"/>
        </w:rPr>
        <w:t>емейному устройству детей-сирот и детей, ост</w:t>
      </w:r>
      <w:r w:rsidR="003159CA" w:rsidRPr="00A7182F">
        <w:rPr>
          <w:b w:val="0"/>
          <w:sz w:val="24"/>
          <w:szCs w:val="24"/>
        </w:rPr>
        <w:t>авшихся без попечения родителей;</w:t>
      </w:r>
    </w:p>
    <w:p w:rsidR="005042B1" w:rsidRPr="00A7182F" w:rsidRDefault="005042B1" w:rsidP="00CA6AEB">
      <w:pPr>
        <w:pStyle w:val="a7"/>
        <w:widowControl w:val="0"/>
        <w:numPr>
          <w:ilvl w:val="0"/>
          <w:numId w:val="32"/>
        </w:numPr>
        <w:spacing w:after="0" w:line="240" w:lineRule="auto"/>
        <w:jc w:val="both"/>
        <w:rPr>
          <w:b w:val="0"/>
          <w:bCs/>
          <w:iCs/>
          <w:sz w:val="24"/>
          <w:szCs w:val="24"/>
        </w:rPr>
      </w:pPr>
      <w:r w:rsidRPr="00A7182F">
        <w:rPr>
          <w:b w:val="0"/>
          <w:bCs/>
          <w:iCs/>
          <w:sz w:val="24"/>
          <w:szCs w:val="24"/>
        </w:rPr>
        <w:lastRenderedPageBreak/>
        <w:t>повысился уровень обеспеченности образовательного процесса компьютерным оборудованием и современными техническими средствами;</w:t>
      </w:r>
    </w:p>
    <w:p w:rsidR="005042B1" w:rsidRPr="00A7182F" w:rsidRDefault="005042B1" w:rsidP="00CA6AEB">
      <w:pPr>
        <w:pStyle w:val="a7"/>
        <w:widowControl w:val="0"/>
        <w:numPr>
          <w:ilvl w:val="0"/>
          <w:numId w:val="32"/>
        </w:numPr>
        <w:spacing w:after="0" w:line="240" w:lineRule="auto"/>
        <w:jc w:val="both"/>
        <w:rPr>
          <w:b w:val="0"/>
          <w:bCs/>
          <w:iCs/>
          <w:sz w:val="24"/>
          <w:szCs w:val="24"/>
        </w:rPr>
      </w:pPr>
      <w:r w:rsidRPr="00A7182F">
        <w:rPr>
          <w:b w:val="0"/>
          <w:bCs/>
          <w:iCs/>
          <w:sz w:val="24"/>
          <w:szCs w:val="24"/>
        </w:rPr>
        <w:t>обеспечен постоянный доступ педагогов и воспитанников к сети «Интернет»;</w:t>
      </w:r>
    </w:p>
    <w:p w:rsidR="003159CA" w:rsidRPr="00A7182F" w:rsidRDefault="005042B1" w:rsidP="00CA6AEB">
      <w:pPr>
        <w:pStyle w:val="a7"/>
        <w:widowControl w:val="0"/>
        <w:numPr>
          <w:ilvl w:val="0"/>
          <w:numId w:val="32"/>
        </w:numPr>
        <w:spacing w:after="0" w:line="240" w:lineRule="auto"/>
        <w:jc w:val="both"/>
        <w:rPr>
          <w:b w:val="0"/>
          <w:snapToGrid w:val="0"/>
          <w:sz w:val="24"/>
          <w:szCs w:val="24"/>
        </w:rPr>
      </w:pPr>
      <w:r w:rsidRPr="00A7182F">
        <w:rPr>
          <w:b w:val="0"/>
          <w:bCs/>
          <w:iCs/>
          <w:sz w:val="24"/>
          <w:szCs w:val="24"/>
        </w:rPr>
        <w:t>создан и функционирует сайт детского дома;</w:t>
      </w:r>
    </w:p>
    <w:p w:rsidR="005042B1" w:rsidRPr="00A7182F" w:rsidRDefault="005042B1" w:rsidP="00CA6AEB">
      <w:pPr>
        <w:pStyle w:val="a7"/>
        <w:widowControl w:val="0"/>
        <w:numPr>
          <w:ilvl w:val="0"/>
          <w:numId w:val="32"/>
        </w:numPr>
        <w:spacing w:after="0" w:line="240" w:lineRule="auto"/>
        <w:jc w:val="both"/>
        <w:rPr>
          <w:b w:val="0"/>
          <w:snapToGrid w:val="0"/>
          <w:sz w:val="24"/>
          <w:szCs w:val="24"/>
        </w:rPr>
      </w:pPr>
      <w:r w:rsidRPr="00A7182F">
        <w:rPr>
          <w:b w:val="0"/>
          <w:sz w:val="24"/>
          <w:szCs w:val="24"/>
        </w:rPr>
        <w:t>обновляется материально-техническая, учебно-методическая и информационная база детского дома, повышенное внимание уделяется проблеме противопожарной и антитеррористической безопасности;</w:t>
      </w:r>
    </w:p>
    <w:p w:rsidR="005042B1" w:rsidRPr="00A7182F" w:rsidRDefault="005042B1" w:rsidP="00CA6AEB">
      <w:pPr>
        <w:pStyle w:val="a7"/>
        <w:widowControl w:val="0"/>
        <w:numPr>
          <w:ilvl w:val="0"/>
          <w:numId w:val="32"/>
        </w:numPr>
        <w:spacing w:after="0" w:line="240" w:lineRule="auto"/>
        <w:jc w:val="both"/>
        <w:rPr>
          <w:b w:val="0"/>
          <w:snapToGrid w:val="0"/>
          <w:sz w:val="24"/>
          <w:szCs w:val="24"/>
        </w:rPr>
      </w:pPr>
      <w:r w:rsidRPr="00A7182F">
        <w:rPr>
          <w:b w:val="0"/>
          <w:snapToGrid w:val="0"/>
          <w:sz w:val="24"/>
          <w:szCs w:val="24"/>
        </w:rPr>
        <w:t>ведется работа по обучению педагогического персонала новым воспитательным и информационным технологиям;</w:t>
      </w:r>
    </w:p>
    <w:p w:rsidR="005042B1" w:rsidRPr="00A7182F" w:rsidRDefault="00D44F21" w:rsidP="00D44F21">
      <w:pPr>
        <w:pStyle w:val="a7"/>
        <w:widowControl w:val="0"/>
        <w:spacing w:after="0" w:line="240" w:lineRule="auto"/>
        <w:ind w:left="0"/>
        <w:jc w:val="both"/>
        <w:rPr>
          <w:b w:val="0"/>
          <w:snapToGrid w:val="0"/>
          <w:sz w:val="24"/>
          <w:szCs w:val="24"/>
        </w:rPr>
      </w:pPr>
      <w:r>
        <w:rPr>
          <w:b w:val="0"/>
          <w:sz w:val="24"/>
          <w:szCs w:val="24"/>
        </w:rPr>
        <w:t xml:space="preserve"> </w:t>
      </w:r>
    </w:p>
    <w:p w:rsidR="005042B1" w:rsidRDefault="005042B1" w:rsidP="00D44F21">
      <w:pPr>
        <w:pStyle w:val="24"/>
        <w:widowControl w:val="0"/>
        <w:shd w:val="clear" w:color="auto" w:fill="auto"/>
        <w:spacing w:line="240" w:lineRule="auto"/>
        <w:ind w:firstLine="284"/>
        <w:jc w:val="both"/>
        <w:rPr>
          <w:sz w:val="24"/>
          <w:szCs w:val="24"/>
        </w:rPr>
      </w:pPr>
      <w:r>
        <w:rPr>
          <w:sz w:val="24"/>
          <w:szCs w:val="24"/>
          <w:lang w:eastAsia="ru-RU"/>
        </w:rPr>
        <w:t xml:space="preserve">      Одним из ож</w:t>
      </w:r>
      <w:r w:rsidR="00A7182F">
        <w:rPr>
          <w:sz w:val="24"/>
          <w:szCs w:val="24"/>
          <w:lang w:eastAsia="ru-RU"/>
        </w:rPr>
        <w:t>идаемых результатов реализации П</w:t>
      </w:r>
      <w:r>
        <w:rPr>
          <w:sz w:val="24"/>
          <w:szCs w:val="24"/>
          <w:lang w:eastAsia="ru-RU"/>
        </w:rPr>
        <w:t>рогр</w:t>
      </w:r>
      <w:r w:rsidR="003159CA">
        <w:rPr>
          <w:sz w:val="24"/>
          <w:szCs w:val="24"/>
          <w:lang w:eastAsia="ru-RU"/>
        </w:rPr>
        <w:t>аммы развития детского дома 2011- 2016</w:t>
      </w:r>
      <w:r>
        <w:rPr>
          <w:sz w:val="24"/>
          <w:szCs w:val="24"/>
          <w:lang w:eastAsia="ru-RU"/>
        </w:rPr>
        <w:t xml:space="preserve"> </w:t>
      </w:r>
      <w:proofErr w:type="spellStart"/>
      <w:r>
        <w:rPr>
          <w:sz w:val="24"/>
          <w:szCs w:val="24"/>
          <w:lang w:eastAsia="ru-RU"/>
        </w:rPr>
        <w:t>г.г</w:t>
      </w:r>
      <w:proofErr w:type="spellEnd"/>
      <w:r>
        <w:rPr>
          <w:sz w:val="24"/>
          <w:szCs w:val="24"/>
          <w:lang w:eastAsia="ru-RU"/>
        </w:rPr>
        <w:t xml:space="preserve">. было определено </w:t>
      </w:r>
      <w:r>
        <w:rPr>
          <w:rFonts w:eastAsia="Calibri"/>
          <w:sz w:val="24"/>
          <w:szCs w:val="24"/>
        </w:rPr>
        <w:t xml:space="preserve">введение на постоянной основе в практику детского </w:t>
      </w:r>
      <w:r w:rsidR="001C1ABC">
        <w:rPr>
          <w:rFonts w:eastAsia="Calibri"/>
          <w:sz w:val="24"/>
          <w:szCs w:val="24"/>
        </w:rPr>
        <w:t xml:space="preserve">дома деятельности по устройству </w:t>
      </w:r>
      <w:r>
        <w:rPr>
          <w:rFonts w:eastAsia="Calibri"/>
          <w:sz w:val="24"/>
          <w:szCs w:val="24"/>
        </w:rPr>
        <w:t xml:space="preserve"> детей в различные формы семейного устройства. </w:t>
      </w:r>
      <w:r>
        <w:rPr>
          <w:sz w:val="24"/>
          <w:szCs w:val="24"/>
        </w:rPr>
        <w:t xml:space="preserve">С </w:t>
      </w:r>
      <w:r>
        <w:rPr>
          <w:bCs/>
          <w:sz w:val="24"/>
          <w:szCs w:val="24"/>
        </w:rPr>
        <w:t>утверждением Указа Президента Российской Федерации от 1 июня 2012 г. № 761 «Национальной стратегией действий в интересах детей на 2012-2017 годы</w:t>
      </w:r>
      <w:r w:rsidR="002C685C">
        <w:rPr>
          <w:bCs/>
          <w:sz w:val="24"/>
          <w:szCs w:val="24"/>
        </w:rPr>
        <w:t>»</w:t>
      </w:r>
      <w:r>
        <w:rPr>
          <w:sz w:val="24"/>
          <w:szCs w:val="24"/>
        </w:rPr>
        <w:t xml:space="preserve"> работа </w:t>
      </w:r>
      <w:r w:rsidR="001C1ABC">
        <w:rPr>
          <w:sz w:val="24"/>
          <w:szCs w:val="24"/>
        </w:rPr>
        <w:t>в это</w:t>
      </w:r>
      <w:r w:rsidR="00315C1E">
        <w:rPr>
          <w:sz w:val="24"/>
          <w:szCs w:val="24"/>
        </w:rPr>
        <w:t>м</w:t>
      </w:r>
      <w:r w:rsidR="00376E40">
        <w:rPr>
          <w:sz w:val="24"/>
          <w:szCs w:val="24"/>
        </w:rPr>
        <w:t xml:space="preserve"> направлении была активизирована </w:t>
      </w:r>
      <w:r w:rsidR="00315C1E">
        <w:rPr>
          <w:sz w:val="24"/>
          <w:szCs w:val="24"/>
        </w:rPr>
        <w:t xml:space="preserve"> и </w:t>
      </w:r>
      <w:r w:rsidR="00376E40">
        <w:rPr>
          <w:sz w:val="24"/>
          <w:szCs w:val="24"/>
        </w:rPr>
        <w:t>дети переданы</w:t>
      </w:r>
      <w:r w:rsidR="00315C1E">
        <w:rPr>
          <w:sz w:val="24"/>
          <w:szCs w:val="24"/>
        </w:rPr>
        <w:t>:</w:t>
      </w:r>
    </w:p>
    <w:p w:rsidR="005042B1" w:rsidRDefault="005042B1" w:rsidP="00CA6AEB">
      <w:pPr>
        <w:pStyle w:val="a5"/>
        <w:widowControl w:val="0"/>
        <w:numPr>
          <w:ilvl w:val="0"/>
          <w:numId w:val="33"/>
        </w:numPr>
        <w:jc w:val="both"/>
        <w:rPr>
          <w:sz w:val="24"/>
        </w:rPr>
      </w:pPr>
      <w:r>
        <w:rPr>
          <w:sz w:val="24"/>
        </w:rPr>
        <w:t xml:space="preserve">в </w:t>
      </w:r>
      <w:proofErr w:type="gramStart"/>
      <w:r>
        <w:rPr>
          <w:sz w:val="24"/>
        </w:rPr>
        <w:t>замещающую</w:t>
      </w:r>
      <w:proofErr w:type="gramEnd"/>
      <w:r>
        <w:rPr>
          <w:sz w:val="24"/>
        </w:rPr>
        <w:t xml:space="preserve"> (опека, попечительство, приемная семья)</w:t>
      </w:r>
      <w:r w:rsidR="00315C1E">
        <w:rPr>
          <w:sz w:val="24"/>
        </w:rPr>
        <w:t xml:space="preserve"> – 31 ребёнок</w:t>
      </w:r>
    </w:p>
    <w:p w:rsidR="005042B1" w:rsidRPr="00D44F21" w:rsidRDefault="005042B1" w:rsidP="00CA6AEB">
      <w:pPr>
        <w:pStyle w:val="a7"/>
        <w:widowControl w:val="0"/>
        <w:numPr>
          <w:ilvl w:val="0"/>
          <w:numId w:val="33"/>
        </w:numPr>
        <w:shd w:val="clear" w:color="auto" w:fill="FFFFFF"/>
        <w:tabs>
          <w:tab w:val="left" w:pos="142"/>
        </w:tabs>
        <w:spacing w:after="0" w:line="240" w:lineRule="auto"/>
        <w:ind w:left="896" w:hanging="357"/>
        <w:jc w:val="both"/>
        <w:rPr>
          <w:b w:val="0"/>
          <w:sz w:val="24"/>
          <w:szCs w:val="24"/>
        </w:rPr>
      </w:pPr>
      <w:r w:rsidRPr="00D44F21">
        <w:rPr>
          <w:b w:val="0"/>
          <w:sz w:val="24"/>
          <w:szCs w:val="24"/>
        </w:rPr>
        <w:t xml:space="preserve">в </w:t>
      </w:r>
      <w:proofErr w:type="gramStart"/>
      <w:r w:rsidRPr="00D44F21">
        <w:rPr>
          <w:b w:val="0"/>
          <w:sz w:val="24"/>
          <w:szCs w:val="24"/>
        </w:rPr>
        <w:t>кровную</w:t>
      </w:r>
      <w:proofErr w:type="gramEnd"/>
      <w:r w:rsidRPr="00D44F21">
        <w:rPr>
          <w:b w:val="0"/>
          <w:sz w:val="24"/>
          <w:szCs w:val="24"/>
        </w:rPr>
        <w:t xml:space="preserve"> (через оказание помощи родителям в восстановлении прав в отношении детей (сбор документов и представление в суде, привлечение родителей, ставших на путь исправления к участию в мероприятиях детского дома, работа психолога по восстановлению детско-родительских отношений)</w:t>
      </w:r>
      <w:r w:rsidR="00315C1E" w:rsidRPr="00D44F21">
        <w:rPr>
          <w:b w:val="0"/>
          <w:sz w:val="24"/>
          <w:szCs w:val="24"/>
        </w:rPr>
        <w:t xml:space="preserve"> – 5 детей;</w:t>
      </w:r>
    </w:p>
    <w:p w:rsidR="005042B1" w:rsidRDefault="00315C1E" w:rsidP="00CA6AEB">
      <w:pPr>
        <w:pStyle w:val="a7"/>
        <w:widowControl w:val="0"/>
        <w:numPr>
          <w:ilvl w:val="0"/>
          <w:numId w:val="33"/>
        </w:numPr>
        <w:shd w:val="clear" w:color="auto" w:fill="FFFFFF"/>
        <w:tabs>
          <w:tab w:val="left" w:pos="142"/>
        </w:tabs>
        <w:spacing w:after="0" w:line="240" w:lineRule="auto"/>
        <w:ind w:left="896" w:hanging="357"/>
        <w:jc w:val="both"/>
      </w:pPr>
      <w:r w:rsidRPr="00D44F21">
        <w:rPr>
          <w:b w:val="0"/>
          <w:sz w:val="24"/>
          <w:szCs w:val="24"/>
        </w:rPr>
        <w:t>под опеку с последующим усыновлением – 3 ребёнка</w:t>
      </w:r>
      <w:r w:rsidRPr="00D44F21">
        <w:rPr>
          <w:b w:val="0"/>
        </w:rPr>
        <w:t>.</w:t>
      </w:r>
    </w:p>
    <w:p w:rsidR="005042B1" w:rsidRDefault="001C1ABC" w:rsidP="005042B1">
      <w:pPr>
        <w:widowControl w:val="0"/>
        <w:ind w:firstLine="709"/>
        <w:jc w:val="both"/>
      </w:pPr>
      <w:r>
        <w:t xml:space="preserve"> </w:t>
      </w:r>
      <w:r w:rsidR="005042B1">
        <w:t xml:space="preserve">Благодаря </w:t>
      </w:r>
      <w:r>
        <w:t xml:space="preserve"> активной работе Службы сопровождения замещающих семей</w:t>
      </w:r>
      <w:r w:rsidR="005042B1">
        <w:t xml:space="preserve"> по семейному устройству дет</w:t>
      </w:r>
      <w:r>
        <w:t xml:space="preserve">ей-сирот, в детском доме за период с 2012 по 2016 </w:t>
      </w:r>
      <w:proofErr w:type="spellStart"/>
      <w:r>
        <w:t>г.г</w:t>
      </w:r>
      <w:proofErr w:type="spellEnd"/>
      <w:r>
        <w:t xml:space="preserve">. </w:t>
      </w:r>
      <w:r w:rsidR="005042B1">
        <w:t xml:space="preserve"> </w:t>
      </w:r>
      <w:r>
        <w:t xml:space="preserve"> </w:t>
      </w:r>
      <w:r w:rsidR="005042B1">
        <w:t>резко с</w:t>
      </w:r>
      <w:r w:rsidR="00FD403B">
        <w:t>ократилось количество детей с 47 до 24</w:t>
      </w:r>
      <w:r w:rsidR="005042B1">
        <w:t xml:space="preserve"> человек.</w:t>
      </w:r>
    </w:p>
    <w:p w:rsidR="005042B1" w:rsidRDefault="005042B1" w:rsidP="005042B1">
      <w:pPr>
        <w:widowControl w:val="0"/>
        <w:ind w:firstLine="708"/>
        <w:jc w:val="both"/>
      </w:pPr>
      <w:r>
        <w:t xml:space="preserve"> Следующий показатель эффективности реализации программы развития является - увеличение числа успешно устроившихся в самостоятельной жизни выпускников. В настоящий момент успешность выпускн</w:t>
      </w:r>
      <w:r w:rsidR="00FD403B">
        <w:t>иков детского дома составляет 74%</w:t>
      </w:r>
      <w:r>
        <w:t>, работа по повышению эффективности р</w:t>
      </w:r>
      <w:r w:rsidR="00FD403B">
        <w:t>еализации программы «Мы вместе</w:t>
      </w:r>
      <w:r>
        <w:t xml:space="preserve">» по </w:t>
      </w:r>
      <w:proofErr w:type="spellStart"/>
      <w:r>
        <w:t>постинтернатному</w:t>
      </w:r>
      <w:proofErr w:type="spellEnd"/>
      <w:r>
        <w:t xml:space="preserve"> сопровождению выпускников продолжается.</w:t>
      </w:r>
      <w:r w:rsidR="00FD403B">
        <w:t xml:space="preserve"> </w:t>
      </w:r>
      <w:r w:rsidR="00A7182F">
        <w:t xml:space="preserve"> Вместе с тем Служба </w:t>
      </w:r>
      <w:proofErr w:type="spellStart"/>
      <w:r w:rsidR="00A7182F">
        <w:t>постинтернатного</w:t>
      </w:r>
      <w:proofErr w:type="spellEnd"/>
      <w:r w:rsidR="00A7182F">
        <w:t xml:space="preserve"> сопровождения работает по программе профилактики вторичного сиротства «Счастливы вместе», цель которого снизить процент вторичного сиротства до нулевого состояния. Программа «Счастливы вместе» неоднократно принимала участие в конкурсах различного уровня и выиграла грант «Конкурс социальных и культурных проектов ОАО «Лукойл»»</w:t>
      </w:r>
    </w:p>
    <w:p w:rsidR="005042B1" w:rsidRDefault="005042B1" w:rsidP="005042B1">
      <w:pPr>
        <w:widowControl w:val="0"/>
        <w:autoSpaceDE w:val="0"/>
        <w:autoSpaceDN w:val="0"/>
        <w:adjustRightInd w:val="0"/>
        <w:ind w:firstLine="709"/>
        <w:jc w:val="both"/>
      </w:pPr>
      <w:r>
        <w:t xml:space="preserve"> Таким образом, Программ</w:t>
      </w:r>
      <w:r w:rsidR="00A7182F">
        <w:t>а развития детского дома на 2011- 2016</w:t>
      </w:r>
      <w:r>
        <w:t xml:space="preserve"> </w:t>
      </w:r>
      <w:proofErr w:type="spellStart"/>
      <w:r>
        <w:t>г.г</w:t>
      </w:r>
      <w:proofErr w:type="spellEnd"/>
      <w:r>
        <w:t xml:space="preserve">. </w:t>
      </w:r>
      <w:r w:rsidR="00A7182F">
        <w:t xml:space="preserve"> </w:t>
      </w:r>
      <w:r>
        <w:t xml:space="preserve"> сыграла важную роль, стимулируя педагогический коллектив детского дома на активизацию инновационной деятельности.</w:t>
      </w:r>
    </w:p>
    <w:p w:rsidR="00315C1E" w:rsidRDefault="00315C1E" w:rsidP="00315C1E">
      <w:pPr>
        <w:widowControl w:val="0"/>
        <w:autoSpaceDE w:val="0"/>
        <w:autoSpaceDN w:val="0"/>
        <w:adjustRightInd w:val="0"/>
        <w:ind w:firstLine="709"/>
        <w:jc w:val="both"/>
      </w:pPr>
      <w:r>
        <w:t>О достигнутых результатах свидетельствуют значения показателей эффективности реализации программы:</w:t>
      </w:r>
    </w:p>
    <w:p w:rsidR="00D33164" w:rsidRDefault="00D33164" w:rsidP="00D33164">
      <w:pPr>
        <w:widowControl w:val="0"/>
        <w:autoSpaceDE w:val="0"/>
        <w:autoSpaceDN w:val="0"/>
        <w:adjustRightInd w:val="0"/>
        <w:jc w:val="both"/>
        <w:rPr>
          <w:b/>
        </w:rPr>
      </w:pPr>
    </w:p>
    <w:p w:rsidR="00186A97" w:rsidRPr="00D33164" w:rsidRDefault="00D33164" w:rsidP="003255AB">
      <w:pPr>
        <w:widowControl w:val="0"/>
        <w:autoSpaceDE w:val="0"/>
        <w:autoSpaceDN w:val="0"/>
        <w:adjustRightInd w:val="0"/>
        <w:jc w:val="both"/>
        <w:rPr>
          <w:b/>
        </w:rPr>
      </w:pPr>
      <w:r w:rsidRPr="00D33164">
        <w:rPr>
          <w:b/>
        </w:rPr>
        <w:t>1.</w:t>
      </w:r>
      <w:r w:rsidR="00186A97" w:rsidRPr="00D33164">
        <w:rPr>
          <w:b/>
        </w:rPr>
        <w:t xml:space="preserve">Создание условий для эффективного образования и воспитания детей-сирот и детей, оставшихся без попечения родителей на основе </w:t>
      </w:r>
      <w:proofErr w:type="spellStart"/>
      <w:r w:rsidR="00186A97" w:rsidRPr="00D33164">
        <w:rPr>
          <w:b/>
        </w:rPr>
        <w:t>компетентностного</w:t>
      </w:r>
      <w:proofErr w:type="spellEnd"/>
      <w:r w:rsidR="00186A97" w:rsidRPr="00D33164">
        <w:rPr>
          <w:b/>
        </w:rPr>
        <w:t xml:space="preserve"> подхода, обеспечивающего успешную социализацию воспитанников.</w:t>
      </w:r>
    </w:p>
    <w:p w:rsidR="00315C1E" w:rsidRPr="00186A97" w:rsidRDefault="00D33164" w:rsidP="003255AB">
      <w:pPr>
        <w:pStyle w:val="a7"/>
        <w:widowControl w:val="0"/>
        <w:autoSpaceDE w:val="0"/>
        <w:autoSpaceDN w:val="0"/>
        <w:adjustRightInd w:val="0"/>
        <w:spacing w:after="0" w:line="240" w:lineRule="auto"/>
        <w:ind w:left="360"/>
        <w:jc w:val="both"/>
        <w:rPr>
          <w:b w:val="0"/>
          <w:sz w:val="24"/>
          <w:szCs w:val="24"/>
        </w:rPr>
      </w:pPr>
      <w:r>
        <w:rPr>
          <w:b w:val="0"/>
          <w:sz w:val="24"/>
          <w:szCs w:val="24"/>
        </w:rPr>
        <w:t>1.1.</w:t>
      </w:r>
      <w:r w:rsidR="00186A97" w:rsidRPr="00186A97">
        <w:rPr>
          <w:b w:val="0"/>
          <w:sz w:val="24"/>
          <w:szCs w:val="24"/>
        </w:rPr>
        <w:t>Создание открытой</w:t>
      </w:r>
      <w:r w:rsidR="009D345E" w:rsidRPr="00186A97">
        <w:rPr>
          <w:b w:val="0"/>
          <w:sz w:val="24"/>
          <w:szCs w:val="24"/>
        </w:rPr>
        <w:t xml:space="preserve">  </w:t>
      </w:r>
      <w:r w:rsidR="00186A97" w:rsidRPr="00186A97">
        <w:rPr>
          <w:b w:val="0"/>
          <w:sz w:val="24"/>
          <w:szCs w:val="24"/>
        </w:rPr>
        <w:t>развивающей среды, обеспечивающей</w:t>
      </w:r>
      <w:r w:rsidR="009D345E" w:rsidRPr="00186A97">
        <w:rPr>
          <w:b w:val="0"/>
          <w:sz w:val="24"/>
          <w:szCs w:val="24"/>
        </w:rPr>
        <w:t xml:space="preserve"> </w:t>
      </w:r>
      <w:r w:rsidR="00315C1E" w:rsidRPr="00186A97">
        <w:rPr>
          <w:b w:val="0"/>
          <w:sz w:val="24"/>
          <w:szCs w:val="24"/>
        </w:rPr>
        <w:t xml:space="preserve"> удовлетворение</w:t>
      </w:r>
      <w:r w:rsidR="009D345E" w:rsidRPr="00186A97">
        <w:rPr>
          <w:b w:val="0"/>
          <w:sz w:val="24"/>
          <w:szCs w:val="24"/>
        </w:rPr>
        <w:t xml:space="preserve"> </w:t>
      </w:r>
      <w:r w:rsidR="00315C1E" w:rsidRPr="00186A97">
        <w:rPr>
          <w:b w:val="0"/>
          <w:sz w:val="24"/>
          <w:szCs w:val="24"/>
        </w:rPr>
        <w:t>индивидуальных потребностей воспитанников, формирование и развитие полезных навыков и умений, собственного жизненного опыта детей,</w:t>
      </w:r>
      <w:r w:rsidR="009D345E" w:rsidRPr="00186A97">
        <w:rPr>
          <w:b w:val="0"/>
          <w:sz w:val="24"/>
          <w:szCs w:val="24"/>
        </w:rPr>
        <w:t xml:space="preserve"> воспитывающихся в детском доме:</w:t>
      </w:r>
      <w:r w:rsidR="00315C1E" w:rsidRPr="00186A97">
        <w:rPr>
          <w:b w:val="0"/>
          <w:sz w:val="24"/>
          <w:szCs w:val="24"/>
        </w:rPr>
        <w:t xml:space="preserve"> </w:t>
      </w:r>
    </w:p>
    <w:p w:rsidR="00537857" w:rsidRPr="009D345E" w:rsidRDefault="00537857" w:rsidP="00CA6AEB">
      <w:pPr>
        <w:pStyle w:val="a7"/>
        <w:widowControl w:val="0"/>
        <w:numPr>
          <w:ilvl w:val="0"/>
          <w:numId w:val="23"/>
        </w:numPr>
        <w:autoSpaceDE w:val="0"/>
        <w:autoSpaceDN w:val="0"/>
        <w:adjustRightInd w:val="0"/>
        <w:spacing w:after="0" w:line="240" w:lineRule="auto"/>
        <w:jc w:val="both"/>
        <w:rPr>
          <w:b w:val="0"/>
          <w:sz w:val="24"/>
          <w:szCs w:val="24"/>
        </w:rPr>
      </w:pPr>
      <w:r w:rsidRPr="009D345E">
        <w:rPr>
          <w:b w:val="0"/>
          <w:sz w:val="24"/>
          <w:szCs w:val="24"/>
        </w:rPr>
        <w:t>Воспитанники детского дома принимают активное участие в конкурсах, смотрах, соревнованиях различного уровня и направленности, результаты которых подтверждают развивающий и воспитывающий характер организации жизнедеятельности детей в детском доме.</w:t>
      </w:r>
    </w:p>
    <w:p w:rsidR="003255AB" w:rsidRDefault="003255AB" w:rsidP="003255AB">
      <w:pPr>
        <w:widowControl w:val="0"/>
        <w:ind w:firstLine="709"/>
        <w:jc w:val="center"/>
        <w:rPr>
          <w:b/>
        </w:rPr>
      </w:pPr>
    </w:p>
    <w:p w:rsidR="003255AB" w:rsidRDefault="003255AB" w:rsidP="00537857">
      <w:pPr>
        <w:widowControl w:val="0"/>
        <w:ind w:firstLine="709"/>
        <w:jc w:val="center"/>
        <w:rPr>
          <w:b/>
        </w:rPr>
      </w:pPr>
    </w:p>
    <w:p w:rsidR="003255AB" w:rsidRDefault="003255AB" w:rsidP="00537857">
      <w:pPr>
        <w:widowControl w:val="0"/>
        <w:ind w:firstLine="709"/>
        <w:jc w:val="center"/>
        <w:rPr>
          <w:b/>
        </w:rPr>
      </w:pPr>
    </w:p>
    <w:p w:rsidR="00537857" w:rsidRDefault="00537857" w:rsidP="00537857">
      <w:pPr>
        <w:widowControl w:val="0"/>
        <w:ind w:firstLine="709"/>
        <w:jc w:val="center"/>
        <w:rPr>
          <w:b/>
        </w:rPr>
      </w:pPr>
      <w:r>
        <w:rPr>
          <w:b/>
        </w:rPr>
        <w:lastRenderedPageBreak/>
        <w:t>РЕЗУЛЬТАТЫ</w:t>
      </w:r>
    </w:p>
    <w:p w:rsidR="00537857" w:rsidRDefault="00537857" w:rsidP="00537857">
      <w:pPr>
        <w:widowControl w:val="0"/>
        <w:ind w:firstLine="709"/>
        <w:jc w:val="center"/>
        <w:rPr>
          <w:b/>
        </w:rPr>
      </w:pPr>
      <w:r>
        <w:rPr>
          <w:b/>
        </w:rPr>
        <w:t>участия воспитанников в конкурсах различного  уровня</w:t>
      </w:r>
    </w:p>
    <w:tbl>
      <w:tblPr>
        <w:tblStyle w:val="a8"/>
        <w:tblW w:w="0" w:type="auto"/>
        <w:tblInd w:w="-459" w:type="dxa"/>
        <w:tblLayout w:type="fixed"/>
        <w:tblLook w:val="04A0" w:firstRow="1" w:lastRow="0" w:firstColumn="1" w:lastColumn="0" w:noHBand="0" w:noVBand="1"/>
      </w:tblPr>
      <w:tblGrid>
        <w:gridCol w:w="2268"/>
        <w:gridCol w:w="1418"/>
        <w:gridCol w:w="1417"/>
        <w:gridCol w:w="1276"/>
        <w:gridCol w:w="1418"/>
        <w:gridCol w:w="1701"/>
      </w:tblGrid>
      <w:tr w:rsidR="00D008E7" w:rsidTr="00F92748">
        <w:tc>
          <w:tcPr>
            <w:tcW w:w="2268" w:type="dxa"/>
            <w:vMerge w:val="restart"/>
            <w:tcBorders>
              <w:top w:val="single" w:sz="4" w:space="0" w:color="auto"/>
              <w:left w:val="single" w:sz="4" w:space="0" w:color="auto"/>
              <w:bottom w:val="single" w:sz="4" w:space="0" w:color="auto"/>
              <w:right w:val="single" w:sz="4" w:space="0" w:color="auto"/>
            </w:tcBorders>
            <w:hideMark/>
          </w:tcPr>
          <w:p w:rsidR="00D008E7" w:rsidRDefault="00D008E7" w:rsidP="00D008E7">
            <w:pPr>
              <w:widowControl w:val="0"/>
              <w:jc w:val="both"/>
              <w:rPr>
                <w:b/>
                <w:lang w:eastAsia="en-US"/>
              </w:rPr>
            </w:pPr>
            <w:r>
              <w:rPr>
                <w:b/>
              </w:rPr>
              <w:t>Уровень конкурса</w:t>
            </w:r>
          </w:p>
        </w:tc>
        <w:tc>
          <w:tcPr>
            <w:tcW w:w="7230" w:type="dxa"/>
            <w:gridSpan w:val="5"/>
            <w:tcBorders>
              <w:top w:val="single" w:sz="4" w:space="0" w:color="auto"/>
              <w:left w:val="single" w:sz="4" w:space="0" w:color="auto"/>
              <w:bottom w:val="single" w:sz="4" w:space="0" w:color="auto"/>
              <w:right w:val="single" w:sz="4" w:space="0" w:color="auto"/>
            </w:tcBorders>
            <w:hideMark/>
          </w:tcPr>
          <w:p w:rsidR="00D008E7" w:rsidRDefault="00D008E7" w:rsidP="00D008E7">
            <w:pPr>
              <w:widowControl w:val="0"/>
              <w:ind w:firstLine="709"/>
              <w:jc w:val="center"/>
              <w:rPr>
                <w:b/>
              </w:rPr>
            </w:pPr>
            <w:r>
              <w:rPr>
                <w:b/>
              </w:rPr>
              <w:t>Количество призовых мест</w:t>
            </w:r>
          </w:p>
        </w:tc>
      </w:tr>
      <w:tr w:rsidR="00D008E7" w:rsidTr="00F92748">
        <w:tc>
          <w:tcPr>
            <w:tcW w:w="2268" w:type="dxa"/>
            <w:vMerge/>
            <w:tcBorders>
              <w:top w:val="single" w:sz="4" w:space="0" w:color="auto"/>
              <w:left w:val="single" w:sz="4" w:space="0" w:color="auto"/>
              <w:bottom w:val="single" w:sz="4" w:space="0" w:color="auto"/>
              <w:right w:val="single" w:sz="4" w:space="0" w:color="auto"/>
            </w:tcBorders>
            <w:vAlign w:val="center"/>
            <w:hideMark/>
          </w:tcPr>
          <w:p w:rsidR="00D008E7" w:rsidRDefault="00D008E7">
            <w:pPr>
              <w:rPr>
                <w:b/>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D008E7" w:rsidRDefault="00D008E7" w:rsidP="00D008E7">
            <w:pPr>
              <w:widowControl w:val="0"/>
              <w:rPr>
                <w:b/>
                <w:lang w:eastAsia="en-US"/>
              </w:rPr>
            </w:pPr>
            <w:r>
              <w:rPr>
                <w:b/>
              </w:rPr>
              <w:t>2011-2012</w:t>
            </w:r>
          </w:p>
        </w:tc>
        <w:tc>
          <w:tcPr>
            <w:tcW w:w="1417" w:type="dxa"/>
            <w:tcBorders>
              <w:top w:val="single" w:sz="4" w:space="0" w:color="auto"/>
              <w:left w:val="single" w:sz="4" w:space="0" w:color="auto"/>
              <w:bottom w:val="single" w:sz="4" w:space="0" w:color="auto"/>
              <w:right w:val="single" w:sz="4" w:space="0" w:color="auto"/>
            </w:tcBorders>
            <w:hideMark/>
          </w:tcPr>
          <w:p w:rsidR="00D008E7" w:rsidRDefault="00D008E7" w:rsidP="00D008E7">
            <w:pPr>
              <w:widowControl w:val="0"/>
              <w:jc w:val="both"/>
              <w:rPr>
                <w:b/>
                <w:lang w:eastAsia="en-US"/>
              </w:rPr>
            </w:pPr>
            <w:r>
              <w:rPr>
                <w:b/>
              </w:rPr>
              <w:t>2012-2013</w:t>
            </w:r>
          </w:p>
        </w:tc>
        <w:tc>
          <w:tcPr>
            <w:tcW w:w="1276" w:type="dxa"/>
            <w:tcBorders>
              <w:top w:val="single" w:sz="4" w:space="0" w:color="auto"/>
              <w:left w:val="single" w:sz="4" w:space="0" w:color="auto"/>
              <w:bottom w:val="single" w:sz="4" w:space="0" w:color="auto"/>
              <w:right w:val="single" w:sz="4" w:space="0" w:color="auto"/>
            </w:tcBorders>
            <w:hideMark/>
          </w:tcPr>
          <w:p w:rsidR="00D008E7" w:rsidRDefault="00D008E7" w:rsidP="00D008E7">
            <w:pPr>
              <w:widowControl w:val="0"/>
              <w:jc w:val="both"/>
              <w:rPr>
                <w:b/>
                <w:lang w:eastAsia="en-US"/>
              </w:rPr>
            </w:pPr>
            <w:r>
              <w:rPr>
                <w:b/>
              </w:rPr>
              <w:t>2013-2014</w:t>
            </w:r>
          </w:p>
        </w:tc>
        <w:tc>
          <w:tcPr>
            <w:tcW w:w="1418" w:type="dxa"/>
            <w:tcBorders>
              <w:top w:val="single" w:sz="4" w:space="0" w:color="auto"/>
              <w:left w:val="single" w:sz="4" w:space="0" w:color="auto"/>
              <w:bottom w:val="single" w:sz="4" w:space="0" w:color="auto"/>
              <w:right w:val="single" w:sz="4" w:space="0" w:color="auto"/>
            </w:tcBorders>
          </w:tcPr>
          <w:p w:rsidR="00D008E7" w:rsidRDefault="00D008E7" w:rsidP="00D008E7">
            <w:pPr>
              <w:widowControl w:val="0"/>
              <w:jc w:val="both"/>
              <w:rPr>
                <w:b/>
              </w:rPr>
            </w:pPr>
            <w:r>
              <w:rPr>
                <w:b/>
              </w:rPr>
              <w:t>2014-2015</w:t>
            </w:r>
          </w:p>
        </w:tc>
        <w:tc>
          <w:tcPr>
            <w:tcW w:w="1701" w:type="dxa"/>
            <w:tcBorders>
              <w:top w:val="single" w:sz="4" w:space="0" w:color="auto"/>
              <w:left w:val="single" w:sz="4" w:space="0" w:color="auto"/>
              <w:bottom w:val="single" w:sz="4" w:space="0" w:color="auto"/>
              <w:right w:val="single" w:sz="4" w:space="0" w:color="auto"/>
            </w:tcBorders>
          </w:tcPr>
          <w:p w:rsidR="00F92748" w:rsidRDefault="00D008E7" w:rsidP="00D008E7">
            <w:pPr>
              <w:widowControl w:val="0"/>
              <w:jc w:val="both"/>
              <w:rPr>
                <w:b/>
              </w:rPr>
            </w:pPr>
            <w:r>
              <w:rPr>
                <w:b/>
              </w:rPr>
              <w:t>2015-2016</w:t>
            </w:r>
            <w:r w:rsidR="00F92748">
              <w:rPr>
                <w:b/>
              </w:rPr>
              <w:t xml:space="preserve"> </w:t>
            </w:r>
          </w:p>
          <w:p w:rsidR="00D008E7" w:rsidRDefault="00F92748" w:rsidP="00D008E7">
            <w:pPr>
              <w:widowControl w:val="0"/>
              <w:jc w:val="both"/>
              <w:rPr>
                <w:b/>
              </w:rPr>
            </w:pPr>
            <w:r>
              <w:rPr>
                <w:b/>
              </w:rPr>
              <w:t>(1 полугодие)</w:t>
            </w:r>
          </w:p>
        </w:tc>
      </w:tr>
      <w:tr w:rsidR="00D008E7" w:rsidTr="00F92748">
        <w:tc>
          <w:tcPr>
            <w:tcW w:w="2268" w:type="dxa"/>
            <w:tcBorders>
              <w:top w:val="single" w:sz="4" w:space="0" w:color="auto"/>
              <w:left w:val="single" w:sz="4" w:space="0" w:color="auto"/>
              <w:bottom w:val="single" w:sz="4" w:space="0" w:color="auto"/>
              <w:right w:val="single" w:sz="4" w:space="0" w:color="auto"/>
            </w:tcBorders>
            <w:hideMark/>
          </w:tcPr>
          <w:p w:rsidR="00D008E7" w:rsidRDefault="00D008E7">
            <w:pPr>
              <w:widowControl w:val="0"/>
              <w:jc w:val="both"/>
              <w:rPr>
                <w:lang w:eastAsia="en-US"/>
              </w:rPr>
            </w:pPr>
            <w: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D008E7" w:rsidRDefault="000A1245" w:rsidP="006D76BD">
            <w:pPr>
              <w:widowControl w:val="0"/>
              <w:jc w:val="center"/>
              <w:rPr>
                <w:lang w:eastAsia="en-US"/>
              </w:rPr>
            </w:pPr>
            <w:r>
              <w:rPr>
                <w:lang w:eastAsia="en-US"/>
              </w:rPr>
              <w:t>3</w:t>
            </w:r>
          </w:p>
        </w:tc>
        <w:tc>
          <w:tcPr>
            <w:tcW w:w="1417" w:type="dxa"/>
            <w:tcBorders>
              <w:top w:val="single" w:sz="4" w:space="0" w:color="auto"/>
              <w:left w:val="single" w:sz="4" w:space="0" w:color="auto"/>
              <w:bottom w:val="single" w:sz="4" w:space="0" w:color="auto"/>
              <w:right w:val="single" w:sz="4" w:space="0" w:color="auto"/>
            </w:tcBorders>
            <w:hideMark/>
          </w:tcPr>
          <w:p w:rsidR="00D008E7" w:rsidRDefault="006D76BD" w:rsidP="006D76BD">
            <w:pPr>
              <w:widowControl w:val="0"/>
              <w:jc w:val="both"/>
              <w:rPr>
                <w:lang w:eastAsia="en-US"/>
              </w:rPr>
            </w:pPr>
            <w:r>
              <w:t xml:space="preserve">        </w:t>
            </w:r>
            <w:r w:rsidR="00E73B64">
              <w:t>2</w:t>
            </w:r>
            <w:r w:rsidR="002E7BF4">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D008E7" w:rsidRDefault="006D76BD" w:rsidP="00E73B64">
            <w:pPr>
              <w:widowControl w:val="0"/>
              <w:jc w:val="both"/>
              <w:rPr>
                <w:lang w:eastAsia="en-US"/>
              </w:rPr>
            </w:pPr>
            <w:r>
              <w:t xml:space="preserve">     </w:t>
            </w:r>
            <w:r w:rsidR="001416CC">
              <w:t xml:space="preserve"> 4</w:t>
            </w:r>
          </w:p>
        </w:tc>
        <w:tc>
          <w:tcPr>
            <w:tcW w:w="1418" w:type="dxa"/>
            <w:tcBorders>
              <w:top w:val="single" w:sz="4" w:space="0" w:color="auto"/>
              <w:left w:val="single" w:sz="4" w:space="0" w:color="auto"/>
              <w:bottom w:val="single" w:sz="4" w:space="0" w:color="auto"/>
              <w:right w:val="single" w:sz="4" w:space="0" w:color="auto"/>
            </w:tcBorders>
          </w:tcPr>
          <w:p w:rsidR="00D008E7" w:rsidRDefault="006D76BD" w:rsidP="006D76BD">
            <w:pPr>
              <w:widowControl w:val="0"/>
              <w:jc w:val="both"/>
            </w:pPr>
            <w:r>
              <w:t xml:space="preserve">       </w:t>
            </w:r>
            <w:r w:rsidR="00F92748">
              <w:t>-</w:t>
            </w:r>
          </w:p>
        </w:tc>
        <w:tc>
          <w:tcPr>
            <w:tcW w:w="1701" w:type="dxa"/>
            <w:tcBorders>
              <w:top w:val="single" w:sz="4" w:space="0" w:color="auto"/>
              <w:left w:val="single" w:sz="4" w:space="0" w:color="auto"/>
              <w:bottom w:val="single" w:sz="4" w:space="0" w:color="auto"/>
              <w:right w:val="single" w:sz="4" w:space="0" w:color="auto"/>
            </w:tcBorders>
          </w:tcPr>
          <w:p w:rsidR="00D008E7" w:rsidRDefault="00F92748">
            <w:pPr>
              <w:widowControl w:val="0"/>
              <w:ind w:firstLine="709"/>
              <w:jc w:val="both"/>
            </w:pPr>
            <w:r>
              <w:t>1</w:t>
            </w:r>
          </w:p>
        </w:tc>
      </w:tr>
      <w:tr w:rsidR="00D008E7" w:rsidTr="00F92748">
        <w:tc>
          <w:tcPr>
            <w:tcW w:w="2268" w:type="dxa"/>
            <w:tcBorders>
              <w:top w:val="single" w:sz="4" w:space="0" w:color="auto"/>
              <w:left w:val="single" w:sz="4" w:space="0" w:color="auto"/>
              <w:bottom w:val="single" w:sz="4" w:space="0" w:color="auto"/>
              <w:right w:val="single" w:sz="4" w:space="0" w:color="auto"/>
            </w:tcBorders>
            <w:hideMark/>
          </w:tcPr>
          <w:p w:rsidR="00D008E7" w:rsidRDefault="00D008E7">
            <w:pPr>
              <w:widowControl w:val="0"/>
              <w:jc w:val="both"/>
              <w:rPr>
                <w:lang w:eastAsia="en-US"/>
              </w:rPr>
            </w:pPr>
            <w:r>
              <w:t xml:space="preserve">Республиканский </w:t>
            </w:r>
          </w:p>
        </w:tc>
        <w:tc>
          <w:tcPr>
            <w:tcW w:w="1418" w:type="dxa"/>
            <w:tcBorders>
              <w:top w:val="single" w:sz="4" w:space="0" w:color="auto"/>
              <w:left w:val="single" w:sz="4" w:space="0" w:color="auto"/>
              <w:bottom w:val="single" w:sz="4" w:space="0" w:color="auto"/>
              <w:right w:val="single" w:sz="4" w:space="0" w:color="auto"/>
            </w:tcBorders>
            <w:hideMark/>
          </w:tcPr>
          <w:p w:rsidR="00D008E7" w:rsidRDefault="001416CC" w:rsidP="006D76BD">
            <w:pPr>
              <w:widowControl w:val="0"/>
              <w:jc w:val="center"/>
              <w:rPr>
                <w:lang w:eastAsia="en-US"/>
              </w:rPr>
            </w:pPr>
            <w:r>
              <w:t>10</w:t>
            </w:r>
          </w:p>
        </w:tc>
        <w:tc>
          <w:tcPr>
            <w:tcW w:w="1417" w:type="dxa"/>
            <w:tcBorders>
              <w:top w:val="single" w:sz="4" w:space="0" w:color="auto"/>
              <w:left w:val="single" w:sz="4" w:space="0" w:color="auto"/>
              <w:bottom w:val="single" w:sz="4" w:space="0" w:color="auto"/>
              <w:right w:val="single" w:sz="4" w:space="0" w:color="auto"/>
            </w:tcBorders>
            <w:hideMark/>
          </w:tcPr>
          <w:p w:rsidR="00D008E7" w:rsidRDefault="006D76BD" w:rsidP="006D76BD">
            <w:pPr>
              <w:widowControl w:val="0"/>
              <w:jc w:val="both"/>
              <w:rPr>
                <w:lang w:eastAsia="en-US"/>
              </w:rPr>
            </w:pPr>
            <w:r>
              <w:t xml:space="preserve">       </w:t>
            </w:r>
            <w:r w:rsidR="00E73B64">
              <w:t>11</w:t>
            </w:r>
          </w:p>
        </w:tc>
        <w:tc>
          <w:tcPr>
            <w:tcW w:w="1276" w:type="dxa"/>
            <w:tcBorders>
              <w:top w:val="single" w:sz="4" w:space="0" w:color="auto"/>
              <w:left w:val="single" w:sz="4" w:space="0" w:color="auto"/>
              <w:bottom w:val="single" w:sz="4" w:space="0" w:color="auto"/>
              <w:right w:val="single" w:sz="4" w:space="0" w:color="auto"/>
            </w:tcBorders>
            <w:hideMark/>
          </w:tcPr>
          <w:p w:rsidR="00D008E7" w:rsidRDefault="006D76BD" w:rsidP="001416CC">
            <w:pPr>
              <w:widowControl w:val="0"/>
              <w:jc w:val="both"/>
              <w:rPr>
                <w:lang w:eastAsia="en-US"/>
              </w:rPr>
            </w:pPr>
            <w:r>
              <w:t xml:space="preserve">     </w:t>
            </w:r>
            <w:r w:rsidR="001416CC">
              <w:t xml:space="preserve">13       </w:t>
            </w:r>
          </w:p>
        </w:tc>
        <w:tc>
          <w:tcPr>
            <w:tcW w:w="1418" w:type="dxa"/>
            <w:tcBorders>
              <w:top w:val="single" w:sz="4" w:space="0" w:color="auto"/>
              <w:left w:val="single" w:sz="4" w:space="0" w:color="auto"/>
              <w:bottom w:val="single" w:sz="4" w:space="0" w:color="auto"/>
              <w:right w:val="single" w:sz="4" w:space="0" w:color="auto"/>
            </w:tcBorders>
          </w:tcPr>
          <w:p w:rsidR="00D008E7" w:rsidRDefault="006D76BD" w:rsidP="006D76BD">
            <w:pPr>
              <w:widowControl w:val="0"/>
              <w:jc w:val="both"/>
            </w:pPr>
            <w:r>
              <w:t xml:space="preserve">       </w:t>
            </w:r>
            <w:r w:rsidR="009F609E">
              <w:t>19</w:t>
            </w:r>
          </w:p>
        </w:tc>
        <w:tc>
          <w:tcPr>
            <w:tcW w:w="1701" w:type="dxa"/>
            <w:tcBorders>
              <w:top w:val="single" w:sz="4" w:space="0" w:color="auto"/>
              <w:left w:val="single" w:sz="4" w:space="0" w:color="auto"/>
              <w:bottom w:val="single" w:sz="4" w:space="0" w:color="auto"/>
              <w:right w:val="single" w:sz="4" w:space="0" w:color="auto"/>
            </w:tcBorders>
          </w:tcPr>
          <w:p w:rsidR="00D008E7" w:rsidRDefault="00F92748">
            <w:pPr>
              <w:widowControl w:val="0"/>
              <w:ind w:firstLine="709"/>
              <w:jc w:val="both"/>
            </w:pPr>
            <w:r>
              <w:t>7</w:t>
            </w:r>
          </w:p>
        </w:tc>
      </w:tr>
      <w:tr w:rsidR="00D008E7" w:rsidTr="00F92748">
        <w:tc>
          <w:tcPr>
            <w:tcW w:w="2268" w:type="dxa"/>
            <w:tcBorders>
              <w:top w:val="single" w:sz="4" w:space="0" w:color="auto"/>
              <w:left w:val="single" w:sz="4" w:space="0" w:color="auto"/>
              <w:bottom w:val="single" w:sz="4" w:space="0" w:color="auto"/>
              <w:right w:val="single" w:sz="4" w:space="0" w:color="auto"/>
            </w:tcBorders>
            <w:hideMark/>
          </w:tcPr>
          <w:p w:rsidR="00D008E7" w:rsidRDefault="00D008E7">
            <w:pPr>
              <w:widowControl w:val="0"/>
              <w:jc w:val="both"/>
              <w:rPr>
                <w:lang w:eastAsia="en-US"/>
              </w:rPr>
            </w:pPr>
            <w:r>
              <w:t xml:space="preserve"> Федеральный</w:t>
            </w:r>
          </w:p>
        </w:tc>
        <w:tc>
          <w:tcPr>
            <w:tcW w:w="1418" w:type="dxa"/>
            <w:tcBorders>
              <w:top w:val="single" w:sz="4" w:space="0" w:color="auto"/>
              <w:left w:val="single" w:sz="4" w:space="0" w:color="auto"/>
              <w:bottom w:val="single" w:sz="4" w:space="0" w:color="auto"/>
              <w:right w:val="single" w:sz="4" w:space="0" w:color="auto"/>
            </w:tcBorders>
            <w:hideMark/>
          </w:tcPr>
          <w:p w:rsidR="00D008E7" w:rsidRDefault="006D76BD" w:rsidP="006D76BD">
            <w:pPr>
              <w:widowControl w:val="0"/>
              <w:rPr>
                <w:lang w:eastAsia="en-US"/>
              </w:rPr>
            </w:pPr>
            <w:r>
              <w:t xml:space="preserve">        </w:t>
            </w:r>
            <w:r w:rsidR="002E7BF4">
              <w:t>5</w:t>
            </w:r>
          </w:p>
        </w:tc>
        <w:tc>
          <w:tcPr>
            <w:tcW w:w="1417" w:type="dxa"/>
            <w:tcBorders>
              <w:top w:val="single" w:sz="4" w:space="0" w:color="auto"/>
              <w:left w:val="single" w:sz="4" w:space="0" w:color="auto"/>
              <w:bottom w:val="single" w:sz="4" w:space="0" w:color="auto"/>
              <w:right w:val="single" w:sz="4" w:space="0" w:color="auto"/>
            </w:tcBorders>
            <w:hideMark/>
          </w:tcPr>
          <w:p w:rsidR="00D008E7" w:rsidRDefault="006D76BD" w:rsidP="006D76BD">
            <w:pPr>
              <w:widowControl w:val="0"/>
              <w:jc w:val="both"/>
              <w:rPr>
                <w:lang w:eastAsia="en-US"/>
              </w:rPr>
            </w:pPr>
            <w:r>
              <w:t xml:space="preserve">        </w:t>
            </w:r>
            <w:r w:rsidR="00E73B64">
              <w:t>4</w:t>
            </w:r>
          </w:p>
        </w:tc>
        <w:tc>
          <w:tcPr>
            <w:tcW w:w="1276" w:type="dxa"/>
            <w:tcBorders>
              <w:top w:val="single" w:sz="4" w:space="0" w:color="auto"/>
              <w:left w:val="single" w:sz="4" w:space="0" w:color="auto"/>
              <w:bottom w:val="single" w:sz="4" w:space="0" w:color="auto"/>
              <w:right w:val="single" w:sz="4" w:space="0" w:color="auto"/>
            </w:tcBorders>
            <w:hideMark/>
          </w:tcPr>
          <w:p w:rsidR="00D008E7" w:rsidRDefault="006D76BD" w:rsidP="006D76BD">
            <w:pPr>
              <w:widowControl w:val="0"/>
              <w:jc w:val="both"/>
              <w:rPr>
                <w:lang w:eastAsia="en-US"/>
              </w:rPr>
            </w:pPr>
            <w:r>
              <w:t xml:space="preserve">     </w:t>
            </w:r>
            <w:r w:rsidR="001416CC">
              <w:t xml:space="preserve">10       </w:t>
            </w:r>
          </w:p>
        </w:tc>
        <w:tc>
          <w:tcPr>
            <w:tcW w:w="1418" w:type="dxa"/>
            <w:tcBorders>
              <w:top w:val="single" w:sz="4" w:space="0" w:color="auto"/>
              <w:left w:val="single" w:sz="4" w:space="0" w:color="auto"/>
              <w:bottom w:val="single" w:sz="4" w:space="0" w:color="auto"/>
              <w:right w:val="single" w:sz="4" w:space="0" w:color="auto"/>
            </w:tcBorders>
          </w:tcPr>
          <w:p w:rsidR="00D008E7" w:rsidRDefault="006D76BD" w:rsidP="006D76BD">
            <w:pPr>
              <w:widowControl w:val="0"/>
              <w:jc w:val="both"/>
            </w:pPr>
            <w:r>
              <w:t xml:space="preserve">      </w:t>
            </w:r>
            <w:r w:rsidR="009F609E">
              <w:t>46</w:t>
            </w:r>
          </w:p>
        </w:tc>
        <w:tc>
          <w:tcPr>
            <w:tcW w:w="1701" w:type="dxa"/>
            <w:tcBorders>
              <w:top w:val="single" w:sz="4" w:space="0" w:color="auto"/>
              <w:left w:val="single" w:sz="4" w:space="0" w:color="auto"/>
              <w:bottom w:val="single" w:sz="4" w:space="0" w:color="auto"/>
              <w:right w:val="single" w:sz="4" w:space="0" w:color="auto"/>
            </w:tcBorders>
          </w:tcPr>
          <w:p w:rsidR="00D008E7" w:rsidRDefault="00F92748">
            <w:pPr>
              <w:widowControl w:val="0"/>
              <w:ind w:firstLine="709"/>
              <w:jc w:val="both"/>
            </w:pPr>
            <w:r>
              <w:t>1</w:t>
            </w:r>
          </w:p>
        </w:tc>
      </w:tr>
      <w:tr w:rsidR="00D008E7" w:rsidTr="00F92748">
        <w:tc>
          <w:tcPr>
            <w:tcW w:w="2268" w:type="dxa"/>
            <w:tcBorders>
              <w:top w:val="single" w:sz="4" w:space="0" w:color="auto"/>
              <w:left w:val="single" w:sz="4" w:space="0" w:color="auto"/>
              <w:bottom w:val="single" w:sz="4" w:space="0" w:color="auto"/>
              <w:right w:val="single" w:sz="4" w:space="0" w:color="auto"/>
            </w:tcBorders>
            <w:hideMark/>
          </w:tcPr>
          <w:p w:rsidR="00D008E7" w:rsidRDefault="00D008E7">
            <w:pPr>
              <w:widowControl w:val="0"/>
              <w:jc w:val="both"/>
              <w:rPr>
                <w:lang w:eastAsia="en-US"/>
              </w:rPr>
            </w:pPr>
            <w:r>
              <w:t>Международный</w:t>
            </w:r>
          </w:p>
        </w:tc>
        <w:tc>
          <w:tcPr>
            <w:tcW w:w="1418" w:type="dxa"/>
            <w:tcBorders>
              <w:top w:val="single" w:sz="4" w:space="0" w:color="auto"/>
              <w:left w:val="single" w:sz="4" w:space="0" w:color="auto"/>
              <w:bottom w:val="single" w:sz="4" w:space="0" w:color="auto"/>
              <w:right w:val="single" w:sz="4" w:space="0" w:color="auto"/>
            </w:tcBorders>
            <w:hideMark/>
          </w:tcPr>
          <w:p w:rsidR="00D008E7" w:rsidRDefault="006D76BD" w:rsidP="006D76BD">
            <w:pPr>
              <w:widowControl w:val="0"/>
              <w:rPr>
                <w:lang w:eastAsia="en-US"/>
              </w:rPr>
            </w:pPr>
            <w:r>
              <w:t xml:space="preserve">        </w:t>
            </w:r>
            <w:r w:rsidR="001416CC">
              <w:t>4</w:t>
            </w:r>
          </w:p>
        </w:tc>
        <w:tc>
          <w:tcPr>
            <w:tcW w:w="1417" w:type="dxa"/>
            <w:tcBorders>
              <w:top w:val="single" w:sz="4" w:space="0" w:color="auto"/>
              <w:left w:val="single" w:sz="4" w:space="0" w:color="auto"/>
              <w:bottom w:val="single" w:sz="4" w:space="0" w:color="auto"/>
              <w:right w:val="single" w:sz="4" w:space="0" w:color="auto"/>
            </w:tcBorders>
            <w:hideMark/>
          </w:tcPr>
          <w:p w:rsidR="00D008E7" w:rsidRDefault="006D76BD" w:rsidP="006D76BD">
            <w:pPr>
              <w:widowControl w:val="0"/>
              <w:jc w:val="both"/>
              <w:rPr>
                <w:lang w:eastAsia="en-US"/>
              </w:rPr>
            </w:pPr>
            <w:r>
              <w:t xml:space="preserve">       </w:t>
            </w:r>
            <w:r w:rsidR="002E7BF4">
              <w:t xml:space="preserve"> </w:t>
            </w:r>
            <w:r w:rsidR="00E73B64">
              <w:t>1</w:t>
            </w:r>
          </w:p>
        </w:tc>
        <w:tc>
          <w:tcPr>
            <w:tcW w:w="1276" w:type="dxa"/>
            <w:tcBorders>
              <w:top w:val="single" w:sz="4" w:space="0" w:color="auto"/>
              <w:left w:val="single" w:sz="4" w:space="0" w:color="auto"/>
              <w:bottom w:val="single" w:sz="4" w:space="0" w:color="auto"/>
              <w:right w:val="single" w:sz="4" w:space="0" w:color="auto"/>
            </w:tcBorders>
            <w:hideMark/>
          </w:tcPr>
          <w:p w:rsidR="00D008E7" w:rsidRDefault="006D76BD" w:rsidP="006D76BD">
            <w:pPr>
              <w:widowControl w:val="0"/>
              <w:jc w:val="both"/>
              <w:rPr>
                <w:lang w:eastAsia="en-US"/>
              </w:rPr>
            </w:pPr>
            <w:r>
              <w:t xml:space="preserve">       </w:t>
            </w:r>
            <w:r w:rsidR="001416CC">
              <w:t xml:space="preserve">6        </w:t>
            </w:r>
          </w:p>
        </w:tc>
        <w:tc>
          <w:tcPr>
            <w:tcW w:w="1418" w:type="dxa"/>
            <w:tcBorders>
              <w:top w:val="single" w:sz="4" w:space="0" w:color="auto"/>
              <w:left w:val="single" w:sz="4" w:space="0" w:color="auto"/>
              <w:bottom w:val="single" w:sz="4" w:space="0" w:color="auto"/>
              <w:right w:val="single" w:sz="4" w:space="0" w:color="auto"/>
            </w:tcBorders>
          </w:tcPr>
          <w:p w:rsidR="00D008E7" w:rsidRDefault="006D76BD" w:rsidP="006D76BD">
            <w:pPr>
              <w:widowControl w:val="0"/>
              <w:jc w:val="both"/>
            </w:pPr>
            <w:r>
              <w:t xml:space="preserve">        </w:t>
            </w:r>
            <w:r w:rsidR="00F92748">
              <w:t>3</w:t>
            </w:r>
          </w:p>
        </w:tc>
        <w:tc>
          <w:tcPr>
            <w:tcW w:w="1701" w:type="dxa"/>
            <w:tcBorders>
              <w:top w:val="single" w:sz="4" w:space="0" w:color="auto"/>
              <w:left w:val="single" w:sz="4" w:space="0" w:color="auto"/>
              <w:bottom w:val="single" w:sz="4" w:space="0" w:color="auto"/>
              <w:right w:val="single" w:sz="4" w:space="0" w:color="auto"/>
            </w:tcBorders>
          </w:tcPr>
          <w:p w:rsidR="00D008E7" w:rsidRDefault="00F92748">
            <w:pPr>
              <w:widowControl w:val="0"/>
              <w:ind w:firstLine="709"/>
              <w:jc w:val="both"/>
            </w:pPr>
            <w:r>
              <w:t>-</w:t>
            </w:r>
          </w:p>
        </w:tc>
      </w:tr>
    </w:tbl>
    <w:p w:rsidR="008D5613" w:rsidRDefault="008D5613" w:rsidP="00CF570A">
      <w:pPr>
        <w:ind w:left="-180" w:firstLine="180"/>
        <w:jc w:val="center"/>
        <w:rPr>
          <w:b/>
          <w:i/>
        </w:rPr>
      </w:pPr>
    </w:p>
    <w:p w:rsidR="00925713" w:rsidRPr="00F740A7" w:rsidRDefault="00925713" w:rsidP="00CA6AEB">
      <w:pPr>
        <w:pStyle w:val="a7"/>
        <w:widowControl w:val="0"/>
        <w:numPr>
          <w:ilvl w:val="0"/>
          <w:numId w:val="23"/>
        </w:numPr>
        <w:autoSpaceDE w:val="0"/>
        <w:autoSpaceDN w:val="0"/>
        <w:adjustRightInd w:val="0"/>
        <w:spacing w:after="0" w:line="240" w:lineRule="auto"/>
        <w:jc w:val="both"/>
        <w:rPr>
          <w:b w:val="0"/>
          <w:sz w:val="24"/>
          <w:szCs w:val="24"/>
        </w:rPr>
      </w:pPr>
      <w:r w:rsidRPr="009D345E">
        <w:rPr>
          <w:b w:val="0"/>
          <w:sz w:val="24"/>
          <w:szCs w:val="24"/>
        </w:rPr>
        <w:t>Все восп</w:t>
      </w:r>
      <w:r w:rsidR="00F740A7">
        <w:rPr>
          <w:b w:val="0"/>
          <w:sz w:val="24"/>
          <w:szCs w:val="24"/>
        </w:rPr>
        <w:t>итанники  детского дома охвачен</w:t>
      </w:r>
      <w:r w:rsidRPr="009D345E">
        <w:rPr>
          <w:b w:val="0"/>
          <w:sz w:val="24"/>
          <w:szCs w:val="24"/>
        </w:rPr>
        <w:t xml:space="preserve">ы дополнительным образованием внутри учреждения (100%) </w:t>
      </w:r>
      <w:r w:rsidR="00F740A7">
        <w:rPr>
          <w:b w:val="0"/>
          <w:sz w:val="24"/>
          <w:szCs w:val="24"/>
        </w:rPr>
        <w:t xml:space="preserve">, </w:t>
      </w:r>
      <w:r w:rsidR="00C03ED8">
        <w:rPr>
          <w:b w:val="0"/>
          <w:sz w:val="24"/>
          <w:szCs w:val="24"/>
        </w:rPr>
        <w:t>кроме того,  посещают</w:t>
      </w:r>
      <w:r w:rsidR="00F740A7" w:rsidRPr="00F740A7">
        <w:rPr>
          <w:b w:val="0"/>
          <w:sz w:val="24"/>
          <w:szCs w:val="24"/>
        </w:rPr>
        <w:t xml:space="preserve"> учреждения дополни</w:t>
      </w:r>
      <w:r w:rsidR="00C03ED8">
        <w:rPr>
          <w:b w:val="0"/>
          <w:sz w:val="24"/>
          <w:szCs w:val="24"/>
        </w:rPr>
        <w:t>тельного образования города ((ДЮСШ) 13%);</w:t>
      </w:r>
    </w:p>
    <w:p w:rsidR="00925713" w:rsidRPr="009D345E" w:rsidRDefault="00F740A7" w:rsidP="00CA6AEB">
      <w:pPr>
        <w:pStyle w:val="a7"/>
        <w:widowControl w:val="0"/>
        <w:numPr>
          <w:ilvl w:val="0"/>
          <w:numId w:val="23"/>
        </w:numPr>
        <w:autoSpaceDE w:val="0"/>
        <w:autoSpaceDN w:val="0"/>
        <w:adjustRightInd w:val="0"/>
        <w:spacing w:after="0" w:line="240" w:lineRule="auto"/>
        <w:jc w:val="both"/>
        <w:rPr>
          <w:b w:val="0"/>
          <w:i/>
          <w:sz w:val="24"/>
          <w:szCs w:val="24"/>
        </w:rPr>
      </w:pPr>
      <w:proofErr w:type="gramStart"/>
      <w:r>
        <w:rPr>
          <w:b w:val="0"/>
          <w:sz w:val="24"/>
          <w:szCs w:val="24"/>
        </w:rPr>
        <w:t>Воспитанники</w:t>
      </w:r>
      <w:r w:rsidR="009D345E" w:rsidRPr="009D345E">
        <w:rPr>
          <w:b w:val="0"/>
          <w:sz w:val="24"/>
          <w:szCs w:val="24"/>
        </w:rPr>
        <w:t xml:space="preserve"> имеют</w:t>
      </w:r>
      <w:r w:rsidR="00925713" w:rsidRPr="009D345E">
        <w:rPr>
          <w:b w:val="0"/>
          <w:sz w:val="24"/>
          <w:szCs w:val="24"/>
        </w:rPr>
        <w:t xml:space="preserve"> достаточ</w:t>
      </w:r>
      <w:r w:rsidR="00C03ED8">
        <w:rPr>
          <w:b w:val="0"/>
          <w:sz w:val="24"/>
          <w:szCs w:val="24"/>
        </w:rPr>
        <w:t>ный уровень воспитанности – 70%,  хотя ожидали 80%,</w:t>
      </w:r>
      <w:r w:rsidR="00186A97">
        <w:rPr>
          <w:b w:val="0"/>
          <w:sz w:val="24"/>
          <w:szCs w:val="24"/>
        </w:rPr>
        <w:t xml:space="preserve"> </w:t>
      </w:r>
      <w:r w:rsidR="00C03ED8">
        <w:rPr>
          <w:b w:val="0"/>
          <w:sz w:val="24"/>
          <w:szCs w:val="24"/>
        </w:rPr>
        <w:t xml:space="preserve">  </w:t>
      </w:r>
      <w:r w:rsidR="00925713" w:rsidRPr="009D345E">
        <w:rPr>
          <w:b w:val="0"/>
          <w:sz w:val="24"/>
          <w:szCs w:val="24"/>
        </w:rPr>
        <w:t xml:space="preserve">объясняется эта ситуация тем, что </w:t>
      </w:r>
      <w:r w:rsidR="00925713" w:rsidRPr="009D345E">
        <w:rPr>
          <w:rStyle w:val="ac"/>
          <w:b w:val="0"/>
          <w:i w:val="0"/>
          <w:sz w:val="24"/>
          <w:szCs w:val="24"/>
        </w:rPr>
        <w:t>в детский дом приходят дети из асоциальных семей, педагогически запущенные, часто уже состоящие</w:t>
      </w:r>
      <w:r w:rsidR="009D345E" w:rsidRPr="009D345E">
        <w:rPr>
          <w:rStyle w:val="ac"/>
          <w:b w:val="0"/>
          <w:i w:val="0"/>
          <w:sz w:val="24"/>
          <w:szCs w:val="24"/>
        </w:rPr>
        <w:t xml:space="preserve"> на учете </w:t>
      </w:r>
      <w:r w:rsidR="00925713" w:rsidRPr="009D345E">
        <w:rPr>
          <w:rStyle w:val="ac"/>
          <w:b w:val="0"/>
          <w:i w:val="0"/>
          <w:sz w:val="24"/>
          <w:szCs w:val="24"/>
        </w:rPr>
        <w:t xml:space="preserve"> ПДН или КДН, имеющие психические расстройства разной степени, в таких условиях добиться стойкой положительной динамики уровня воспитанности детей, как и  </w:t>
      </w:r>
      <w:proofErr w:type="spellStart"/>
      <w:r w:rsidR="00925713" w:rsidRPr="009D345E">
        <w:rPr>
          <w:rStyle w:val="ac"/>
          <w:b w:val="0"/>
          <w:i w:val="0"/>
          <w:sz w:val="24"/>
          <w:szCs w:val="24"/>
        </w:rPr>
        <w:t>сформированности</w:t>
      </w:r>
      <w:proofErr w:type="spellEnd"/>
      <w:r w:rsidR="00925713" w:rsidRPr="009D345E">
        <w:rPr>
          <w:rStyle w:val="ac"/>
          <w:b w:val="0"/>
          <w:i w:val="0"/>
          <w:sz w:val="24"/>
          <w:szCs w:val="24"/>
        </w:rPr>
        <w:t xml:space="preserve">  достаточного уровня общекультурных компетенций </w:t>
      </w:r>
      <w:r w:rsidR="009D345E" w:rsidRPr="009D345E">
        <w:rPr>
          <w:rStyle w:val="ac"/>
          <w:b w:val="0"/>
          <w:i w:val="0"/>
          <w:sz w:val="24"/>
          <w:szCs w:val="24"/>
        </w:rPr>
        <w:t xml:space="preserve"> </w:t>
      </w:r>
      <w:r w:rsidR="00925713" w:rsidRPr="009D345E">
        <w:rPr>
          <w:rStyle w:val="ac"/>
          <w:b w:val="0"/>
          <w:i w:val="0"/>
          <w:sz w:val="24"/>
          <w:szCs w:val="24"/>
        </w:rPr>
        <w:t>не всегда предоставляется возможным.</w:t>
      </w:r>
      <w:proofErr w:type="gramEnd"/>
      <w:r w:rsidR="00925713" w:rsidRPr="009D345E">
        <w:rPr>
          <w:rStyle w:val="ac"/>
          <w:b w:val="0"/>
          <w:i w:val="0"/>
          <w:sz w:val="24"/>
          <w:szCs w:val="24"/>
        </w:rPr>
        <w:t xml:space="preserve"> Однако мы все понимаем, поиск новых форм педагогического воздействия на детей, в том числе вновь поступивших, имеющих опыт асоциального поведения, должен вестись постоянно.</w:t>
      </w:r>
    </w:p>
    <w:tbl>
      <w:tblPr>
        <w:tblStyle w:val="41"/>
        <w:tblW w:w="93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925713" w:rsidTr="00186A97">
        <w:trPr>
          <w:trHeight w:val="191"/>
        </w:trPr>
        <w:tc>
          <w:tcPr>
            <w:tcW w:w="9356" w:type="dxa"/>
            <w:hideMark/>
          </w:tcPr>
          <w:p w:rsidR="00925713" w:rsidRDefault="009D345E" w:rsidP="00186A97">
            <w:pPr>
              <w:widowControl w:val="0"/>
              <w:jc w:val="both"/>
            </w:pPr>
            <w:r>
              <w:t xml:space="preserve"> </w:t>
            </w:r>
          </w:p>
        </w:tc>
      </w:tr>
      <w:tr w:rsidR="00925713" w:rsidTr="00925713">
        <w:tc>
          <w:tcPr>
            <w:tcW w:w="9356" w:type="dxa"/>
            <w:hideMark/>
          </w:tcPr>
          <w:p w:rsidR="00925713" w:rsidRPr="00844F61" w:rsidRDefault="00844F61" w:rsidP="003255AB">
            <w:pPr>
              <w:widowControl w:val="0"/>
              <w:jc w:val="both"/>
            </w:pPr>
            <w:r>
              <w:t>1.2.</w:t>
            </w:r>
            <w:r w:rsidR="00186A97" w:rsidRPr="00844F61">
              <w:t>Создание безопасных и комфортных условий</w:t>
            </w:r>
            <w:r w:rsidR="00925713" w:rsidRPr="00844F61">
              <w:t xml:space="preserve"> для воспитания и жизнедеятельности воспитанников:</w:t>
            </w:r>
          </w:p>
          <w:p w:rsidR="00925713" w:rsidRPr="00376E40" w:rsidRDefault="00C03ED8" w:rsidP="00CA6AEB">
            <w:pPr>
              <w:pStyle w:val="a7"/>
              <w:widowControl w:val="0"/>
              <w:numPr>
                <w:ilvl w:val="0"/>
                <w:numId w:val="24"/>
              </w:numPr>
              <w:spacing w:after="0" w:line="240" w:lineRule="auto"/>
              <w:jc w:val="both"/>
              <w:rPr>
                <w:b w:val="0"/>
                <w:sz w:val="24"/>
                <w:szCs w:val="24"/>
              </w:rPr>
            </w:pPr>
            <w:r w:rsidRPr="00376E40">
              <w:rPr>
                <w:b w:val="0"/>
                <w:sz w:val="24"/>
                <w:szCs w:val="24"/>
              </w:rPr>
              <w:t xml:space="preserve">функционируют </w:t>
            </w:r>
            <w:r w:rsidR="009D345E" w:rsidRPr="00376E40">
              <w:rPr>
                <w:b w:val="0"/>
                <w:sz w:val="24"/>
                <w:szCs w:val="24"/>
              </w:rPr>
              <w:t xml:space="preserve"> </w:t>
            </w:r>
            <w:proofErr w:type="spellStart"/>
            <w:r w:rsidR="009D345E" w:rsidRPr="00376E40">
              <w:rPr>
                <w:b w:val="0"/>
                <w:sz w:val="24"/>
                <w:szCs w:val="24"/>
              </w:rPr>
              <w:t>здоровьесберегающие</w:t>
            </w:r>
            <w:proofErr w:type="spellEnd"/>
            <w:r w:rsidR="009D345E" w:rsidRPr="00376E40">
              <w:rPr>
                <w:b w:val="0"/>
                <w:sz w:val="24"/>
                <w:szCs w:val="24"/>
              </w:rPr>
              <w:t xml:space="preserve"> технологии</w:t>
            </w:r>
            <w:r w:rsidRPr="00376E40">
              <w:rPr>
                <w:b w:val="0"/>
                <w:sz w:val="24"/>
                <w:szCs w:val="24"/>
              </w:rPr>
              <w:t xml:space="preserve">: медико-профилактические, физкультурно-оздоровительные, </w:t>
            </w:r>
            <w:r w:rsidR="00186A97" w:rsidRPr="00376E40">
              <w:rPr>
                <w:b w:val="0"/>
                <w:sz w:val="24"/>
                <w:szCs w:val="24"/>
              </w:rPr>
              <w:t>технологии социально-психологического благополучия;</w:t>
            </w:r>
            <w:r w:rsidRPr="00376E40">
              <w:rPr>
                <w:b w:val="0"/>
                <w:sz w:val="24"/>
                <w:szCs w:val="24"/>
              </w:rPr>
              <w:t xml:space="preserve"> </w:t>
            </w:r>
            <w:r w:rsidR="00925713" w:rsidRPr="00376E40">
              <w:rPr>
                <w:b w:val="0"/>
                <w:sz w:val="24"/>
                <w:szCs w:val="24"/>
              </w:rPr>
              <w:t xml:space="preserve"> </w:t>
            </w:r>
            <w:r w:rsidR="009D345E" w:rsidRPr="00376E40">
              <w:rPr>
                <w:b w:val="0"/>
                <w:sz w:val="24"/>
                <w:szCs w:val="24"/>
              </w:rPr>
              <w:t xml:space="preserve"> </w:t>
            </w:r>
          </w:p>
          <w:p w:rsidR="00925713" w:rsidRPr="00376E40" w:rsidRDefault="00F740A7" w:rsidP="00CA6AEB">
            <w:pPr>
              <w:pStyle w:val="a7"/>
              <w:widowControl w:val="0"/>
              <w:numPr>
                <w:ilvl w:val="0"/>
                <w:numId w:val="24"/>
              </w:numPr>
              <w:spacing w:after="0" w:line="240" w:lineRule="auto"/>
              <w:jc w:val="both"/>
              <w:rPr>
                <w:b w:val="0"/>
                <w:sz w:val="24"/>
                <w:szCs w:val="24"/>
              </w:rPr>
            </w:pPr>
            <w:r w:rsidRPr="00376E40">
              <w:rPr>
                <w:b w:val="0"/>
                <w:sz w:val="24"/>
                <w:szCs w:val="24"/>
              </w:rPr>
              <w:t>созданы  необходимые условия</w:t>
            </w:r>
            <w:r w:rsidR="00925713" w:rsidRPr="00376E40">
              <w:rPr>
                <w:b w:val="0"/>
                <w:sz w:val="24"/>
                <w:szCs w:val="24"/>
              </w:rPr>
              <w:t xml:space="preserve"> для жизнеде</w:t>
            </w:r>
            <w:r w:rsidRPr="00376E40">
              <w:rPr>
                <w:b w:val="0"/>
                <w:sz w:val="24"/>
                <w:szCs w:val="24"/>
              </w:rPr>
              <w:t>ятельности детей-инвалидов</w:t>
            </w:r>
            <w:r w:rsidR="00186A97" w:rsidRPr="00376E40">
              <w:rPr>
                <w:b w:val="0"/>
                <w:sz w:val="24"/>
                <w:szCs w:val="24"/>
              </w:rPr>
              <w:t>.</w:t>
            </w:r>
          </w:p>
          <w:p w:rsidR="001957D7" w:rsidRDefault="001957D7" w:rsidP="003255AB">
            <w:pPr>
              <w:widowControl w:val="0"/>
              <w:jc w:val="both"/>
              <w:rPr>
                <w:b/>
              </w:rPr>
            </w:pPr>
          </w:p>
          <w:p w:rsidR="00925713" w:rsidRPr="001957D7" w:rsidRDefault="001957D7" w:rsidP="003255AB">
            <w:pPr>
              <w:widowControl w:val="0"/>
              <w:jc w:val="both"/>
              <w:rPr>
                <w:b/>
              </w:rPr>
            </w:pPr>
            <w:r w:rsidRPr="001957D7">
              <w:rPr>
                <w:b/>
              </w:rPr>
              <w:t>2.</w:t>
            </w:r>
            <w:r w:rsidR="00186A97" w:rsidRPr="001957D7">
              <w:rPr>
                <w:b/>
              </w:rPr>
              <w:t xml:space="preserve"> </w:t>
            </w:r>
            <w:r w:rsidR="00925713" w:rsidRPr="001957D7">
              <w:rPr>
                <w:b/>
              </w:rPr>
              <w:t>Обновление содержания и технологий воспитатель</w:t>
            </w:r>
            <w:r w:rsidR="00186A97" w:rsidRPr="001957D7">
              <w:rPr>
                <w:b/>
              </w:rPr>
              <w:t>ной деятельности детского дома:</w:t>
            </w:r>
          </w:p>
          <w:p w:rsidR="00925713" w:rsidRPr="001957D7" w:rsidRDefault="001957D7" w:rsidP="003255AB">
            <w:pPr>
              <w:widowControl w:val="0"/>
              <w:jc w:val="both"/>
            </w:pPr>
            <w:r>
              <w:t>2.1.</w:t>
            </w:r>
            <w:r w:rsidR="00925713" w:rsidRPr="001957D7">
              <w:t>Создание условий, обеспечивающих систему работы по развитию духовности, формированию гражданственности и активной жизненной позиции воспитанников:</w:t>
            </w:r>
          </w:p>
        </w:tc>
      </w:tr>
    </w:tbl>
    <w:p w:rsidR="00925713" w:rsidRPr="00376E40" w:rsidRDefault="00376E40" w:rsidP="00CA6AEB">
      <w:pPr>
        <w:pStyle w:val="a7"/>
        <w:widowControl w:val="0"/>
        <w:numPr>
          <w:ilvl w:val="0"/>
          <w:numId w:val="26"/>
        </w:numPr>
        <w:spacing w:after="0" w:line="240" w:lineRule="auto"/>
        <w:jc w:val="both"/>
        <w:rPr>
          <w:b w:val="0"/>
          <w:sz w:val="24"/>
          <w:szCs w:val="24"/>
          <w:lang w:eastAsia="en-US"/>
        </w:rPr>
      </w:pPr>
      <w:r w:rsidRPr="00376E40">
        <w:rPr>
          <w:b w:val="0"/>
          <w:sz w:val="24"/>
          <w:szCs w:val="24"/>
        </w:rPr>
        <w:t>-  реализованы</w:t>
      </w:r>
      <w:r w:rsidR="00925713" w:rsidRPr="00376E40">
        <w:rPr>
          <w:b w:val="0"/>
          <w:sz w:val="24"/>
          <w:szCs w:val="24"/>
        </w:rPr>
        <w:t xml:space="preserve"> программ</w:t>
      </w:r>
      <w:r w:rsidRPr="00376E40">
        <w:rPr>
          <w:b w:val="0"/>
          <w:sz w:val="24"/>
          <w:szCs w:val="24"/>
        </w:rPr>
        <w:t>ы</w:t>
      </w:r>
      <w:r w:rsidR="00925713" w:rsidRPr="00376E40">
        <w:rPr>
          <w:b w:val="0"/>
          <w:sz w:val="24"/>
          <w:szCs w:val="24"/>
        </w:rPr>
        <w:t xml:space="preserve"> духо</w:t>
      </w:r>
      <w:r w:rsidRPr="00376E40">
        <w:rPr>
          <w:b w:val="0"/>
          <w:sz w:val="24"/>
          <w:szCs w:val="24"/>
        </w:rPr>
        <w:t>вно-нравственной направленности;</w:t>
      </w:r>
    </w:p>
    <w:p w:rsidR="00925713" w:rsidRPr="00376E40" w:rsidRDefault="00376E40" w:rsidP="00CA6AEB">
      <w:pPr>
        <w:pStyle w:val="a7"/>
        <w:widowControl w:val="0"/>
        <w:numPr>
          <w:ilvl w:val="0"/>
          <w:numId w:val="26"/>
        </w:numPr>
        <w:spacing w:after="0" w:line="240" w:lineRule="auto"/>
        <w:jc w:val="both"/>
        <w:rPr>
          <w:b w:val="0"/>
          <w:sz w:val="24"/>
          <w:szCs w:val="24"/>
        </w:rPr>
      </w:pPr>
      <w:r w:rsidRPr="00376E40">
        <w:rPr>
          <w:b w:val="0"/>
          <w:sz w:val="24"/>
          <w:szCs w:val="24"/>
        </w:rPr>
        <w:t xml:space="preserve">-  реализованы </w:t>
      </w:r>
      <w:r w:rsidR="00925713" w:rsidRPr="00376E40">
        <w:rPr>
          <w:b w:val="0"/>
          <w:sz w:val="24"/>
          <w:szCs w:val="24"/>
        </w:rPr>
        <w:t xml:space="preserve"> программ</w:t>
      </w:r>
      <w:r w:rsidRPr="00376E40">
        <w:rPr>
          <w:b w:val="0"/>
          <w:sz w:val="24"/>
          <w:szCs w:val="24"/>
        </w:rPr>
        <w:t>ы</w:t>
      </w:r>
      <w:r w:rsidR="00925713" w:rsidRPr="00376E40">
        <w:rPr>
          <w:b w:val="0"/>
          <w:sz w:val="24"/>
          <w:szCs w:val="24"/>
        </w:rPr>
        <w:t xml:space="preserve"> гражданско-патриотической</w:t>
      </w:r>
      <w:r w:rsidRPr="00376E40">
        <w:rPr>
          <w:b w:val="0"/>
          <w:sz w:val="24"/>
          <w:szCs w:val="24"/>
        </w:rPr>
        <w:t xml:space="preserve"> направленности;</w:t>
      </w:r>
    </w:p>
    <w:p w:rsidR="00925713" w:rsidRPr="00376E40" w:rsidRDefault="00376E40" w:rsidP="00CA6AEB">
      <w:pPr>
        <w:pStyle w:val="a7"/>
        <w:widowControl w:val="0"/>
        <w:numPr>
          <w:ilvl w:val="0"/>
          <w:numId w:val="26"/>
        </w:numPr>
        <w:spacing w:after="0" w:line="240" w:lineRule="auto"/>
        <w:jc w:val="both"/>
        <w:rPr>
          <w:b w:val="0"/>
          <w:sz w:val="24"/>
          <w:szCs w:val="24"/>
        </w:rPr>
      </w:pPr>
      <w:r w:rsidRPr="00376E40">
        <w:rPr>
          <w:b w:val="0"/>
          <w:sz w:val="24"/>
          <w:szCs w:val="24"/>
        </w:rPr>
        <w:t>-  определены</w:t>
      </w:r>
      <w:r w:rsidR="00925713" w:rsidRPr="00376E40">
        <w:rPr>
          <w:b w:val="0"/>
          <w:sz w:val="24"/>
          <w:szCs w:val="24"/>
        </w:rPr>
        <w:t xml:space="preserve"> в семейные формы</w:t>
      </w:r>
      <w:r w:rsidRPr="00376E40">
        <w:rPr>
          <w:b w:val="0"/>
          <w:sz w:val="24"/>
          <w:szCs w:val="24"/>
        </w:rPr>
        <w:t xml:space="preserve"> устройства 39 воспитанников</w:t>
      </w:r>
      <w:r w:rsidR="00925713" w:rsidRPr="00376E40">
        <w:rPr>
          <w:b w:val="0"/>
          <w:sz w:val="24"/>
          <w:szCs w:val="24"/>
        </w:rPr>
        <w:t xml:space="preserve"> </w:t>
      </w:r>
      <w:r w:rsidRPr="00376E40">
        <w:rPr>
          <w:b w:val="0"/>
          <w:sz w:val="24"/>
          <w:szCs w:val="24"/>
        </w:rPr>
        <w:t xml:space="preserve"> </w:t>
      </w:r>
    </w:p>
    <w:p w:rsidR="00376E40" w:rsidRPr="007B1836" w:rsidRDefault="00376E40" w:rsidP="00CA6AEB">
      <w:pPr>
        <w:pStyle w:val="a7"/>
        <w:widowControl w:val="0"/>
        <w:numPr>
          <w:ilvl w:val="0"/>
          <w:numId w:val="26"/>
        </w:numPr>
        <w:spacing w:after="0" w:line="240" w:lineRule="auto"/>
        <w:jc w:val="both"/>
        <w:rPr>
          <w:b w:val="0"/>
          <w:sz w:val="24"/>
          <w:szCs w:val="24"/>
        </w:rPr>
      </w:pPr>
      <w:r w:rsidRPr="00376E40">
        <w:rPr>
          <w:b w:val="0"/>
          <w:sz w:val="24"/>
          <w:szCs w:val="24"/>
        </w:rPr>
        <w:t xml:space="preserve">- успешность устройства выпускников детского дома в самостоятельной жизни </w:t>
      </w:r>
      <w:r w:rsidRPr="007B1836">
        <w:rPr>
          <w:b w:val="0"/>
          <w:sz w:val="24"/>
          <w:szCs w:val="24"/>
        </w:rPr>
        <w:t>составляет - 74 %.</w:t>
      </w:r>
    </w:p>
    <w:p w:rsidR="00376E40" w:rsidRPr="001957D7" w:rsidRDefault="001957D7" w:rsidP="003255AB">
      <w:pPr>
        <w:widowControl w:val="0"/>
        <w:autoSpaceDE w:val="0"/>
        <w:autoSpaceDN w:val="0"/>
        <w:adjustRightInd w:val="0"/>
        <w:jc w:val="both"/>
      </w:pPr>
      <w:r>
        <w:t>2.2.</w:t>
      </w:r>
      <w:r w:rsidR="00925713" w:rsidRPr="001957D7">
        <w:t>Предупреждение безнадзорности, беспризорности, правонарушений и антиобщественных действий несовершеннолетних:</w:t>
      </w:r>
    </w:p>
    <w:p w:rsidR="00925713" w:rsidRPr="007B1836" w:rsidRDefault="00376E40" w:rsidP="00CA6AEB">
      <w:pPr>
        <w:pStyle w:val="a7"/>
        <w:widowControl w:val="0"/>
        <w:numPr>
          <w:ilvl w:val="0"/>
          <w:numId w:val="27"/>
        </w:numPr>
        <w:autoSpaceDE w:val="0"/>
        <w:autoSpaceDN w:val="0"/>
        <w:adjustRightInd w:val="0"/>
        <w:spacing w:after="0" w:line="240" w:lineRule="auto"/>
        <w:jc w:val="both"/>
        <w:rPr>
          <w:b w:val="0"/>
          <w:sz w:val="24"/>
          <w:szCs w:val="24"/>
        </w:rPr>
      </w:pPr>
      <w:r w:rsidRPr="007B1836">
        <w:rPr>
          <w:b w:val="0"/>
          <w:sz w:val="24"/>
          <w:szCs w:val="24"/>
        </w:rPr>
        <w:t xml:space="preserve">все воспитанники от 7 – 17 лет </w:t>
      </w:r>
      <w:r w:rsidR="007B1836">
        <w:rPr>
          <w:b w:val="0"/>
          <w:sz w:val="24"/>
          <w:szCs w:val="24"/>
        </w:rPr>
        <w:t>охваче</w:t>
      </w:r>
      <w:r w:rsidRPr="007B1836">
        <w:rPr>
          <w:b w:val="0"/>
          <w:sz w:val="24"/>
          <w:szCs w:val="24"/>
        </w:rPr>
        <w:t>ны</w:t>
      </w:r>
      <w:r w:rsidR="00925713" w:rsidRPr="007B1836">
        <w:rPr>
          <w:b w:val="0"/>
          <w:sz w:val="24"/>
          <w:szCs w:val="24"/>
        </w:rPr>
        <w:t xml:space="preserve"> программами профилактики злоупотребления </w:t>
      </w:r>
      <w:proofErr w:type="spellStart"/>
      <w:r w:rsidR="00925713" w:rsidRPr="007B1836">
        <w:rPr>
          <w:b w:val="0"/>
          <w:sz w:val="24"/>
          <w:szCs w:val="24"/>
        </w:rPr>
        <w:t>психоактивными</w:t>
      </w:r>
      <w:proofErr w:type="spellEnd"/>
      <w:r w:rsidR="00925713" w:rsidRPr="007B1836">
        <w:rPr>
          <w:b w:val="0"/>
          <w:sz w:val="24"/>
          <w:szCs w:val="24"/>
        </w:rPr>
        <w:t xml:space="preserve"> </w:t>
      </w:r>
      <w:r w:rsidRPr="007B1836">
        <w:rPr>
          <w:b w:val="0"/>
          <w:sz w:val="24"/>
          <w:szCs w:val="24"/>
        </w:rPr>
        <w:t>веществами</w:t>
      </w:r>
      <w:r w:rsidR="007B1836">
        <w:rPr>
          <w:b w:val="0"/>
          <w:sz w:val="24"/>
          <w:szCs w:val="24"/>
        </w:rPr>
        <w:t>;</w:t>
      </w:r>
    </w:p>
    <w:p w:rsidR="00925713" w:rsidRPr="004B3B18" w:rsidRDefault="00925713" w:rsidP="00CA6AEB">
      <w:pPr>
        <w:pStyle w:val="a7"/>
        <w:widowControl w:val="0"/>
        <w:numPr>
          <w:ilvl w:val="0"/>
          <w:numId w:val="27"/>
        </w:numPr>
        <w:spacing w:after="0" w:line="240" w:lineRule="auto"/>
        <w:jc w:val="both"/>
        <w:rPr>
          <w:b w:val="0"/>
          <w:sz w:val="24"/>
          <w:szCs w:val="24"/>
        </w:rPr>
      </w:pPr>
      <w:r w:rsidRPr="004B3B18">
        <w:rPr>
          <w:b w:val="0"/>
          <w:sz w:val="24"/>
          <w:szCs w:val="24"/>
        </w:rPr>
        <w:t>воспитанников, пропускающих занятия п</w:t>
      </w:r>
      <w:r w:rsidR="007B1836" w:rsidRPr="004B3B18">
        <w:rPr>
          <w:b w:val="0"/>
          <w:sz w:val="24"/>
          <w:szCs w:val="24"/>
        </w:rPr>
        <w:t>о неуважительным причинам – нет;</w:t>
      </w:r>
    </w:p>
    <w:p w:rsidR="00925713" w:rsidRPr="004B3B18" w:rsidRDefault="00C97117" w:rsidP="00CA6AEB">
      <w:pPr>
        <w:pStyle w:val="a7"/>
        <w:widowControl w:val="0"/>
        <w:numPr>
          <w:ilvl w:val="0"/>
          <w:numId w:val="27"/>
        </w:numPr>
        <w:autoSpaceDE w:val="0"/>
        <w:autoSpaceDN w:val="0"/>
        <w:adjustRightInd w:val="0"/>
        <w:spacing w:after="0" w:line="240" w:lineRule="auto"/>
        <w:jc w:val="both"/>
        <w:rPr>
          <w:b w:val="0"/>
          <w:sz w:val="24"/>
          <w:szCs w:val="24"/>
        </w:rPr>
      </w:pPr>
      <w:r>
        <w:rPr>
          <w:b w:val="0"/>
          <w:sz w:val="24"/>
          <w:szCs w:val="24"/>
        </w:rPr>
        <w:t>д</w:t>
      </w:r>
      <w:r w:rsidR="00925713" w:rsidRPr="004B3B18">
        <w:rPr>
          <w:b w:val="0"/>
          <w:sz w:val="24"/>
          <w:szCs w:val="24"/>
        </w:rPr>
        <w:t>оля воспитанни</w:t>
      </w:r>
      <w:r w:rsidR="007B1836" w:rsidRPr="004B3B18">
        <w:rPr>
          <w:b w:val="0"/>
          <w:sz w:val="24"/>
          <w:szCs w:val="24"/>
        </w:rPr>
        <w:t>ков, состоящих на учете КДН, ПДН по сравнению: 2011г – 13%, 2016г - 7%</w:t>
      </w:r>
      <w:r w:rsidR="00925713" w:rsidRPr="004B3B18">
        <w:rPr>
          <w:b w:val="0"/>
          <w:sz w:val="24"/>
          <w:szCs w:val="24"/>
        </w:rPr>
        <w:t>.</w:t>
      </w:r>
    </w:p>
    <w:p w:rsidR="00925713" w:rsidRDefault="001957D7" w:rsidP="003255AB">
      <w:pPr>
        <w:widowControl w:val="0"/>
        <w:autoSpaceDE w:val="0"/>
        <w:autoSpaceDN w:val="0"/>
        <w:adjustRightInd w:val="0"/>
        <w:jc w:val="both"/>
        <w:rPr>
          <w:b/>
        </w:rPr>
      </w:pPr>
      <w:r>
        <w:rPr>
          <w:b/>
        </w:rPr>
        <w:t>3.</w:t>
      </w:r>
      <w:r w:rsidR="00925713">
        <w:rPr>
          <w:b/>
        </w:rPr>
        <w:t xml:space="preserve"> Создание условий для обновления педагогических кадров и непрерывного совершенствования профессионального мастерства педагогических работников.</w:t>
      </w:r>
    </w:p>
    <w:p w:rsidR="00925713" w:rsidRDefault="00925713" w:rsidP="003255AB">
      <w:pPr>
        <w:widowControl w:val="0"/>
        <w:jc w:val="both"/>
      </w:pPr>
      <w:r>
        <w:t>3.1. Реализация новой модели развития и оценки профессионального мастерства педагогических и руководящих кадров:</w:t>
      </w:r>
    </w:p>
    <w:p w:rsidR="00925713" w:rsidRPr="009212B5" w:rsidRDefault="00925713" w:rsidP="00CA6AEB">
      <w:pPr>
        <w:pStyle w:val="a7"/>
        <w:widowControl w:val="0"/>
        <w:numPr>
          <w:ilvl w:val="0"/>
          <w:numId w:val="27"/>
        </w:numPr>
        <w:spacing w:after="0" w:line="240" w:lineRule="auto"/>
        <w:jc w:val="both"/>
        <w:rPr>
          <w:b w:val="0"/>
          <w:sz w:val="24"/>
          <w:szCs w:val="24"/>
        </w:rPr>
      </w:pPr>
      <w:r w:rsidRPr="009212B5">
        <w:rPr>
          <w:b w:val="0"/>
          <w:sz w:val="24"/>
          <w:szCs w:val="24"/>
        </w:rPr>
        <w:t>Доля педагогов, прошедших аттестацию на присвоение квалификационной категории (первая, высш</w:t>
      </w:r>
      <w:r w:rsidR="007B1836" w:rsidRPr="009212B5">
        <w:rPr>
          <w:b w:val="0"/>
          <w:sz w:val="24"/>
          <w:szCs w:val="24"/>
        </w:rPr>
        <w:t xml:space="preserve">ая), в </w:t>
      </w:r>
      <w:proofErr w:type="gramStart"/>
      <w:r w:rsidR="007B1836" w:rsidRPr="009212B5">
        <w:rPr>
          <w:b w:val="0"/>
          <w:sz w:val="24"/>
          <w:szCs w:val="24"/>
        </w:rPr>
        <w:t>общем</w:t>
      </w:r>
      <w:proofErr w:type="gramEnd"/>
      <w:r w:rsidR="007B1836" w:rsidRPr="009212B5">
        <w:rPr>
          <w:b w:val="0"/>
          <w:sz w:val="24"/>
          <w:szCs w:val="24"/>
        </w:rPr>
        <w:t xml:space="preserve"> их количестве – 29 %</w:t>
      </w:r>
    </w:p>
    <w:p w:rsidR="00925713" w:rsidRPr="00AC5D49" w:rsidRDefault="00925713" w:rsidP="00CA6AEB">
      <w:pPr>
        <w:pStyle w:val="a7"/>
        <w:widowControl w:val="0"/>
        <w:numPr>
          <w:ilvl w:val="0"/>
          <w:numId w:val="27"/>
        </w:numPr>
        <w:autoSpaceDE w:val="0"/>
        <w:autoSpaceDN w:val="0"/>
        <w:adjustRightInd w:val="0"/>
        <w:spacing w:after="0" w:line="240" w:lineRule="auto"/>
        <w:jc w:val="both"/>
        <w:rPr>
          <w:b w:val="0"/>
          <w:sz w:val="24"/>
          <w:szCs w:val="24"/>
        </w:rPr>
      </w:pPr>
      <w:r w:rsidRPr="00AC5D49">
        <w:rPr>
          <w:b w:val="0"/>
          <w:sz w:val="24"/>
          <w:szCs w:val="24"/>
        </w:rPr>
        <w:t>Удельный вес численности педагогических кадров, прошедших повышение квалификации для работы в учреждении для детей-сирот и детей, оставшихся без попечения родите</w:t>
      </w:r>
      <w:r w:rsidR="009212B5" w:rsidRPr="00AC5D49">
        <w:rPr>
          <w:b w:val="0"/>
          <w:sz w:val="24"/>
          <w:szCs w:val="24"/>
        </w:rPr>
        <w:t>лей – 67%</w:t>
      </w:r>
      <w:r w:rsidR="0061030C" w:rsidRPr="00AC5D49">
        <w:rPr>
          <w:b w:val="0"/>
          <w:sz w:val="24"/>
          <w:szCs w:val="24"/>
        </w:rPr>
        <w:t xml:space="preserve">; прошедших курсы переподготовки – 21% (5 </w:t>
      </w:r>
      <w:r w:rsidR="0061030C" w:rsidRPr="00AC5D49">
        <w:rPr>
          <w:b w:val="0"/>
          <w:sz w:val="24"/>
          <w:szCs w:val="24"/>
        </w:rPr>
        <w:lastRenderedPageBreak/>
        <w:t>человек)</w:t>
      </w:r>
      <w:r w:rsidR="009212B5" w:rsidRPr="00AC5D49">
        <w:rPr>
          <w:b w:val="0"/>
          <w:sz w:val="24"/>
          <w:szCs w:val="24"/>
        </w:rPr>
        <w:t xml:space="preserve"> </w:t>
      </w:r>
    </w:p>
    <w:p w:rsidR="00925713" w:rsidRDefault="00925713" w:rsidP="003255AB">
      <w:pPr>
        <w:widowControl w:val="0"/>
        <w:jc w:val="both"/>
      </w:pPr>
      <w:r>
        <w:t>3.2. Развитие системы стимулирования успешной профессиональной деятельности:</w:t>
      </w:r>
    </w:p>
    <w:p w:rsidR="00925713" w:rsidRPr="006D76BD" w:rsidRDefault="00925713" w:rsidP="003255AB">
      <w:pPr>
        <w:widowControl w:val="0"/>
        <w:ind w:firstLine="709"/>
        <w:jc w:val="both"/>
        <w:rPr>
          <w:b/>
        </w:rPr>
      </w:pPr>
      <w:r>
        <w:rPr>
          <w:b/>
        </w:rPr>
        <w:t xml:space="preserve">                                                          </w:t>
      </w:r>
      <w:r w:rsidRPr="006D76BD">
        <w:rPr>
          <w:b/>
        </w:rPr>
        <w:t>РЕЗУЛЬТАТЫ</w:t>
      </w:r>
    </w:p>
    <w:p w:rsidR="00925713" w:rsidRPr="006D76BD" w:rsidRDefault="00925713" w:rsidP="003255AB">
      <w:pPr>
        <w:widowControl w:val="0"/>
        <w:ind w:firstLine="709"/>
        <w:jc w:val="both"/>
        <w:rPr>
          <w:b/>
        </w:rPr>
      </w:pPr>
      <w:r w:rsidRPr="006D76BD">
        <w:rPr>
          <w:b/>
        </w:rPr>
        <w:t xml:space="preserve">                    участия педагогов в конкурсах различных уровней</w:t>
      </w:r>
    </w:p>
    <w:tbl>
      <w:tblPr>
        <w:tblStyle w:val="a8"/>
        <w:tblW w:w="0" w:type="auto"/>
        <w:tblInd w:w="-459" w:type="dxa"/>
        <w:tblLayout w:type="fixed"/>
        <w:tblLook w:val="04A0" w:firstRow="1" w:lastRow="0" w:firstColumn="1" w:lastColumn="0" w:noHBand="0" w:noVBand="1"/>
      </w:tblPr>
      <w:tblGrid>
        <w:gridCol w:w="2268"/>
        <w:gridCol w:w="1418"/>
        <w:gridCol w:w="1417"/>
        <w:gridCol w:w="1276"/>
        <w:gridCol w:w="1418"/>
        <w:gridCol w:w="1701"/>
      </w:tblGrid>
      <w:tr w:rsidR="009212B5" w:rsidTr="003617F0">
        <w:tc>
          <w:tcPr>
            <w:tcW w:w="2268" w:type="dxa"/>
            <w:vMerge w:val="restart"/>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jc w:val="both"/>
              <w:rPr>
                <w:b/>
                <w:lang w:eastAsia="en-US"/>
              </w:rPr>
            </w:pPr>
            <w:r>
              <w:rPr>
                <w:b/>
              </w:rPr>
              <w:t>Уровень конкурса</w:t>
            </w:r>
          </w:p>
        </w:tc>
        <w:tc>
          <w:tcPr>
            <w:tcW w:w="7230" w:type="dxa"/>
            <w:gridSpan w:val="5"/>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ind w:firstLine="709"/>
              <w:jc w:val="center"/>
              <w:rPr>
                <w:b/>
              </w:rPr>
            </w:pPr>
            <w:r>
              <w:rPr>
                <w:b/>
              </w:rPr>
              <w:t>Количество призовых мест</w:t>
            </w:r>
          </w:p>
        </w:tc>
      </w:tr>
      <w:tr w:rsidR="009212B5" w:rsidTr="003617F0">
        <w:tc>
          <w:tcPr>
            <w:tcW w:w="2268" w:type="dxa"/>
            <w:vMerge/>
            <w:tcBorders>
              <w:top w:val="single" w:sz="4" w:space="0" w:color="auto"/>
              <w:left w:val="single" w:sz="4" w:space="0" w:color="auto"/>
              <w:bottom w:val="single" w:sz="4" w:space="0" w:color="auto"/>
              <w:right w:val="single" w:sz="4" w:space="0" w:color="auto"/>
            </w:tcBorders>
            <w:vAlign w:val="center"/>
            <w:hideMark/>
          </w:tcPr>
          <w:p w:rsidR="009212B5" w:rsidRDefault="009212B5" w:rsidP="003255AB">
            <w:pPr>
              <w:rPr>
                <w:b/>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rPr>
                <w:b/>
                <w:lang w:eastAsia="en-US"/>
              </w:rPr>
            </w:pPr>
            <w:r>
              <w:rPr>
                <w:b/>
              </w:rPr>
              <w:t>2011-2012</w:t>
            </w:r>
          </w:p>
        </w:tc>
        <w:tc>
          <w:tcPr>
            <w:tcW w:w="1417" w:type="dxa"/>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jc w:val="both"/>
              <w:rPr>
                <w:b/>
                <w:lang w:eastAsia="en-US"/>
              </w:rPr>
            </w:pPr>
            <w:r>
              <w:rPr>
                <w:b/>
              </w:rPr>
              <w:t>2012-2013</w:t>
            </w:r>
          </w:p>
        </w:tc>
        <w:tc>
          <w:tcPr>
            <w:tcW w:w="1276" w:type="dxa"/>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jc w:val="both"/>
              <w:rPr>
                <w:b/>
                <w:lang w:eastAsia="en-US"/>
              </w:rPr>
            </w:pPr>
            <w:r>
              <w:rPr>
                <w:b/>
              </w:rPr>
              <w:t>2013-2014</w:t>
            </w:r>
          </w:p>
        </w:tc>
        <w:tc>
          <w:tcPr>
            <w:tcW w:w="1418" w:type="dxa"/>
            <w:tcBorders>
              <w:top w:val="single" w:sz="4" w:space="0" w:color="auto"/>
              <w:left w:val="single" w:sz="4" w:space="0" w:color="auto"/>
              <w:bottom w:val="single" w:sz="4" w:space="0" w:color="auto"/>
              <w:right w:val="single" w:sz="4" w:space="0" w:color="auto"/>
            </w:tcBorders>
          </w:tcPr>
          <w:p w:rsidR="009212B5" w:rsidRDefault="009212B5" w:rsidP="003255AB">
            <w:pPr>
              <w:widowControl w:val="0"/>
              <w:jc w:val="both"/>
              <w:rPr>
                <w:b/>
              </w:rPr>
            </w:pPr>
            <w:r>
              <w:rPr>
                <w:b/>
              </w:rPr>
              <w:t>2014-2015</w:t>
            </w:r>
          </w:p>
        </w:tc>
        <w:tc>
          <w:tcPr>
            <w:tcW w:w="1701" w:type="dxa"/>
            <w:tcBorders>
              <w:top w:val="single" w:sz="4" w:space="0" w:color="auto"/>
              <w:left w:val="single" w:sz="4" w:space="0" w:color="auto"/>
              <w:bottom w:val="single" w:sz="4" w:space="0" w:color="auto"/>
              <w:right w:val="single" w:sz="4" w:space="0" w:color="auto"/>
            </w:tcBorders>
          </w:tcPr>
          <w:p w:rsidR="009212B5" w:rsidRDefault="009212B5" w:rsidP="003255AB">
            <w:pPr>
              <w:widowControl w:val="0"/>
              <w:jc w:val="both"/>
              <w:rPr>
                <w:b/>
              </w:rPr>
            </w:pPr>
            <w:r>
              <w:rPr>
                <w:b/>
              </w:rPr>
              <w:t xml:space="preserve">2015-2016 </w:t>
            </w:r>
          </w:p>
          <w:p w:rsidR="009212B5" w:rsidRDefault="009212B5" w:rsidP="003255AB">
            <w:pPr>
              <w:widowControl w:val="0"/>
              <w:jc w:val="both"/>
              <w:rPr>
                <w:b/>
              </w:rPr>
            </w:pPr>
            <w:r>
              <w:rPr>
                <w:b/>
              </w:rPr>
              <w:t>(1 полугодие)</w:t>
            </w:r>
          </w:p>
        </w:tc>
      </w:tr>
      <w:tr w:rsidR="009212B5" w:rsidTr="003617F0">
        <w:tc>
          <w:tcPr>
            <w:tcW w:w="2268" w:type="dxa"/>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jc w:val="both"/>
              <w:rPr>
                <w:lang w:eastAsia="en-US"/>
              </w:rPr>
            </w:pPr>
            <w:r>
              <w:t>Муниципальный</w:t>
            </w:r>
          </w:p>
        </w:tc>
        <w:tc>
          <w:tcPr>
            <w:tcW w:w="1418" w:type="dxa"/>
            <w:tcBorders>
              <w:top w:val="single" w:sz="4" w:space="0" w:color="auto"/>
              <w:left w:val="single" w:sz="4" w:space="0" w:color="auto"/>
              <w:bottom w:val="single" w:sz="4" w:space="0" w:color="auto"/>
              <w:right w:val="single" w:sz="4" w:space="0" w:color="auto"/>
            </w:tcBorders>
            <w:hideMark/>
          </w:tcPr>
          <w:p w:rsidR="009212B5" w:rsidRDefault="006D76BD" w:rsidP="003255AB">
            <w:pPr>
              <w:widowControl w:val="0"/>
              <w:jc w:val="center"/>
              <w:rPr>
                <w:lang w:eastAsia="en-US"/>
              </w:rPr>
            </w:pPr>
            <w:r>
              <w:rPr>
                <w:lang w:eastAsia="en-US"/>
              </w:rPr>
              <w:t xml:space="preserve"> </w:t>
            </w:r>
            <w:r w:rsidR="009212B5">
              <w:rPr>
                <w:lang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ind w:firstLine="709"/>
              <w:jc w:val="both"/>
              <w:rPr>
                <w:lang w:eastAsia="en-US"/>
              </w:rPr>
            </w:pPr>
            <w:r>
              <w:t>3</w:t>
            </w:r>
          </w:p>
        </w:tc>
        <w:tc>
          <w:tcPr>
            <w:tcW w:w="1276" w:type="dxa"/>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jc w:val="both"/>
              <w:rPr>
                <w:lang w:eastAsia="en-US"/>
              </w:rPr>
            </w:pPr>
            <w:r>
              <w:t xml:space="preserve"> </w:t>
            </w:r>
            <w:r w:rsidR="006D76BD">
              <w:t xml:space="preserve">     </w:t>
            </w:r>
            <w:r w:rsidR="00362F25">
              <w:t>4</w:t>
            </w:r>
          </w:p>
        </w:tc>
        <w:tc>
          <w:tcPr>
            <w:tcW w:w="1418" w:type="dxa"/>
            <w:tcBorders>
              <w:top w:val="single" w:sz="4" w:space="0" w:color="auto"/>
              <w:left w:val="single" w:sz="4" w:space="0" w:color="auto"/>
              <w:bottom w:val="single" w:sz="4" w:space="0" w:color="auto"/>
              <w:right w:val="single" w:sz="4" w:space="0" w:color="auto"/>
            </w:tcBorders>
          </w:tcPr>
          <w:p w:rsidR="009212B5" w:rsidRDefault="006D76BD" w:rsidP="003255AB">
            <w:pPr>
              <w:widowControl w:val="0"/>
              <w:jc w:val="both"/>
            </w:pPr>
            <w:r>
              <w:t xml:space="preserve">       </w:t>
            </w:r>
            <w:r w:rsidR="0002280F">
              <w:t>1</w:t>
            </w:r>
          </w:p>
        </w:tc>
        <w:tc>
          <w:tcPr>
            <w:tcW w:w="1701" w:type="dxa"/>
            <w:tcBorders>
              <w:top w:val="single" w:sz="4" w:space="0" w:color="auto"/>
              <w:left w:val="single" w:sz="4" w:space="0" w:color="auto"/>
              <w:bottom w:val="single" w:sz="4" w:space="0" w:color="auto"/>
              <w:right w:val="single" w:sz="4" w:space="0" w:color="auto"/>
            </w:tcBorders>
          </w:tcPr>
          <w:p w:rsidR="009212B5" w:rsidRDefault="0002280F" w:rsidP="003255AB">
            <w:pPr>
              <w:widowControl w:val="0"/>
              <w:ind w:firstLine="709"/>
              <w:jc w:val="both"/>
            </w:pPr>
            <w:r>
              <w:t>1</w:t>
            </w:r>
          </w:p>
        </w:tc>
      </w:tr>
      <w:tr w:rsidR="009212B5" w:rsidTr="003617F0">
        <w:tc>
          <w:tcPr>
            <w:tcW w:w="2268" w:type="dxa"/>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jc w:val="both"/>
              <w:rPr>
                <w:lang w:eastAsia="en-US"/>
              </w:rPr>
            </w:pPr>
            <w:r>
              <w:t xml:space="preserve">Республиканский </w:t>
            </w:r>
          </w:p>
        </w:tc>
        <w:tc>
          <w:tcPr>
            <w:tcW w:w="1418" w:type="dxa"/>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rPr>
                <w:lang w:eastAsia="en-US"/>
              </w:rPr>
            </w:pPr>
            <w:r>
              <w:t xml:space="preserve">    </w:t>
            </w:r>
            <w:r w:rsidR="006D76BD">
              <w:t xml:space="preserve">      </w:t>
            </w:r>
            <w:r>
              <w:t xml:space="preserve"> 3</w:t>
            </w:r>
          </w:p>
        </w:tc>
        <w:tc>
          <w:tcPr>
            <w:tcW w:w="1417" w:type="dxa"/>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ind w:firstLine="709"/>
              <w:jc w:val="both"/>
              <w:rPr>
                <w:lang w:eastAsia="en-US"/>
              </w:rPr>
            </w:pPr>
            <w:r>
              <w:rPr>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jc w:val="both"/>
              <w:rPr>
                <w:lang w:eastAsia="en-US"/>
              </w:rPr>
            </w:pPr>
            <w:r>
              <w:t xml:space="preserve">       </w:t>
            </w:r>
            <w:r w:rsidR="003617F0">
              <w:t>5</w:t>
            </w:r>
          </w:p>
        </w:tc>
        <w:tc>
          <w:tcPr>
            <w:tcW w:w="1418" w:type="dxa"/>
            <w:tcBorders>
              <w:top w:val="single" w:sz="4" w:space="0" w:color="auto"/>
              <w:left w:val="single" w:sz="4" w:space="0" w:color="auto"/>
              <w:bottom w:val="single" w:sz="4" w:space="0" w:color="auto"/>
              <w:right w:val="single" w:sz="4" w:space="0" w:color="auto"/>
            </w:tcBorders>
          </w:tcPr>
          <w:p w:rsidR="009212B5" w:rsidRDefault="006D76BD" w:rsidP="003255AB">
            <w:pPr>
              <w:widowControl w:val="0"/>
              <w:jc w:val="both"/>
            </w:pPr>
            <w:r>
              <w:t xml:space="preserve">       </w:t>
            </w:r>
            <w:r w:rsidR="0002280F">
              <w:t>5</w:t>
            </w:r>
          </w:p>
        </w:tc>
        <w:tc>
          <w:tcPr>
            <w:tcW w:w="1701" w:type="dxa"/>
            <w:tcBorders>
              <w:top w:val="single" w:sz="4" w:space="0" w:color="auto"/>
              <w:left w:val="single" w:sz="4" w:space="0" w:color="auto"/>
              <w:bottom w:val="single" w:sz="4" w:space="0" w:color="auto"/>
              <w:right w:val="single" w:sz="4" w:space="0" w:color="auto"/>
            </w:tcBorders>
          </w:tcPr>
          <w:p w:rsidR="009212B5" w:rsidRDefault="0002280F" w:rsidP="003255AB">
            <w:pPr>
              <w:widowControl w:val="0"/>
              <w:ind w:firstLine="709"/>
              <w:jc w:val="both"/>
            </w:pPr>
            <w:r>
              <w:t>2</w:t>
            </w:r>
          </w:p>
        </w:tc>
      </w:tr>
      <w:tr w:rsidR="009212B5" w:rsidTr="003617F0">
        <w:tc>
          <w:tcPr>
            <w:tcW w:w="2268" w:type="dxa"/>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jc w:val="both"/>
              <w:rPr>
                <w:lang w:eastAsia="en-US"/>
              </w:rPr>
            </w:pPr>
            <w:r>
              <w:t xml:space="preserve"> Федеральный</w:t>
            </w:r>
          </w:p>
        </w:tc>
        <w:tc>
          <w:tcPr>
            <w:tcW w:w="1418" w:type="dxa"/>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ind w:firstLine="709"/>
              <w:jc w:val="both"/>
              <w:rPr>
                <w:lang w:eastAsia="en-US"/>
              </w:rPr>
            </w:pPr>
            <w:r>
              <w:rPr>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rsidR="009212B5" w:rsidRDefault="00362F25" w:rsidP="003255AB">
            <w:pPr>
              <w:widowControl w:val="0"/>
              <w:ind w:firstLine="709"/>
              <w:jc w:val="both"/>
              <w:rPr>
                <w:lang w:eastAsia="en-US"/>
              </w:rPr>
            </w:pPr>
            <w:r>
              <w:rPr>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9212B5" w:rsidRDefault="006D76BD" w:rsidP="003255AB">
            <w:pPr>
              <w:widowControl w:val="0"/>
              <w:jc w:val="both"/>
              <w:rPr>
                <w:lang w:eastAsia="en-US"/>
              </w:rPr>
            </w:pPr>
            <w:r>
              <w:t xml:space="preserve">       </w:t>
            </w:r>
            <w:r w:rsidR="0002280F">
              <w:t>6</w:t>
            </w:r>
            <w:r w:rsidR="009212B5">
              <w:t xml:space="preserve">       </w:t>
            </w:r>
          </w:p>
        </w:tc>
        <w:tc>
          <w:tcPr>
            <w:tcW w:w="1418" w:type="dxa"/>
            <w:tcBorders>
              <w:top w:val="single" w:sz="4" w:space="0" w:color="auto"/>
              <w:left w:val="single" w:sz="4" w:space="0" w:color="auto"/>
              <w:bottom w:val="single" w:sz="4" w:space="0" w:color="auto"/>
              <w:right w:val="single" w:sz="4" w:space="0" w:color="auto"/>
            </w:tcBorders>
          </w:tcPr>
          <w:p w:rsidR="009212B5" w:rsidRDefault="006D76BD" w:rsidP="003255AB">
            <w:pPr>
              <w:widowControl w:val="0"/>
              <w:jc w:val="both"/>
            </w:pPr>
            <w:r>
              <w:t xml:space="preserve">      </w:t>
            </w:r>
            <w:r w:rsidR="0002280F">
              <w:t>12</w:t>
            </w:r>
          </w:p>
        </w:tc>
        <w:tc>
          <w:tcPr>
            <w:tcW w:w="1701" w:type="dxa"/>
            <w:tcBorders>
              <w:top w:val="single" w:sz="4" w:space="0" w:color="auto"/>
              <w:left w:val="single" w:sz="4" w:space="0" w:color="auto"/>
              <w:bottom w:val="single" w:sz="4" w:space="0" w:color="auto"/>
              <w:right w:val="single" w:sz="4" w:space="0" w:color="auto"/>
            </w:tcBorders>
          </w:tcPr>
          <w:p w:rsidR="009212B5" w:rsidRDefault="0002280F" w:rsidP="003255AB">
            <w:pPr>
              <w:widowControl w:val="0"/>
              <w:ind w:firstLine="709"/>
              <w:jc w:val="both"/>
            </w:pPr>
            <w:r>
              <w:t>2</w:t>
            </w:r>
          </w:p>
        </w:tc>
      </w:tr>
      <w:tr w:rsidR="009212B5" w:rsidTr="003617F0">
        <w:tc>
          <w:tcPr>
            <w:tcW w:w="2268" w:type="dxa"/>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jc w:val="both"/>
              <w:rPr>
                <w:lang w:eastAsia="en-US"/>
              </w:rPr>
            </w:pPr>
            <w:r>
              <w:t>Международный</w:t>
            </w:r>
          </w:p>
        </w:tc>
        <w:tc>
          <w:tcPr>
            <w:tcW w:w="1418" w:type="dxa"/>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ind w:firstLine="709"/>
              <w:jc w:val="both"/>
              <w:rPr>
                <w:lang w:eastAsia="en-US"/>
              </w:rPr>
            </w:pPr>
            <w:r>
              <w:rPr>
                <w:lang w:eastAsia="en-US"/>
              </w:rPr>
              <w:t>2</w:t>
            </w:r>
          </w:p>
        </w:tc>
        <w:tc>
          <w:tcPr>
            <w:tcW w:w="1417" w:type="dxa"/>
            <w:tcBorders>
              <w:top w:val="single" w:sz="4" w:space="0" w:color="auto"/>
              <w:left w:val="single" w:sz="4" w:space="0" w:color="auto"/>
              <w:bottom w:val="single" w:sz="4" w:space="0" w:color="auto"/>
              <w:right w:val="single" w:sz="4" w:space="0" w:color="auto"/>
            </w:tcBorders>
            <w:hideMark/>
          </w:tcPr>
          <w:p w:rsidR="009212B5" w:rsidRDefault="009212B5" w:rsidP="003255AB">
            <w:pPr>
              <w:widowControl w:val="0"/>
              <w:ind w:firstLine="709"/>
              <w:jc w:val="both"/>
              <w:rPr>
                <w:lang w:eastAsia="en-US"/>
              </w:rPr>
            </w:pPr>
            <w:r>
              <w:t>3</w:t>
            </w:r>
          </w:p>
        </w:tc>
        <w:tc>
          <w:tcPr>
            <w:tcW w:w="1276" w:type="dxa"/>
            <w:tcBorders>
              <w:top w:val="single" w:sz="4" w:space="0" w:color="auto"/>
              <w:left w:val="single" w:sz="4" w:space="0" w:color="auto"/>
              <w:bottom w:val="single" w:sz="4" w:space="0" w:color="auto"/>
              <w:right w:val="single" w:sz="4" w:space="0" w:color="auto"/>
            </w:tcBorders>
            <w:hideMark/>
          </w:tcPr>
          <w:p w:rsidR="009212B5" w:rsidRDefault="006D76BD" w:rsidP="003255AB">
            <w:pPr>
              <w:widowControl w:val="0"/>
              <w:jc w:val="both"/>
              <w:rPr>
                <w:lang w:eastAsia="en-US"/>
              </w:rPr>
            </w:pPr>
            <w:r>
              <w:t xml:space="preserve">       </w:t>
            </w:r>
            <w:r w:rsidR="0002280F">
              <w:t>3</w:t>
            </w:r>
            <w:r w:rsidR="009212B5">
              <w:t xml:space="preserve">       </w:t>
            </w:r>
          </w:p>
        </w:tc>
        <w:tc>
          <w:tcPr>
            <w:tcW w:w="1418" w:type="dxa"/>
            <w:tcBorders>
              <w:top w:val="single" w:sz="4" w:space="0" w:color="auto"/>
              <w:left w:val="single" w:sz="4" w:space="0" w:color="auto"/>
              <w:bottom w:val="single" w:sz="4" w:space="0" w:color="auto"/>
              <w:right w:val="single" w:sz="4" w:space="0" w:color="auto"/>
            </w:tcBorders>
          </w:tcPr>
          <w:p w:rsidR="009212B5" w:rsidRDefault="006D76BD" w:rsidP="003255AB">
            <w:pPr>
              <w:widowControl w:val="0"/>
              <w:jc w:val="both"/>
            </w:pPr>
            <w:r>
              <w:t xml:space="preserve">        </w:t>
            </w:r>
            <w:r w:rsidR="0002280F">
              <w:t>3</w:t>
            </w:r>
          </w:p>
        </w:tc>
        <w:tc>
          <w:tcPr>
            <w:tcW w:w="1701" w:type="dxa"/>
            <w:tcBorders>
              <w:top w:val="single" w:sz="4" w:space="0" w:color="auto"/>
              <w:left w:val="single" w:sz="4" w:space="0" w:color="auto"/>
              <w:bottom w:val="single" w:sz="4" w:space="0" w:color="auto"/>
              <w:right w:val="single" w:sz="4" w:space="0" w:color="auto"/>
            </w:tcBorders>
          </w:tcPr>
          <w:p w:rsidR="009212B5" w:rsidRDefault="0002280F" w:rsidP="003255AB">
            <w:pPr>
              <w:widowControl w:val="0"/>
              <w:ind w:firstLine="709"/>
              <w:jc w:val="both"/>
            </w:pPr>
            <w:r>
              <w:t>-</w:t>
            </w:r>
          </w:p>
        </w:tc>
      </w:tr>
    </w:tbl>
    <w:p w:rsidR="00925713" w:rsidRDefault="00925713" w:rsidP="003255AB">
      <w:pPr>
        <w:widowControl w:val="0"/>
        <w:autoSpaceDE w:val="0"/>
        <w:autoSpaceDN w:val="0"/>
        <w:adjustRightInd w:val="0"/>
        <w:jc w:val="both"/>
        <w:rPr>
          <w:b/>
          <w:lang w:eastAsia="en-US"/>
        </w:rPr>
      </w:pPr>
    </w:p>
    <w:p w:rsidR="00925713" w:rsidRDefault="00925713" w:rsidP="003255AB">
      <w:pPr>
        <w:widowControl w:val="0"/>
        <w:autoSpaceDE w:val="0"/>
        <w:autoSpaceDN w:val="0"/>
        <w:adjustRightInd w:val="0"/>
        <w:jc w:val="both"/>
      </w:pPr>
      <w:r>
        <w:t>3.3. Развитие системы непрерывного профессионального развития:</w:t>
      </w:r>
    </w:p>
    <w:p w:rsidR="00925713" w:rsidRPr="004B3B18" w:rsidRDefault="00925713" w:rsidP="00CA6AEB">
      <w:pPr>
        <w:pStyle w:val="a7"/>
        <w:widowControl w:val="0"/>
        <w:numPr>
          <w:ilvl w:val="0"/>
          <w:numId w:val="28"/>
        </w:numPr>
        <w:autoSpaceDE w:val="0"/>
        <w:autoSpaceDN w:val="0"/>
        <w:adjustRightInd w:val="0"/>
        <w:spacing w:after="0" w:line="240" w:lineRule="auto"/>
        <w:jc w:val="both"/>
        <w:rPr>
          <w:rFonts w:eastAsiaTheme="minorHAnsi"/>
          <w:b w:val="0"/>
          <w:sz w:val="24"/>
          <w:szCs w:val="24"/>
          <w:lang w:eastAsia="en-US"/>
        </w:rPr>
      </w:pPr>
      <w:r w:rsidRPr="004B3B18">
        <w:rPr>
          <w:b w:val="0"/>
          <w:sz w:val="24"/>
          <w:szCs w:val="24"/>
        </w:rPr>
        <w:t>Доля педагогов, представивших опыт работы через мастер-классы, форумы и др. м</w:t>
      </w:r>
      <w:r w:rsidR="006D76BD" w:rsidRPr="004B3B18">
        <w:rPr>
          <w:b w:val="0"/>
          <w:sz w:val="24"/>
          <w:szCs w:val="24"/>
        </w:rPr>
        <w:t>ероприятия городского, республиканского</w:t>
      </w:r>
      <w:r w:rsidRPr="004B3B18">
        <w:rPr>
          <w:b w:val="0"/>
          <w:sz w:val="24"/>
          <w:szCs w:val="24"/>
        </w:rPr>
        <w:t>, всероссий</w:t>
      </w:r>
      <w:r w:rsidR="006D76BD" w:rsidRPr="004B3B18">
        <w:rPr>
          <w:b w:val="0"/>
          <w:sz w:val="24"/>
          <w:szCs w:val="24"/>
        </w:rPr>
        <w:t xml:space="preserve">ского и международного уровней  за период с 2011-2016г.г. составляет 29% </w:t>
      </w:r>
      <w:r w:rsidR="004B3B18" w:rsidRPr="004B3B18">
        <w:rPr>
          <w:b w:val="0"/>
          <w:sz w:val="24"/>
          <w:szCs w:val="24"/>
        </w:rPr>
        <w:t xml:space="preserve"> </w:t>
      </w:r>
      <w:r w:rsidR="006D76BD" w:rsidRPr="004B3B18">
        <w:rPr>
          <w:b w:val="0"/>
          <w:sz w:val="24"/>
          <w:szCs w:val="24"/>
        </w:rPr>
        <w:t>(7 человек из 24</w:t>
      </w:r>
      <w:r w:rsidRPr="004B3B18">
        <w:rPr>
          <w:b w:val="0"/>
          <w:sz w:val="24"/>
          <w:szCs w:val="24"/>
        </w:rPr>
        <w:t>)</w:t>
      </w:r>
      <w:r w:rsidR="004B3B18" w:rsidRPr="004B3B18">
        <w:rPr>
          <w:b w:val="0"/>
          <w:sz w:val="24"/>
          <w:szCs w:val="24"/>
        </w:rPr>
        <w:t xml:space="preserve">.  </w:t>
      </w:r>
    </w:p>
    <w:p w:rsidR="00925713" w:rsidRDefault="00925713" w:rsidP="003255AB">
      <w:pPr>
        <w:widowControl w:val="0"/>
        <w:autoSpaceDE w:val="0"/>
        <w:autoSpaceDN w:val="0"/>
        <w:adjustRightInd w:val="0"/>
        <w:jc w:val="both"/>
      </w:pPr>
      <w:r>
        <w:rPr>
          <w:b/>
        </w:rPr>
        <w:t>4. Введение инновационных механизмов управления качеством образования и воспитания в детском доме:</w:t>
      </w:r>
    </w:p>
    <w:p w:rsidR="00925713" w:rsidRPr="004B3B18" w:rsidRDefault="004B3B18" w:rsidP="00CA6AEB">
      <w:pPr>
        <w:pStyle w:val="a7"/>
        <w:widowControl w:val="0"/>
        <w:numPr>
          <w:ilvl w:val="0"/>
          <w:numId w:val="28"/>
        </w:numPr>
        <w:spacing w:after="0" w:line="240" w:lineRule="auto"/>
        <w:ind w:left="1423" w:hanging="357"/>
        <w:jc w:val="both"/>
        <w:rPr>
          <w:rFonts w:eastAsiaTheme="minorHAnsi"/>
          <w:b w:val="0"/>
          <w:sz w:val="24"/>
          <w:szCs w:val="24"/>
          <w:lang w:eastAsia="en-US"/>
        </w:rPr>
      </w:pPr>
      <w:r w:rsidRPr="004B3B18">
        <w:rPr>
          <w:b w:val="0"/>
          <w:sz w:val="24"/>
          <w:szCs w:val="24"/>
        </w:rPr>
        <w:t xml:space="preserve">Воспитанники, имеют </w:t>
      </w:r>
      <w:r w:rsidR="00925713" w:rsidRPr="004B3B18">
        <w:rPr>
          <w:b w:val="0"/>
          <w:sz w:val="24"/>
          <w:szCs w:val="24"/>
        </w:rPr>
        <w:t xml:space="preserve"> достаточный уровень </w:t>
      </w:r>
      <w:proofErr w:type="spellStart"/>
      <w:r w:rsidR="00925713" w:rsidRPr="004B3B18">
        <w:rPr>
          <w:b w:val="0"/>
          <w:sz w:val="24"/>
          <w:szCs w:val="24"/>
        </w:rPr>
        <w:t>сформированн</w:t>
      </w:r>
      <w:r w:rsidR="005551C1">
        <w:rPr>
          <w:b w:val="0"/>
          <w:sz w:val="24"/>
          <w:szCs w:val="24"/>
        </w:rPr>
        <w:t>ости</w:t>
      </w:r>
      <w:proofErr w:type="spellEnd"/>
      <w:r w:rsidR="005551C1">
        <w:rPr>
          <w:b w:val="0"/>
          <w:sz w:val="24"/>
          <w:szCs w:val="24"/>
        </w:rPr>
        <w:t xml:space="preserve"> общекультурных компетенций</w:t>
      </w:r>
      <w:r w:rsidRPr="004B3B18">
        <w:rPr>
          <w:b w:val="0"/>
          <w:sz w:val="24"/>
          <w:szCs w:val="24"/>
        </w:rPr>
        <w:t>;</w:t>
      </w:r>
    </w:p>
    <w:p w:rsidR="00925713" w:rsidRPr="004B3B18" w:rsidRDefault="00925713" w:rsidP="00CA6AEB">
      <w:pPr>
        <w:pStyle w:val="a7"/>
        <w:widowControl w:val="0"/>
        <w:numPr>
          <w:ilvl w:val="0"/>
          <w:numId w:val="28"/>
        </w:numPr>
        <w:spacing w:after="0" w:line="240" w:lineRule="auto"/>
        <w:ind w:left="1423" w:hanging="357"/>
        <w:jc w:val="both"/>
        <w:rPr>
          <w:b w:val="0"/>
          <w:sz w:val="24"/>
          <w:szCs w:val="24"/>
        </w:rPr>
      </w:pPr>
      <w:r w:rsidRPr="004B3B18">
        <w:rPr>
          <w:b w:val="0"/>
          <w:sz w:val="24"/>
          <w:szCs w:val="24"/>
        </w:rPr>
        <w:t>Успешность выпускников детского дома (п</w:t>
      </w:r>
      <w:r w:rsidR="004B3B18" w:rsidRPr="004B3B18">
        <w:rPr>
          <w:b w:val="0"/>
          <w:sz w:val="24"/>
          <w:szCs w:val="24"/>
        </w:rPr>
        <w:t xml:space="preserve">роцент от общего количества) </w:t>
      </w:r>
      <w:r w:rsidRPr="004B3B18">
        <w:rPr>
          <w:b w:val="0"/>
          <w:sz w:val="24"/>
          <w:szCs w:val="24"/>
        </w:rPr>
        <w:t xml:space="preserve"> фактически </w:t>
      </w:r>
      <w:r w:rsidR="004B3B18" w:rsidRPr="004B3B18">
        <w:rPr>
          <w:b w:val="0"/>
          <w:sz w:val="24"/>
          <w:szCs w:val="24"/>
        </w:rPr>
        <w:t xml:space="preserve"> 74%;</w:t>
      </w:r>
    </w:p>
    <w:p w:rsidR="00925713" w:rsidRPr="004B3B18" w:rsidRDefault="004B3B18" w:rsidP="00CA6AEB">
      <w:pPr>
        <w:pStyle w:val="a7"/>
        <w:widowControl w:val="0"/>
        <w:numPr>
          <w:ilvl w:val="0"/>
          <w:numId w:val="28"/>
        </w:numPr>
        <w:spacing w:after="0" w:line="240" w:lineRule="auto"/>
        <w:ind w:left="1423" w:hanging="357"/>
        <w:jc w:val="both"/>
        <w:rPr>
          <w:b w:val="0"/>
          <w:sz w:val="24"/>
          <w:szCs w:val="24"/>
        </w:rPr>
      </w:pPr>
      <w:r w:rsidRPr="004B3B18">
        <w:rPr>
          <w:b w:val="0"/>
          <w:sz w:val="24"/>
          <w:szCs w:val="24"/>
        </w:rPr>
        <w:t>Педагогический  персонал имеет достаточный уровень</w:t>
      </w:r>
      <w:r w:rsidR="00925713" w:rsidRPr="004B3B18">
        <w:rPr>
          <w:b w:val="0"/>
          <w:sz w:val="24"/>
          <w:szCs w:val="24"/>
        </w:rPr>
        <w:t xml:space="preserve"> </w:t>
      </w:r>
      <w:r w:rsidRPr="004B3B18">
        <w:rPr>
          <w:b w:val="0"/>
          <w:sz w:val="24"/>
          <w:szCs w:val="24"/>
        </w:rPr>
        <w:t xml:space="preserve">удовлетворенности </w:t>
      </w:r>
      <w:r w:rsidR="00925713" w:rsidRPr="004B3B18">
        <w:rPr>
          <w:b w:val="0"/>
          <w:sz w:val="24"/>
          <w:szCs w:val="24"/>
        </w:rPr>
        <w:t>жизнедеятельностью в учреждении</w:t>
      </w:r>
      <w:r w:rsidRPr="004B3B18">
        <w:rPr>
          <w:b w:val="0"/>
          <w:sz w:val="24"/>
          <w:szCs w:val="24"/>
        </w:rPr>
        <w:t>.</w:t>
      </w:r>
      <w:r w:rsidR="00925713" w:rsidRPr="004B3B18">
        <w:rPr>
          <w:b w:val="0"/>
          <w:sz w:val="24"/>
          <w:szCs w:val="24"/>
        </w:rPr>
        <w:t xml:space="preserve"> </w:t>
      </w:r>
      <w:r w:rsidRPr="004B3B18">
        <w:rPr>
          <w:b w:val="0"/>
          <w:sz w:val="24"/>
          <w:szCs w:val="24"/>
        </w:rPr>
        <w:t xml:space="preserve"> </w:t>
      </w:r>
    </w:p>
    <w:p w:rsidR="00925713" w:rsidRPr="004B3B18" w:rsidRDefault="00925713" w:rsidP="00CA6AEB">
      <w:pPr>
        <w:pStyle w:val="a7"/>
        <w:widowControl w:val="0"/>
        <w:numPr>
          <w:ilvl w:val="0"/>
          <w:numId w:val="28"/>
        </w:numPr>
        <w:autoSpaceDE w:val="0"/>
        <w:autoSpaceDN w:val="0"/>
        <w:adjustRightInd w:val="0"/>
        <w:spacing w:after="0" w:line="240" w:lineRule="auto"/>
        <w:ind w:left="1423" w:hanging="357"/>
        <w:jc w:val="both"/>
        <w:rPr>
          <w:b w:val="0"/>
          <w:sz w:val="24"/>
          <w:szCs w:val="24"/>
        </w:rPr>
      </w:pPr>
      <w:r w:rsidRPr="004B3B18">
        <w:rPr>
          <w:b w:val="0"/>
          <w:sz w:val="24"/>
          <w:szCs w:val="24"/>
        </w:rPr>
        <w:t>В детском доме отсутствуют нарушения законодательства и конфликты (жалобы, заявления со стороны воспитанников и сотрудников).</w:t>
      </w:r>
    </w:p>
    <w:p w:rsidR="00925713" w:rsidRDefault="00925713" w:rsidP="00925713">
      <w:pPr>
        <w:widowControl w:val="0"/>
        <w:autoSpaceDE w:val="0"/>
        <w:autoSpaceDN w:val="0"/>
        <w:adjustRightInd w:val="0"/>
        <w:ind w:firstLine="709"/>
        <w:jc w:val="both"/>
      </w:pPr>
      <w:r>
        <w:t>Таким образом, в целом, можно сделать вывод о достижении ожидаемых результатов в ходе реализации Программы.</w:t>
      </w:r>
    </w:p>
    <w:p w:rsidR="00925713" w:rsidRDefault="00925713" w:rsidP="00925713">
      <w:pPr>
        <w:widowControl w:val="0"/>
        <w:autoSpaceDE w:val="0"/>
        <w:autoSpaceDN w:val="0"/>
        <w:adjustRightInd w:val="0"/>
        <w:ind w:firstLine="709"/>
        <w:jc w:val="both"/>
      </w:pPr>
      <w:r>
        <w:t xml:space="preserve">Результаты реализации Программы развития в детском доме создали благоприятные условия для дальнейшего последовательного развития и достижения оптимального качества образовательно-воспитательных результатов. </w:t>
      </w:r>
    </w:p>
    <w:p w:rsidR="000A6A9B" w:rsidRDefault="00925713" w:rsidP="00925713">
      <w:pPr>
        <w:widowControl w:val="0"/>
        <w:tabs>
          <w:tab w:val="left" w:pos="5245"/>
        </w:tabs>
        <w:ind w:firstLine="709"/>
        <w:jc w:val="both"/>
      </w:pPr>
      <w:r>
        <w:t>Вместе с тем, как показала оценка хода и результатов реализации Про</w:t>
      </w:r>
      <w:r w:rsidR="000A6A9B">
        <w:t>граммы, существует</w:t>
      </w:r>
      <w:r w:rsidR="00E209EC">
        <w:t xml:space="preserve"> ряд проблем:</w:t>
      </w:r>
      <w:r w:rsidR="000A6A9B">
        <w:t xml:space="preserve"> </w:t>
      </w:r>
    </w:p>
    <w:p w:rsidR="00925713" w:rsidRPr="000A6A9B" w:rsidRDefault="004B3B18" w:rsidP="00CA6AEB">
      <w:pPr>
        <w:pStyle w:val="a7"/>
        <w:widowControl w:val="0"/>
        <w:numPr>
          <w:ilvl w:val="0"/>
          <w:numId w:val="29"/>
        </w:numPr>
        <w:tabs>
          <w:tab w:val="left" w:pos="5245"/>
        </w:tabs>
        <w:spacing w:after="0" w:line="240" w:lineRule="auto"/>
        <w:ind w:hanging="357"/>
        <w:jc w:val="both"/>
        <w:rPr>
          <w:b w:val="0"/>
          <w:sz w:val="24"/>
          <w:szCs w:val="24"/>
        </w:rPr>
      </w:pPr>
      <w:r w:rsidRPr="000A6A9B">
        <w:rPr>
          <w:b w:val="0"/>
          <w:sz w:val="24"/>
          <w:szCs w:val="24"/>
        </w:rPr>
        <w:t>П</w:t>
      </w:r>
      <w:r w:rsidR="00925713" w:rsidRPr="000A6A9B">
        <w:rPr>
          <w:b w:val="0"/>
          <w:bCs/>
          <w:sz w:val="24"/>
          <w:szCs w:val="24"/>
        </w:rPr>
        <w:t>оказатель успешности выпускников</w:t>
      </w:r>
      <w:r w:rsidRPr="000A6A9B">
        <w:rPr>
          <w:b w:val="0"/>
          <w:bCs/>
          <w:sz w:val="24"/>
          <w:szCs w:val="24"/>
        </w:rPr>
        <w:t xml:space="preserve"> в самостоятельной жизни на 31.05.2016</w:t>
      </w:r>
      <w:r w:rsidR="00925713" w:rsidRPr="000A6A9B">
        <w:rPr>
          <w:b w:val="0"/>
          <w:bCs/>
          <w:sz w:val="24"/>
          <w:szCs w:val="24"/>
        </w:rPr>
        <w:t xml:space="preserve">г. </w:t>
      </w:r>
      <w:r w:rsidR="00DF391F">
        <w:rPr>
          <w:b w:val="0"/>
          <w:bCs/>
          <w:sz w:val="24"/>
          <w:szCs w:val="24"/>
        </w:rPr>
        <w:t>составляет 8</w:t>
      </w:r>
      <w:r w:rsidR="00E209EC">
        <w:rPr>
          <w:b w:val="0"/>
          <w:bCs/>
          <w:sz w:val="24"/>
          <w:szCs w:val="24"/>
        </w:rPr>
        <w:t>4% (</w:t>
      </w:r>
      <w:proofErr w:type="gramStart"/>
      <w:r w:rsidR="00E209EC">
        <w:rPr>
          <w:b w:val="0"/>
          <w:bCs/>
          <w:sz w:val="24"/>
          <w:szCs w:val="24"/>
        </w:rPr>
        <w:t>при</w:t>
      </w:r>
      <w:proofErr w:type="gramEnd"/>
      <w:r w:rsidR="00E209EC">
        <w:rPr>
          <w:b w:val="0"/>
          <w:bCs/>
          <w:sz w:val="24"/>
          <w:szCs w:val="24"/>
        </w:rPr>
        <w:t xml:space="preserve"> ожидаемых 90%)</w:t>
      </w:r>
      <w:r w:rsidR="000A6A9B" w:rsidRPr="000A6A9B">
        <w:rPr>
          <w:b w:val="0"/>
          <w:bCs/>
          <w:sz w:val="24"/>
          <w:szCs w:val="24"/>
        </w:rPr>
        <w:t xml:space="preserve">  </w:t>
      </w:r>
      <w:r w:rsidR="00925713" w:rsidRPr="000A6A9B">
        <w:rPr>
          <w:b w:val="0"/>
          <w:bCs/>
          <w:sz w:val="24"/>
          <w:szCs w:val="24"/>
        </w:rPr>
        <w:t xml:space="preserve"> </w:t>
      </w:r>
      <w:r w:rsidR="000A6A9B" w:rsidRPr="000A6A9B">
        <w:rPr>
          <w:b w:val="0"/>
          <w:bCs/>
          <w:sz w:val="24"/>
          <w:szCs w:val="24"/>
        </w:rPr>
        <w:t xml:space="preserve">  у</w:t>
      </w:r>
      <w:r w:rsidR="00925713" w:rsidRPr="000A6A9B">
        <w:rPr>
          <w:b w:val="0"/>
          <w:bCs/>
          <w:sz w:val="24"/>
          <w:szCs w:val="24"/>
        </w:rPr>
        <w:t xml:space="preserve">казанная ситуация является следствием того, </w:t>
      </w:r>
      <w:r w:rsidR="000A6A9B" w:rsidRPr="000A6A9B">
        <w:rPr>
          <w:b w:val="0"/>
          <w:bCs/>
          <w:sz w:val="24"/>
          <w:szCs w:val="24"/>
        </w:rPr>
        <w:t xml:space="preserve"> что </w:t>
      </w:r>
      <w:r w:rsidR="00925713" w:rsidRPr="000A6A9B">
        <w:rPr>
          <w:b w:val="0"/>
          <w:bCs/>
          <w:sz w:val="24"/>
          <w:szCs w:val="24"/>
        </w:rPr>
        <w:t xml:space="preserve"> </w:t>
      </w:r>
      <w:r w:rsidR="00925713" w:rsidRPr="000A6A9B">
        <w:rPr>
          <w:b w:val="0"/>
          <w:sz w:val="24"/>
          <w:szCs w:val="24"/>
        </w:rPr>
        <w:t xml:space="preserve">образовательно-воспитательная   </w:t>
      </w:r>
      <w:r w:rsidR="00925713" w:rsidRPr="000A6A9B">
        <w:rPr>
          <w:b w:val="0"/>
          <w:bCs/>
          <w:sz w:val="24"/>
          <w:szCs w:val="24"/>
        </w:rPr>
        <w:t xml:space="preserve">работа по формированию и развитию общекультурных компетенций (социальной, бытовой и гражданской) воспитанников детского дома является недостаточно эффективной.  </w:t>
      </w:r>
      <w:proofErr w:type="gramStart"/>
      <w:r w:rsidR="00925713" w:rsidRPr="000A6A9B">
        <w:rPr>
          <w:b w:val="0"/>
          <w:bCs/>
          <w:sz w:val="24"/>
          <w:szCs w:val="24"/>
        </w:rPr>
        <w:t xml:space="preserve">Пути  решения: </w:t>
      </w:r>
      <w:r w:rsidR="00925713" w:rsidRPr="000A6A9B">
        <w:rPr>
          <w:b w:val="0"/>
          <w:sz w:val="24"/>
          <w:szCs w:val="24"/>
        </w:rPr>
        <w:t xml:space="preserve">совершенствование системы </w:t>
      </w:r>
      <w:proofErr w:type="spellStart"/>
      <w:r w:rsidR="00925713" w:rsidRPr="000A6A9B">
        <w:rPr>
          <w:b w:val="0"/>
          <w:sz w:val="24"/>
          <w:szCs w:val="24"/>
        </w:rPr>
        <w:t>постинтернатного</w:t>
      </w:r>
      <w:proofErr w:type="spellEnd"/>
      <w:r w:rsidR="00925713" w:rsidRPr="000A6A9B">
        <w:rPr>
          <w:b w:val="0"/>
          <w:sz w:val="24"/>
          <w:szCs w:val="24"/>
        </w:rPr>
        <w:t xml:space="preserve"> сопровождения выпускников детского дома,  в целях успешной адаптации их в обществе и профилактики вторичного сиротства (отказа от своих детей), повышение эффективности работы по подготовке воспитанников к самостоятельной жизни, через использование практико-ориентированных форм и методов работы с детьми и развитие социального партнерства с негосударственными некоммерческими, в том числе благотворительными, организациями и гражданами в сфере социализации детей-сирот.</w:t>
      </w:r>
      <w:proofErr w:type="gramEnd"/>
    </w:p>
    <w:p w:rsidR="00925713" w:rsidRPr="000A6A9B" w:rsidRDefault="00925713" w:rsidP="00CA6AEB">
      <w:pPr>
        <w:pStyle w:val="a7"/>
        <w:widowControl w:val="0"/>
        <w:numPr>
          <w:ilvl w:val="0"/>
          <w:numId w:val="29"/>
        </w:numPr>
        <w:tabs>
          <w:tab w:val="left" w:pos="5245"/>
        </w:tabs>
        <w:spacing w:after="0" w:line="240" w:lineRule="auto"/>
        <w:ind w:hanging="357"/>
        <w:jc w:val="both"/>
        <w:rPr>
          <w:b w:val="0"/>
          <w:bCs/>
          <w:sz w:val="24"/>
          <w:szCs w:val="24"/>
        </w:rPr>
      </w:pPr>
      <w:r w:rsidRPr="000A6A9B">
        <w:rPr>
          <w:b w:val="0"/>
          <w:sz w:val="24"/>
          <w:szCs w:val="24"/>
        </w:rPr>
        <w:t>На основании документов Правительства РФ, направленных на приоритет семейного устройства детей-сирот и детей, оставшихся без попечения родителей, необходимо продолжить работу по содействию семейному устройству воспитанников детского дома и повышению эффективности комплексного сопровождения, как замещающих, так и кровных семей,</w:t>
      </w:r>
      <w:r w:rsidRPr="000A6A9B">
        <w:rPr>
          <w:b w:val="0"/>
          <w:bCs/>
          <w:sz w:val="24"/>
          <w:szCs w:val="24"/>
        </w:rPr>
        <w:t xml:space="preserve"> пропаганде семейных форм устройства детей-сирот и детей, оставшихся без попечения родителей; </w:t>
      </w:r>
    </w:p>
    <w:p w:rsidR="00925713" w:rsidRPr="000A6A9B" w:rsidRDefault="00925713" w:rsidP="00CA6AEB">
      <w:pPr>
        <w:pStyle w:val="a7"/>
        <w:widowControl w:val="0"/>
        <w:numPr>
          <w:ilvl w:val="0"/>
          <w:numId w:val="29"/>
        </w:numPr>
        <w:tabs>
          <w:tab w:val="left" w:pos="5245"/>
        </w:tabs>
        <w:spacing w:after="0" w:line="240" w:lineRule="auto"/>
        <w:ind w:hanging="357"/>
        <w:jc w:val="both"/>
        <w:rPr>
          <w:rFonts w:eastAsiaTheme="minorHAnsi"/>
          <w:b w:val="0"/>
          <w:sz w:val="24"/>
          <w:szCs w:val="24"/>
          <w:lang w:eastAsia="en-US"/>
        </w:rPr>
      </w:pPr>
      <w:r w:rsidRPr="000A6A9B">
        <w:rPr>
          <w:b w:val="0"/>
          <w:sz w:val="24"/>
          <w:szCs w:val="24"/>
        </w:rPr>
        <w:lastRenderedPageBreak/>
        <w:t>В условиях резкого сокращения количества детей, воспитывающихся в детском доме, возникает необходимость сохранения сложившихся традиций воспитательной работы и эффективного использования кадрового потенциала работников детского дома с этой целью необходимо предпринять шаги по созданию соответствующих условий для организации жизни и развития детей ясельного возраста (открытие группы для детей от 3 месяцев);</w:t>
      </w:r>
    </w:p>
    <w:p w:rsidR="00925713" w:rsidRPr="000A6A9B" w:rsidRDefault="00925713" w:rsidP="00CA6AEB">
      <w:pPr>
        <w:pStyle w:val="a7"/>
        <w:widowControl w:val="0"/>
        <w:numPr>
          <w:ilvl w:val="0"/>
          <w:numId w:val="29"/>
        </w:numPr>
        <w:tabs>
          <w:tab w:val="left" w:pos="5245"/>
        </w:tabs>
        <w:spacing w:after="0" w:line="240" w:lineRule="auto"/>
        <w:ind w:hanging="357"/>
        <w:jc w:val="both"/>
        <w:rPr>
          <w:b w:val="0"/>
          <w:sz w:val="24"/>
          <w:szCs w:val="24"/>
        </w:rPr>
      </w:pPr>
      <w:r w:rsidRPr="000A6A9B">
        <w:rPr>
          <w:b w:val="0"/>
          <w:sz w:val="24"/>
          <w:szCs w:val="24"/>
        </w:rPr>
        <w:t>Сохраняется тенденция поступления детей в детский дом с большими проблемами физического и психического здоровья, в том числе с врожденными патологиями и хроническими заболеваниями, детей, переживших различные психологические травмы. Для организации работы с такими воспитанниками необходимо постоянно вести поиск новых форм и методов педагогического воздействия на них, с целью нивелирования последствий неблагоприятного влияния окружающей среды.</w:t>
      </w:r>
    </w:p>
    <w:p w:rsidR="00925713" w:rsidRPr="000A6A9B" w:rsidRDefault="00925713" w:rsidP="00CA6AEB">
      <w:pPr>
        <w:pStyle w:val="a7"/>
        <w:widowControl w:val="0"/>
        <w:numPr>
          <w:ilvl w:val="0"/>
          <w:numId w:val="29"/>
        </w:numPr>
        <w:tabs>
          <w:tab w:val="left" w:pos="5245"/>
        </w:tabs>
        <w:spacing w:after="0" w:line="240" w:lineRule="auto"/>
        <w:ind w:hanging="357"/>
        <w:jc w:val="both"/>
        <w:rPr>
          <w:b w:val="0"/>
          <w:sz w:val="24"/>
          <w:szCs w:val="24"/>
        </w:rPr>
      </w:pPr>
      <w:r w:rsidRPr="000A6A9B">
        <w:rPr>
          <w:b w:val="0"/>
          <w:sz w:val="24"/>
          <w:szCs w:val="24"/>
        </w:rPr>
        <w:t>В связи с динамикой совершенствования информационно-коммуникационных технологий</w:t>
      </w:r>
      <w:r w:rsidR="000A6A9B" w:rsidRPr="000A6A9B">
        <w:rPr>
          <w:b w:val="0"/>
          <w:sz w:val="24"/>
          <w:szCs w:val="24"/>
        </w:rPr>
        <w:t xml:space="preserve"> </w:t>
      </w:r>
      <w:r w:rsidRPr="000A6A9B">
        <w:rPr>
          <w:b w:val="0"/>
          <w:sz w:val="24"/>
          <w:szCs w:val="24"/>
        </w:rPr>
        <w:t xml:space="preserve"> требует постоянного обновления и развития учебное оснащение образовательного процесса в детском доме;</w:t>
      </w:r>
    </w:p>
    <w:p w:rsidR="00925713" w:rsidRDefault="00925713" w:rsidP="00925713">
      <w:pPr>
        <w:widowControl w:val="0"/>
        <w:ind w:firstLine="709"/>
        <w:jc w:val="both"/>
      </w:pPr>
    </w:p>
    <w:p w:rsidR="00925713" w:rsidRDefault="00925713" w:rsidP="00925713">
      <w:pPr>
        <w:widowControl w:val="0"/>
        <w:tabs>
          <w:tab w:val="left" w:pos="5245"/>
        </w:tabs>
        <w:ind w:firstLine="709"/>
        <w:jc w:val="both"/>
      </w:pPr>
      <w:r>
        <w:t>В настоящий момент Программ</w:t>
      </w:r>
      <w:r w:rsidR="000A6A9B">
        <w:t>а развития детского дома на 2011-2016</w:t>
      </w:r>
      <w:r>
        <w:t xml:space="preserve"> гг.  </w:t>
      </w:r>
      <w:r w:rsidR="000A6A9B">
        <w:t xml:space="preserve"> </w:t>
      </w:r>
      <w:r>
        <w:t xml:space="preserve"> выполнена. </w:t>
      </w:r>
    </w:p>
    <w:p w:rsidR="00925713" w:rsidRDefault="00925713" w:rsidP="00925713">
      <w:pPr>
        <w:widowControl w:val="0"/>
        <w:ind w:firstLine="709"/>
        <w:jc w:val="both"/>
        <w:rPr>
          <w:rFonts w:eastAsiaTheme="minorHAnsi"/>
          <w:bCs/>
          <w:lang w:eastAsia="en-US"/>
        </w:rPr>
      </w:pPr>
      <w:proofErr w:type="gramStart"/>
      <w:r>
        <w:rPr>
          <w:bCs/>
        </w:rPr>
        <w:t>Национальная</w:t>
      </w:r>
      <w:proofErr w:type="gramEnd"/>
      <w:r>
        <w:rPr>
          <w:bCs/>
        </w:rPr>
        <w:t xml:space="preserve"> стратегии действий в интересах детей на 2012-2017 годы, утвержденная Указом Президента Российской Федерации от 1 июня 2012 г. № 761, ориентирует наше учреждение на решение таких приоритетных задач как:</w:t>
      </w:r>
    </w:p>
    <w:p w:rsidR="00925713" w:rsidRDefault="00925713" w:rsidP="00CA6AEB">
      <w:pPr>
        <w:widowControl w:val="0"/>
        <w:numPr>
          <w:ilvl w:val="0"/>
          <w:numId w:val="22"/>
        </w:numPr>
        <w:tabs>
          <w:tab w:val="clear" w:pos="720"/>
          <w:tab w:val="left" w:pos="710"/>
        </w:tabs>
        <w:ind w:left="0" w:firstLine="0"/>
        <w:jc w:val="both"/>
      </w:pPr>
      <w:r>
        <w:rPr>
          <w:bCs/>
        </w:rPr>
        <w:t>Обеспечение приоритета семейного устройства детей-сирот;</w:t>
      </w:r>
    </w:p>
    <w:p w:rsidR="00925713" w:rsidRDefault="00925713" w:rsidP="00CA6AEB">
      <w:pPr>
        <w:widowControl w:val="0"/>
        <w:numPr>
          <w:ilvl w:val="0"/>
          <w:numId w:val="22"/>
        </w:numPr>
        <w:tabs>
          <w:tab w:val="clear" w:pos="720"/>
          <w:tab w:val="left" w:pos="710"/>
        </w:tabs>
        <w:ind w:left="0" w:firstLine="0"/>
        <w:jc w:val="both"/>
      </w:pPr>
      <w:r>
        <w:rPr>
          <w:bCs/>
        </w:rPr>
        <w:t>Организация работы по реабилитации и восстановлению в родительских правах родителей воспитанников, проживающих в детском доме, поиску родственников и установлению с ними социальных связей для возврата детей в родные семьи;</w:t>
      </w:r>
    </w:p>
    <w:p w:rsidR="00925713" w:rsidRDefault="00925713" w:rsidP="00CA6AEB">
      <w:pPr>
        <w:widowControl w:val="0"/>
        <w:numPr>
          <w:ilvl w:val="0"/>
          <w:numId w:val="22"/>
        </w:numPr>
        <w:tabs>
          <w:tab w:val="clear" w:pos="720"/>
          <w:tab w:val="left" w:pos="710"/>
        </w:tabs>
        <w:ind w:left="0" w:firstLine="0"/>
        <w:jc w:val="both"/>
      </w:pPr>
      <w:r>
        <w:rPr>
          <w:bCs/>
        </w:rPr>
        <w:t>Ориентирование деятельности учреждения в первую очередь на решение вопросов семейного устройства детей и сокращение сроков пребывания воспитанников в детском доме.</w:t>
      </w:r>
    </w:p>
    <w:p w:rsidR="00925713" w:rsidRDefault="00925713" w:rsidP="00CA6AEB">
      <w:pPr>
        <w:widowControl w:val="0"/>
        <w:numPr>
          <w:ilvl w:val="0"/>
          <w:numId w:val="22"/>
        </w:numPr>
        <w:tabs>
          <w:tab w:val="clear" w:pos="720"/>
          <w:tab w:val="left" w:pos="710"/>
        </w:tabs>
        <w:ind w:left="0" w:firstLine="0"/>
        <w:jc w:val="both"/>
      </w:pPr>
      <w:r>
        <w:rPr>
          <w:bCs/>
        </w:rPr>
        <w:t xml:space="preserve">Развитие и совершенствование деятельности </w:t>
      </w:r>
      <w:r w:rsidR="00DF6CC0">
        <w:rPr>
          <w:bCs/>
        </w:rPr>
        <w:t xml:space="preserve"> С</w:t>
      </w:r>
      <w:r>
        <w:rPr>
          <w:bCs/>
        </w:rPr>
        <w:t>лужб</w:t>
      </w:r>
      <w:r w:rsidR="00DF6CC0">
        <w:rPr>
          <w:bCs/>
        </w:rPr>
        <w:t>ы</w:t>
      </w:r>
      <w:r>
        <w:rPr>
          <w:bCs/>
        </w:rPr>
        <w:t xml:space="preserve"> сопровождения замещающих (кровных) семей</w:t>
      </w:r>
      <w:r w:rsidR="00DF6CC0">
        <w:rPr>
          <w:bCs/>
        </w:rPr>
        <w:t xml:space="preserve"> №»Веста»</w:t>
      </w:r>
      <w:r>
        <w:rPr>
          <w:bCs/>
        </w:rPr>
        <w:t xml:space="preserve"> и </w:t>
      </w:r>
      <w:r w:rsidR="00DF6CC0">
        <w:rPr>
          <w:bCs/>
        </w:rPr>
        <w:t xml:space="preserve">Службы </w:t>
      </w:r>
      <w:proofErr w:type="spellStart"/>
      <w:r>
        <w:rPr>
          <w:bCs/>
        </w:rPr>
        <w:t>постинтернатного</w:t>
      </w:r>
      <w:proofErr w:type="spellEnd"/>
      <w:r>
        <w:rPr>
          <w:bCs/>
        </w:rPr>
        <w:t xml:space="preserve"> сопровождения выпускников</w:t>
      </w:r>
      <w:r w:rsidR="00DF6CC0">
        <w:rPr>
          <w:bCs/>
        </w:rPr>
        <w:t xml:space="preserve"> «Доверие»</w:t>
      </w:r>
      <w:r>
        <w:rPr>
          <w:bCs/>
        </w:rPr>
        <w:t xml:space="preserve"> для их успешной социализации в обществе.</w:t>
      </w:r>
    </w:p>
    <w:p w:rsidR="00925713" w:rsidRDefault="00925713" w:rsidP="00925713">
      <w:pPr>
        <w:widowControl w:val="0"/>
        <w:ind w:firstLine="709"/>
        <w:jc w:val="both"/>
      </w:pPr>
      <w:r>
        <w:t>Необходимость решения стратегических целей развития образовательно-воспитательной системы детского дома и необходимость осуществления программно-целевого подхода в решении выявленных проблем требуют в настоящее время разработки новой Программы развития детского дома.</w:t>
      </w:r>
    </w:p>
    <w:p w:rsidR="003359AE" w:rsidRDefault="003359AE" w:rsidP="00CF570A">
      <w:pPr>
        <w:ind w:left="-180" w:firstLine="180"/>
        <w:jc w:val="center"/>
        <w:rPr>
          <w:b/>
          <w:i/>
        </w:rPr>
      </w:pPr>
    </w:p>
    <w:p w:rsidR="003359AE" w:rsidRPr="00DB7157" w:rsidRDefault="00844F61" w:rsidP="00AF3A5A">
      <w:pPr>
        <w:widowControl w:val="0"/>
        <w:tabs>
          <w:tab w:val="left" w:pos="1932"/>
        </w:tabs>
        <w:jc w:val="center"/>
        <w:rPr>
          <w:b/>
          <w:sz w:val="28"/>
          <w:szCs w:val="28"/>
        </w:rPr>
      </w:pPr>
      <w:r>
        <w:rPr>
          <w:b/>
          <w:sz w:val="28"/>
          <w:szCs w:val="28"/>
        </w:rPr>
        <w:t>4</w:t>
      </w:r>
      <w:r w:rsidR="00DB7157" w:rsidRPr="00DB7157">
        <w:rPr>
          <w:b/>
          <w:sz w:val="28"/>
          <w:szCs w:val="28"/>
        </w:rPr>
        <w:t xml:space="preserve">. </w:t>
      </w:r>
      <w:r w:rsidR="003359AE" w:rsidRPr="00DB7157">
        <w:rPr>
          <w:b/>
          <w:sz w:val="28"/>
          <w:szCs w:val="28"/>
          <w:lang w:val="en-US"/>
        </w:rPr>
        <w:t>SWOT</w:t>
      </w:r>
      <w:r w:rsidR="003359AE" w:rsidRPr="00DB7157">
        <w:rPr>
          <w:b/>
          <w:sz w:val="28"/>
          <w:szCs w:val="28"/>
        </w:rPr>
        <w:t xml:space="preserve"> – анализ потенциала развития детского дома.</w:t>
      </w:r>
    </w:p>
    <w:p w:rsidR="003359AE" w:rsidRDefault="003359AE" w:rsidP="003359AE">
      <w:pPr>
        <w:widowControl w:val="0"/>
        <w:tabs>
          <w:tab w:val="left" w:pos="1932"/>
        </w:tabs>
        <w:ind w:firstLine="708"/>
        <w:jc w:val="both"/>
      </w:pPr>
      <w:r>
        <w:t xml:space="preserve">Оценка хода и результатов реализации Программы развития детского дома до 2016 года показала, что в последние годы учреждение динамично развивается, внедряя в образовательно-воспитательный процесс современные технологии воспитания, дополнительные образовательные программы. Однако существуют проблемы, для решения которых необходим качественный анализ сильных и слабых сторон потенциала детского дома. </w:t>
      </w:r>
    </w:p>
    <w:p w:rsidR="003359AE" w:rsidRDefault="003359AE" w:rsidP="003359AE">
      <w:pPr>
        <w:widowControl w:val="0"/>
        <w:tabs>
          <w:tab w:val="left" w:pos="1932"/>
        </w:tabs>
        <w:ind w:firstLine="708"/>
        <w:jc w:val="both"/>
      </w:pPr>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2341"/>
        <w:gridCol w:w="2847"/>
        <w:gridCol w:w="2527"/>
      </w:tblGrid>
      <w:tr w:rsidR="003359AE" w:rsidTr="003359AE">
        <w:trPr>
          <w:jc w:val="center"/>
        </w:trPr>
        <w:tc>
          <w:tcPr>
            <w:tcW w:w="4704" w:type="dxa"/>
            <w:gridSpan w:val="2"/>
            <w:tcBorders>
              <w:top w:val="single" w:sz="4" w:space="0" w:color="auto"/>
              <w:left w:val="single" w:sz="4" w:space="0" w:color="auto"/>
              <w:bottom w:val="single" w:sz="4" w:space="0" w:color="auto"/>
              <w:right w:val="single" w:sz="4" w:space="0" w:color="auto"/>
            </w:tcBorders>
            <w:hideMark/>
          </w:tcPr>
          <w:p w:rsidR="003359AE" w:rsidRDefault="003359AE">
            <w:pPr>
              <w:widowControl w:val="0"/>
              <w:tabs>
                <w:tab w:val="left" w:pos="1932"/>
              </w:tabs>
              <w:jc w:val="both"/>
              <w:rPr>
                <w:b/>
              </w:rPr>
            </w:pPr>
            <w:r>
              <w:rPr>
                <w:b/>
              </w:rPr>
              <w:t>Оценка актуального состояния внутреннего потенциала детского дома</w:t>
            </w:r>
          </w:p>
        </w:tc>
        <w:tc>
          <w:tcPr>
            <w:tcW w:w="5449" w:type="dxa"/>
            <w:gridSpan w:val="2"/>
            <w:tcBorders>
              <w:top w:val="single" w:sz="4" w:space="0" w:color="auto"/>
              <w:left w:val="single" w:sz="4" w:space="0" w:color="auto"/>
              <w:bottom w:val="single" w:sz="4" w:space="0" w:color="auto"/>
              <w:right w:val="single" w:sz="4" w:space="0" w:color="auto"/>
            </w:tcBorders>
            <w:hideMark/>
          </w:tcPr>
          <w:p w:rsidR="003359AE" w:rsidRDefault="003359AE">
            <w:pPr>
              <w:widowControl w:val="0"/>
              <w:tabs>
                <w:tab w:val="left" w:pos="1932"/>
              </w:tabs>
              <w:jc w:val="both"/>
              <w:rPr>
                <w:b/>
              </w:rPr>
            </w:pPr>
            <w:r>
              <w:rPr>
                <w:b/>
              </w:rPr>
              <w:t>Оценка перспектив развития детского дома исходя из внешнего окружения</w:t>
            </w:r>
          </w:p>
        </w:tc>
      </w:tr>
      <w:tr w:rsidR="003359AE" w:rsidTr="003359AE">
        <w:trPr>
          <w:jc w:val="center"/>
        </w:trPr>
        <w:tc>
          <w:tcPr>
            <w:tcW w:w="2357" w:type="dxa"/>
            <w:tcBorders>
              <w:top w:val="single" w:sz="4" w:space="0" w:color="auto"/>
              <w:left w:val="single" w:sz="4" w:space="0" w:color="auto"/>
              <w:bottom w:val="single" w:sz="4" w:space="0" w:color="auto"/>
              <w:right w:val="single" w:sz="4" w:space="0" w:color="auto"/>
            </w:tcBorders>
            <w:hideMark/>
          </w:tcPr>
          <w:p w:rsidR="003359AE" w:rsidRDefault="003359AE">
            <w:pPr>
              <w:widowControl w:val="0"/>
              <w:tabs>
                <w:tab w:val="left" w:pos="1932"/>
              </w:tabs>
              <w:jc w:val="both"/>
            </w:pPr>
            <w:r>
              <w:t>Сильная сторона</w:t>
            </w:r>
          </w:p>
        </w:tc>
        <w:tc>
          <w:tcPr>
            <w:tcW w:w="2347" w:type="dxa"/>
            <w:tcBorders>
              <w:top w:val="single" w:sz="4" w:space="0" w:color="auto"/>
              <w:left w:val="single" w:sz="4" w:space="0" w:color="auto"/>
              <w:bottom w:val="single" w:sz="4" w:space="0" w:color="auto"/>
              <w:right w:val="single" w:sz="4" w:space="0" w:color="auto"/>
            </w:tcBorders>
            <w:hideMark/>
          </w:tcPr>
          <w:p w:rsidR="003359AE" w:rsidRDefault="003359AE">
            <w:pPr>
              <w:widowControl w:val="0"/>
              <w:tabs>
                <w:tab w:val="left" w:pos="1932"/>
              </w:tabs>
              <w:jc w:val="both"/>
            </w:pPr>
            <w:r>
              <w:t>Слабая сторона</w:t>
            </w:r>
          </w:p>
        </w:tc>
        <w:tc>
          <w:tcPr>
            <w:tcW w:w="2897" w:type="dxa"/>
            <w:tcBorders>
              <w:top w:val="single" w:sz="4" w:space="0" w:color="auto"/>
              <w:left w:val="single" w:sz="4" w:space="0" w:color="auto"/>
              <w:bottom w:val="single" w:sz="4" w:space="0" w:color="auto"/>
              <w:right w:val="single" w:sz="4" w:space="0" w:color="auto"/>
            </w:tcBorders>
            <w:hideMark/>
          </w:tcPr>
          <w:p w:rsidR="003359AE" w:rsidRDefault="003359AE">
            <w:pPr>
              <w:widowControl w:val="0"/>
              <w:tabs>
                <w:tab w:val="left" w:pos="1932"/>
              </w:tabs>
              <w:jc w:val="both"/>
            </w:pPr>
            <w:r>
              <w:t>Благоприятные возможности</w:t>
            </w:r>
          </w:p>
        </w:tc>
        <w:tc>
          <w:tcPr>
            <w:tcW w:w="2552" w:type="dxa"/>
            <w:tcBorders>
              <w:top w:val="single" w:sz="4" w:space="0" w:color="auto"/>
              <w:left w:val="single" w:sz="4" w:space="0" w:color="auto"/>
              <w:bottom w:val="single" w:sz="4" w:space="0" w:color="auto"/>
              <w:right w:val="single" w:sz="4" w:space="0" w:color="auto"/>
            </w:tcBorders>
            <w:hideMark/>
          </w:tcPr>
          <w:p w:rsidR="003359AE" w:rsidRDefault="003359AE">
            <w:pPr>
              <w:widowControl w:val="0"/>
              <w:tabs>
                <w:tab w:val="left" w:pos="1932"/>
              </w:tabs>
              <w:jc w:val="both"/>
            </w:pPr>
            <w:r>
              <w:t>Риски</w:t>
            </w:r>
          </w:p>
        </w:tc>
      </w:tr>
      <w:tr w:rsidR="003359AE" w:rsidTr="003359AE">
        <w:trPr>
          <w:trHeight w:val="2541"/>
          <w:jc w:val="center"/>
        </w:trPr>
        <w:tc>
          <w:tcPr>
            <w:tcW w:w="2357" w:type="dxa"/>
            <w:tcBorders>
              <w:top w:val="single" w:sz="4" w:space="0" w:color="auto"/>
              <w:left w:val="single" w:sz="4" w:space="0" w:color="auto"/>
              <w:bottom w:val="single" w:sz="4" w:space="0" w:color="auto"/>
              <w:right w:val="single" w:sz="4" w:space="0" w:color="auto"/>
            </w:tcBorders>
            <w:hideMark/>
          </w:tcPr>
          <w:p w:rsidR="003359AE" w:rsidRDefault="003A5B82"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1.  Высокий  </w:t>
            </w:r>
            <w:r w:rsidR="003359AE">
              <w:rPr>
                <w:rFonts w:ascii="Times New Roman" w:hAnsi="Times New Roman" w:cs="Times New Roman"/>
                <w:sz w:val="24"/>
                <w:szCs w:val="24"/>
                <w:lang w:eastAsia="ru-RU"/>
              </w:rPr>
              <w:t xml:space="preserve"> уровень методического сопровождения образовательно-воспитательного      процесса, что подтверждено высоким уровнем результативности участия учреждения в профессиональных конкурсах различного уровня.</w:t>
            </w:r>
          </w:p>
          <w:p w:rsidR="003359AE" w:rsidRDefault="003359AE"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2.Оптимальная обеспеченность авторскими и модифицированными программами.</w:t>
            </w:r>
          </w:p>
          <w:p w:rsidR="003359AE" w:rsidRDefault="003359AE"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3.100% воспитанников охвачены дополнительным образованием внутри учреждения.</w:t>
            </w:r>
          </w:p>
          <w:p w:rsidR="00463050" w:rsidRDefault="003359AE"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4.Создано структурное подразделение детского дома</w:t>
            </w:r>
          </w:p>
          <w:p w:rsidR="00054619" w:rsidRDefault="003359AE"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00563280">
              <w:rPr>
                <w:rFonts w:ascii="Times New Roman" w:hAnsi="Times New Roman" w:cs="Times New Roman"/>
                <w:sz w:val="24"/>
                <w:szCs w:val="24"/>
                <w:lang w:eastAsia="ru-RU"/>
              </w:rPr>
              <w:t xml:space="preserve">Служба сопровождения замещающих родителей </w:t>
            </w:r>
            <w:r>
              <w:rPr>
                <w:rFonts w:ascii="Times New Roman" w:hAnsi="Times New Roman" w:cs="Times New Roman"/>
                <w:sz w:val="24"/>
                <w:szCs w:val="24"/>
                <w:lang w:eastAsia="ru-RU"/>
              </w:rPr>
              <w:t xml:space="preserve">» </w:t>
            </w:r>
            <w:r w:rsidR="00463050">
              <w:rPr>
                <w:rFonts w:ascii="Times New Roman" w:hAnsi="Times New Roman" w:cs="Times New Roman"/>
                <w:sz w:val="24"/>
                <w:szCs w:val="24"/>
                <w:lang w:eastAsia="ru-RU"/>
              </w:rPr>
              <w:t xml:space="preserve">(в 2014г),  </w:t>
            </w:r>
            <w:r>
              <w:rPr>
                <w:rFonts w:ascii="Times New Roman" w:hAnsi="Times New Roman" w:cs="Times New Roman"/>
                <w:sz w:val="24"/>
                <w:szCs w:val="24"/>
                <w:lang w:eastAsia="ru-RU"/>
              </w:rPr>
              <w:t xml:space="preserve">в рамках которого успешно ведется работа по семейному устройству </w:t>
            </w:r>
            <w:r w:rsidR="00463050">
              <w:rPr>
                <w:rFonts w:ascii="Times New Roman" w:hAnsi="Times New Roman" w:cs="Times New Roman"/>
                <w:sz w:val="24"/>
                <w:szCs w:val="24"/>
                <w:lang w:eastAsia="ru-RU"/>
              </w:rPr>
              <w:t xml:space="preserve">детей-сирот и детей, оставшихся без попечения родителей и </w:t>
            </w:r>
            <w:r>
              <w:rPr>
                <w:rFonts w:ascii="Times New Roman" w:hAnsi="Times New Roman" w:cs="Times New Roman"/>
                <w:sz w:val="24"/>
                <w:szCs w:val="24"/>
                <w:lang w:eastAsia="ru-RU"/>
              </w:rPr>
              <w:t xml:space="preserve"> сопровожд</w:t>
            </w:r>
            <w:r w:rsidR="00563280">
              <w:rPr>
                <w:rFonts w:ascii="Times New Roman" w:hAnsi="Times New Roman" w:cs="Times New Roman"/>
                <w:sz w:val="24"/>
                <w:szCs w:val="24"/>
                <w:lang w:eastAsia="ru-RU"/>
              </w:rPr>
              <w:t>ению замещающих и кровных семей</w:t>
            </w:r>
            <w:r>
              <w:rPr>
                <w:rFonts w:ascii="Times New Roman" w:hAnsi="Times New Roman" w:cs="Times New Roman"/>
                <w:sz w:val="24"/>
                <w:szCs w:val="24"/>
                <w:lang w:eastAsia="ru-RU"/>
              </w:rPr>
              <w:t xml:space="preserve">.  </w:t>
            </w:r>
          </w:p>
          <w:p w:rsidR="003359AE" w:rsidRDefault="00563280"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463050">
              <w:rPr>
                <w:rFonts w:ascii="Times New Roman" w:hAnsi="Times New Roman" w:cs="Times New Roman"/>
                <w:sz w:val="24"/>
                <w:szCs w:val="24"/>
                <w:lang w:eastAsia="ru-RU"/>
              </w:rPr>
              <w:t xml:space="preserve">5. </w:t>
            </w:r>
            <w:r>
              <w:rPr>
                <w:rFonts w:ascii="Times New Roman" w:hAnsi="Times New Roman" w:cs="Times New Roman"/>
                <w:sz w:val="24"/>
                <w:szCs w:val="24"/>
                <w:lang w:eastAsia="ru-RU"/>
              </w:rPr>
              <w:t>Функционируют  Школа приёмных родителей</w:t>
            </w:r>
            <w:r w:rsidR="00463050">
              <w:rPr>
                <w:rFonts w:ascii="Times New Roman" w:hAnsi="Times New Roman" w:cs="Times New Roman"/>
                <w:sz w:val="24"/>
                <w:szCs w:val="24"/>
                <w:lang w:eastAsia="ru-RU"/>
              </w:rPr>
              <w:t xml:space="preserve"> (с 2012г.)</w:t>
            </w:r>
            <w:r w:rsidR="00054619">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и  Служба </w:t>
            </w:r>
            <w:proofErr w:type="spellStart"/>
            <w:r>
              <w:rPr>
                <w:rFonts w:ascii="Times New Roman" w:hAnsi="Times New Roman" w:cs="Times New Roman"/>
                <w:sz w:val="24"/>
                <w:szCs w:val="24"/>
                <w:lang w:eastAsia="ru-RU"/>
              </w:rPr>
              <w:t>постинтерна</w:t>
            </w:r>
            <w:r w:rsidR="00463050">
              <w:rPr>
                <w:rFonts w:ascii="Times New Roman" w:hAnsi="Times New Roman" w:cs="Times New Roman"/>
                <w:sz w:val="24"/>
                <w:szCs w:val="24"/>
                <w:lang w:eastAsia="ru-RU"/>
              </w:rPr>
              <w:t>тного</w:t>
            </w:r>
            <w:proofErr w:type="spellEnd"/>
            <w:r w:rsidR="00463050">
              <w:rPr>
                <w:rFonts w:ascii="Times New Roman" w:hAnsi="Times New Roman" w:cs="Times New Roman"/>
                <w:sz w:val="24"/>
                <w:szCs w:val="24"/>
                <w:lang w:eastAsia="ru-RU"/>
              </w:rPr>
              <w:t xml:space="preserve"> </w:t>
            </w:r>
            <w:r w:rsidR="00463050">
              <w:rPr>
                <w:rFonts w:ascii="Times New Roman" w:hAnsi="Times New Roman" w:cs="Times New Roman"/>
                <w:sz w:val="24"/>
                <w:szCs w:val="24"/>
                <w:lang w:eastAsia="ru-RU"/>
              </w:rPr>
              <w:lastRenderedPageBreak/>
              <w:t>сопровождения выпускников</w:t>
            </w:r>
            <w:r w:rsidR="0024101E">
              <w:rPr>
                <w:rFonts w:ascii="Times New Roman" w:hAnsi="Times New Roman" w:cs="Times New Roman"/>
                <w:sz w:val="24"/>
                <w:szCs w:val="24"/>
                <w:lang w:eastAsia="ru-RU"/>
              </w:rPr>
              <w:t xml:space="preserve"> </w:t>
            </w:r>
            <w:r w:rsidR="00463050">
              <w:rPr>
                <w:rFonts w:ascii="Times New Roman" w:hAnsi="Times New Roman" w:cs="Times New Roman"/>
                <w:sz w:val="24"/>
                <w:szCs w:val="24"/>
                <w:lang w:eastAsia="ru-RU"/>
              </w:rPr>
              <w:t>(с 2009г.)</w:t>
            </w:r>
          </w:p>
          <w:p w:rsidR="003359AE" w:rsidRPr="00AC5D49" w:rsidRDefault="00054619"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003359AE">
              <w:rPr>
                <w:rFonts w:ascii="Times New Roman" w:hAnsi="Times New Roman" w:cs="Times New Roman"/>
                <w:sz w:val="24"/>
                <w:szCs w:val="24"/>
                <w:lang w:eastAsia="ru-RU"/>
              </w:rPr>
              <w:t>.</w:t>
            </w:r>
            <w:r w:rsidR="003359AE" w:rsidRPr="00AC5D49">
              <w:rPr>
                <w:rFonts w:ascii="Times New Roman" w:hAnsi="Times New Roman" w:cs="Times New Roman"/>
                <w:sz w:val="24"/>
                <w:szCs w:val="24"/>
                <w:lang w:eastAsia="ru-RU"/>
              </w:rPr>
              <w:t>100% административно-управленческого персонала имеют профессиональную переподготовку по управленческим специальностям.</w:t>
            </w:r>
          </w:p>
          <w:p w:rsidR="003359AE" w:rsidRPr="00AC5D49" w:rsidRDefault="00054619" w:rsidP="00463050">
            <w:pPr>
              <w:pStyle w:val="ab"/>
              <w:widowControl w:val="0"/>
              <w:spacing w:line="276" w:lineRule="auto"/>
              <w:jc w:val="both"/>
              <w:rPr>
                <w:rFonts w:ascii="Times New Roman" w:hAnsi="Times New Roman" w:cs="Times New Roman"/>
                <w:sz w:val="24"/>
                <w:szCs w:val="24"/>
                <w:lang w:eastAsia="ru-RU"/>
              </w:rPr>
            </w:pPr>
            <w:r w:rsidRPr="00AC5D49">
              <w:rPr>
                <w:rFonts w:ascii="Times New Roman" w:hAnsi="Times New Roman" w:cs="Times New Roman"/>
                <w:sz w:val="24"/>
                <w:szCs w:val="24"/>
                <w:lang w:eastAsia="ru-RU"/>
              </w:rPr>
              <w:t>9</w:t>
            </w:r>
            <w:r w:rsidR="003359AE" w:rsidRPr="00AC5D49">
              <w:rPr>
                <w:rFonts w:ascii="Times New Roman" w:hAnsi="Times New Roman" w:cs="Times New Roman"/>
                <w:sz w:val="24"/>
                <w:szCs w:val="24"/>
                <w:lang w:eastAsia="ru-RU"/>
              </w:rPr>
              <w:t xml:space="preserve">. </w:t>
            </w:r>
            <w:r w:rsidR="00AC5D49">
              <w:rPr>
                <w:rFonts w:ascii="Times New Roman" w:hAnsi="Times New Roman" w:cs="Times New Roman"/>
                <w:sz w:val="24"/>
                <w:szCs w:val="24"/>
                <w:lang w:eastAsia="ru-RU"/>
              </w:rPr>
              <w:t xml:space="preserve"> 8</w:t>
            </w:r>
            <w:r w:rsidRPr="00AC5D49">
              <w:rPr>
                <w:rFonts w:ascii="Times New Roman" w:hAnsi="Times New Roman" w:cs="Times New Roman"/>
                <w:sz w:val="24"/>
                <w:szCs w:val="24"/>
                <w:lang w:eastAsia="ru-RU"/>
              </w:rPr>
              <w:t>4</w:t>
            </w:r>
            <w:r w:rsidR="003359AE" w:rsidRPr="00AC5D49">
              <w:rPr>
                <w:rFonts w:ascii="Times New Roman" w:hAnsi="Times New Roman" w:cs="Times New Roman"/>
                <w:sz w:val="24"/>
                <w:szCs w:val="24"/>
                <w:lang w:eastAsia="ru-RU"/>
              </w:rPr>
              <w:t>% выпускников детского дома успешно адаптировались в самостоятельной жизни.</w:t>
            </w:r>
          </w:p>
          <w:p w:rsidR="003359AE" w:rsidRDefault="00054619"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3359AE">
              <w:rPr>
                <w:rFonts w:ascii="Times New Roman" w:hAnsi="Times New Roman" w:cs="Times New Roman"/>
                <w:sz w:val="24"/>
                <w:szCs w:val="24"/>
                <w:lang w:eastAsia="ru-RU"/>
              </w:rPr>
              <w:t>. Функционирует единая локальная сеть, имеется доступ к сети Интернет.</w:t>
            </w:r>
          </w:p>
          <w:p w:rsidR="003359AE" w:rsidRDefault="00054619"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3359AE">
              <w:rPr>
                <w:rFonts w:ascii="Times New Roman" w:hAnsi="Times New Roman" w:cs="Times New Roman"/>
                <w:sz w:val="24"/>
                <w:szCs w:val="24"/>
                <w:lang w:eastAsia="ru-RU"/>
              </w:rPr>
              <w:t>. Обеспеченность детского дома всеми необходимыми помещениями нормативной площади.</w:t>
            </w:r>
          </w:p>
          <w:p w:rsidR="003359AE" w:rsidRDefault="00054619"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12</w:t>
            </w:r>
            <w:r w:rsidR="003359AE">
              <w:rPr>
                <w:rFonts w:ascii="Times New Roman" w:hAnsi="Times New Roman" w:cs="Times New Roman"/>
                <w:sz w:val="24"/>
                <w:szCs w:val="24"/>
                <w:lang w:eastAsia="ru-RU"/>
              </w:rPr>
              <w:t>.Достаточная материально-техническая база.</w:t>
            </w:r>
          </w:p>
        </w:tc>
        <w:tc>
          <w:tcPr>
            <w:tcW w:w="2347" w:type="dxa"/>
            <w:tcBorders>
              <w:top w:val="single" w:sz="4" w:space="0" w:color="auto"/>
              <w:left w:val="single" w:sz="4" w:space="0" w:color="auto"/>
              <w:bottom w:val="single" w:sz="4" w:space="0" w:color="auto"/>
              <w:right w:val="single" w:sz="4" w:space="0" w:color="auto"/>
            </w:tcBorders>
          </w:tcPr>
          <w:p w:rsidR="003359AE" w:rsidRDefault="00563280" w:rsidP="00463050">
            <w:pPr>
              <w:pStyle w:val="ab"/>
              <w:widowControl w:val="0"/>
              <w:spacing w:line="276" w:lineRule="auto"/>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lastRenderedPageBreak/>
              <w:t>1.12</w:t>
            </w:r>
            <w:r w:rsidR="003359AE">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003359AE">
              <w:rPr>
                <w:rFonts w:ascii="Times New Roman" w:hAnsi="Times New Roman" w:cs="Times New Roman"/>
                <w:sz w:val="24"/>
                <w:szCs w:val="24"/>
                <w:lang w:eastAsia="ru-RU"/>
              </w:rPr>
              <w:t xml:space="preserve"> выпускников оказываются недостаточно </w:t>
            </w:r>
            <w:r>
              <w:rPr>
                <w:rFonts w:ascii="Times New Roman" w:hAnsi="Times New Roman" w:cs="Times New Roman"/>
                <w:sz w:val="24"/>
                <w:szCs w:val="24"/>
                <w:lang w:eastAsia="ru-RU"/>
              </w:rPr>
              <w:t xml:space="preserve"> </w:t>
            </w:r>
            <w:r w:rsidR="003359AE">
              <w:rPr>
                <w:rFonts w:ascii="Times New Roman" w:hAnsi="Times New Roman" w:cs="Times New Roman"/>
                <w:sz w:val="24"/>
                <w:szCs w:val="24"/>
                <w:lang w:eastAsia="ru-RU"/>
              </w:rPr>
              <w:t xml:space="preserve"> готовы к самостоятельной жизни.</w:t>
            </w:r>
            <w:proofErr w:type="gramEnd"/>
          </w:p>
          <w:p w:rsidR="003359AE" w:rsidRDefault="003359AE"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2.30% воспитанников имеют низкий уровень воспитанности.</w:t>
            </w:r>
          </w:p>
          <w:p w:rsidR="00054619" w:rsidRDefault="003359AE"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3.Постоянная смена контингента воспитанников детского дома. Поступление детей с асоциальным жизненным опытом, склонных к </w:t>
            </w:r>
            <w:proofErr w:type="spellStart"/>
            <w:r>
              <w:rPr>
                <w:rFonts w:ascii="Times New Roman" w:hAnsi="Times New Roman" w:cs="Times New Roman"/>
                <w:sz w:val="24"/>
                <w:szCs w:val="24"/>
                <w:lang w:eastAsia="ru-RU"/>
              </w:rPr>
              <w:t>девиантному</w:t>
            </w:r>
            <w:proofErr w:type="spellEnd"/>
            <w:r>
              <w:rPr>
                <w:rFonts w:ascii="Times New Roman" w:hAnsi="Times New Roman" w:cs="Times New Roman"/>
                <w:sz w:val="24"/>
                <w:szCs w:val="24"/>
                <w:lang w:eastAsia="ru-RU"/>
              </w:rPr>
              <w:t xml:space="preserve"> поведению, имеющих отклонения психического здоровья.</w:t>
            </w:r>
            <w:r w:rsidR="003A5B82">
              <w:rPr>
                <w:rFonts w:ascii="Times New Roman" w:hAnsi="Times New Roman" w:cs="Times New Roman"/>
                <w:sz w:val="24"/>
                <w:szCs w:val="24"/>
                <w:lang w:eastAsia="ru-RU"/>
              </w:rPr>
              <w:t xml:space="preserve"> </w:t>
            </w:r>
          </w:p>
          <w:p w:rsidR="003359AE" w:rsidRPr="00AC5D49" w:rsidRDefault="00054619"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w:t>
            </w:r>
            <w:r w:rsidRPr="00AC5D49">
              <w:rPr>
                <w:rFonts w:ascii="Times New Roman" w:hAnsi="Times New Roman" w:cs="Times New Roman"/>
                <w:sz w:val="24"/>
                <w:szCs w:val="24"/>
                <w:lang w:eastAsia="ru-RU"/>
              </w:rPr>
              <w:t xml:space="preserve">Низкий  уровень квалификации педагогических кадров (29 % первой и высшей </w:t>
            </w:r>
            <w:r w:rsidR="00AC5D49">
              <w:rPr>
                <w:rFonts w:ascii="Times New Roman" w:hAnsi="Times New Roman" w:cs="Times New Roman"/>
                <w:sz w:val="24"/>
                <w:szCs w:val="24"/>
                <w:lang w:eastAsia="ru-RU"/>
              </w:rPr>
              <w:t>категории) (в связи с пенсионным возрастом большинства воспитателей)</w:t>
            </w:r>
          </w:p>
          <w:p w:rsidR="003359AE" w:rsidRDefault="00054619"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 </w:t>
            </w:r>
            <w:r w:rsidR="003359AE">
              <w:rPr>
                <w:rFonts w:ascii="Times New Roman" w:hAnsi="Times New Roman" w:cs="Times New Roman"/>
                <w:sz w:val="24"/>
                <w:szCs w:val="24"/>
                <w:lang w:eastAsia="ru-RU"/>
              </w:rPr>
              <w:t>Недостаточное использование педагогами профессиональных знаний и опыта для организации работы по профилактике самовольных уходов.</w:t>
            </w:r>
          </w:p>
          <w:p w:rsidR="00054619" w:rsidRDefault="00054619"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3359AE">
              <w:rPr>
                <w:rFonts w:ascii="Times New Roman" w:hAnsi="Times New Roman" w:cs="Times New Roman"/>
                <w:sz w:val="24"/>
                <w:szCs w:val="24"/>
                <w:lang w:eastAsia="ru-RU"/>
              </w:rPr>
              <w:t>.Кратковременный эффект педаг</w:t>
            </w:r>
            <w:r w:rsidR="003A5B82">
              <w:rPr>
                <w:rFonts w:ascii="Times New Roman" w:hAnsi="Times New Roman" w:cs="Times New Roman"/>
                <w:sz w:val="24"/>
                <w:szCs w:val="24"/>
                <w:lang w:eastAsia="ru-RU"/>
              </w:rPr>
              <w:t xml:space="preserve">огического воздействия на </w:t>
            </w:r>
            <w:r w:rsidR="003A5B82">
              <w:rPr>
                <w:rFonts w:ascii="Times New Roman" w:hAnsi="Times New Roman" w:cs="Times New Roman"/>
                <w:sz w:val="24"/>
                <w:szCs w:val="24"/>
                <w:lang w:eastAsia="ru-RU"/>
              </w:rPr>
              <w:lastRenderedPageBreak/>
              <w:t xml:space="preserve">детей, </w:t>
            </w:r>
            <w:r w:rsidR="003359AE">
              <w:rPr>
                <w:rFonts w:ascii="Times New Roman" w:hAnsi="Times New Roman" w:cs="Times New Roman"/>
                <w:sz w:val="24"/>
                <w:szCs w:val="24"/>
                <w:lang w:eastAsia="ru-RU"/>
              </w:rPr>
              <w:t>склонных к правонарушениям,</w:t>
            </w:r>
            <w:r w:rsidR="00563280">
              <w:rPr>
                <w:rFonts w:ascii="Times New Roman" w:hAnsi="Times New Roman" w:cs="Times New Roman"/>
                <w:sz w:val="24"/>
                <w:szCs w:val="24"/>
                <w:lang w:eastAsia="ru-RU"/>
              </w:rPr>
              <w:t xml:space="preserve"> недостаточно настойчивая работа</w:t>
            </w:r>
            <w:r w:rsidR="003359AE">
              <w:rPr>
                <w:rFonts w:ascii="Times New Roman" w:hAnsi="Times New Roman" w:cs="Times New Roman"/>
                <w:sz w:val="24"/>
                <w:szCs w:val="24"/>
                <w:lang w:eastAsia="ru-RU"/>
              </w:rPr>
              <w:t xml:space="preserve"> по их привлечению к занятиям в учреждениях дополнительного образования города.</w:t>
            </w:r>
          </w:p>
          <w:p w:rsidR="003359AE" w:rsidRDefault="003359AE" w:rsidP="00054619">
            <w:pPr>
              <w:pStyle w:val="ab"/>
              <w:widowControl w:val="0"/>
              <w:spacing w:line="276" w:lineRule="auto"/>
              <w:jc w:val="both"/>
              <w:rPr>
                <w:rFonts w:ascii="Times New Roman" w:hAnsi="Times New Roman" w:cs="Times New Roman"/>
                <w:sz w:val="24"/>
                <w:szCs w:val="24"/>
                <w:lang w:eastAsia="ru-RU"/>
              </w:rPr>
            </w:pPr>
          </w:p>
        </w:tc>
        <w:tc>
          <w:tcPr>
            <w:tcW w:w="2897" w:type="dxa"/>
            <w:tcBorders>
              <w:top w:val="single" w:sz="4" w:space="0" w:color="auto"/>
              <w:left w:val="single" w:sz="4" w:space="0" w:color="auto"/>
              <w:bottom w:val="single" w:sz="4" w:space="0" w:color="auto"/>
              <w:right w:val="single" w:sz="4" w:space="0" w:color="auto"/>
            </w:tcBorders>
            <w:hideMark/>
          </w:tcPr>
          <w:p w:rsidR="003359AE" w:rsidRDefault="003359AE"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 Заинтересованное участие образовательных учреждений города, служб социальной поддержки и органов правопорядка в обеспечении прав и воспитании детей-сирот.</w:t>
            </w:r>
          </w:p>
          <w:p w:rsidR="003359AE" w:rsidRDefault="003359AE"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2.Участие социальных партнёров учреждения в образовательно-воспитательном процессе детского дома.</w:t>
            </w:r>
          </w:p>
          <w:p w:rsidR="003359AE" w:rsidRDefault="003359AE"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3.Материальная поддержка физических и юридических лиц в обеспечении детского дома.</w:t>
            </w:r>
          </w:p>
          <w:p w:rsidR="003359AE" w:rsidRPr="003A5B82" w:rsidRDefault="003359AE" w:rsidP="00463050">
            <w:pPr>
              <w:pStyle w:val="ab"/>
              <w:widowControl w:val="0"/>
              <w:spacing w:line="276" w:lineRule="auto"/>
              <w:jc w:val="both"/>
              <w:rPr>
                <w:rFonts w:ascii="Times New Roman" w:hAnsi="Times New Roman" w:cs="Times New Roman"/>
                <w:color w:val="C0504D" w:themeColor="accent2"/>
                <w:sz w:val="24"/>
                <w:szCs w:val="24"/>
                <w:lang w:eastAsia="ru-RU"/>
              </w:rPr>
            </w:pPr>
            <w:r>
              <w:rPr>
                <w:rFonts w:ascii="Times New Roman" w:hAnsi="Times New Roman" w:cs="Times New Roman"/>
                <w:sz w:val="24"/>
                <w:szCs w:val="24"/>
                <w:lang w:eastAsia="ru-RU"/>
              </w:rPr>
              <w:t>4</w:t>
            </w:r>
            <w:r w:rsidRPr="00AC5D49">
              <w:rPr>
                <w:rFonts w:ascii="Times New Roman" w:hAnsi="Times New Roman" w:cs="Times New Roman"/>
                <w:sz w:val="24"/>
                <w:szCs w:val="24"/>
                <w:lang w:eastAsia="ru-RU"/>
              </w:rPr>
              <w:t xml:space="preserve">.Возможности </w:t>
            </w:r>
            <w:proofErr w:type="gramStart"/>
            <w:r w:rsidRPr="00AC5D49">
              <w:rPr>
                <w:rFonts w:ascii="Times New Roman" w:hAnsi="Times New Roman" w:cs="Times New Roman"/>
                <w:sz w:val="24"/>
                <w:szCs w:val="24"/>
                <w:lang w:eastAsia="ru-RU"/>
              </w:rPr>
              <w:t>повышения эффективности деятельности работников учреждения</w:t>
            </w:r>
            <w:proofErr w:type="gramEnd"/>
            <w:r w:rsidRPr="00AC5D49">
              <w:rPr>
                <w:rFonts w:ascii="Times New Roman" w:hAnsi="Times New Roman" w:cs="Times New Roman"/>
                <w:sz w:val="24"/>
                <w:szCs w:val="24"/>
                <w:lang w:eastAsia="ru-RU"/>
              </w:rPr>
              <w:t xml:space="preserve"> через стимулирование труда </w:t>
            </w:r>
            <w:r w:rsidR="00AC5D49" w:rsidRPr="00AC5D49">
              <w:rPr>
                <w:rFonts w:ascii="Times New Roman" w:hAnsi="Times New Roman" w:cs="Times New Roman"/>
                <w:sz w:val="24"/>
                <w:szCs w:val="24"/>
                <w:lang w:eastAsia="ru-RU"/>
              </w:rPr>
              <w:t xml:space="preserve"> </w:t>
            </w:r>
          </w:p>
          <w:p w:rsidR="003359AE" w:rsidRDefault="003359AE"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5.Достаточное финансирование функционирования и развития учреждения.</w:t>
            </w:r>
          </w:p>
          <w:p w:rsidR="003359AE" w:rsidRDefault="003359AE"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6.Сильная материально-техническая база учреждения.</w:t>
            </w:r>
          </w:p>
        </w:tc>
        <w:tc>
          <w:tcPr>
            <w:tcW w:w="2552" w:type="dxa"/>
            <w:tcBorders>
              <w:top w:val="single" w:sz="4" w:space="0" w:color="auto"/>
              <w:left w:val="single" w:sz="4" w:space="0" w:color="auto"/>
              <w:bottom w:val="single" w:sz="4" w:space="0" w:color="auto"/>
              <w:right w:val="single" w:sz="4" w:space="0" w:color="auto"/>
            </w:tcBorders>
            <w:hideMark/>
          </w:tcPr>
          <w:p w:rsidR="003359AE" w:rsidRDefault="003359AE"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Изменение статуса учреждения в условиях </w:t>
            </w:r>
            <w:r w:rsidR="00563280">
              <w:rPr>
                <w:rFonts w:ascii="Times New Roman" w:hAnsi="Times New Roman" w:cs="Times New Roman"/>
                <w:sz w:val="24"/>
                <w:szCs w:val="24"/>
                <w:lang w:eastAsia="ru-RU"/>
              </w:rPr>
              <w:t xml:space="preserve"> реструктуризации </w:t>
            </w:r>
            <w:r>
              <w:rPr>
                <w:rFonts w:ascii="Times New Roman" w:hAnsi="Times New Roman" w:cs="Times New Roman"/>
                <w:sz w:val="24"/>
                <w:szCs w:val="24"/>
                <w:lang w:eastAsia="ru-RU"/>
              </w:rPr>
              <w:t xml:space="preserve"> на государственном уровне.</w:t>
            </w:r>
          </w:p>
          <w:p w:rsidR="003359AE" w:rsidRDefault="00054619"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w:t>
            </w:r>
            <w:r w:rsidR="003359AE">
              <w:rPr>
                <w:rFonts w:ascii="Times New Roman" w:hAnsi="Times New Roman" w:cs="Times New Roman"/>
                <w:sz w:val="24"/>
                <w:szCs w:val="24"/>
                <w:lang w:eastAsia="ru-RU"/>
              </w:rPr>
              <w:t xml:space="preserve"> Нежелание отдельных педагогов перестраивать сложившуюся систему воспитательной работы, участвовать в инновационной деятельности и, как следствие, снижение уровня их удовлетворенности условиями труда, и низкая результативность Программы развития детского дома.</w:t>
            </w:r>
          </w:p>
          <w:p w:rsidR="003359AE" w:rsidRDefault="003359AE" w:rsidP="00463050">
            <w:pPr>
              <w:pStyle w:val="ab"/>
              <w:widowControl w:val="0"/>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3.Направление в детский дом асоциальных детей старшего возраста с явно выраженными агрессивными наклонностями и вредными привычками.</w:t>
            </w:r>
          </w:p>
        </w:tc>
      </w:tr>
    </w:tbl>
    <w:p w:rsidR="003359AE" w:rsidRDefault="003359AE" w:rsidP="00463050">
      <w:pPr>
        <w:ind w:left="-180" w:firstLine="180"/>
        <w:jc w:val="both"/>
        <w:rPr>
          <w:b/>
          <w:i/>
        </w:rPr>
      </w:pPr>
    </w:p>
    <w:p w:rsidR="00463050" w:rsidRDefault="00463050" w:rsidP="00463050">
      <w:pPr>
        <w:widowControl w:val="0"/>
        <w:tabs>
          <w:tab w:val="left" w:pos="1932"/>
        </w:tabs>
        <w:jc w:val="both"/>
      </w:pPr>
      <w:r>
        <w:t xml:space="preserve">Итогом </w:t>
      </w:r>
      <w:r>
        <w:rPr>
          <w:lang w:val="en-US"/>
        </w:rPr>
        <w:t>SWOT</w:t>
      </w:r>
      <w:r>
        <w:t xml:space="preserve"> – анализа потенциала развития детского дома является вывод, что к настоящему времени в детском доме сложилась система, способная обеспечить в полном объеме как реализацию прав детей-сирот и детей, оставшихся без попечения родителей, так и успешную адаптацию, и социализацию воспитанников в самостоятельной жизни после выпуска из детского дома.</w:t>
      </w:r>
    </w:p>
    <w:p w:rsidR="00463050" w:rsidRDefault="00463050" w:rsidP="001C09F7">
      <w:pPr>
        <w:widowControl w:val="0"/>
        <w:tabs>
          <w:tab w:val="left" w:pos="1932"/>
          <w:tab w:val="left" w:pos="2835"/>
        </w:tabs>
        <w:jc w:val="both"/>
        <w:rPr>
          <w:rFonts w:eastAsiaTheme="minorHAnsi"/>
          <w:lang w:eastAsia="en-US"/>
        </w:rPr>
      </w:pPr>
      <w:r>
        <w:t xml:space="preserve">        На должном уровне организовано методическое обеспечение образовательно-воспитательного процесса. Сегодня в детско</w:t>
      </w:r>
      <w:r w:rsidR="00054619">
        <w:t>м доме воспитывается 24 воспитанника</w:t>
      </w:r>
      <w:r w:rsidRPr="00AC5D49">
        <w:t>. На сегодняшний день проблема сохранения кадрового потенциала нашего учрежден</w:t>
      </w:r>
      <w:r w:rsidR="00AC5D49">
        <w:t>ия продолжает стоять достаточно</w:t>
      </w:r>
      <w:r w:rsidRPr="00AC5D49">
        <w:t xml:space="preserve"> остро. Кроме того, детский дом обеспечен сильной </w:t>
      </w:r>
      <w:r>
        <w:t>материально- технической базой и ее сохранение, и эффективное использование для решения задач, которые ставит перед нами общество и государство   требует от нас поиска новых путей совершенствования работы.  Перспективы деятельности нашего учреждения состоят:</w:t>
      </w:r>
    </w:p>
    <w:p w:rsidR="00463050" w:rsidRDefault="00463050" w:rsidP="001C09F7">
      <w:pPr>
        <w:widowControl w:val="0"/>
        <w:autoSpaceDE w:val="0"/>
        <w:autoSpaceDN w:val="0"/>
        <w:adjustRightInd w:val="0"/>
        <w:jc w:val="both"/>
      </w:pPr>
      <w:r>
        <w:t>1. Развитие новых направлений деятельн</w:t>
      </w:r>
      <w:r w:rsidR="00054619">
        <w:t>ости Службы сопровождения замещающих родителей «Веста»</w:t>
      </w:r>
      <w:r>
        <w:t>:</w:t>
      </w:r>
    </w:p>
    <w:p w:rsidR="00463050" w:rsidRPr="00054619" w:rsidRDefault="00463050" w:rsidP="00CA6AEB">
      <w:pPr>
        <w:pStyle w:val="a7"/>
        <w:widowControl w:val="0"/>
        <w:numPr>
          <w:ilvl w:val="0"/>
          <w:numId w:val="31"/>
        </w:numPr>
        <w:autoSpaceDE w:val="0"/>
        <w:autoSpaceDN w:val="0"/>
        <w:adjustRightInd w:val="0"/>
        <w:spacing w:after="0" w:line="240" w:lineRule="auto"/>
        <w:jc w:val="both"/>
        <w:rPr>
          <w:b w:val="0"/>
          <w:sz w:val="24"/>
          <w:szCs w:val="24"/>
        </w:rPr>
      </w:pPr>
      <w:r w:rsidRPr="00054619">
        <w:rPr>
          <w:b w:val="0"/>
          <w:sz w:val="24"/>
          <w:szCs w:val="24"/>
        </w:rPr>
        <w:t>совершенствование института сопровождения замещающих и кровных семей;</w:t>
      </w:r>
    </w:p>
    <w:p w:rsidR="00463050" w:rsidRPr="00054619" w:rsidRDefault="00463050" w:rsidP="00CA6AEB">
      <w:pPr>
        <w:pStyle w:val="a7"/>
        <w:widowControl w:val="0"/>
        <w:numPr>
          <w:ilvl w:val="0"/>
          <w:numId w:val="30"/>
        </w:numPr>
        <w:spacing w:after="0" w:line="240" w:lineRule="auto"/>
        <w:jc w:val="both"/>
        <w:rPr>
          <w:b w:val="0"/>
          <w:sz w:val="24"/>
          <w:szCs w:val="24"/>
        </w:rPr>
      </w:pPr>
      <w:r w:rsidRPr="00054619">
        <w:rPr>
          <w:b w:val="0"/>
          <w:sz w:val="24"/>
          <w:szCs w:val="24"/>
        </w:rPr>
        <w:t xml:space="preserve">выявление несовершеннолетних граждан, нуждающихся в установлении над ними опеки или попечительства. (Данная услуга может быть реализована в случае передачи в установленном порядке нам полномочий органов опеки и </w:t>
      </w:r>
      <w:r w:rsidRPr="00054619">
        <w:rPr>
          <w:b w:val="0"/>
          <w:sz w:val="24"/>
          <w:szCs w:val="24"/>
        </w:rPr>
        <w:lastRenderedPageBreak/>
        <w:t xml:space="preserve">попечительства) </w:t>
      </w:r>
    </w:p>
    <w:p w:rsidR="001C09F7" w:rsidRPr="001C09F7" w:rsidRDefault="001C09F7" w:rsidP="007E7D72">
      <w:pPr>
        <w:pStyle w:val="a7"/>
        <w:widowControl w:val="0"/>
        <w:spacing w:after="0" w:line="240" w:lineRule="auto"/>
        <w:ind w:left="0"/>
        <w:jc w:val="both"/>
        <w:rPr>
          <w:b w:val="0"/>
          <w:sz w:val="24"/>
          <w:szCs w:val="24"/>
        </w:rPr>
      </w:pPr>
      <w:r>
        <w:rPr>
          <w:b w:val="0"/>
          <w:sz w:val="24"/>
          <w:szCs w:val="24"/>
        </w:rPr>
        <w:t>2.</w:t>
      </w:r>
      <w:r w:rsidR="007E7D72">
        <w:rPr>
          <w:b w:val="0"/>
          <w:sz w:val="24"/>
          <w:szCs w:val="24"/>
        </w:rPr>
        <w:t xml:space="preserve"> </w:t>
      </w:r>
      <w:r w:rsidRPr="001C09F7">
        <w:rPr>
          <w:b w:val="0"/>
          <w:sz w:val="24"/>
          <w:szCs w:val="24"/>
        </w:rPr>
        <w:t>Р</w:t>
      </w:r>
      <w:r w:rsidR="00054619" w:rsidRPr="001C09F7">
        <w:rPr>
          <w:b w:val="0"/>
          <w:sz w:val="24"/>
          <w:szCs w:val="24"/>
        </w:rPr>
        <w:t xml:space="preserve">асширение  деятельности Службой </w:t>
      </w:r>
      <w:proofErr w:type="spellStart"/>
      <w:r w:rsidR="00054619" w:rsidRPr="001C09F7">
        <w:rPr>
          <w:b w:val="0"/>
          <w:sz w:val="24"/>
          <w:szCs w:val="24"/>
        </w:rPr>
        <w:t>постинтернатного</w:t>
      </w:r>
      <w:proofErr w:type="spellEnd"/>
      <w:r w:rsidR="00054619" w:rsidRPr="001C09F7">
        <w:rPr>
          <w:b w:val="0"/>
          <w:sz w:val="24"/>
          <w:szCs w:val="24"/>
        </w:rPr>
        <w:t xml:space="preserve"> сопровождения выпускников «Доверие» для успешного устройства в самостоятельной жизни и профилактики вторичного сиротства</w:t>
      </w:r>
    </w:p>
    <w:p w:rsidR="00463050" w:rsidRPr="001C09F7" w:rsidRDefault="00463050" w:rsidP="00CA6AEB">
      <w:pPr>
        <w:pStyle w:val="a7"/>
        <w:widowControl w:val="0"/>
        <w:numPr>
          <w:ilvl w:val="0"/>
          <w:numId w:val="25"/>
        </w:numPr>
        <w:spacing w:after="0" w:line="240" w:lineRule="auto"/>
        <w:jc w:val="both"/>
        <w:rPr>
          <w:b w:val="0"/>
          <w:sz w:val="24"/>
          <w:szCs w:val="24"/>
        </w:rPr>
      </w:pPr>
      <w:r w:rsidRPr="001C09F7">
        <w:rPr>
          <w:b w:val="0"/>
          <w:sz w:val="24"/>
          <w:szCs w:val="24"/>
        </w:rPr>
        <w:t>Создание группы для размещения детей-сирот и детей, оставшихся без попечения родителей от 3 месяцев.  (Р</w:t>
      </w:r>
      <w:r w:rsidR="001C09F7">
        <w:rPr>
          <w:b w:val="0"/>
          <w:sz w:val="24"/>
          <w:szCs w:val="24"/>
        </w:rPr>
        <w:t>анее дети помещались в детский д</w:t>
      </w:r>
      <w:r w:rsidRPr="001C09F7">
        <w:rPr>
          <w:b w:val="0"/>
          <w:sz w:val="24"/>
          <w:szCs w:val="24"/>
        </w:rPr>
        <w:t>ом от 1,5 лет).</w:t>
      </w:r>
    </w:p>
    <w:p w:rsidR="00463050" w:rsidRDefault="00463050" w:rsidP="001C09F7">
      <w:pPr>
        <w:widowControl w:val="0"/>
        <w:autoSpaceDE w:val="0"/>
        <w:autoSpaceDN w:val="0"/>
        <w:adjustRightInd w:val="0"/>
        <w:ind w:firstLine="709"/>
        <w:jc w:val="both"/>
      </w:pPr>
      <w:r>
        <w:t xml:space="preserve">Новое Положение о деятельности организаций для детей-сирот и детей, оставшихся без попечения родителей, и об устройстве в них детей, оставшихся без попечения родителей, утвержденное Постановлением Правительства РФ от 24 мая 2014г. № 481, </w:t>
      </w:r>
      <w:r w:rsidR="001C09F7">
        <w:t>позволяе</w:t>
      </w:r>
      <w:r>
        <w:t xml:space="preserve">т </w:t>
      </w:r>
      <w:r w:rsidR="001C09F7">
        <w:t xml:space="preserve"> </w:t>
      </w:r>
      <w:r w:rsidR="003A5B82">
        <w:t xml:space="preserve"> это сделать</w:t>
      </w:r>
      <w:r>
        <w:t>.</w:t>
      </w:r>
    </w:p>
    <w:p w:rsidR="00463050" w:rsidRDefault="001C09F7" w:rsidP="001C09F7">
      <w:pPr>
        <w:widowControl w:val="0"/>
        <w:autoSpaceDE w:val="0"/>
        <w:autoSpaceDN w:val="0"/>
        <w:adjustRightInd w:val="0"/>
        <w:ind w:firstLine="567"/>
        <w:jc w:val="both"/>
      </w:pPr>
      <w:r>
        <w:t xml:space="preserve"> </w:t>
      </w:r>
      <w:r w:rsidR="00463050">
        <w:t>Сегодня дети поступают в детский дом не для длительного проживания, а до момента их устройства в замещающую семью и глав</w:t>
      </w:r>
      <w:r w:rsidR="003A5B82">
        <w:t xml:space="preserve">ным становится задача реализации </w:t>
      </w:r>
      <w:r w:rsidR="00463050">
        <w:t xml:space="preserve"> индивидуального плана развития и жизнеустройства для каждого ребенка и сокращения сроков пребывания детей в детском доме.</w:t>
      </w:r>
    </w:p>
    <w:p w:rsidR="003359AE" w:rsidRDefault="003359AE" w:rsidP="00CF570A">
      <w:pPr>
        <w:ind w:left="-180" w:firstLine="180"/>
        <w:jc w:val="center"/>
        <w:rPr>
          <w:b/>
          <w:i/>
        </w:rPr>
      </w:pPr>
    </w:p>
    <w:p w:rsidR="00844F61" w:rsidRDefault="00844F61" w:rsidP="00844F61">
      <w:pPr>
        <w:pStyle w:val="a7"/>
        <w:jc w:val="center"/>
      </w:pPr>
      <w:r>
        <w:t>5.</w:t>
      </w:r>
      <w:r w:rsidR="00F8792D" w:rsidRPr="00AF3A5A">
        <w:t xml:space="preserve"> </w:t>
      </w:r>
      <w:r w:rsidR="008F4406" w:rsidRPr="00AF3A5A">
        <w:t>Концепция развития ГБ</w:t>
      </w:r>
      <w:r w:rsidR="00E061D6" w:rsidRPr="00AF3A5A">
        <w:t>У «</w:t>
      </w:r>
      <w:proofErr w:type="spellStart"/>
      <w:r w:rsidR="00E061D6" w:rsidRPr="00AF3A5A">
        <w:t>Лениногорский</w:t>
      </w:r>
      <w:proofErr w:type="spellEnd"/>
      <w:r w:rsidR="00E061D6" w:rsidRPr="00AF3A5A">
        <w:t xml:space="preserve"> детский дом»  </w:t>
      </w:r>
    </w:p>
    <w:p w:rsidR="003359AE" w:rsidRPr="00AF3A5A" w:rsidRDefault="00E061D6" w:rsidP="00844F61">
      <w:pPr>
        <w:pStyle w:val="a7"/>
        <w:jc w:val="center"/>
      </w:pPr>
      <w:r w:rsidRPr="00AF3A5A">
        <w:t>в 2016 – 2019  гг.</w:t>
      </w:r>
    </w:p>
    <w:p w:rsidR="00E061D6" w:rsidRPr="00DB7157" w:rsidRDefault="00E061D6" w:rsidP="00DB7157">
      <w:pPr>
        <w:pStyle w:val="ad"/>
      </w:pPr>
      <w:proofErr w:type="gramStart"/>
      <w:r w:rsidRPr="00DB7157">
        <w:t>На основе проведенного анализа, учитывая приоритеты государ</w:t>
      </w:r>
      <w:r w:rsidR="00212421" w:rsidRPr="00DB7157">
        <w:t>ственной политики, направленной трансформацию учреждения из воспитательной в сопроводительную</w:t>
      </w:r>
      <w:r w:rsidRPr="00DB7157">
        <w:t>, актуальным направлением развития детского дома, как учреждения для детей-сирот и детей, оставшихся без попечения родителей в современных условиях, мы считаем проектирование такой образовательно-воспитательной модели, которая будет направлена:</w:t>
      </w:r>
      <w:proofErr w:type="gramEnd"/>
    </w:p>
    <w:p w:rsidR="00E061D6" w:rsidRPr="00DB7157" w:rsidRDefault="00E061D6" w:rsidP="00DB7157">
      <w:pPr>
        <w:pStyle w:val="ad"/>
      </w:pPr>
      <w:r w:rsidRPr="00DB7157">
        <w:t xml:space="preserve">- на воспитание активного социально-адаптированного воспитанника-выпускника, устройство детей-сирот в замещающие семьи, восстановление родителей в родительских правах и возращение ребенка в кровную семью, сопровождение замещающих и кровных семей, </w:t>
      </w:r>
      <w:proofErr w:type="spellStart"/>
      <w:r w:rsidRPr="00DB7157">
        <w:t>постинтернатное</w:t>
      </w:r>
      <w:proofErr w:type="spellEnd"/>
      <w:r w:rsidRPr="00DB7157">
        <w:t xml:space="preserve"> сопровождение выпускников;</w:t>
      </w:r>
    </w:p>
    <w:p w:rsidR="00E061D6" w:rsidRPr="00DB7157" w:rsidRDefault="00E061D6" w:rsidP="00DB7157">
      <w:pPr>
        <w:widowControl w:val="0"/>
        <w:jc w:val="both"/>
        <w:rPr>
          <w:rFonts w:eastAsiaTheme="minorHAnsi"/>
          <w:lang w:eastAsia="en-US"/>
        </w:rPr>
      </w:pPr>
      <w:r w:rsidRPr="00DB7157">
        <w:t xml:space="preserve">- на организационно-методическое сопровождение специалистов </w:t>
      </w:r>
      <w:r w:rsidR="00212421" w:rsidRPr="00DB7157">
        <w:t xml:space="preserve"> Службы </w:t>
      </w:r>
      <w:r w:rsidRPr="00DB7157">
        <w:rPr>
          <w:bCs/>
        </w:rPr>
        <w:t>сопровождения замещающих семей</w:t>
      </w:r>
      <w:r w:rsidR="00212421" w:rsidRPr="00DB7157">
        <w:t xml:space="preserve"> и С</w:t>
      </w:r>
      <w:r w:rsidR="00151E27" w:rsidRPr="00DB7157">
        <w:t>л</w:t>
      </w:r>
      <w:r w:rsidRPr="00DB7157">
        <w:t xml:space="preserve">ужбы </w:t>
      </w:r>
      <w:proofErr w:type="spellStart"/>
      <w:r w:rsidRPr="00DB7157">
        <w:t>постинтерна</w:t>
      </w:r>
      <w:r w:rsidR="00212421" w:rsidRPr="00DB7157">
        <w:t>тного</w:t>
      </w:r>
      <w:proofErr w:type="spellEnd"/>
      <w:r w:rsidR="00212421" w:rsidRPr="00DB7157">
        <w:t xml:space="preserve"> сопровождения выпускников</w:t>
      </w:r>
      <w:r w:rsidRPr="00DB7157">
        <w:t>;</w:t>
      </w:r>
    </w:p>
    <w:p w:rsidR="00E061D6" w:rsidRPr="00DB7157" w:rsidRDefault="00E061D6" w:rsidP="00DB7157">
      <w:pPr>
        <w:widowControl w:val="0"/>
        <w:jc w:val="both"/>
      </w:pPr>
      <w:r w:rsidRPr="00DB7157">
        <w:t>- на просвещение гражданского общества по проблемам семейного жизнеустройства детей-сирот и детей, оставшихся без попечения родителей и формирование среди населения позитивного образа детей, оставшихся без попечения родителей и замещающих семей.</w:t>
      </w:r>
    </w:p>
    <w:p w:rsidR="00E061D6" w:rsidRPr="00DB7157" w:rsidRDefault="00E061D6" w:rsidP="00DB7157">
      <w:pPr>
        <w:pStyle w:val="ad"/>
        <w:rPr>
          <w:bdr w:val="none" w:sz="0" w:space="0" w:color="auto" w:frame="1"/>
        </w:rPr>
      </w:pPr>
      <w:r w:rsidRPr="00DB7157">
        <w:rPr>
          <w:rFonts w:eastAsia="Times New Roman"/>
          <w:lang w:eastAsia="ru-RU"/>
        </w:rPr>
        <w:t xml:space="preserve">Поэтому Миссия детского дома состоит в </w:t>
      </w:r>
      <w:r w:rsidRPr="00DB7157">
        <w:rPr>
          <w:bdr w:val="none" w:sz="0" w:space="0" w:color="auto" w:frame="1"/>
        </w:rPr>
        <w:t xml:space="preserve">осуществлении комплексной системы мер по оказанию </w:t>
      </w:r>
      <w:proofErr w:type="spellStart"/>
      <w:r w:rsidRPr="00DB7157">
        <w:rPr>
          <w:bdr w:val="none" w:sz="0" w:space="0" w:color="auto" w:frame="1"/>
        </w:rPr>
        <w:t>психолого</w:t>
      </w:r>
      <w:proofErr w:type="spellEnd"/>
      <w:r w:rsidRPr="00DB7157">
        <w:rPr>
          <w:bdr w:val="none" w:sz="0" w:space="0" w:color="auto" w:frame="1"/>
        </w:rPr>
        <w:t xml:space="preserve"> - </w:t>
      </w:r>
      <w:proofErr w:type="spellStart"/>
      <w:r w:rsidRPr="00DB7157">
        <w:rPr>
          <w:bdr w:val="none" w:sz="0" w:space="0" w:color="auto" w:frame="1"/>
        </w:rPr>
        <w:t>медико</w:t>
      </w:r>
      <w:proofErr w:type="spellEnd"/>
      <w:r w:rsidRPr="00DB7157">
        <w:rPr>
          <w:bdr w:val="none" w:sz="0" w:space="0" w:color="auto" w:frame="1"/>
        </w:rPr>
        <w:t xml:space="preserve"> - педагогической и социально-правовой помощи воспитанникам в мобилизации их личностных и социальных ресурсов; обеспечении </w:t>
      </w:r>
      <w:r w:rsidRPr="00DB7157">
        <w:rPr>
          <w:rStyle w:val="ae"/>
          <w:rFonts w:eastAsiaTheme="minorHAnsi"/>
          <w:b w:val="0"/>
        </w:rPr>
        <w:t>возможности устройства в семью;</w:t>
      </w:r>
      <w:r w:rsidRPr="00DB7157">
        <w:rPr>
          <w:bdr w:val="none" w:sz="0" w:space="0" w:color="auto" w:frame="1"/>
        </w:rPr>
        <w:t xml:space="preserve"> защите и поддержке выпускников в период их </w:t>
      </w:r>
      <w:proofErr w:type="spellStart"/>
      <w:r w:rsidRPr="00DB7157">
        <w:rPr>
          <w:bdr w:val="none" w:sz="0" w:space="0" w:color="auto" w:frame="1"/>
        </w:rPr>
        <w:t>постинтернатной</w:t>
      </w:r>
      <w:proofErr w:type="spellEnd"/>
      <w:r w:rsidRPr="00DB7157">
        <w:rPr>
          <w:bdr w:val="none" w:sz="0" w:space="0" w:color="auto" w:frame="1"/>
        </w:rPr>
        <w:t xml:space="preserve"> адаптации и интеграции в общество. </w:t>
      </w:r>
    </w:p>
    <w:p w:rsidR="00E061D6" w:rsidRDefault="00E061D6" w:rsidP="00E061D6">
      <w:pPr>
        <w:widowControl w:val="0"/>
        <w:autoSpaceDE w:val="0"/>
        <w:autoSpaceDN w:val="0"/>
        <w:adjustRightInd w:val="0"/>
        <w:ind w:firstLine="708"/>
        <w:jc w:val="both"/>
        <w:rPr>
          <w:rFonts w:eastAsiaTheme="minorHAnsi"/>
        </w:rPr>
      </w:pPr>
      <w:r>
        <w:t xml:space="preserve">Такая трактовка миссии детского дома обусловила выбор единственно возможной модели образовательного учреждения, основанной на применении личностно-ориентированного подхода, обеспечивающего реализацию индивидуального плана развития и жизнеустройства для каждого ребенка, направленного на обеспечение ребенка замещающей заботой высокого уровня с учетом его индивидуальных потребностей и социальную успешность воспитанника-выпускника детского дома. </w:t>
      </w:r>
    </w:p>
    <w:p w:rsidR="00E061D6" w:rsidRDefault="00E061D6" w:rsidP="00E061D6">
      <w:pPr>
        <w:widowControl w:val="0"/>
        <w:ind w:firstLine="708"/>
        <w:jc w:val="both"/>
      </w:pPr>
      <w:r>
        <w:t>Особенность социально-экономического и научно-технического развития общества в современных условиях - исключительная изменчивость содержания производственной деятельности и взаимоотношений между субъектами.  Поэтому к образованию сегодня предъявляются новые требования, он</w:t>
      </w:r>
      <w:r w:rsidR="00151E27">
        <w:t>о</w:t>
      </w:r>
      <w:r>
        <w:t xml:space="preserve"> должно быть сориентировано не на по</w:t>
      </w:r>
      <w:r>
        <w:softHyphen/>
        <w:t>лучение человеком определенного объема знаний и умений, а обеспечивать овладение способностями к развитию человека как лич</w:t>
      </w:r>
      <w:r>
        <w:softHyphen/>
        <w:t>ности, субъекта творческой деятельности и общения. Только личностно-ориентированное образование позволит человеку адекватно отвечать требованиям ди</w:t>
      </w:r>
      <w:r>
        <w:softHyphen/>
        <w:t>намично изменяющейся общественной жизни.</w:t>
      </w:r>
    </w:p>
    <w:p w:rsidR="00E061D6" w:rsidRDefault="00E061D6" w:rsidP="00E061D6">
      <w:pPr>
        <w:widowControl w:val="0"/>
        <w:ind w:firstLine="708"/>
        <w:jc w:val="both"/>
      </w:pPr>
      <w:r>
        <w:t xml:space="preserve">Центральной идеей современного образования и воспитания в детском доме является развитие ребенка как личности, субъекта деятельности и общения на протяжении </w:t>
      </w:r>
      <w:r>
        <w:lastRenderedPageBreak/>
        <w:t xml:space="preserve">всей его жизни, через систему непрерывного образования и воспитания. Одной из основных целей образовательно-воспитательного процесса в детском доме становится не просто обеспечение социализации воспитанников, а развитие у них, в первую очередь, социальной компетентности. Социальная компетентность -  интегративная личностная характеристика, позволяющая человеку использовать накапливаемый социальный опыт в целях самосовершенствования и самореализации в процессе жизнедеятельности. </w:t>
      </w:r>
    </w:p>
    <w:p w:rsidR="00E061D6" w:rsidRDefault="00E061D6" w:rsidP="00E061D6">
      <w:pPr>
        <w:widowControl w:val="0"/>
        <w:ind w:firstLine="708"/>
        <w:jc w:val="both"/>
      </w:pPr>
      <w:r>
        <w:t>Выстраивая предвосхищаемый образ выпускника детского дома, исходим из того, что это динамическая система, которая постоянно изменяется, самосовершенствуется, наполняясь новым содержанием. Образ выпускника – это не конечный результат, не итог в развитии личности, а тот базовый уровень, развитию и становлению которого должна максимально способствовать образовательно-воспитательная среда учреждения.</w:t>
      </w:r>
    </w:p>
    <w:p w:rsidR="00C97117" w:rsidRDefault="00F8792D" w:rsidP="00E061D6">
      <w:pPr>
        <w:widowControl w:val="0"/>
        <w:ind w:firstLine="708"/>
        <w:jc w:val="both"/>
      </w:pPr>
      <w:r>
        <w:t xml:space="preserve"> </w:t>
      </w:r>
    </w:p>
    <w:p w:rsidR="00E061D6" w:rsidRPr="00F8792D" w:rsidRDefault="00F8792D" w:rsidP="00E061D6">
      <w:pPr>
        <w:widowControl w:val="0"/>
        <w:ind w:firstLine="708"/>
        <w:jc w:val="both"/>
        <w:rPr>
          <w:b/>
        </w:rPr>
      </w:pPr>
      <w:r>
        <w:t xml:space="preserve"> </w:t>
      </w:r>
      <w:r w:rsidRPr="00F8792D">
        <w:rPr>
          <w:b/>
        </w:rPr>
        <w:t>М</w:t>
      </w:r>
      <w:r w:rsidR="00E061D6" w:rsidRPr="00F8792D">
        <w:rPr>
          <w:b/>
        </w:rPr>
        <w:t>одель выпускника может быть представлена так:</w:t>
      </w:r>
    </w:p>
    <w:tbl>
      <w:tblPr>
        <w:tblStyle w:val="a8"/>
        <w:tblW w:w="0" w:type="auto"/>
        <w:tblLook w:val="04A0" w:firstRow="1" w:lastRow="0" w:firstColumn="1" w:lastColumn="0" w:noHBand="0" w:noVBand="1"/>
      </w:tblPr>
      <w:tblGrid>
        <w:gridCol w:w="2093"/>
        <w:gridCol w:w="7478"/>
      </w:tblGrid>
      <w:tr w:rsidR="009D619F" w:rsidTr="009D619F">
        <w:tc>
          <w:tcPr>
            <w:tcW w:w="2093" w:type="dxa"/>
            <w:vMerge w:val="restart"/>
          </w:tcPr>
          <w:p w:rsidR="00F8792D" w:rsidRDefault="00F8792D" w:rsidP="00E061D6">
            <w:pPr>
              <w:widowControl w:val="0"/>
              <w:jc w:val="both"/>
            </w:pPr>
          </w:p>
          <w:p w:rsidR="00F8792D" w:rsidRDefault="00F8792D" w:rsidP="00E061D6">
            <w:pPr>
              <w:widowControl w:val="0"/>
              <w:jc w:val="both"/>
            </w:pPr>
          </w:p>
          <w:p w:rsidR="00F8792D" w:rsidRDefault="00F8792D" w:rsidP="00E061D6">
            <w:pPr>
              <w:widowControl w:val="0"/>
              <w:jc w:val="both"/>
            </w:pPr>
          </w:p>
          <w:p w:rsidR="00F8792D" w:rsidRDefault="00F8792D" w:rsidP="00E061D6">
            <w:pPr>
              <w:widowControl w:val="0"/>
              <w:jc w:val="both"/>
            </w:pPr>
          </w:p>
          <w:p w:rsidR="00F8792D" w:rsidRDefault="00F8792D" w:rsidP="00E061D6">
            <w:pPr>
              <w:widowControl w:val="0"/>
              <w:jc w:val="both"/>
            </w:pPr>
          </w:p>
          <w:p w:rsidR="00F8792D" w:rsidRDefault="00F8792D" w:rsidP="00E061D6">
            <w:pPr>
              <w:widowControl w:val="0"/>
              <w:jc w:val="both"/>
            </w:pPr>
          </w:p>
          <w:p w:rsidR="00F8792D" w:rsidRDefault="00F8792D" w:rsidP="00E061D6">
            <w:pPr>
              <w:widowControl w:val="0"/>
              <w:jc w:val="both"/>
            </w:pPr>
          </w:p>
          <w:p w:rsidR="00F8792D" w:rsidRDefault="00F8792D" w:rsidP="00E061D6">
            <w:pPr>
              <w:widowControl w:val="0"/>
              <w:jc w:val="both"/>
            </w:pPr>
          </w:p>
          <w:p w:rsidR="00F8792D" w:rsidRDefault="00F8792D" w:rsidP="00E061D6">
            <w:pPr>
              <w:widowControl w:val="0"/>
              <w:jc w:val="both"/>
            </w:pPr>
          </w:p>
          <w:p w:rsidR="00F8792D" w:rsidRDefault="00F8792D" w:rsidP="00E061D6">
            <w:pPr>
              <w:widowControl w:val="0"/>
              <w:jc w:val="both"/>
            </w:pPr>
          </w:p>
          <w:p w:rsidR="009D619F" w:rsidRPr="00F8792D" w:rsidRDefault="009D619F" w:rsidP="00E061D6">
            <w:pPr>
              <w:widowControl w:val="0"/>
              <w:jc w:val="both"/>
              <w:rPr>
                <w:b/>
                <w:sz w:val="28"/>
                <w:szCs w:val="28"/>
              </w:rPr>
            </w:pPr>
            <w:r w:rsidRPr="00F8792D">
              <w:rPr>
                <w:b/>
                <w:sz w:val="28"/>
                <w:szCs w:val="28"/>
              </w:rPr>
              <w:t>Выпускник детского дома</w:t>
            </w:r>
            <w:r w:rsidR="00F8792D">
              <w:rPr>
                <w:b/>
                <w:sz w:val="28"/>
                <w:szCs w:val="28"/>
              </w:rPr>
              <w:t>:</w:t>
            </w:r>
          </w:p>
        </w:tc>
        <w:tc>
          <w:tcPr>
            <w:tcW w:w="7478" w:type="dxa"/>
          </w:tcPr>
          <w:p w:rsidR="009D619F" w:rsidRDefault="009D619F" w:rsidP="00E061D6">
            <w:pPr>
              <w:widowControl w:val="0"/>
              <w:jc w:val="both"/>
            </w:pPr>
            <w:r>
              <w:rPr>
                <w:rFonts w:eastAsia="Calibri"/>
              </w:rPr>
              <w:t>социально активная личность, способная усвоить систему знаний, норм и ценностей, позволяющих, ей функционировать в качестве полноценного члена общества. Имеющая знания о современной правовой культуре, ее нормах и законах, и применяющая конкретные возможности правовой системы российского государства на практике.</w:t>
            </w:r>
          </w:p>
        </w:tc>
      </w:tr>
      <w:tr w:rsidR="009D619F" w:rsidTr="009D619F">
        <w:tc>
          <w:tcPr>
            <w:tcW w:w="2093" w:type="dxa"/>
            <w:vMerge/>
          </w:tcPr>
          <w:p w:rsidR="009D619F" w:rsidRDefault="009D619F" w:rsidP="00E061D6">
            <w:pPr>
              <w:widowControl w:val="0"/>
              <w:jc w:val="both"/>
            </w:pPr>
          </w:p>
        </w:tc>
        <w:tc>
          <w:tcPr>
            <w:tcW w:w="7478" w:type="dxa"/>
          </w:tcPr>
          <w:p w:rsidR="009D619F" w:rsidRDefault="009D619F" w:rsidP="00E061D6">
            <w:pPr>
              <w:widowControl w:val="0"/>
              <w:jc w:val="both"/>
            </w:pPr>
            <w:proofErr w:type="spellStart"/>
            <w:r>
              <w:rPr>
                <w:rFonts w:eastAsia="Calibri"/>
              </w:rPr>
              <w:t>самоорганизованная</w:t>
            </w:r>
            <w:proofErr w:type="spellEnd"/>
            <w:r>
              <w:rPr>
                <w:rFonts w:eastAsia="Calibri"/>
              </w:rPr>
              <w:t xml:space="preserve"> личность, стремящаяся отстаивать в общественной жизни терпимость к чужому мнению, обладающая умением вести диалог, находить содержательные компромиссы, способная осуществлять совместную деятельность в коллективе, в том числе трудовом.</w:t>
            </w:r>
          </w:p>
        </w:tc>
      </w:tr>
      <w:tr w:rsidR="009D619F" w:rsidTr="009D619F">
        <w:tc>
          <w:tcPr>
            <w:tcW w:w="2093" w:type="dxa"/>
            <w:vMerge/>
          </w:tcPr>
          <w:p w:rsidR="009D619F" w:rsidRDefault="009D619F" w:rsidP="00E061D6">
            <w:pPr>
              <w:widowControl w:val="0"/>
              <w:jc w:val="both"/>
            </w:pPr>
          </w:p>
        </w:tc>
        <w:tc>
          <w:tcPr>
            <w:tcW w:w="7478" w:type="dxa"/>
          </w:tcPr>
          <w:p w:rsidR="009D619F" w:rsidRDefault="009D619F" w:rsidP="00E061D6">
            <w:pPr>
              <w:widowControl w:val="0"/>
              <w:jc w:val="both"/>
            </w:pPr>
            <w:r>
              <w:rPr>
                <w:rFonts w:eastAsia="Calibri"/>
              </w:rPr>
              <w:t>самодостаточная личность, способная к продолжению образования, устойчивому саморазвитию на основе высокой мотивации достижений успеха в жизнедеятельности, способная развивать свой творческий потенциал, имеющая сформированные профессиональные интересы, ориентированная на определенный вид профессии, имеющая цель в жизни.</w:t>
            </w:r>
          </w:p>
        </w:tc>
      </w:tr>
      <w:tr w:rsidR="009D619F" w:rsidTr="009D619F">
        <w:tc>
          <w:tcPr>
            <w:tcW w:w="2093" w:type="dxa"/>
            <w:vMerge/>
          </w:tcPr>
          <w:p w:rsidR="009D619F" w:rsidRDefault="009D619F" w:rsidP="00E061D6">
            <w:pPr>
              <w:widowControl w:val="0"/>
              <w:jc w:val="both"/>
            </w:pPr>
          </w:p>
        </w:tc>
        <w:tc>
          <w:tcPr>
            <w:tcW w:w="7478" w:type="dxa"/>
          </w:tcPr>
          <w:p w:rsidR="009D619F" w:rsidRDefault="009D619F" w:rsidP="00E061D6">
            <w:pPr>
              <w:widowControl w:val="0"/>
              <w:jc w:val="both"/>
            </w:pPr>
            <w:r>
              <w:rPr>
                <w:rFonts w:eastAsia="Calibri"/>
              </w:rPr>
              <w:t>это индивид, владеющий навыками ведения домашнего хозяйства, способный к сохранению и укреплению собственного здоровья и высокой работоспособности в неблагоприятных условиях жизни и труда, ориентированный на создание семьи, счастливую семейную жизнь, умеющий строить и планировать семейную жизнь.</w:t>
            </w:r>
          </w:p>
        </w:tc>
      </w:tr>
      <w:tr w:rsidR="009D619F" w:rsidTr="009D619F">
        <w:tc>
          <w:tcPr>
            <w:tcW w:w="2093" w:type="dxa"/>
            <w:vMerge/>
          </w:tcPr>
          <w:p w:rsidR="009D619F" w:rsidRDefault="009D619F" w:rsidP="00E061D6">
            <w:pPr>
              <w:widowControl w:val="0"/>
              <w:jc w:val="both"/>
            </w:pPr>
          </w:p>
        </w:tc>
        <w:tc>
          <w:tcPr>
            <w:tcW w:w="7478" w:type="dxa"/>
          </w:tcPr>
          <w:p w:rsidR="009D619F" w:rsidRDefault="009D619F" w:rsidP="00E061D6">
            <w:pPr>
              <w:widowControl w:val="0"/>
              <w:jc w:val="both"/>
            </w:pPr>
            <w:r>
              <w:rPr>
                <w:rFonts w:eastAsia="Calibri"/>
              </w:rPr>
              <w:t>это личность, любящая родной край, готовая жить в нем и работать. Это человек, достигший личностной и социальной зрелости, обладающий чувством ответственности, толерантностью и позитивным мышлением</w:t>
            </w:r>
          </w:p>
        </w:tc>
      </w:tr>
    </w:tbl>
    <w:p w:rsidR="00151E27" w:rsidRDefault="00151E27" w:rsidP="00E061D6">
      <w:pPr>
        <w:widowControl w:val="0"/>
        <w:ind w:firstLine="708"/>
        <w:jc w:val="both"/>
      </w:pPr>
    </w:p>
    <w:p w:rsidR="00E061D6" w:rsidRDefault="00E061D6" w:rsidP="00E061D6">
      <w:pPr>
        <w:widowControl w:val="0"/>
        <w:ind w:firstLine="708"/>
        <w:contextualSpacing/>
        <w:jc w:val="both"/>
        <w:rPr>
          <w:rFonts w:eastAsia="Calibri"/>
        </w:rPr>
      </w:pPr>
      <w:r>
        <w:t xml:space="preserve">Ценность личностно-ориентированного подхода еще и в том, что он позволяет использовать в образовательной и воспитательной деятельности разнообразные педагогические технологии, способствующие достижению прогнозируемого результата. </w:t>
      </w:r>
      <w:r>
        <w:rPr>
          <w:rFonts w:eastAsia="Calibri"/>
        </w:rPr>
        <w:t>Э</w:t>
      </w:r>
      <w:r>
        <w:t xml:space="preserve">то, в первую очередь, комплексное образование, при котором педагог содействует развитию, как </w:t>
      </w:r>
      <w:r w:rsidR="00F8792D">
        <w:t xml:space="preserve">индивидуальности </w:t>
      </w:r>
      <w:proofErr w:type="spellStart"/>
      <w:r w:rsidR="00F8792D">
        <w:t>воспитанника</w:t>
      </w:r>
      <w:r>
        <w:t>а</w:t>
      </w:r>
      <w:proofErr w:type="spellEnd"/>
      <w:r>
        <w:t>, так и его субъективных качеств. Личностно-ориентированный подход отличается от традиционного тем, что ребенок не просто "</w:t>
      </w:r>
      <w:proofErr w:type="spellStart"/>
      <w:r>
        <w:t>напичкивается</w:t>
      </w:r>
      <w:proofErr w:type="spellEnd"/>
      <w:r>
        <w:t>" информацией (знаниями), но еще приобретает умения и навыки в практическом и психологическом плане, исходя из собственных личностных качеств и природных способностей.</w:t>
      </w:r>
    </w:p>
    <w:p w:rsidR="00E061D6" w:rsidRDefault="00E061D6" w:rsidP="00E061D6">
      <w:pPr>
        <w:widowControl w:val="0"/>
        <w:ind w:firstLine="360"/>
        <w:jc w:val="both"/>
        <w:rPr>
          <w:rFonts w:eastAsiaTheme="minorHAnsi"/>
        </w:rPr>
      </w:pPr>
      <w:r>
        <w:t>При реализации личностно-ориентированного подхода образовательные и воспитательные задачи тесно связаны, находятся в полном соответствии с целями образовательно-воспитательного процесса в детском доме и направлены на формирование личности воспитанника, соответствующей принятой модели выпускника. В качестве основного технологического инструмента, обеспечивающего внедрение личностно-ориентированного подхода в воспитательный процесс, мы выбрали практико-ориентированную направленность реализации воспитательных технологий:</w:t>
      </w:r>
    </w:p>
    <w:p w:rsidR="00E061D6" w:rsidRDefault="00E061D6" w:rsidP="00E061D6">
      <w:pPr>
        <w:widowControl w:val="0"/>
        <w:jc w:val="both"/>
      </w:pPr>
      <w:r>
        <w:lastRenderedPageBreak/>
        <w:t xml:space="preserve">- личностно-ориентированную технологию коллективного творческого дела (КТД); </w:t>
      </w:r>
    </w:p>
    <w:p w:rsidR="00E061D6" w:rsidRDefault="00E061D6" w:rsidP="00E061D6">
      <w:pPr>
        <w:widowControl w:val="0"/>
        <w:jc w:val="both"/>
      </w:pPr>
      <w:r>
        <w:t>- дифференцированный подход;</w:t>
      </w:r>
    </w:p>
    <w:p w:rsidR="00E061D6" w:rsidRDefault="00E061D6" w:rsidP="00E061D6">
      <w:pPr>
        <w:widowControl w:val="0"/>
        <w:jc w:val="both"/>
      </w:pPr>
      <w:r>
        <w:t>- технологию создания ситуации успеха;</w:t>
      </w:r>
    </w:p>
    <w:p w:rsidR="00E061D6" w:rsidRDefault="00E061D6" w:rsidP="00E061D6">
      <w:pPr>
        <w:widowControl w:val="0"/>
        <w:jc w:val="both"/>
      </w:pPr>
      <w:r>
        <w:t>- технологию педагогического диалога.</w:t>
      </w:r>
    </w:p>
    <w:p w:rsidR="00E061D6" w:rsidRDefault="00E061D6" w:rsidP="00E061D6">
      <w:pPr>
        <w:widowControl w:val="0"/>
        <w:jc w:val="both"/>
      </w:pPr>
      <w:r>
        <w:t>- передача социального опыта;</w:t>
      </w:r>
    </w:p>
    <w:p w:rsidR="00E061D6" w:rsidRDefault="00E061D6" w:rsidP="00E061D6">
      <w:pPr>
        <w:widowControl w:val="0"/>
        <w:jc w:val="both"/>
      </w:pPr>
      <w:r>
        <w:t>- педагогика сотрудничества.</w:t>
      </w:r>
    </w:p>
    <w:p w:rsidR="0066222E" w:rsidRPr="00DB7157" w:rsidRDefault="00E061D6" w:rsidP="00DB7157">
      <w:pPr>
        <w:pStyle w:val="ad"/>
        <w:ind w:firstLine="708"/>
      </w:pPr>
      <w:r w:rsidRPr="00DB7157">
        <w:t xml:space="preserve">Непрерывный </w:t>
      </w:r>
      <w:proofErr w:type="spellStart"/>
      <w:r w:rsidRPr="00DB7157">
        <w:t>воспитательно</w:t>
      </w:r>
      <w:proofErr w:type="spellEnd"/>
      <w:r w:rsidRPr="00DB7157">
        <w:t>-образовательный процесс в детском доме находится в режиме развития, и во многом обеспечен разработкой новых образовательных проектов и программ, эффективным инвестированием, управленческим и педагогическим творчеством, поддержкой развивающегося социума. Для реализации Программы развития нами выделены основные программные направления, содержащие инновационные проекты, которые представляют собой комплекс мероприятий, направленных на решение обозначенных проблем. Программы, с одной стороны, выступают как самостоятельные документы, с другой, как неотъемлемые компоненты Программы развития:</w:t>
      </w:r>
    </w:p>
    <w:p w:rsidR="0066222E" w:rsidRDefault="0066222E" w:rsidP="00DB7157">
      <w:pPr>
        <w:pStyle w:val="ad"/>
      </w:pPr>
      <w:r>
        <w:t>1. Программа психолого-педагогического сопровождения детей-сирот и детей, оставшихся без попечения родителей «Мы рядом»</w:t>
      </w:r>
    </w:p>
    <w:p w:rsidR="00822C02" w:rsidRDefault="0066222E" w:rsidP="00DB7157">
      <w:pPr>
        <w:jc w:val="both"/>
      </w:pPr>
      <w:r>
        <w:t>2</w:t>
      </w:r>
      <w:r w:rsidR="00845F84">
        <w:t xml:space="preserve">. </w:t>
      </w:r>
      <w:r w:rsidR="00845F84" w:rsidRPr="00845F84">
        <w:t xml:space="preserve">Программа кружка социально-бытовой ориентации и адаптации воспитанников детского дома с ограниченными возможностями здоровья, обучающихся в коррекционной школе VIII вида в 7, 8, 9 классах» «Домовята»  </w:t>
      </w:r>
    </w:p>
    <w:p w:rsidR="00845F84" w:rsidRPr="00845F84" w:rsidRDefault="00845F84" w:rsidP="00DB7157">
      <w:pPr>
        <w:jc w:val="both"/>
      </w:pPr>
      <w:r w:rsidRPr="00845F84">
        <w:t xml:space="preserve">  </w:t>
      </w:r>
      <w:r w:rsidR="00822C02">
        <w:t xml:space="preserve">3. Программа </w:t>
      </w:r>
      <w:r w:rsidR="00DB7157" w:rsidRPr="00DB7157">
        <w:t xml:space="preserve"> службы содействия семейному устройству детей, оставшихся без попечения родителей, и сопровождения замещающих семей  «Веста».</w:t>
      </w:r>
      <w:r w:rsidR="00DB7157" w:rsidRPr="009A2AC0">
        <w:rPr>
          <w:b/>
        </w:rPr>
        <w:t xml:space="preserve">                  </w:t>
      </w:r>
      <w:r w:rsidR="00822C02">
        <w:t xml:space="preserve"> </w:t>
      </w:r>
      <w:r w:rsidRPr="00845F84">
        <w:t xml:space="preserve">           </w:t>
      </w:r>
    </w:p>
    <w:p w:rsidR="00E061D6" w:rsidRDefault="0066222E" w:rsidP="00DB7157">
      <w:pPr>
        <w:pStyle w:val="ad"/>
      </w:pPr>
      <w:r>
        <w:t>3</w:t>
      </w:r>
      <w:r w:rsidR="00E061D6">
        <w:t xml:space="preserve">. Программа </w:t>
      </w:r>
      <w:r w:rsidR="00845F84">
        <w:t xml:space="preserve"> профилактики вторичного сиротства путем предупреждения эмоционального выгорания замещающих родителей «Моя 7-я»</w:t>
      </w:r>
    </w:p>
    <w:p w:rsidR="001D3411" w:rsidRPr="001D3411" w:rsidRDefault="001D3411" w:rsidP="00DB7157">
      <w:pPr>
        <w:shd w:val="clear" w:color="auto" w:fill="FFFFFF" w:themeFill="background1"/>
        <w:ind w:right="283"/>
        <w:jc w:val="both"/>
      </w:pPr>
      <w:r>
        <w:rPr>
          <w:rFonts w:eastAsiaTheme="minorEastAsia"/>
          <w:color w:val="000000" w:themeColor="text1"/>
        </w:rPr>
        <w:t xml:space="preserve">  </w:t>
      </w:r>
      <w:r w:rsidR="00F97330">
        <w:rPr>
          <w:rFonts w:eastAsiaTheme="minorEastAsia"/>
          <w:color w:val="000000" w:themeColor="text1"/>
        </w:rPr>
        <w:t>4</w:t>
      </w:r>
      <w:r w:rsidR="00E061D6">
        <w:rPr>
          <w:rFonts w:eastAsiaTheme="minorEastAsia"/>
          <w:color w:val="000000" w:themeColor="text1"/>
        </w:rPr>
        <w:t xml:space="preserve">. </w:t>
      </w:r>
      <w:r>
        <w:rPr>
          <w:rFonts w:eastAsiaTheme="minorEastAsia"/>
          <w:color w:val="000000" w:themeColor="text1"/>
        </w:rPr>
        <w:t xml:space="preserve"> </w:t>
      </w:r>
      <w:r w:rsidRPr="001D3411">
        <w:t xml:space="preserve">Программа коррекционно-развивающей работы по повышению </w:t>
      </w:r>
      <w:r>
        <w:t xml:space="preserve">  </w:t>
      </w:r>
      <w:r w:rsidRPr="001D3411">
        <w:t>уровня готовности к обучению в школе  детей старшего дошкольного возраста  с задержкой психического развития  «Хочу в школу»</w:t>
      </w:r>
    </w:p>
    <w:p w:rsidR="001D3411" w:rsidRPr="0066222E" w:rsidRDefault="00F97330" w:rsidP="00DB7157">
      <w:pPr>
        <w:tabs>
          <w:tab w:val="left" w:pos="284"/>
        </w:tabs>
        <w:jc w:val="both"/>
      </w:pPr>
      <w:r>
        <w:t>5</w:t>
      </w:r>
      <w:r w:rsidR="0066222E">
        <w:t xml:space="preserve">. </w:t>
      </w:r>
      <w:r w:rsidR="001D3411" w:rsidRPr="0066222E">
        <w:t xml:space="preserve">Программа </w:t>
      </w:r>
      <w:proofErr w:type="gramStart"/>
      <w:r w:rsidR="001D3411" w:rsidRPr="0066222E">
        <w:t>кружка</w:t>
      </w:r>
      <w:r w:rsidR="00D7395B" w:rsidRPr="0066222E">
        <w:t xml:space="preserve"> </w:t>
      </w:r>
      <w:r w:rsidR="001D3411" w:rsidRPr="0066222E">
        <w:t xml:space="preserve"> развития  гражданской идентичности воспитанников детского дома</w:t>
      </w:r>
      <w:proofErr w:type="gramEnd"/>
      <w:r w:rsidR="001D3411" w:rsidRPr="0066222E">
        <w:t xml:space="preserve"> с ограниченными возможностями здоровья, обучающихся в коррекционной школе </w:t>
      </w:r>
      <w:r w:rsidR="001D3411" w:rsidRPr="0066222E">
        <w:rPr>
          <w:lang w:val="en-US"/>
        </w:rPr>
        <w:t>VIII</w:t>
      </w:r>
      <w:r w:rsidR="001D3411" w:rsidRPr="0066222E">
        <w:t xml:space="preserve"> вида в 7, 8, 9 классах.   «Патриоты»</w:t>
      </w:r>
    </w:p>
    <w:p w:rsidR="0066222E" w:rsidRPr="0066222E" w:rsidRDefault="00F97330" w:rsidP="00DB7157">
      <w:pPr>
        <w:jc w:val="both"/>
        <w:rPr>
          <w:bCs/>
        </w:rPr>
      </w:pPr>
      <w:r>
        <w:rPr>
          <w:bCs/>
        </w:rPr>
        <w:t>6</w:t>
      </w:r>
      <w:r w:rsidR="0066222E">
        <w:rPr>
          <w:bCs/>
        </w:rPr>
        <w:t xml:space="preserve">. Программа </w:t>
      </w:r>
      <w:r w:rsidR="0066222E" w:rsidRPr="0066222E">
        <w:rPr>
          <w:bCs/>
        </w:rPr>
        <w:t>работы с детьми «группы риска» «Формирование жизненных ценностей и развитие поведенческих навыков»</w:t>
      </w:r>
    </w:p>
    <w:p w:rsidR="001D3411" w:rsidRDefault="00F97330" w:rsidP="00DB7157">
      <w:pPr>
        <w:jc w:val="both"/>
        <w:rPr>
          <w:bCs/>
        </w:rPr>
      </w:pPr>
      <w:r>
        <w:t>7</w:t>
      </w:r>
      <w:r w:rsidR="001D3411" w:rsidRPr="001D3411">
        <w:t xml:space="preserve">. </w:t>
      </w:r>
      <w:r w:rsidR="001D3411">
        <w:rPr>
          <w:rFonts w:eastAsia="Calibri"/>
        </w:rPr>
        <w:t>Программа воспитания гражданской ответственности и толерантности</w:t>
      </w:r>
      <w:r w:rsidR="002B29C0">
        <w:rPr>
          <w:rFonts w:eastAsia="Calibri"/>
        </w:rPr>
        <w:t xml:space="preserve"> </w:t>
      </w:r>
      <w:r w:rsidR="001D3411">
        <w:rPr>
          <w:bCs/>
        </w:rPr>
        <w:t xml:space="preserve"> </w:t>
      </w:r>
      <w:r w:rsidR="001D3411" w:rsidRPr="001D3411">
        <w:rPr>
          <w:bCs/>
        </w:rPr>
        <w:t>«Формирование толерантности у подростков»</w:t>
      </w:r>
    </w:p>
    <w:p w:rsidR="001D3411" w:rsidRDefault="00F97330" w:rsidP="00DB7157">
      <w:pPr>
        <w:jc w:val="both"/>
      </w:pPr>
      <w:r>
        <w:rPr>
          <w:bCs/>
        </w:rPr>
        <w:t>8</w:t>
      </w:r>
      <w:r w:rsidR="001D3411">
        <w:rPr>
          <w:bCs/>
        </w:rPr>
        <w:t xml:space="preserve">. Программа </w:t>
      </w:r>
      <w:r w:rsidR="00D7395B">
        <w:rPr>
          <w:bCs/>
        </w:rPr>
        <w:t xml:space="preserve">обучения </w:t>
      </w:r>
      <w:r w:rsidR="00D7395B" w:rsidRPr="00D7395B">
        <w:t>детей-сирот навыкам самостоятельного шитья</w:t>
      </w:r>
      <w:r w:rsidR="001D3411">
        <w:rPr>
          <w:bCs/>
        </w:rPr>
        <w:t xml:space="preserve"> </w:t>
      </w:r>
      <w:r w:rsidR="00D7395B">
        <w:t xml:space="preserve">  </w:t>
      </w:r>
      <w:r w:rsidR="001D3411">
        <w:t xml:space="preserve"> </w:t>
      </w:r>
      <w:r w:rsidR="001D3411" w:rsidRPr="001D3411">
        <w:t>по курсу «Вторая жизнь вещей»</w:t>
      </w:r>
    </w:p>
    <w:p w:rsidR="00D7395B" w:rsidRDefault="00F97330" w:rsidP="00DB7157">
      <w:pPr>
        <w:shd w:val="clear" w:color="auto" w:fill="FFFFFF"/>
        <w:tabs>
          <w:tab w:val="left" w:pos="9638"/>
          <w:tab w:val="left" w:pos="9720"/>
        </w:tabs>
        <w:jc w:val="both"/>
        <w:rPr>
          <w:bCs/>
          <w:spacing w:val="-7"/>
        </w:rPr>
      </w:pPr>
      <w:r>
        <w:t>9</w:t>
      </w:r>
      <w:r w:rsidR="00D7395B">
        <w:t xml:space="preserve">. </w:t>
      </w:r>
      <w:r w:rsidR="00D7395B" w:rsidRPr="00D7395B">
        <w:rPr>
          <w:bCs/>
          <w:spacing w:val="-7"/>
        </w:rPr>
        <w:t xml:space="preserve">Развитие творческих способностей детей </w:t>
      </w:r>
      <w:r w:rsidR="00D7395B">
        <w:rPr>
          <w:bCs/>
          <w:spacing w:val="-7"/>
        </w:rPr>
        <w:t xml:space="preserve"> дошкольного возраста </w:t>
      </w:r>
      <w:r w:rsidR="00D7395B" w:rsidRPr="00D7395B">
        <w:rPr>
          <w:bCs/>
          <w:spacing w:val="-7"/>
        </w:rPr>
        <w:t>через овл</w:t>
      </w:r>
      <w:r w:rsidR="00D7395B">
        <w:rPr>
          <w:bCs/>
          <w:spacing w:val="-7"/>
        </w:rPr>
        <w:t>адение навыками работы с фетром «Фетровые чудеса»</w:t>
      </w:r>
    </w:p>
    <w:p w:rsidR="000C6A40" w:rsidRDefault="00F97330" w:rsidP="00DB7157">
      <w:pPr>
        <w:jc w:val="both"/>
      </w:pPr>
      <w:r>
        <w:t>10</w:t>
      </w:r>
      <w:r w:rsidR="000C6A40">
        <w:t xml:space="preserve">. </w:t>
      </w:r>
      <w:r w:rsidR="000C6A40" w:rsidRPr="000C6A40">
        <w:t>Программа</w:t>
      </w:r>
      <w:r w:rsidR="000C6A40">
        <w:t xml:space="preserve"> </w:t>
      </w:r>
      <w:r w:rsidR="000C6A40" w:rsidRPr="000C6A40">
        <w:t xml:space="preserve"> </w:t>
      </w:r>
      <w:r w:rsidR="000C6A40">
        <w:t xml:space="preserve">по </w:t>
      </w:r>
      <w:r w:rsidR="000C6A40" w:rsidRPr="000C6A40">
        <w:t>в</w:t>
      </w:r>
      <w:r w:rsidR="000C6A40">
        <w:t xml:space="preserve">оенно-патриотическому воспитанию </w:t>
      </w:r>
      <w:r w:rsidR="000C6A40" w:rsidRPr="000C6A40">
        <w:t>«Созвездие»</w:t>
      </w:r>
    </w:p>
    <w:p w:rsidR="000C6A40" w:rsidRDefault="00F97330" w:rsidP="00DB7157">
      <w:pPr>
        <w:jc w:val="both"/>
      </w:pPr>
      <w:r>
        <w:t>11</w:t>
      </w:r>
      <w:r w:rsidR="000C6A40">
        <w:t xml:space="preserve">. </w:t>
      </w:r>
      <w:r w:rsidR="000C6A40" w:rsidRPr="000C6A40">
        <w:t>Программа по развитию у детей эстетического восприятия, художественного вкуса и эмоционального чувственного отношения к природе и окружающему  миру «Калейдоскоп».</w:t>
      </w:r>
    </w:p>
    <w:p w:rsidR="00EF32FE" w:rsidRDefault="00F97330" w:rsidP="00DB7157">
      <w:pPr>
        <w:jc w:val="both"/>
      </w:pPr>
      <w:r>
        <w:t>12</w:t>
      </w:r>
      <w:r w:rsidR="0005405B">
        <w:t>. П</w:t>
      </w:r>
      <w:r w:rsidR="00EF32FE">
        <w:t xml:space="preserve">рограмма по </w:t>
      </w:r>
      <w:r w:rsidR="00EF32FE" w:rsidRPr="00EF32FE">
        <w:t>укреплению здоровья, повышению функциональных и адаптационных возможностей организма, развитию физических качеств, лежащих в основе общей физической подготовленности «Будь здоров! »</w:t>
      </w:r>
    </w:p>
    <w:p w:rsidR="000C6A40" w:rsidRDefault="00F97330" w:rsidP="00DB7157">
      <w:pPr>
        <w:jc w:val="both"/>
      </w:pPr>
      <w:r>
        <w:t>13</w:t>
      </w:r>
      <w:r w:rsidR="00EF32FE">
        <w:t>. Программа по формированию вокальной культуры, раз</w:t>
      </w:r>
      <w:r w:rsidR="002B29C0">
        <w:t>витию</w:t>
      </w:r>
      <w:r w:rsidR="00EF32FE">
        <w:t xml:space="preserve"> музыкального слуха «Музыкальная карусель»</w:t>
      </w:r>
    </w:p>
    <w:p w:rsidR="0066222E" w:rsidRPr="0066222E" w:rsidRDefault="00F97330" w:rsidP="00DB7157">
      <w:pPr>
        <w:jc w:val="both"/>
      </w:pPr>
      <w:r>
        <w:t>14</w:t>
      </w:r>
      <w:r w:rsidR="0066222E">
        <w:t>.</w:t>
      </w:r>
      <w:r w:rsidR="0005405B">
        <w:t xml:space="preserve"> </w:t>
      </w:r>
      <w:r w:rsidR="0066222E">
        <w:t xml:space="preserve">Программа  </w:t>
      </w:r>
      <w:r w:rsidR="0066222E" w:rsidRPr="0066222E">
        <w:t xml:space="preserve">по организации работы </w:t>
      </w:r>
      <w:proofErr w:type="spellStart"/>
      <w:r w:rsidR="0066222E" w:rsidRPr="0066222E">
        <w:t>постинтернатного</w:t>
      </w:r>
      <w:proofErr w:type="spellEnd"/>
      <w:r w:rsidR="0066222E" w:rsidRPr="0066222E">
        <w:t xml:space="preserve"> сопровождения выпускников   проект «МЫ ВМЕСТЕ!»</w:t>
      </w:r>
    </w:p>
    <w:p w:rsidR="00EF32FE" w:rsidRPr="0066222E" w:rsidRDefault="00F97330" w:rsidP="00DB7157">
      <w:pPr>
        <w:jc w:val="both"/>
        <w:rPr>
          <w:bCs/>
        </w:rPr>
      </w:pPr>
      <w:r>
        <w:t>15</w:t>
      </w:r>
      <w:r w:rsidR="00EF32FE">
        <w:t xml:space="preserve">. </w:t>
      </w:r>
      <w:proofErr w:type="gramStart"/>
      <w:r w:rsidR="0066222E" w:rsidRPr="0066222E">
        <w:rPr>
          <w:bCs/>
        </w:rPr>
        <w:t xml:space="preserve">Программа </w:t>
      </w:r>
      <w:r w:rsidR="00EF32FE" w:rsidRPr="0066222E">
        <w:rPr>
          <w:bCs/>
        </w:rPr>
        <w:t>по профилактике вторичного сиротства для молодых родителей из числа детей-сирот и детей, оставшихся без попечения родителей, "СЧАСТЛИВЫ ВМЕСТЕ"</w:t>
      </w:r>
      <w:proofErr w:type="gramEnd"/>
    </w:p>
    <w:p w:rsidR="000A20B9" w:rsidRPr="00D8521A" w:rsidRDefault="000A20B9" w:rsidP="00DB7157">
      <w:pPr>
        <w:jc w:val="both"/>
        <w:rPr>
          <w:rFonts w:eastAsiaTheme="minorHAnsi"/>
          <w:b/>
          <w:sz w:val="28"/>
          <w:szCs w:val="28"/>
          <w:lang w:eastAsia="en-US"/>
        </w:rPr>
      </w:pPr>
    </w:p>
    <w:p w:rsidR="000A20B9" w:rsidRPr="00AF3A5A" w:rsidRDefault="00F81446" w:rsidP="00F81446">
      <w:pPr>
        <w:pStyle w:val="a7"/>
        <w:jc w:val="center"/>
        <w:rPr>
          <w:rFonts w:eastAsiaTheme="minorHAnsi"/>
          <w:lang w:eastAsia="en-US"/>
        </w:rPr>
      </w:pPr>
      <w:r>
        <w:rPr>
          <w:rFonts w:eastAsiaTheme="minorHAnsi"/>
          <w:lang w:eastAsia="en-US"/>
        </w:rPr>
        <w:t>6.</w:t>
      </w:r>
      <w:r w:rsidR="00DB7157" w:rsidRPr="00AF3A5A">
        <w:rPr>
          <w:rFonts w:eastAsiaTheme="minorHAnsi"/>
          <w:lang w:eastAsia="en-US"/>
        </w:rPr>
        <w:t xml:space="preserve"> Программы, реализуемые в учреждении:</w:t>
      </w:r>
    </w:p>
    <w:p w:rsidR="000A20B9" w:rsidRPr="000A20B9" w:rsidRDefault="00844F61" w:rsidP="00DB7157">
      <w:pPr>
        <w:jc w:val="center"/>
        <w:rPr>
          <w:rFonts w:eastAsiaTheme="minorHAnsi"/>
          <w:b/>
          <w:sz w:val="28"/>
          <w:szCs w:val="28"/>
          <w:lang w:eastAsia="en-US"/>
        </w:rPr>
      </w:pPr>
      <w:r>
        <w:rPr>
          <w:rFonts w:eastAsiaTheme="minorHAnsi"/>
          <w:b/>
          <w:sz w:val="28"/>
          <w:szCs w:val="28"/>
          <w:lang w:eastAsia="en-US"/>
        </w:rPr>
        <w:lastRenderedPageBreak/>
        <w:t>6.1.</w:t>
      </w:r>
      <w:r w:rsidR="00DB7157" w:rsidRPr="00DB7157">
        <w:rPr>
          <w:rFonts w:eastAsiaTheme="minorHAnsi"/>
          <w:b/>
          <w:sz w:val="28"/>
          <w:szCs w:val="28"/>
          <w:lang w:eastAsia="en-US"/>
        </w:rPr>
        <w:t xml:space="preserve"> </w:t>
      </w:r>
      <w:r w:rsidR="000A20B9" w:rsidRPr="000A20B9">
        <w:rPr>
          <w:rFonts w:eastAsiaTheme="minorHAnsi"/>
          <w:b/>
          <w:sz w:val="28"/>
          <w:szCs w:val="28"/>
          <w:lang w:eastAsia="en-US"/>
        </w:rPr>
        <w:t>Программа психолого-педагогического сопровождения воспитанников детского дома</w:t>
      </w:r>
      <w:r w:rsidR="00DB7157" w:rsidRPr="00DB7157">
        <w:rPr>
          <w:rFonts w:eastAsiaTheme="minorHAnsi"/>
          <w:b/>
          <w:sz w:val="28"/>
          <w:szCs w:val="28"/>
          <w:lang w:eastAsia="en-US"/>
        </w:rPr>
        <w:t xml:space="preserve"> </w:t>
      </w:r>
      <w:r w:rsidR="000A20B9" w:rsidRPr="000A20B9">
        <w:rPr>
          <w:rFonts w:eastAsiaTheme="minorHAnsi"/>
          <w:b/>
          <w:sz w:val="28"/>
          <w:szCs w:val="28"/>
          <w:lang w:eastAsia="en-US"/>
        </w:rPr>
        <w:t>«Мы рядом»</w:t>
      </w:r>
    </w:p>
    <w:p w:rsidR="000A20B9" w:rsidRPr="000A20B9" w:rsidRDefault="000A20B9" w:rsidP="00DB7157">
      <w:pPr>
        <w:jc w:val="both"/>
        <w:rPr>
          <w:rFonts w:eastAsiaTheme="minorHAnsi"/>
          <w:lang w:eastAsia="en-US"/>
        </w:rPr>
      </w:pPr>
      <w:r w:rsidRPr="000A20B9">
        <w:rPr>
          <w:rFonts w:eastAsiaTheme="minorHAnsi"/>
          <w:b/>
          <w:lang w:val="en-US" w:eastAsia="en-US"/>
        </w:rPr>
        <w:t>I</w:t>
      </w:r>
      <w:r w:rsidRPr="000A20B9">
        <w:rPr>
          <w:rFonts w:eastAsiaTheme="minorHAnsi"/>
          <w:b/>
          <w:lang w:eastAsia="en-US"/>
        </w:rPr>
        <w:t>. Общие сведения</w:t>
      </w:r>
    </w:p>
    <w:p w:rsidR="000A20B9" w:rsidRPr="000A20B9" w:rsidRDefault="000A20B9" w:rsidP="00DB7157">
      <w:pPr>
        <w:jc w:val="both"/>
        <w:rPr>
          <w:rFonts w:eastAsiaTheme="minorHAnsi"/>
          <w:u w:val="single"/>
          <w:lang w:eastAsia="en-US"/>
        </w:rPr>
      </w:pPr>
      <w:r w:rsidRPr="000A20B9">
        <w:rPr>
          <w:rFonts w:eastAsiaTheme="minorHAnsi"/>
          <w:lang w:eastAsia="en-US"/>
        </w:rPr>
        <w:t xml:space="preserve">1. Субъект РФ: </w:t>
      </w:r>
      <w:r w:rsidRPr="000A20B9">
        <w:rPr>
          <w:rFonts w:eastAsiaTheme="minorHAnsi"/>
          <w:u w:val="single"/>
          <w:lang w:eastAsia="en-US"/>
        </w:rPr>
        <w:t>Республика Татарстан, город Лениногорск</w:t>
      </w:r>
    </w:p>
    <w:p w:rsidR="000A20B9" w:rsidRPr="000A20B9" w:rsidRDefault="000A20B9" w:rsidP="00DB7157">
      <w:pPr>
        <w:jc w:val="both"/>
        <w:rPr>
          <w:rFonts w:eastAsiaTheme="minorHAnsi"/>
          <w:u w:val="single"/>
          <w:lang w:eastAsia="en-US"/>
        </w:rPr>
      </w:pPr>
      <w:r w:rsidRPr="000A20B9">
        <w:rPr>
          <w:rFonts w:eastAsiaTheme="minorHAnsi"/>
          <w:lang w:eastAsia="en-US"/>
        </w:rPr>
        <w:t xml:space="preserve">2. Название организации для детей-сирот: </w:t>
      </w:r>
      <w:r w:rsidRPr="000A20B9">
        <w:rPr>
          <w:rFonts w:eastAsiaTheme="minorHAnsi"/>
          <w:u w:val="single"/>
          <w:lang w:eastAsia="en-US"/>
        </w:rPr>
        <w:t>Государственное бюджетное учреждение для детей-сирот и детей, оставшихся без попечения родителей «</w:t>
      </w:r>
      <w:proofErr w:type="spellStart"/>
      <w:r w:rsidRPr="000A20B9">
        <w:rPr>
          <w:rFonts w:eastAsiaTheme="minorHAnsi"/>
          <w:u w:val="single"/>
          <w:lang w:eastAsia="en-US"/>
        </w:rPr>
        <w:t>Лениногорский</w:t>
      </w:r>
      <w:proofErr w:type="spellEnd"/>
      <w:r w:rsidRPr="000A20B9">
        <w:rPr>
          <w:rFonts w:eastAsiaTheme="minorHAnsi"/>
          <w:u w:val="single"/>
          <w:lang w:eastAsia="en-US"/>
        </w:rPr>
        <w:t xml:space="preserve"> детский дом»</w:t>
      </w:r>
    </w:p>
    <w:p w:rsidR="000A20B9" w:rsidRPr="000A20B9" w:rsidRDefault="000A20B9" w:rsidP="00DB7157">
      <w:pPr>
        <w:jc w:val="both"/>
        <w:rPr>
          <w:rFonts w:eastAsiaTheme="minorHAnsi"/>
          <w:lang w:eastAsia="en-US"/>
        </w:rPr>
      </w:pPr>
      <w:r w:rsidRPr="000A20B9">
        <w:rPr>
          <w:rFonts w:eastAsiaTheme="minorHAnsi"/>
          <w:lang w:eastAsia="en-US"/>
        </w:rPr>
        <w:t>3.Тип органи</w:t>
      </w:r>
      <w:r w:rsidR="004E05BC">
        <w:rPr>
          <w:rFonts w:eastAsiaTheme="minorHAnsi"/>
          <w:lang w:eastAsia="en-US"/>
        </w:rPr>
        <w:t xml:space="preserve">зации: </w:t>
      </w:r>
      <w:proofErr w:type="gramStart"/>
      <w:r w:rsidR="004E05BC">
        <w:rPr>
          <w:rFonts w:eastAsiaTheme="minorHAnsi"/>
          <w:lang w:eastAsia="en-US"/>
        </w:rPr>
        <w:t>образовательная</w:t>
      </w:r>
      <w:proofErr w:type="gramEnd"/>
    </w:p>
    <w:p w:rsidR="000A20B9" w:rsidRPr="000A20B9" w:rsidRDefault="000A20B9" w:rsidP="00DB7157">
      <w:pPr>
        <w:jc w:val="both"/>
        <w:rPr>
          <w:rFonts w:eastAsiaTheme="minorHAnsi"/>
          <w:lang w:eastAsia="en-US"/>
        </w:rPr>
      </w:pPr>
      <w:r w:rsidRPr="000A20B9">
        <w:rPr>
          <w:rFonts w:eastAsiaTheme="minorHAnsi"/>
          <w:lang w:eastAsia="en-US"/>
        </w:rPr>
        <w:t xml:space="preserve">4. Авторы программы: педагог-психолог </w:t>
      </w:r>
      <w:proofErr w:type="spellStart"/>
      <w:r w:rsidRPr="000A20B9">
        <w:rPr>
          <w:rFonts w:eastAsiaTheme="minorHAnsi"/>
          <w:lang w:eastAsia="en-US"/>
        </w:rPr>
        <w:t>Хаерова</w:t>
      </w:r>
      <w:proofErr w:type="spellEnd"/>
      <w:r w:rsidRPr="000A20B9">
        <w:rPr>
          <w:rFonts w:eastAsiaTheme="minorHAnsi"/>
          <w:lang w:eastAsia="en-US"/>
        </w:rPr>
        <w:t xml:space="preserve"> Л.Ф.</w:t>
      </w:r>
    </w:p>
    <w:p w:rsidR="000A20B9" w:rsidRPr="000A20B9" w:rsidRDefault="000A20B9" w:rsidP="00DB7157">
      <w:pPr>
        <w:jc w:val="both"/>
        <w:rPr>
          <w:rFonts w:eastAsiaTheme="minorHAnsi"/>
          <w:lang w:eastAsia="en-US"/>
        </w:rPr>
      </w:pPr>
      <w:r w:rsidRPr="000A20B9">
        <w:rPr>
          <w:rFonts w:eastAsiaTheme="minorHAnsi"/>
          <w:lang w:eastAsia="en-US"/>
        </w:rPr>
        <w:t>5. Контактная информация: lendetdom2005@mail.ru</w:t>
      </w:r>
    </w:p>
    <w:p w:rsidR="000A20B9" w:rsidRPr="000A20B9" w:rsidRDefault="000A20B9" w:rsidP="00DB7157">
      <w:pPr>
        <w:jc w:val="both"/>
        <w:rPr>
          <w:rFonts w:eastAsiaTheme="minorHAnsi"/>
          <w:lang w:eastAsia="en-US"/>
        </w:rPr>
      </w:pPr>
      <w:r w:rsidRPr="000A20B9">
        <w:rPr>
          <w:rFonts w:eastAsiaTheme="minorHAnsi"/>
          <w:lang w:eastAsia="en-US"/>
        </w:rPr>
        <w:t>6. Год создания: 2015-2016 год</w:t>
      </w:r>
    </w:p>
    <w:p w:rsidR="000A20B9" w:rsidRPr="000A20B9" w:rsidRDefault="000A20B9" w:rsidP="00DB7157">
      <w:pPr>
        <w:jc w:val="both"/>
        <w:rPr>
          <w:rFonts w:eastAsiaTheme="minorHAnsi"/>
          <w:b/>
          <w:lang w:eastAsia="en-US"/>
        </w:rPr>
      </w:pPr>
      <w:r w:rsidRPr="000A20B9">
        <w:rPr>
          <w:rFonts w:eastAsiaTheme="minorHAnsi"/>
          <w:b/>
          <w:lang w:val="en-US" w:eastAsia="en-US"/>
        </w:rPr>
        <w:t>II</w:t>
      </w:r>
      <w:r w:rsidRPr="000A20B9">
        <w:rPr>
          <w:rFonts w:eastAsiaTheme="minorHAnsi"/>
          <w:b/>
          <w:lang w:eastAsia="en-US"/>
        </w:rPr>
        <w:t>. Аннотация общеразвивающей программы психолого-педагогической направленности</w:t>
      </w:r>
    </w:p>
    <w:p w:rsidR="000A20B9" w:rsidRPr="000A20B9" w:rsidRDefault="000A20B9" w:rsidP="00DB7157">
      <w:pPr>
        <w:jc w:val="both"/>
        <w:rPr>
          <w:rFonts w:eastAsiaTheme="minorHAnsi"/>
          <w:u w:val="single"/>
          <w:lang w:eastAsia="en-US"/>
        </w:rPr>
      </w:pPr>
      <w:r w:rsidRPr="000A20B9">
        <w:rPr>
          <w:rFonts w:eastAsiaTheme="minorHAnsi"/>
          <w:lang w:eastAsia="en-US"/>
        </w:rPr>
        <w:t xml:space="preserve">Название программы: </w:t>
      </w:r>
      <w:r w:rsidRPr="000A20B9">
        <w:rPr>
          <w:rFonts w:eastAsiaTheme="minorHAnsi"/>
          <w:u w:val="single"/>
          <w:lang w:eastAsia="en-US"/>
        </w:rPr>
        <w:t>программа психолого-педагогического сопровождения детей-сирот и детей, оставшихся без попечения родителей «Мы рядом»</w:t>
      </w:r>
    </w:p>
    <w:p w:rsidR="000A20B9" w:rsidRPr="000A20B9" w:rsidRDefault="000A20B9" w:rsidP="00DB7157">
      <w:pPr>
        <w:jc w:val="both"/>
        <w:rPr>
          <w:rFonts w:eastAsiaTheme="minorHAnsi"/>
          <w:lang w:eastAsia="en-US"/>
        </w:rPr>
      </w:pPr>
      <w:r w:rsidRPr="000A20B9">
        <w:rPr>
          <w:rFonts w:eastAsiaTheme="minorHAnsi"/>
          <w:lang w:eastAsia="en-US"/>
        </w:rPr>
        <w:t>1. Объем программы: 340 часов</w:t>
      </w:r>
    </w:p>
    <w:p w:rsidR="000A20B9" w:rsidRPr="000A20B9" w:rsidRDefault="000A20B9" w:rsidP="00DB7157">
      <w:pPr>
        <w:jc w:val="both"/>
        <w:rPr>
          <w:rFonts w:eastAsiaTheme="minorHAnsi"/>
          <w:lang w:eastAsia="en-US"/>
        </w:rPr>
      </w:pPr>
      <w:r w:rsidRPr="000A20B9">
        <w:rPr>
          <w:rFonts w:eastAsiaTheme="minorHAnsi"/>
          <w:lang w:eastAsia="en-US"/>
        </w:rPr>
        <w:t>2. Режим занятий: 10 часов в неделю</w:t>
      </w:r>
    </w:p>
    <w:p w:rsidR="000A20B9" w:rsidRPr="000A20B9" w:rsidRDefault="000A20B9" w:rsidP="00DB7157">
      <w:pPr>
        <w:jc w:val="both"/>
        <w:rPr>
          <w:rFonts w:eastAsiaTheme="minorHAnsi"/>
          <w:lang w:eastAsia="en-US"/>
        </w:rPr>
      </w:pPr>
      <w:r w:rsidRPr="000A20B9">
        <w:rPr>
          <w:rFonts w:eastAsiaTheme="minorHAnsi"/>
          <w:lang w:eastAsia="en-US"/>
        </w:rPr>
        <w:t>3. Сроки реализации программы:  1 год</w:t>
      </w:r>
    </w:p>
    <w:p w:rsidR="000A20B9" w:rsidRPr="000A20B9" w:rsidRDefault="000A20B9" w:rsidP="00DB7157">
      <w:pPr>
        <w:jc w:val="both"/>
        <w:rPr>
          <w:rFonts w:eastAsiaTheme="minorHAnsi"/>
          <w:lang w:eastAsia="en-US"/>
        </w:rPr>
      </w:pPr>
      <w:r w:rsidRPr="000A20B9">
        <w:rPr>
          <w:rFonts w:eastAsiaTheme="minorHAnsi"/>
          <w:lang w:eastAsia="en-US"/>
        </w:rPr>
        <w:t xml:space="preserve">4. Направление программы: </w:t>
      </w:r>
    </w:p>
    <w:p w:rsidR="000A20B9" w:rsidRPr="000A20B9" w:rsidRDefault="000A20B9" w:rsidP="00DB7157">
      <w:pPr>
        <w:jc w:val="both"/>
        <w:rPr>
          <w:rFonts w:eastAsiaTheme="minorHAnsi"/>
          <w:lang w:eastAsia="en-US"/>
        </w:rPr>
      </w:pPr>
      <w:r w:rsidRPr="000A20B9">
        <w:rPr>
          <w:rFonts w:eastAsiaTheme="minorHAnsi"/>
          <w:lang w:eastAsia="en-US"/>
        </w:rPr>
        <w:t>- формирование культуры здорового и безопасного образа жизни;</w:t>
      </w:r>
    </w:p>
    <w:p w:rsidR="000A20B9" w:rsidRPr="000A20B9" w:rsidRDefault="000A20B9" w:rsidP="00DB7157">
      <w:pPr>
        <w:jc w:val="both"/>
        <w:rPr>
          <w:rFonts w:eastAsiaTheme="minorHAnsi"/>
          <w:lang w:eastAsia="en-US"/>
        </w:rPr>
      </w:pPr>
      <w:r w:rsidRPr="000A20B9">
        <w:rPr>
          <w:rFonts w:eastAsiaTheme="minorHAnsi"/>
          <w:lang w:eastAsia="en-US"/>
        </w:rPr>
        <w:t>- формирование духовно-нравственного воспитания детей;</w:t>
      </w:r>
    </w:p>
    <w:p w:rsidR="000A20B9" w:rsidRPr="000A20B9" w:rsidRDefault="000A20B9" w:rsidP="00DB7157">
      <w:pPr>
        <w:jc w:val="both"/>
        <w:rPr>
          <w:rFonts w:eastAsiaTheme="minorHAnsi"/>
          <w:lang w:eastAsia="en-US"/>
        </w:rPr>
      </w:pPr>
      <w:r w:rsidRPr="000A20B9">
        <w:rPr>
          <w:rFonts w:eastAsiaTheme="minorHAnsi"/>
          <w:lang w:eastAsia="en-US"/>
        </w:rPr>
        <w:t>- профессиональная ориентация воспитанников;</w:t>
      </w:r>
    </w:p>
    <w:p w:rsidR="000A20B9" w:rsidRPr="000A20B9" w:rsidRDefault="000A20B9" w:rsidP="00DB7157">
      <w:pPr>
        <w:jc w:val="both"/>
        <w:rPr>
          <w:rFonts w:eastAsiaTheme="minorHAnsi"/>
          <w:lang w:eastAsia="en-US"/>
        </w:rPr>
      </w:pPr>
      <w:r w:rsidRPr="000A20B9">
        <w:rPr>
          <w:rFonts w:eastAsiaTheme="minorHAnsi"/>
          <w:lang w:eastAsia="en-US"/>
        </w:rPr>
        <w:t>- создание и обеспечение необходимых условий для личностного развития воспитанников;</w:t>
      </w:r>
    </w:p>
    <w:p w:rsidR="000A20B9" w:rsidRPr="000A20B9" w:rsidRDefault="000A20B9" w:rsidP="00DB7157">
      <w:pPr>
        <w:jc w:val="both"/>
        <w:rPr>
          <w:rFonts w:eastAsiaTheme="minorHAnsi"/>
          <w:lang w:eastAsia="en-US"/>
        </w:rPr>
      </w:pPr>
      <w:r w:rsidRPr="000A20B9">
        <w:rPr>
          <w:rFonts w:eastAsiaTheme="minorHAnsi"/>
          <w:lang w:eastAsia="en-US"/>
        </w:rPr>
        <w:t>- социализация и адаптация воспитанников к жизни в обществе;</w:t>
      </w:r>
    </w:p>
    <w:p w:rsidR="000A20B9" w:rsidRPr="000A20B9" w:rsidRDefault="000A20B9" w:rsidP="00DB7157">
      <w:pPr>
        <w:jc w:val="both"/>
        <w:rPr>
          <w:rFonts w:eastAsiaTheme="minorHAnsi"/>
          <w:lang w:eastAsia="en-US"/>
        </w:rPr>
      </w:pPr>
      <w:r w:rsidRPr="000A20B9">
        <w:rPr>
          <w:rFonts w:eastAsiaTheme="minorHAnsi"/>
          <w:lang w:eastAsia="en-US"/>
        </w:rPr>
        <w:t>- формирование общей культуры воспитанников;</w:t>
      </w:r>
    </w:p>
    <w:p w:rsidR="000A20B9" w:rsidRPr="000A20B9" w:rsidRDefault="000A20B9" w:rsidP="00DB7157">
      <w:pPr>
        <w:jc w:val="both"/>
        <w:rPr>
          <w:rFonts w:eastAsiaTheme="minorHAnsi"/>
          <w:lang w:eastAsia="en-US"/>
        </w:rPr>
      </w:pPr>
      <w:proofErr w:type="gramStart"/>
      <w:r w:rsidRPr="000A20B9">
        <w:rPr>
          <w:rFonts w:eastAsiaTheme="minorHAnsi"/>
          <w:lang w:eastAsia="en-US"/>
        </w:rPr>
        <w:t>- подготовка воспитанников к семейной жизни (в кровной, в замещающей семье)</w:t>
      </w:r>
      <w:proofErr w:type="gramEnd"/>
    </w:p>
    <w:p w:rsidR="000A20B9" w:rsidRPr="000A20B9" w:rsidRDefault="000A20B9" w:rsidP="00DB7157">
      <w:pPr>
        <w:jc w:val="both"/>
        <w:rPr>
          <w:rFonts w:eastAsiaTheme="minorHAnsi" w:cstheme="minorBidi"/>
          <w:lang w:eastAsia="en-US"/>
        </w:rPr>
      </w:pPr>
      <w:r w:rsidRPr="000A20B9">
        <w:rPr>
          <w:rFonts w:eastAsiaTheme="minorHAnsi"/>
          <w:lang w:eastAsia="en-US"/>
        </w:rPr>
        <w:t xml:space="preserve">5. </w:t>
      </w:r>
      <w:r w:rsidRPr="000A20B9">
        <w:rPr>
          <w:rFonts w:eastAsiaTheme="minorHAnsi" w:cstheme="minorBidi"/>
          <w:lang w:eastAsia="en-US"/>
        </w:rPr>
        <w:t>Категория детей, для которых предназначена программа: воспитанники детского дома, воспитанники детского дома из числа детей «группы риска».</w:t>
      </w:r>
    </w:p>
    <w:p w:rsidR="000A20B9" w:rsidRPr="000A20B9" w:rsidRDefault="000A20B9" w:rsidP="00DB7157">
      <w:pPr>
        <w:jc w:val="both"/>
        <w:rPr>
          <w:rFonts w:eastAsiaTheme="minorHAnsi" w:cstheme="minorBidi"/>
          <w:lang w:eastAsia="en-US"/>
        </w:rPr>
      </w:pPr>
      <w:r w:rsidRPr="000A20B9">
        <w:rPr>
          <w:rFonts w:eastAsiaTheme="minorHAnsi" w:cstheme="minorBidi"/>
          <w:lang w:eastAsia="en-US"/>
        </w:rPr>
        <w:t>6. Программа реализуется с участием педагогического коллектива учреждения.</w:t>
      </w:r>
    </w:p>
    <w:p w:rsidR="000A20B9" w:rsidRPr="000A20B9" w:rsidRDefault="000A20B9" w:rsidP="00DB7157">
      <w:pPr>
        <w:jc w:val="both"/>
        <w:rPr>
          <w:rFonts w:eastAsiaTheme="minorHAnsi" w:cstheme="minorBidi"/>
          <w:lang w:eastAsia="en-US"/>
        </w:rPr>
      </w:pPr>
      <w:r w:rsidRPr="000A20B9">
        <w:rPr>
          <w:rFonts w:eastAsiaTheme="minorHAnsi" w:cstheme="minorBidi"/>
          <w:lang w:eastAsia="en-US"/>
        </w:rPr>
        <w:t>7. Требования к необходимым условиям для реализации программы:</w:t>
      </w:r>
    </w:p>
    <w:p w:rsidR="000A20B9" w:rsidRPr="000A20B9" w:rsidRDefault="000A20B9" w:rsidP="00DB7157">
      <w:pPr>
        <w:jc w:val="both"/>
        <w:rPr>
          <w:rFonts w:eastAsiaTheme="minorHAnsi"/>
          <w:lang w:eastAsia="en-US"/>
        </w:rPr>
      </w:pPr>
      <w:r w:rsidRPr="000A20B9">
        <w:rPr>
          <w:rFonts w:eastAsiaTheme="minorHAnsi"/>
          <w:u w:val="single"/>
          <w:lang w:eastAsia="en-US"/>
        </w:rPr>
        <w:t xml:space="preserve"> Нормативно-правовые</w:t>
      </w:r>
      <w:r w:rsidRPr="000A20B9">
        <w:rPr>
          <w:rFonts w:eastAsiaTheme="minorHAnsi"/>
          <w:lang w:eastAsia="en-US"/>
        </w:rPr>
        <w:t xml:space="preserve">: </w:t>
      </w:r>
    </w:p>
    <w:p w:rsidR="000A20B9" w:rsidRPr="000A20B9" w:rsidRDefault="000A20B9" w:rsidP="00DB7157">
      <w:pPr>
        <w:jc w:val="both"/>
        <w:rPr>
          <w:rFonts w:eastAsiaTheme="minorHAnsi"/>
          <w:lang w:eastAsia="en-US"/>
        </w:rPr>
      </w:pPr>
      <w:proofErr w:type="gramStart"/>
      <w:r w:rsidRPr="000A20B9">
        <w:rPr>
          <w:rFonts w:eastAsiaTheme="minorHAnsi"/>
          <w:lang w:eastAsia="en-US"/>
        </w:rPr>
        <w:t xml:space="preserve">- программа психолого-педагогического сопровождение детей-сирот и детей, оставшихся без попечения родителей </w:t>
      </w:r>
      <w:proofErr w:type="gramEnd"/>
    </w:p>
    <w:p w:rsidR="000A20B9" w:rsidRPr="000A20B9" w:rsidRDefault="000A20B9" w:rsidP="00DB7157">
      <w:pPr>
        <w:jc w:val="both"/>
        <w:rPr>
          <w:rFonts w:eastAsiaTheme="minorHAnsi"/>
          <w:lang w:eastAsia="en-US"/>
        </w:rPr>
      </w:pPr>
      <w:r w:rsidRPr="000A20B9">
        <w:rPr>
          <w:rFonts w:eastAsiaTheme="minorHAnsi"/>
          <w:lang w:eastAsia="en-US"/>
        </w:rPr>
        <w:t xml:space="preserve">«Мы рядом», </w:t>
      </w:r>
      <w:proofErr w:type="gramStart"/>
      <w:r w:rsidRPr="000A20B9">
        <w:rPr>
          <w:rFonts w:eastAsiaTheme="minorHAnsi"/>
          <w:lang w:eastAsia="en-US"/>
        </w:rPr>
        <w:t>утвержденная</w:t>
      </w:r>
      <w:proofErr w:type="gramEnd"/>
      <w:r w:rsidRPr="000A20B9">
        <w:rPr>
          <w:rFonts w:eastAsiaTheme="minorHAnsi"/>
          <w:lang w:eastAsia="en-US"/>
        </w:rPr>
        <w:t xml:space="preserve"> администрацией учреждения.</w:t>
      </w:r>
    </w:p>
    <w:p w:rsidR="000A20B9" w:rsidRPr="000A20B9" w:rsidRDefault="000A20B9" w:rsidP="00DB7157">
      <w:pPr>
        <w:jc w:val="both"/>
        <w:rPr>
          <w:rFonts w:eastAsiaTheme="minorHAnsi"/>
          <w:u w:val="single"/>
          <w:lang w:eastAsia="en-US"/>
        </w:rPr>
      </w:pPr>
      <w:r w:rsidRPr="000A20B9">
        <w:rPr>
          <w:rFonts w:eastAsiaTheme="minorHAnsi"/>
          <w:u w:val="single"/>
          <w:lang w:eastAsia="en-US"/>
        </w:rPr>
        <w:t xml:space="preserve">Материально технические: </w:t>
      </w:r>
    </w:p>
    <w:p w:rsidR="000A20B9" w:rsidRPr="000A20B9" w:rsidRDefault="000A20B9" w:rsidP="00DB7157">
      <w:pPr>
        <w:jc w:val="both"/>
        <w:rPr>
          <w:rFonts w:eastAsiaTheme="minorHAnsi"/>
          <w:lang w:eastAsia="en-US"/>
        </w:rPr>
      </w:pPr>
      <w:r w:rsidRPr="000A20B9">
        <w:rPr>
          <w:rFonts w:eastAsiaTheme="minorHAnsi"/>
          <w:lang w:eastAsia="en-US"/>
        </w:rPr>
        <w:t>- помещение, оборудованное под комнату для релаксации</w:t>
      </w:r>
    </w:p>
    <w:p w:rsidR="000A20B9" w:rsidRPr="000A20B9" w:rsidRDefault="000A20B9" w:rsidP="00DB7157">
      <w:pPr>
        <w:jc w:val="both"/>
        <w:rPr>
          <w:rFonts w:eastAsiaTheme="minorHAnsi"/>
          <w:lang w:eastAsia="en-US"/>
        </w:rPr>
      </w:pPr>
      <w:r w:rsidRPr="000A20B9">
        <w:rPr>
          <w:rFonts w:eastAsiaTheme="minorHAnsi"/>
          <w:lang w:eastAsia="en-US"/>
        </w:rPr>
        <w:t>- оснащение кабинета компьютером и мультимедийными средствами</w:t>
      </w:r>
    </w:p>
    <w:p w:rsidR="000A20B9" w:rsidRPr="000A20B9" w:rsidRDefault="000A20B9" w:rsidP="00DB7157">
      <w:pPr>
        <w:jc w:val="both"/>
        <w:rPr>
          <w:rFonts w:eastAsiaTheme="minorHAnsi"/>
          <w:lang w:eastAsia="en-US"/>
        </w:rPr>
      </w:pPr>
      <w:r w:rsidRPr="000A20B9">
        <w:rPr>
          <w:rFonts w:eastAsiaTheme="minorHAnsi"/>
          <w:u w:val="single"/>
          <w:lang w:eastAsia="en-US"/>
        </w:rPr>
        <w:t>Кадровые</w:t>
      </w:r>
      <w:r w:rsidRPr="000A20B9">
        <w:rPr>
          <w:rFonts w:eastAsiaTheme="minorHAnsi"/>
          <w:lang w:eastAsia="en-US"/>
        </w:rPr>
        <w:t>:</w:t>
      </w:r>
    </w:p>
    <w:p w:rsidR="000A20B9" w:rsidRPr="000A20B9" w:rsidRDefault="000A20B9" w:rsidP="00DB7157">
      <w:pPr>
        <w:jc w:val="both"/>
        <w:rPr>
          <w:rFonts w:eastAsiaTheme="minorHAnsi"/>
          <w:lang w:eastAsia="en-US"/>
        </w:rPr>
      </w:pPr>
      <w:r w:rsidRPr="000A20B9">
        <w:rPr>
          <w:rFonts w:eastAsiaTheme="minorHAnsi"/>
          <w:lang w:eastAsia="en-US"/>
        </w:rPr>
        <w:t>-педагогический коллектив</w:t>
      </w:r>
    </w:p>
    <w:p w:rsidR="000A20B9" w:rsidRPr="000A20B9" w:rsidRDefault="000A20B9" w:rsidP="00DB7157">
      <w:pPr>
        <w:jc w:val="both"/>
        <w:rPr>
          <w:rFonts w:eastAsiaTheme="minorHAnsi"/>
          <w:u w:val="single"/>
          <w:lang w:eastAsia="en-US"/>
        </w:rPr>
      </w:pPr>
      <w:r w:rsidRPr="000A20B9">
        <w:rPr>
          <w:rFonts w:eastAsiaTheme="minorHAnsi"/>
          <w:u w:val="single"/>
          <w:lang w:eastAsia="en-US"/>
        </w:rPr>
        <w:t>Научно-методические:</w:t>
      </w:r>
    </w:p>
    <w:p w:rsidR="000A20B9" w:rsidRPr="000A20B9" w:rsidRDefault="000A20B9" w:rsidP="00DB7157">
      <w:pPr>
        <w:jc w:val="both"/>
        <w:rPr>
          <w:rFonts w:eastAsiaTheme="minorHAnsi"/>
          <w:lang w:eastAsia="en-US"/>
        </w:rPr>
      </w:pPr>
      <w:r w:rsidRPr="000A20B9">
        <w:rPr>
          <w:rFonts w:eastAsiaTheme="minorHAnsi"/>
          <w:lang w:eastAsia="en-US"/>
        </w:rPr>
        <w:t>- научно-методическая литература по психологии и педагогике</w:t>
      </w:r>
    </w:p>
    <w:p w:rsidR="000A20B9" w:rsidRPr="000A20B9" w:rsidRDefault="000A20B9" w:rsidP="00DB7157">
      <w:pPr>
        <w:jc w:val="both"/>
        <w:rPr>
          <w:rFonts w:eastAsiaTheme="minorHAnsi"/>
          <w:lang w:eastAsia="en-US"/>
        </w:rPr>
      </w:pPr>
      <w:r w:rsidRPr="000A20B9">
        <w:rPr>
          <w:rFonts w:eastAsiaTheme="minorHAnsi"/>
          <w:lang w:eastAsia="en-US"/>
        </w:rPr>
        <w:t>8. Опыт реализации программы:</w:t>
      </w:r>
      <w:r w:rsidRPr="000A20B9">
        <w:rPr>
          <w:rFonts w:asciiTheme="minorHAnsi" w:eastAsiaTheme="minorHAnsi" w:hAnsiTheme="minorHAnsi" w:cstheme="minorBidi"/>
          <w:lang w:eastAsia="en-US"/>
        </w:rPr>
        <w:t xml:space="preserve"> </w:t>
      </w:r>
      <w:r w:rsidRPr="000A20B9">
        <w:rPr>
          <w:rFonts w:eastAsiaTheme="minorHAnsi"/>
          <w:lang w:eastAsia="en-US"/>
        </w:rPr>
        <w:t>в результате подведения итогов программа «Мы рядом» показала свою эффективность.</w:t>
      </w:r>
    </w:p>
    <w:p w:rsidR="000A20B9" w:rsidRPr="000A20B9" w:rsidRDefault="000A20B9" w:rsidP="00DB7157">
      <w:pPr>
        <w:jc w:val="both"/>
        <w:rPr>
          <w:rFonts w:eastAsiaTheme="minorHAnsi"/>
          <w:lang w:eastAsia="en-US"/>
        </w:rPr>
      </w:pPr>
      <w:r w:rsidRPr="000A20B9">
        <w:rPr>
          <w:rFonts w:eastAsiaTheme="minorHAnsi"/>
          <w:lang w:eastAsia="en-US"/>
        </w:rPr>
        <w:t>9. За время реализации программы участие в ней приняло 29  воспитанников.</w:t>
      </w:r>
    </w:p>
    <w:p w:rsidR="00844F61" w:rsidRDefault="00844F61" w:rsidP="00DB7157">
      <w:pPr>
        <w:jc w:val="both"/>
        <w:rPr>
          <w:rFonts w:eastAsiaTheme="minorHAnsi"/>
          <w:b/>
          <w:lang w:eastAsia="en-US"/>
        </w:rPr>
      </w:pPr>
    </w:p>
    <w:p w:rsidR="000A20B9" w:rsidRPr="000A20B9" w:rsidRDefault="000A20B9" w:rsidP="00DB7157">
      <w:pPr>
        <w:jc w:val="both"/>
        <w:rPr>
          <w:rFonts w:eastAsiaTheme="minorHAnsi"/>
          <w:b/>
          <w:lang w:eastAsia="en-US"/>
        </w:rPr>
      </w:pPr>
      <w:r w:rsidRPr="000A20B9">
        <w:rPr>
          <w:rFonts w:eastAsiaTheme="minorHAnsi"/>
          <w:b/>
          <w:lang w:eastAsia="en-US"/>
        </w:rPr>
        <w:t>Пояснительная записка</w:t>
      </w:r>
    </w:p>
    <w:p w:rsidR="000A20B9" w:rsidRPr="000A20B9" w:rsidRDefault="000A20B9" w:rsidP="00DB7157">
      <w:pPr>
        <w:ind w:firstLine="708"/>
        <w:jc w:val="both"/>
        <w:rPr>
          <w:rFonts w:eastAsiaTheme="minorHAnsi"/>
          <w:lang w:eastAsia="en-US"/>
        </w:rPr>
      </w:pPr>
      <w:r w:rsidRPr="000A20B9">
        <w:rPr>
          <w:rFonts w:eastAsiaTheme="minorHAnsi"/>
          <w:lang w:eastAsia="en-US"/>
        </w:rPr>
        <w:t xml:space="preserve">В детском доме, находятся в основном социальные сироты, последствия социального сиротства для детей тяжелы и отражаются на всей их последующей жизни. Контингент этих детей уже с рождения имеет низкие показатели здоровья, психические расстройства, болезни нервной системы, органов чувств и дыхания. В соответствии с целями и задачами учреждения деятельность педагогического коллектива направлена на формирование у воспитанников положительно ориентированных жизненных планов, профессиональных намерений, социально-бытовых умений и навыков, способности противостоять асоциальному окружению. В связи с этим возникла острая необходимость в поиске и разработке моделей, которые бы создавали условия для максимально </w:t>
      </w:r>
      <w:r w:rsidRPr="000A20B9">
        <w:rPr>
          <w:rFonts w:eastAsiaTheme="minorHAnsi"/>
          <w:lang w:eastAsia="en-US"/>
        </w:rPr>
        <w:lastRenderedPageBreak/>
        <w:t xml:space="preserve">успешного личностного и социального развития детей-сирот и детей, оставшихся без попечения родителей. </w:t>
      </w:r>
    </w:p>
    <w:p w:rsidR="000A20B9" w:rsidRPr="000A20B9" w:rsidRDefault="000A20B9" w:rsidP="00DB7157">
      <w:pPr>
        <w:ind w:firstLine="708"/>
        <w:jc w:val="both"/>
        <w:rPr>
          <w:rFonts w:eastAsiaTheme="minorHAnsi"/>
          <w:lang w:eastAsia="en-US"/>
        </w:rPr>
      </w:pPr>
      <w:r w:rsidRPr="000A20B9">
        <w:rPr>
          <w:rFonts w:eastAsiaTheme="minorHAnsi"/>
          <w:lang w:eastAsia="en-US"/>
        </w:rPr>
        <w:t>Специфика комплексного сопровождения детей и подростков в процессе их социализации, практически не изучена, отсутствуют рекомендации описывающие механизм и алгоритм внедрения системы работы с детьми, воспитывающимися в детском доме.</w:t>
      </w:r>
    </w:p>
    <w:p w:rsidR="000A20B9" w:rsidRPr="000A20B9" w:rsidRDefault="000A20B9" w:rsidP="00DB7157">
      <w:pPr>
        <w:ind w:firstLine="708"/>
        <w:jc w:val="both"/>
        <w:rPr>
          <w:rFonts w:eastAsiaTheme="minorHAnsi"/>
          <w:lang w:eastAsia="en-US"/>
        </w:rPr>
      </w:pPr>
      <w:r w:rsidRPr="000A20B9">
        <w:rPr>
          <w:rFonts w:eastAsiaTheme="minorHAnsi"/>
          <w:lang w:eastAsia="en-US"/>
        </w:rPr>
        <w:t>Дети, оставшиеся  без родителей или без родительского попечения, больше других подвержены риску возникновения личностной деформации, которая может проявляться в замкнутости и недоверии к окружающему миру, в  ощущении одиночества и отверженности, в недооценке своих возможностей и   неприятии себя. Все это  ведет к затруднениям адаптации воспитанников в учреждении, а затем, – если названные психологические барьеры  в процессе воспитания детей снять не удается, – и к трудностям социализации в обществе.</w:t>
      </w:r>
    </w:p>
    <w:p w:rsidR="000A20B9" w:rsidRPr="000A20B9" w:rsidRDefault="000A20B9" w:rsidP="00DB7157">
      <w:pPr>
        <w:jc w:val="both"/>
        <w:rPr>
          <w:rFonts w:eastAsiaTheme="minorHAnsi"/>
          <w:lang w:eastAsia="en-US"/>
        </w:rPr>
      </w:pPr>
      <w:r w:rsidRPr="000A20B9">
        <w:rPr>
          <w:rFonts w:eastAsiaTheme="minorHAnsi"/>
          <w:b/>
          <w:lang w:eastAsia="en-US"/>
        </w:rPr>
        <w:t>Срок реализации программы:</w:t>
      </w:r>
      <w:r w:rsidRPr="000A20B9">
        <w:rPr>
          <w:rFonts w:eastAsiaTheme="minorHAnsi"/>
          <w:lang w:eastAsia="en-US"/>
        </w:rPr>
        <w:t xml:space="preserve">  1 год</w:t>
      </w:r>
    </w:p>
    <w:p w:rsidR="000A20B9" w:rsidRPr="000A20B9" w:rsidRDefault="000A20B9" w:rsidP="00DB7157">
      <w:pPr>
        <w:jc w:val="both"/>
        <w:rPr>
          <w:rFonts w:eastAsiaTheme="minorHAnsi"/>
          <w:b/>
          <w:lang w:eastAsia="en-US"/>
        </w:rPr>
      </w:pPr>
      <w:r w:rsidRPr="000A20B9">
        <w:rPr>
          <w:rFonts w:eastAsiaTheme="minorHAnsi"/>
          <w:b/>
          <w:lang w:eastAsia="en-US"/>
        </w:rPr>
        <w:t>Цель программы:</w:t>
      </w:r>
    </w:p>
    <w:p w:rsidR="000A20B9" w:rsidRPr="000A20B9" w:rsidRDefault="000A20B9" w:rsidP="00DB7157">
      <w:pPr>
        <w:jc w:val="both"/>
        <w:rPr>
          <w:rFonts w:eastAsiaTheme="minorHAnsi"/>
          <w:lang w:eastAsia="en-US"/>
        </w:rPr>
      </w:pPr>
      <w:r w:rsidRPr="000A20B9">
        <w:rPr>
          <w:rFonts w:eastAsiaTheme="minorHAnsi"/>
          <w:lang w:eastAsia="en-US"/>
        </w:rPr>
        <w:t xml:space="preserve">- создание условий для развития личности, индивидуальности, способности к саморазвитию, профессиональному и жизненному самоопределению воспитанников. </w:t>
      </w:r>
    </w:p>
    <w:p w:rsidR="000A20B9" w:rsidRPr="000A20B9" w:rsidRDefault="000A20B9" w:rsidP="00DB7157">
      <w:pPr>
        <w:jc w:val="both"/>
        <w:rPr>
          <w:rFonts w:eastAsiaTheme="minorHAnsi"/>
          <w:b/>
          <w:lang w:eastAsia="en-US"/>
        </w:rPr>
      </w:pPr>
      <w:r w:rsidRPr="000A20B9">
        <w:rPr>
          <w:rFonts w:eastAsiaTheme="minorHAnsi"/>
          <w:b/>
          <w:lang w:eastAsia="en-US"/>
        </w:rPr>
        <w:t>Задачи программы:</w:t>
      </w:r>
    </w:p>
    <w:p w:rsidR="000A20B9" w:rsidRPr="000A20B9" w:rsidRDefault="000A20B9" w:rsidP="00DB7157">
      <w:pPr>
        <w:jc w:val="both"/>
        <w:rPr>
          <w:rFonts w:eastAsiaTheme="minorHAnsi"/>
          <w:lang w:eastAsia="en-US"/>
        </w:rPr>
      </w:pPr>
      <w:r w:rsidRPr="000A20B9">
        <w:rPr>
          <w:rFonts w:eastAsiaTheme="minorHAnsi"/>
          <w:lang w:eastAsia="en-US"/>
        </w:rPr>
        <w:t xml:space="preserve">- </w:t>
      </w:r>
      <w:proofErr w:type="spellStart"/>
      <w:r w:rsidRPr="000A20B9">
        <w:rPr>
          <w:rFonts w:eastAsiaTheme="minorHAnsi"/>
          <w:lang w:eastAsia="en-US"/>
        </w:rPr>
        <w:t>психолого</w:t>
      </w:r>
      <w:proofErr w:type="spellEnd"/>
      <w:r w:rsidRPr="000A20B9">
        <w:rPr>
          <w:rFonts w:eastAsiaTheme="minorHAnsi"/>
          <w:lang w:eastAsia="en-US"/>
        </w:rPr>
        <w:t xml:space="preserve"> - педагогическое наблюдение за детьми-сиротами и детьми, оставшимися без попечения родителей на протяжении всего периода пребывания в учреждении</w:t>
      </w:r>
    </w:p>
    <w:p w:rsidR="000A20B9" w:rsidRPr="000A20B9" w:rsidRDefault="000A20B9" w:rsidP="00DB7157">
      <w:pPr>
        <w:jc w:val="both"/>
        <w:rPr>
          <w:rFonts w:eastAsiaTheme="minorHAnsi"/>
          <w:lang w:eastAsia="en-US"/>
        </w:rPr>
      </w:pPr>
      <w:r w:rsidRPr="000A20B9">
        <w:rPr>
          <w:rFonts w:eastAsiaTheme="minorHAnsi"/>
          <w:lang w:eastAsia="en-US"/>
        </w:rPr>
        <w:t>- диагностика личностных и познавательных особенностей этой категории детей</w:t>
      </w:r>
    </w:p>
    <w:p w:rsidR="000A20B9" w:rsidRPr="000A20B9" w:rsidRDefault="000A20B9" w:rsidP="00DB7157">
      <w:pPr>
        <w:jc w:val="both"/>
        <w:rPr>
          <w:rFonts w:eastAsiaTheme="minorHAnsi"/>
          <w:lang w:eastAsia="en-US"/>
        </w:rPr>
      </w:pPr>
      <w:r w:rsidRPr="000A20B9">
        <w:rPr>
          <w:rFonts w:eastAsiaTheme="minorHAnsi"/>
          <w:lang w:eastAsia="en-US"/>
        </w:rPr>
        <w:t xml:space="preserve">- обеспечить  индивидуальный  подход к каждому ребенку на основе </w:t>
      </w:r>
      <w:proofErr w:type="spellStart"/>
      <w:r w:rsidRPr="000A20B9">
        <w:rPr>
          <w:rFonts w:eastAsiaTheme="minorHAnsi"/>
          <w:lang w:eastAsia="en-US"/>
        </w:rPr>
        <w:t>медико</w:t>
      </w:r>
      <w:proofErr w:type="spellEnd"/>
      <w:r w:rsidRPr="000A20B9">
        <w:rPr>
          <w:rFonts w:eastAsiaTheme="minorHAnsi"/>
          <w:lang w:eastAsia="en-US"/>
        </w:rPr>
        <w:t xml:space="preserve"> - психолого-педагогического изучения личности воспитанника;</w:t>
      </w:r>
    </w:p>
    <w:p w:rsidR="000A20B9" w:rsidRPr="000A20B9" w:rsidRDefault="000A20B9" w:rsidP="00DB7157">
      <w:pPr>
        <w:jc w:val="both"/>
        <w:rPr>
          <w:rFonts w:eastAsiaTheme="minorHAnsi"/>
          <w:lang w:eastAsia="en-US"/>
        </w:rPr>
      </w:pPr>
      <w:r w:rsidRPr="000A20B9">
        <w:rPr>
          <w:rFonts w:eastAsiaTheme="minorHAnsi"/>
          <w:lang w:eastAsia="en-US"/>
        </w:rPr>
        <w:t xml:space="preserve">-  изучение эмоционального состояния детей </w:t>
      </w:r>
    </w:p>
    <w:p w:rsidR="000A20B9" w:rsidRPr="000A20B9" w:rsidRDefault="000A20B9" w:rsidP="00DB7157">
      <w:pPr>
        <w:jc w:val="both"/>
        <w:rPr>
          <w:rFonts w:eastAsiaTheme="minorHAnsi"/>
          <w:lang w:eastAsia="en-US"/>
        </w:rPr>
      </w:pPr>
      <w:r w:rsidRPr="000A20B9">
        <w:rPr>
          <w:rFonts w:eastAsiaTheme="minorHAnsi"/>
          <w:lang w:eastAsia="en-US"/>
        </w:rPr>
        <w:t>- развитие личностных особенностей детей</w:t>
      </w:r>
    </w:p>
    <w:p w:rsidR="000A20B9" w:rsidRPr="000A20B9" w:rsidRDefault="000A20B9" w:rsidP="00DB7157">
      <w:pPr>
        <w:jc w:val="both"/>
      </w:pPr>
      <w:r w:rsidRPr="000A20B9">
        <w:rPr>
          <w:b/>
          <w:bCs/>
        </w:rPr>
        <w:t>Содержание программы</w:t>
      </w:r>
    </w:p>
    <w:p w:rsidR="000A20B9" w:rsidRPr="000A20B9" w:rsidRDefault="000A20B9" w:rsidP="00DB7157">
      <w:pPr>
        <w:jc w:val="both"/>
        <w:rPr>
          <w:b/>
        </w:rPr>
      </w:pPr>
      <w:proofErr w:type="spellStart"/>
      <w:r w:rsidRPr="000A20B9">
        <w:rPr>
          <w:b/>
        </w:rPr>
        <w:t>Диагностико</w:t>
      </w:r>
      <w:proofErr w:type="spellEnd"/>
      <w:r w:rsidRPr="000A20B9">
        <w:rPr>
          <w:b/>
        </w:rPr>
        <w:t>-аналитическое направление деятельности</w:t>
      </w:r>
    </w:p>
    <w:p w:rsidR="000A20B9" w:rsidRPr="000A20B9" w:rsidRDefault="000A20B9" w:rsidP="00DB7157">
      <w:pPr>
        <w:ind w:firstLine="708"/>
        <w:jc w:val="both"/>
      </w:pPr>
      <w:r w:rsidRPr="000A20B9">
        <w:t xml:space="preserve">Работа в этом направлении начинается со знакомства с ребенком. На этом этапе необходимо наладить доверительный контакт с ребенком для успешности дальнейшей работы. </w:t>
      </w:r>
    </w:p>
    <w:p w:rsidR="000A20B9" w:rsidRPr="000A20B9" w:rsidRDefault="000A20B9" w:rsidP="00DB7157">
      <w:pPr>
        <w:jc w:val="both"/>
      </w:pPr>
      <w:r w:rsidRPr="000A20B9">
        <w:t xml:space="preserve">  </w:t>
      </w:r>
      <w:r w:rsidRPr="00D8521A">
        <w:tab/>
      </w:r>
      <w:r w:rsidRPr="000A20B9">
        <w:t xml:space="preserve">В беседе с ребенком выясняются его интересы, привычки, знания о себе и окружающем мире, учебные и практические навыки и умения.  Изучаются документы ребенка: сведения о его социальном статусе и воспитании до помещения в детский дом, анамнез развития, медицинские показатели развития, сопутствующие диагнозы. </w:t>
      </w:r>
    </w:p>
    <w:p w:rsidR="000A20B9" w:rsidRPr="000A20B9" w:rsidRDefault="000A20B9" w:rsidP="00DB7157">
      <w:pPr>
        <w:jc w:val="both"/>
        <w:rPr>
          <w:rFonts w:eastAsiaTheme="minorHAnsi"/>
        </w:rPr>
      </w:pPr>
      <w:r w:rsidRPr="000A20B9">
        <w:rPr>
          <w:rFonts w:eastAsiaTheme="minorHAnsi"/>
        </w:rPr>
        <w:t xml:space="preserve">    Педагог-психолог выявляет особенности эмоционального состояния ребенка, поведенческих реакций, интересов, особенностей общения. Полученные данные фиксируются.</w:t>
      </w:r>
    </w:p>
    <w:p w:rsidR="000A20B9" w:rsidRDefault="000A20B9" w:rsidP="00DB7157">
      <w:pPr>
        <w:jc w:val="both"/>
        <w:rPr>
          <w:rFonts w:eastAsiaTheme="minorHAnsi"/>
        </w:rPr>
      </w:pPr>
      <w:r w:rsidRPr="000A20B9">
        <w:rPr>
          <w:rFonts w:eastAsiaTheme="minorHAnsi"/>
        </w:rPr>
        <w:t>В психодиагностической работе использует самые разнообразные методики (опросники, тесты, анкеты), а также наблюдение, беседа и пр.</w:t>
      </w:r>
    </w:p>
    <w:p w:rsidR="00D91B31" w:rsidRPr="00D8521A" w:rsidRDefault="00D91B31" w:rsidP="00DB7157">
      <w:pPr>
        <w:jc w:val="both"/>
        <w:rPr>
          <w:rFonts w:eastAsiaTheme="minorHAnsi"/>
        </w:rPr>
      </w:pPr>
    </w:p>
    <w:p w:rsidR="000A20B9" w:rsidRPr="000A20B9" w:rsidRDefault="000A20B9" w:rsidP="00DB7157">
      <w:pPr>
        <w:jc w:val="both"/>
        <w:rPr>
          <w:rFonts w:eastAsiaTheme="minorHAnsi"/>
        </w:rPr>
      </w:pPr>
      <w:r w:rsidRPr="000A20B9">
        <w:rPr>
          <w:rFonts w:eastAsiaTheme="minorHAnsi"/>
        </w:rPr>
        <w:t>Чтобы более глубоко и тонко определить причины того или иного психологического явления или образования, соответствующим образом сочетаются данные наблюдения и свои собственные впечатления с заключениями, полученными в результате применения тестов и других объективных методик.</w:t>
      </w:r>
    </w:p>
    <w:p w:rsidR="000A20B9" w:rsidRPr="000A20B9" w:rsidRDefault="000A20B9" w:rsidP="00DB7157">
      <w:pPr>
        <w:jc w:val="both"/>
        <w:rPr>
          <w:rFonts w:eastAsiaTheme="minorHAnsi"/>
        </w:rPr>
      </w:pPr>
      <w:r w:rsidRPr="000A20B9">
        <w:rPr>
          <w:rFonts w:eastAsiaTheme="minorHAnsi"/>
        </w:rPr>
        <w:t>При проведении  диагностики используются как бумажные носители, так и программы компьютерной обработки психологических тестов.</w:t>
      </w:r>
    </w:p>
    <w:p w:rsidR="000A20B9" w:rsidRPr="000A20B9" w:rsidRDefault="000A20B9" w:rsidP="00DB7157">
      <w:pPr>
        <w:jc w:val="both"/>
        <w:rPr>
          <w:rFonts w:eastAsiaTheme="minorHAnsi"/>
          <w:b/>
        </w:rPr>
      </w:pPr>
      <w:r w:rsidRPr="000A20B9">
        <w:rPr>
          <w:rFonts w:eastAsiaTheme="minorHAnsi"/>
          <w:b/>
        </w:rPr>
        <w:t>Коррекционно-развивающая деятельность</w:t>
      </w:r>
    </w:p>
    <w:p w:rsidR="000A20B9" w:rsidRPr="000A20B9" w:rsidRDefault="000A20B9" w:rsidP="00DB7157">
      <w:pPr>
        <w:jc w:val="both"/>
        <w:rPr>
          <w:rFonts w:eastAsiaTheme="minorHAnsi"/>
        </w:rPr>
      </w:pPr>
      <w:r w:rsidRPr="000A20B9">
        <w:rPr>
          <w:rFonts w:eastAsiaTheme="minorHAnsi"/>
        </w:rPr>
        <w:t>Коррекционно-развивающая работа – основное направление работы педагога – психолога, а диагностика служит основой для ее правильной организации.</w:t>
      </w:r>
    </w:p>
    <w:p w:rsidR="000A20B9" w:rsidRPr="000A20B9" w:rsidRDefault="000A20B9" w:rsidP="00DB7157">
      <w:pPr>
        <w:jc w:val="both"/>
        <w:rPr>
          <w:rFonts w:eastAsiaTheme="minorHAnsi"/>
          <w:i/>
        </w:rPr>
      </w:pPr>
      <w:r w:rsidRPr="000A20B9">
        <w:rPr>
          <w:rFonts w:eastAsiaTheme="minorHAnsi"/>
          <w:i/>
        </w:rPr>
        <w:t>Выделяют 2 направления развивающей работы с детьми и подростками:</w:t>
      </w:r>
    </w:p>
    <w:p w:rsidR="000A20B9" w:rsidRPr="000A20B9" w:rsidRDefault="000A20B9" w:rsidP="00DB7157">
      <w:pPr>
        <w:jc w:val="both"/>
        <w:rPr>
          <w:rFonts w:eastAsiaTheme="minorHAnsi"/>
        </w:rPr>
      </w:pPr>
      <w:r w:rsidRPr="000A20B9">
        <w:rPr>
          <w:rFonts w:eastAsiaTheme="minorHAnsi"/>
        </w:rPr>
        <w:t xml:space="preserve">1) </w:t>
      </w:r>
      <w:proofErr w:type="gramStart"/>
      <w:r w:rsidRPr="000A20B9">
        <w:rPr>
          <w:rFonts w:eastAsiaTheme="minorHAnsi"/>
        </w:rPr>
        <w:t>развивающая</w:t>
      </w:r>
      <w:proofErr w:type="gramEnd"/>
      <w:r w:rsidRPr="000A20B9">
        <w:rPr>
          <w:rFonts w:eastAsiaTheme="minorHAnsi"/>
        </w:rPr>
        <w:t xml:space="preserve"> – направлена на создание социально – психологических условий для целостного психологического развития  и, как правило, ориентирована на всех детей и подростков;</w:t>
      </w:r>
    </w:p>
    <w:p w:rsidR="000A20B9" w:rsidRPr="000A20B9" w:rsidRDefault="000A20B9" w:rsidP="00DB7157">
      <w:pPr>
        <w:jc w:val="both"/>
        <w:rPr>
          <w:rFonts w:eastAsiaTheme="minorHAnsi"/>
        </w:rPr>
      </w:pPr>
      <w:r w:rsidRPr="000A20B9">
        <w:rPr>
          <w:rFonts w:eastAsiaTheme="minorHAnsi"/>
        </w:rPr>
        <w:t xml:space="preserve">2) </w:t>
      </w:r>
      <w:proofErr w:type="spellStart"/>
      <w:r w:rsidRPr="000A20B9">
        <w:rPr>
          <w:rFonts w:eastAsiaTheme="minorHAnsi"/>
        </w:rPr>
        <w:t>психокоррекционная</w:t>
      </w:r>
      <w:proofErr w:type="spellEnd"/>
      <w:r w:rsidRPr="000A20B9">
        <w:rPr>
          <w:rFonts w:eastAsiaTheme="minorHAnsi"/>
        </w:rPr>
        <w:t xml:space="preserve"> – </w:t>
      </w:r>
      <w:proofErr w:type="gramStart"/>
      <w:r w:rsidRPr="000A20B9">
        <w:rPr>
          <w:rFonts w:eastAsiaTheme="minorHAnsi"/>
        </w:rPr>
        <w:t>направлена</w:t>
      </w:r>
      <w:proofErr w:type="gramEnd"/>
      <w:r w:rsidRPr="000A20B9">
        <w:rPr>
          <w:rFonts w:eastAsiaTheme="minorHAnsi"/>
        </w:rPr>
        <w:t xml:space="preserve"> на работу с проблемами обучения, поведения, общения и личностного развития, выявленными у конкретных воспитанников.</w:t>
      </w:r>
    </w:p>
    <w:p w:rsidR="000A20B9" w:rsidRPr="000A20B9" w:rsidRDefault="000A20B9" w:rsidP="00DB7157">
      <w:pPr>
        <w:jc w:val="both"/>
        <w:rPr>
          <w:rFonts w:eastAsiaTheme="minorHAnsi"/>
        </w:rPr>
      </w:pPr>
      <w:r w:rsidRPr="000A20B9">
        <w:rPr>
          <w:rFonts w:eastAsiaTheme="minorHAnsi"/>
        </w:rPr>
        <w:lastRenderedPageBreak/>
        <w:t>Коррекционно-развивающая деятельность заключается в активном воздействии на процесс формирования личности воспитанников, сохранение их индивидуальности, развитие творческих способностей, осуществляемое на основе совместной деятельности педагога-психолога с воспитанниками.</w:t>
      </w:r>
    </w:p>
    <w:p w:rsidR="000A20B9" w:rsidRPr="000A20B9" w:rsidRDefault="000A20B9" w:rsidP="00DB7157">
      <w:pPr>
        <w:jc w:val="both"/>
        <w:rPr>
          <w:rFonts w:eastAsiaTheme="minorHAnsi"/>
        </w:rPr>
      </w:pPr>
      <w:proofErr w:type="spellStart"/>
      <w:r w:rsidRPr="000A20B9">
        <w:rPr>
          <w:rFonts w:eastAsiaTheme="minorHAnsi"/>
        </w:rPr>
        <w:t>Коррекционно</w:t>
      </w:r>
      <w:proofErr w:type="spellEnd"/>
      <w:r w:rsidRPr="000A20B9">
        <w:rPr>
          <w:rFonts w:eastAsiaTheme="minorHAnsi"/>
        </w:rPr>
        <w:t xml:space="preserve"> – развивающая работа может осуществляться в различных формах. Выбор конкретной формы зависит от характера проблемы. Основные формы работы, которые осуществляются в детском доме, — это групповые и индивидуальные </w:t>
      </w:r>
      <w:proofErr w:type="spellStart"/>
      <w:r w:rsidRPr="000A20B9">
        <w:rPr>
          <w:rFonts w:eastAsiaTheme="minorHAnsi"/>
        </w:rPr>
        <w:t>психокоррекционные</w:t>
      </w:r>
      <w:proofErr w:type="spellEnd"/>
      <w:r w:rsidRPr="000A20B9">
        <w:rPr>
          <w:rFonts w:eastAsiaTheme="minorHAnsi"/>
        </w:rPr>
        <w:t xml:space="preserve"> и развивающие занятия.</w:t>
      </w:r>
    </w:p>
    <w:p w:rsidR="000A20B9" w:rsidRPr="000A20B9" w:rsidRDefault="000A20B9" w:rsidP="00DB7157">
      <w:pPr>
        <w:jc w:val="both"/>
        <w:rPr>
          <w:b/>
        </w:rPr>
      </w:pPr>
      <w:r w:rsidRPr="000A20B9">
        <w:rPr>
          <w:b/>
        </w:rPr>
        <w:t>Организационно-методическое направление деятельности</w:t>
      </w:r>
    </w:p>
    <w:p w:rsidR="000A20B9" w:rsidRPr="000A20B9" w:rsidRDefault="000A20B9" w:rsidP="00DB7157">
      <w:pPr>
        <w:jc w:val="both"/>
      </w:pPr>
      <w:r w:rsidRPr="000A20B9">
        <w:t>Организационно-методическое направление деятельности предполагает разработку рекомендаций по сопровождению ребенка и составление планов системы мероприятий в период проживания ребенка в учреждении. Рекомендации составляются педагогом-психологом по результатам диагностических исследований и наблюдений.</w:t>
      </w:r>
    </w:p>
    <w:p w:rsidR="000A20B9" w:rsidRPr="000A20B9" w:rsidRDefault="000A20B9" w:rsidP="00DB7157">
      <w:pPr>
        <w:jc w:val="both"/>
      </w:pPr>
      <w:r w:rsidRPr="000A20B9">
        <w:t xml:space="preserve">    Учитывая полученные рекомендации, индивидуальные особенности ребенка, педагог-психолог намечает </w:t>
      </w:r>
      <w:proofErr w:type="spellStart"/>
      <w:r w:rsidRPr="000A20B9">
        <w:t>воспитательно</w:t>
      </w:r>
      <w:proofErr w:type="spellEnd"/>
      <w:r w:rsidRPr="000A20B9">
        <w:t>-образовательный маршрут.</w:t>
      </w:r>
    </w:p>
    <w:p w:rsidR="000A20B9" w:rsidRPr="000A20B9" w:rsidRDefault="000A20B9" w:rsidP="00DB7157">
      <w:pPr>
        <w:jc w:val="both"/>
        <w:rPr>
          <w:b/>
        </w:rPr>
      </w:pPr>
      <w:r w:rsidRPr="000A20B9">
        <w:rPr>
          <w:b/>
        </w:rPr>
        <w:t xml:space="preserve"> Психологическая профилактика</w:t>
      </w:r>
    </w:p>
    <w:p w:rsidR="000A20B9" w:rsidRPr="000A20B9" w:rsidRDefault="000A20B9" w:rsidP="00DB7157">
      <w:pPr>
        <w:jc w:val="both"/>
        <w:rPr>
          <w:sz w:val="28"/>
          <w:szCs w:val="28"/>
        </w:rPr>
      </w:pPr>
      <w:proofErr w:type="spellStart"/>
      <w:r w:rsidRPr="000A20B9">
        <w:t>Психопрофилактика</w:t>
      </w:r>
      <w:proofErr w:type="spellEnd"/>
      <w:r w:rsidRPr="000A20B9">
        <w:t xml:space="preserve"> – это специальный вид деятельности педагог</w:t>
      </w:r>
      <w:proofErr w:type="gramStart"/>
      <w:r w:rsidRPr="000A20B9">
        <w:t>а-</w:t>
      </w:r>
      <w:proofErr w:type="gramEnd"/>
      <w:r w:rsidRPr="000A20B9">
        <w:t xml:space="preserve"> </w:t>
      </w:r>
      <w:r w:rsidRPr="000A20B9">
        <w:rPr>
          <w:sz w:val="28"/>
          <w:szCs w:val="28"/>
        </w:rPr>
        <w:t>психолога, направленный на сохранение, укрепление и развитие психологического здоровья детей.</w:t>
      </w:r>
    </w:p>
    <w:p w:rsidR="000A20B9" w:rsidRPr="00AF3A5A" w:rsidRDefault="000A20B9" w:rsidP="000A20B9">
      <w:pPr>
        <w:jc w:val="center"/>
        <w:rPr>
          <w:b/>
        </w:rPr>
      </w:pPr>
      <w:r w:rsidRPr="00AF3A5A">
        <w:rPr>
          <w:b/>
        </w:rPr>
        <w:t xml:space="preserve">1.Работа с воспитанниками.   </w:t>
      </w:r>
    </w:p>
    <w:p w:rsidR="00D91B31" w:rsidRPr="00D91B31" w:rsidRDefault="00D91B31" w:rsidP="00D91B31">
      <w:pPr>
        <w:jc w:val="center"/>
        <w:rPr>
          <w:rFonts w:eastAsiaTheme="minorHAnsi"/>
          <w:lang w:eastAsia="en-US"/>
        </w:rPr>
      </w:pPr>
      <w:r w:rsidRPr="00D91B31">
        <w:rPr>
          <w:rFonts w:eastAsiaTheme="minorHAnsi"/>
          <w:b/>
          <w:lang w:eastAsia="en-US"/>
        </w:rPr>
        <w:t>1.1 Профилактическая работа</w:t>
      </w:r>
    </w:p>
    <w:tbl>
      <w:tblPr>
        <w:tblStyle w:val="120"/>
        <w:tblW w:w="0" w:type="auto"/>
        <w:tblLayout w:type="fixed"/>
        <w:tblLook w:val="04A0" w:firstRow="1" w:lastRow="0" w:firstColumn="1" w:lastColumn="0" w:noHBand="0" w:noVBand="1"/>
      </w:tblPr>
      <w:tblGrid>
        <w:gridCol w:w="817"/>
        <w:gridCol w:w="1843"/>
        <w:gridCol w:w="1984"/>
        <w:gridCol w:w="1560"/>
        <w:gridCol w:w="1417"/>
        <w:gridCol w:w="1950"/>
      </w:tblGrid>
      <w:tr w:rsidR="00D91B31" w:rsidRPr="00D91B31" w:rsidTr="0036279B">
        <w:trPr>
          <w:trHeight w:val="1081"/>
        </w:trPr>
        <w:tc>
          <w:tcPr>
            <w:tcW w:w="817" w:type="dxa"/>
          </w:tcPr>
          <w:p w:rsidR="00D91B31" w:rsidRPr="00D91B31" w:rsidRDefault="00D91B31" w:rsidP="00D91B31">
            <w:pPr>
              <w:rPr>
                <w:rFonts w:eastAsiaTheme="minorHAnsi"/>
              </w:rPr>
            </w:pPr>
          </w:p>
          <w:p w:rsidR="00D91B31" w:rsidRPr="00D91B31" w:rsidRDefault="00D91B31" w:rsidP="00D91B31">
            <w:pPr>
              <w:rPr>
                <w:rFonts w:eastAsiaTheme="minorHAnsi"/>
                <w:b/>
              </w:rPr>
            </w:pPr>
            <w:r w:rsidRPr="00D91B31">
              <w:rPr>
                <w:rFonts w:eastAsiaTheme="minorHAnsi"/>
                <w:b/>
              </w:rPr>
              <w:t>№</w:t>
            </w:r>
          </w:p>
          <w:p w:rsidR="00D91B31" w:rsidRPr="00D91B31" w:rsidRDefault="00D91B31" w:rsidP="00D91B31">
            <w:pPr>
              <w:rPr>
                <w:rFonts w:eastAsiaTheme="minorHAnsi"/>
                <w:b/>
              </w:rPr>
            </w:pPr>
            <w:proofErr w:type="gramStart"/>
            <w:r w:rsidRPr="00D91B31">
              <w:rPr>
                <w:rFonts w:eastAsiaTheme="minorHAnsi"/>
                <w:b/>
              </w:rPr>
              <w:t>п</w:t>
            </w:r>
            <w:proofErr w:type="gramEnd"/>
            <w:r w:rsidRPr="00D91B31">
              <w:rPr>
                <w:rFonts w:eastAsiaTheme="minorHAnsi"/>
                <w:b/>
                <w:lang w:val="en-US"/>
              </w:rPr>
              <w:t>/</w:t>
            </w:r>
            <w:r w:rsidRPr="00D91B31">
              <w:rPr>
                <w:rFonts w:eastAsiaTheme="minorHAnsi"/>
                <w:b/>
              </w:rPr>
              <w:t>п</w:t>
            </w:r>
          </w:p>
          <w:p w:rsidR="00D91B31" w:rsidRPr="00D91B31" w:rsidRDefault="00D91B31" w:rsidP="00D91B31">
            <w:pPr>
              <w:rPr>
                <w:rFonts w:eastAsiaTheme="minorHAnsi"/>
              </w:rPr>
            </w:pPr>
          </w:p>
          <w:p w:rsidR="00D91B31" w:rsidRPr="00D91B31" w:rsidRDefault="00D91B31" w:rsidP="00D91B31">
            <w:pPr>
              <w:rPr>
                <w:rFonts w:eastAsiaTheme="minorHAnsi"/>
              </w:rPr>
            </w:pPr>
          </w:p>
        </w:tc>
        <w:tc>
          <w:tcPr>
            <w:tcW w:w="1843" w:type="dxa"/>
          </w:tcPr>
          <w:p w:rsidR="00D91B31" w:rsidRPr="00D91B31" w:rsidRDefault="00D91B31" w:rsidP="00D91B31">
            <w:pPr>
              <w:rPr>
                <w:rFonts w:eastAsiaTheme="minorHAnsi"/>
                <w:b/>
              </w:rPr>
            </w:pPr>
            <w:r w:rsidRPr="00D91B31">
              <w:rPr>
                <w:rFonts w:eastAsiaTheme="minorHAnsi"/>
                <w:b/>
              </w:rPr>
              <w:t>Направление</w:t>
            </w:r>
          </w:p>
          <w:p w:rsidR="00D91B31" w:rsidRPr="00D91B31" w:rsidRDefault="00D91B31" w:rsidP="00D91B31">
            <w:pPr>
              <w:rPr>
                <w:rFonts w:eastAsiaTheme="minorHAnsi"/>
              </w:rPr>
            </w:pPr>
            <w:r w:rsidRPr="00D91B31">
              <w:rPr>
                <w:rFonts w:eastAsiaTheme="minorHAnsi"/>
                <w:b/>
              </w:rPr>
              <w:t>работы</w:t>
            </w:r>
          </w:p>
        </w:tc>
        <w:tc>
          <w:tcPr>
            <w:tcW w:w="1984" w:type="dxa"/>
          </w:tcPr>
          <w:p w:rsidR="00D91B31" w:rsidRPr="00D91B31" w:rsidRDefault="00D91B31" w:rsidP="00D91B31">
            <w:pPr>
              <w:rPr>
                <w:rFonts w:eastAsiaTheme="minorHAnsi"/>
                <w:b/>
              </w:rPr>
            </w:pPr>
            <w:r w:rsidRPr="00D91B31">
              <w:rPr>
                <w:rFonts w:eastAsiaTheme="minorHAnsi"/>
                <w:b/>
              </w:rPr>
              <w:t>Методы</w:t>
            </w:r>
          </w:p>
          <w:p w:rsidR="00D91B31" w:rsidRPr="00D91B31" w:rsidRDefault="00D91B31" w:rsidP="00D91B31">
            <w:pPr>
              <w:rPr>
                <w:rFonts w:eastAsiaTheme="minorHAnsi"/>
              </w:rPr>
            </w:pPr>
            <w:r w:rsidRPr="00D91B31">
              <w:rPr>
                <w:rFonts w:eastAsiaTheme="minorHAnsi"/>
                <w:b/>
              </w:rPr>
              <w:t>работы</w:t>
            </w:r>
          </w:p>
        </w:tc>
        <w:tc>
          <w:tcPr>
            <w:tcW w:w="1560" w:type="dxa"/>
          </w:tcPr>
          <w:p w:rsidR="00D91B31" w:rsidRPr="00D91B31" w:rsidRDefault="00D91B31" w:rsidP="00D91B31">
            <w:pPr>
              <w:rPr>
                <w:rFonts w:eastAsiaTheme="minorHAnsi"/>
                <w:b/>
              </w:rPr>
            </w:pPr>
            <w:r w:rsidRPr="00D91B31">
              <w:rPr>
                <w:rFonts w:eastAsiaTheme="minorHAnsi"/>
                <w:b/>
              </w:rPr>
              <w:t>Сроки</w:t>
            </w:r>
          </w:p>
          <w:p w:rsidR="00D91B31" w:rsidRPr="00D91B31" w:rsidRDefault="00D91B31" w:rsidP="00D91B31">
            <w:pPr>
              <w:rPr>
                <w:rFonts w:eastAsiaTheme="minorHAnsi"/>
              </w:rPr>
            </w:pPr>
            <w:r w:rsidRPr="00D91B31">
              <w:rPr>
                <w:rFonts w:eastAsiaTheme="minorHAnsi"/>
                <w:b/>
              </w:rPr>
              <w:t>проведения</w:t>
            </w:r>
          </w:p>
        </w:tc>
        <w:tc>
          <w:tcPr>
            <w:tcW w:w="1417" w:type="dxa"/>
          </w:tcPr>
          <w:p w:rsidR="00D91B31" w:rsidRPr="00D91B31" w:rsidRDefault="00D91B31" w:rsidP="00D91B31">
            <w:pPr>
              <w:rPr>
                <w:rFonts w:eastAsiaTheme="minorHAnsi"/>
                <w:b/>
              </w:rPr>
            </w:pPr>
            <w:r w:rsidRPr="00D91B31">
              <w:rPr>
                <w:rFonts w:eastAsiaTheme="minorHAnsi"/>
                <w:b/>
              </w:rPr>
              <w:t>Категория</w:t>
            </w:r>
          </w:p>
        </w:tc>
        <w:tc>
          <w:tcPr>
            <w:tcW w:w="1950" w:type="dxa"/>
          </w:tcPr>
          <w:p w:rsidR="00D91B31" w:rsidRPr="00D91B31" w:rsidRDefault="00D91B31" w:rsidP="00D91B31">
            <w:pPr>
              <w:rPr>
                <w:rFonts w:eastAsiaTheme="minorHAnsi"/>
                <w:b/>
              </w:rPr>
            </w:pPr>
            <w:r w:rsidRPr="00D91B31">
              <w:rPr>
                <w:rFonts w:eastAsiaTheme="minorHAnsi"/>
                <w:b/>
              </w:rPr>
              <w:t>Ответственный</w:t>
            </w:r>
          </w:p>
        </w:tc>
      </w:tr>
      <w:tr w:rsidR="00D91B31" w:rsidRPr="00D91B31" w:rsidTr="0036279B">
        <w:tc>
          <w:tcPr>
            <w:tcW w:w="817" w:type="dxa"/>
          </w:tcPr>
          <w:p w:rsidR="00D91B31" w:rsidRPr="00D91B31" w:rsidRDefault="00D91B31" w:rsidP="00D91B31">
            <w:pPr>
              <w:rPr>
                <w:rFonts w:eastAsiaTheme="minorHAnsi"/>
              </w:rPr>
            </w:pPr>
            <w:r w:rsidRPr="00D91B31">
              <w:rPr>
                <w:rFonts w:eastAsiaTheme="minorHAnsi"/>
              </w:rPr>
              <w:t>1</w:t>
            </w:r>
          </w:p>
        </w:tc>
        <w:tc>
          <w:tcPr>
            <w:tcW w:w="1843" w:type="dxa"/>
          </w:tcPr>
          <w:p w:rsidR="00D91B31" w:rsidRPr="00D91B31" w:rsidRDefault="00D91B31" w:rsidP="00D91B31">
            <w:pPr>
              <w:rPr>
                <w:rFonts w:eastAsiaTheme="minorHAnsi"/>
              </w:rPr>
            </w:pPr>
            <w:r w:rsidRPr="00D91B31">
              <w:rPr>
                <w:rFonts w:eastAsiaTheme="minorHAnsi"/>
              </w:rPr>
              <w:t xml:space="preserve">Предупреждение возникновения явлений </w:t>
            </w:r>
            <w:proofErr w:type="spellStart"/>
            <w:r w:rsidRPr="00D91B31">
              <w:rPr>
                <w:rFonts w:eastAsiaTheme="minorHAnsi"/>
              </w:rPr>
              <w:t>дезадаптации</w:t>
            </w:r>
            <w:proofErr w:type="spellEnd"/>
            <w:r w:rsidRPr="00D91B31">
              <w:rPr>
                <w:rFonts w:eastAsiaTheme="minorHAnsi"/>
              </w:rPr>
              <w:t xml:space="preserve"> воспитанников в период поступления и адаптации в детском доме</w:t>
            </w:r>
          </w:p>
        </w:tc>
        <w:tc>
          <w:tcPr>
            <w:tcW w:w="1984" w:type="dxa"/>
          </w:tcPr>
          <w:p w:rsidR="00D91B31" w:rsidRPr="00D91B31" w:rsidRDefault="00D91B31" w:rsidP="00D91B31">
            <w:pPr>
              <w:rPr>
                <w:rFonts w:eastAsiaTheme="minorHAnsi"/>
              </w:rPr>
            </w:pPr>
            <w:r w:rsidRPr="00D91B31">
              <w:rPr>
                <w:rFonts w:eastAsiaTheme="minorHAnsi"/>
              </w:rPr>
              <w:t>Наблюдение,</w:t>
            </w:r>
          </w:p>
          <w:p w:rsidR="00D91B31" w:rsidRPr="00D91B31" w:rsidRDefault="00D91B31" w:rsidP="00D91B31">
            <w:pPr>
              <w:rPr>
                <w:rFonts w:eastAsiaTheme="minorHAnsi"/>
              </w:rPr>
            </w:pPr>
            <w:r w:rsidRPr="00D91B31">
              <w:rPr>
                <w:rFonts w:eastAsiaTheme="minorHAnsi"/>
              </w:rPr>
              <w:t>использование</w:t>
            </w:r>
          </w:p>
          <w:p w:rsidR="00D91B31" w:rsidRPr="00D91B31" w:rsidRDefault="00D91B31" w:rsidP="00D91B31">
            <w:pPr>
              <w:rPr>
                <w:rFonts w:eastAsiaTheme="minorHAnsi"/>
              </w:rPr>
            </w:pPr>
            <w:r w:rsidRPr="00D91B31">
              <w:rPr>
                <w:rFonts w:eastAsiaTheme="minorHAnsi"/>
              </w:rPr>
              <w:t>проективных</w:t>
            </w:r>
          </w:p>
          <w:p w:rsidR="00D91B31" w:rsidRPr="00D91B31" w:rsidRDefault="00D91B31" w:rsidP="00D91B31">
            <w:pPr>
              <w:rPr>
                <w:rFonts w:eastAsiaTheme="minorHAnsi"/>
              </w:rPr>
            </w:pPr>
            <w:r w:rsidRPr="00D91B31">
              <w:rPr>
                <w:rFonts w:eastAsiaTheme="minorHAnsi"/>
              </w:rPr>
              <w:t>методик, беседы, наблюдение</w:t>
            </w:r>
          </w:p>
          <w:p w:rsidR="00D91B31" w:rsidRPr="00D91B31" w:rsidRDefault="00D91B31" w:rsidP="00D91B31">
            <w:pPr>
              <w:rPr>
                <w:rFonts w:eastAsiaTheme="minorHAnsi"/>
              </w:rPr>
            </w:pPr>
            <w:r w:rsidRPr="00D91B31">
              <w:rPr>
                <w:rFonts w:eastAsiaTheme="minorHAnsi"/>
              </w:rPr>
              <w:t>«Несуществующее животное», «Дом. Дерево. Человек», «Моя семья», «Анкета»</w:t>
            </w:r>
          </w:p>
        </w:tc>
        <w:tc>
          <w:tcPr>
            <w:tcW w:w="1560" w:type="dxa"/>
          </w:tcPr>
          <w:p w:rsidR="00D91B31" w:rsidRPr="00D91B31" w:rsidRDefault="00D91B31" w:rsidP="00D91B31">
            <w:pPr>
              <w:rPr>
                <w:rFonts w:eastAsiaTheme="minorHAnsi"/>
              </w:rPr>
            </w:pPr>
            <w:r w:rsidRPr="00D91B31">
              <w:rPr>
                <w:rFonts w:eastAsiaTheme="minorHAnsi"/>
              </w:rPr>
              <w:t>В течение</w:t>
            </w:r>
          </w:p>
          <w:p w:rsidR="00D91B31" w:rsidRPr="00D91B31" w:rsidRDefault="00D91B31" w:rsidP="00D91B31">
            <w:pPr>
              <w:rPr>
                <w:rFonts w:eastAsiaTheme="minorHAnsi"/>
              </w:rPr>
            </w:pPr>
            <w:r w:rsidRPr="00D91B31">
              <w:rPr>
                <w:rFonts w:eastAsiaTheme="minorHAnsi"/>
              </w:rPr>
              <w:t>года</w:t>
            </w:r>
          </w:p>
        </w:tc>
        <w:tc>
          <w:tcPr>
            <w:tcW w:w="1417" w:type="dxa"/>
          </w:tcPr>
          <w:p w:rsidR="00D91B31" w:rsidRPr="00D91B31" w:rsidRDefault="00D91B31" w:rsidP="00D91B31">
            <w:pPr>
              <w:rPr>
                <w:rFonts w:eastAsiaTheme="minorHAnsi"/>
              </w:rPr>
            </w:pPr>
            <w:r w:rsidRPr="00D91B31">
              <w:rPr>
                <w:rFonts w:eastAsiaTheme="minorHAnsi"/>
              </w:rPr>
              <w:t>Прибывшие, вновь</w:t>
            </w:r>
          </w:p>
          <w:p w:rsidR="00D91B31" w:rsidRPr="00D91B31" w:rsidRDefault="00D91B31" w:rsidP="00D91B31">
            <w:pPr>
              <w:rPr>
                <w:rFonts w:eastAsiaTheme="minorHAnsi"/>
              </w:rPr>
            </w:pPr>
            <w:r w:rsidRPr="00D91B31">
              <w:rPr>
                <w:rFonts w:eastAsiaTheme="minorHAnsi"/>
              </w:rPr>
              <w:t>прибывшие</w:t>
            </w:r>
          </w:p>
          <w:p w:rsidR="00D91B31" w:rsidRPr="00D91B31" w:rsidRDefault="00D91B31" w:rsidP="00D91B31">
            <w:pPr>
              <w:rPr>
                <w:rFonts w:eastAsiaTheme="minorHAnsi"/>
              </w:rPr>
            </w:pPr>
            <w:r w:rsidRPr="00D91B31">
              <w:rPr>
                <w:rFonts w:eastAsiaTheme="minorHAnsi"/>
              </w:rPr>
              <w:t>воспитанники, воспитанники из числа детей «группы риска»</w:t>
            </w:r>
          </w:p>
        </w:tc>
        <w:tc>
          <w:tcPr>
            <w:tcW w:w="1950" w:type="dxa"/>
          </w:tcPr>
          <w:p w:rsidR="00D91B31" w:rsidRPr="00D91B31" w:rsidRDefault="00D91B31" w:rsidP="00D91B31">
            <w:pPr>
              <w:rPr>
                <w:rFonts w:eastAsiaTheme="minorHAnsi"/>
              </w:rPr>
            </w:pPr>
          </w:p>
          <w:p w:rsidR="00D91B31" w:rsidRPr="00D91B31" w:rsidRDefault="00D91B31" w:rsidP="00D91B31">
            <w:pPr>
              <w:rPr>
                <w:rFonts w:eastAsiaTheme="minorHAnsi"/>
              </w:rPr>
            </w:pPr>
            <w:r w:rsidRPr="00D91B31">
              <w:rPr>
                <w:rFonts w:eastAsiaTheme="minorHAnsi"/>
              </w:rPr>
              <w:t>Педагог-</w:t>
            </w:r>
          </w:p>
          <w:p w:rsidR="00D91B31" w:rsidRPr="00D91B31" w:rsidRDefault="00D91B31" w:rsidP="00D91B31">
            <w:pPr>
              <w:rPr>
                <w:rFonts w:eastAsiaTheme="minorHAnsi"/>
              </w:rPr>
            </w:pPr>
            <w:r w:rsidRPr="00D91B31">
              <w:rPr>
                <w:rFonts w:eastAsiaTheme="minorHAnsi"/>
              </w:rPr>
              <w:t>психолог</w:t>
            </w:r>
          </w:p>
          <w:p w:rsidR="00D91B31" w:rsidRPr="00D91B31" w:rsidRDefault="00D91B31" w:rsidP="00D91B31">
            <w:pPr>
              <w:rPr>
                <w:rFonts w:eastAsiaTheme="minorHAnsi"/>
              </w:rPr>
            </w:pPr>
            <w:proofErr w:type="spellStart"/>
            <w:r w:rsidRPr="00D91B31">
              <w:rPr>
                <w:rFonts w:eastAsiaTheme="minorHAnsi"/>
              </w:rPr>
              <w:t>Хаерова</w:t>
            </w:r>
            <w:proofErr w:type="spellEnd"/>
            <w:r w:rsidRPr="00D91B31">
              <w:rPr>
                <w:rFonts w:eastAsiaTheme="minorHAnsi"/>
              </w:rPr>
              <w:t xml:space="preserve"> Л.Ф.</w:t>
            </w:r>
          </w:p>
        </w:tc>
      </w:tr>
      <w:tr w:rsidR="00D91B31" w:rsidRPr="00D91B31" w:rsidTr="0036279B">
        <w:tc>
          <w:tcPr>
            <w:tcW w:w="817" w:type="dxa"/>
          </w:tcPr>
          <w:p w:rsidR="00D91B31" w:rsidRPr="00D91B31" w:rsidRDefault="00D91B31" w:rsidP="00D91B31">
            <w:pPr>
              <w:rPr>
                <w:rFonts w:eastAsiaTheme="minorHAnsi"/>
              </w:rPr>
            </w:pPr>
            <w:r w:rsidRPr="00D91B31">
              <w:rPr>
                <w:rFonts w:eastAsiaTheme="minorHAnsi"/>
              </w:rPr>
              <w:t>2</w:t>
            </w:r>
          </w:p>
        </w:tc>
        <w:tc>
          <w:tcPr>
            <w:tcW w:w="1843" w:type="dxa"/>
          </w:tcPr>
          <w:p w:rsidR="00D91B31" w:rsidRPr="00D91B31" w:rsidRDefault="00D91B31" w:rsidP="00D91B31">
            <w:pPr>
              <w:rPr>
                <w:rFonts w:eastAsiaTheme="minorHAnsi"/>
              </w:rPr>
            </w:pPr>
            <w:r w:rsidRPr="00D91B31">
              <w:rPr>
                <w:rFonts w:eastAsiaTheme="minorHAnsi"/>
              </w:rPr>
              <w:t>Индивидуальная</w:t>
            </w:r>
          </w:p>
          <w:p w:rsidR="00D91B31" w:rsidRPr="00D91B31" w:rsidRDefault="00D91B31" w:rsidP="00D91B31">
            <w:pPr>
              <w:rPr>
                <w:rFonts w:eastAsiaTheme="minorHAnsi"/>
              </w:rPr>
            </w:pPr>
            <w:r w:rsidRPr="00D91B31">
              <w:rPr>
                <w:rFonts w:eastAsiaTheme="minorHAnsi"/>
              </w:rPr>
              <w:t xml:space="preserve">работа </w:t>
            </w:r>
            <w:proofErr w:type="gramStart"/>
            <w:r w:rsidRPr="00D91B31">
              <w:rPr>
                <w:rFonts w:eastAsiaTheme="minorHAnsi"/>
              </w:rPr>
              <w:t>с</w:t>
            </w:r>
            <w:proofErr w:type="gramEnd"/>
          </w:p>
          <w:p w:rsidR="00D91B31" w:rsidRPr="00D91B31" w:rsidRDefault="00D91B31" w:rsidP="00D91B31">
            <w:pPr>
              <w:rPr>
                <w:rFonts w:eastAsiaTheme="minorHAnsi"/>
              </w:rPr>
            </w:pPr>
            <w:r w:rsidRPr="00D91B31">
              <w:rPr>
                <w:rFonts w:eastAsiaTheme="minorHAnsi"/>
              </w:rPr>
              <w:t>воспитанниками из числа детей</w:t>
            </w:r>
          </w:p>
          <w:p w:rsidR="00D91B31" w:rsidRPr="00D91B31" w:rsidRDefault="00D91B31" w:rsidP="00D91B31">
            <w:pPr>
              <w:rPr>
                <w:rFonts w:eastAsiaTheme="minorHAnsi"/>
              </w:rPr>
            </w:pPr>
            <w:r w:rsidRPr="00D91B31">
              <w:rPr>
                <w:rFonts w:eastAsiaTheme="minorHAnsi"/>
              </w:rPr>
              <w:t xml:space="preserve"> «группы риска»</w:t>
            </w:r>
          </w:p>
        </w:tc>
        <w:tc>
          <w:tcPr>
            <w:tcW w:w="1984" w:type="dxa"/>
          </w:tcPr>
          <w:p w:rsidR="00D91B31" w:rsidRPr="00D91B31" w:rsidRDefault="00D91B31" w:rsidP="00D91B31">
            <w:pPr>
              <w:rPr>
                <w:rFonts w:eastAsiaTheme="minorHAnsi"/>
              </w:rPr>
            </w:pPr>
            <w:r w:rsidRPr="00D91B31">
              <w:rPr>
                <w:rFonts w:eastAsiaTheme="minorHAnsi"/>
              </w:rPr>
              <w:t>Коррекционные беседы, методики</w:t>
            </w:r>
          </w:p>
          <w:p w:rsidR="00D91B31" w:rsidRPr="00D91B31" w:rsidRDefault="00D91B31" w:rsidP="00D91B31">
            <w:pPr>
              <w:rPr>
                <w:rFonts w:eastAsiaTheme="minorHAnsi"/>
              </w:rPr>
            </w:pPr>
            <w:r w:rsidRPr="00D91B31">
              <w:rPr>
                <w:rFonts w:eastAsiaTheme="minorHAnsi"/>
              </w:rPr>
              <w:t xml:space="preserve">Техники </w:t>
            </w:r>
            <w:proofErr w:type="spellStart"/>
            <w:r w:rsidRPr="00D91B31">
              <w:rPr>
                <w:rFonts w:eastAsiaTheme="minorHAnsi"/>
              </w:rPr>
              <w:t>саморегуляции</w:t>
            </w:r>
            <w:proofErr w:type="spellEnd"/>
            <w:r w:rsidRPr="00D91B31">
              <w:rPr>
                <w:rFonts w:eastAsiaTheme="minorHAnsi"/>
              </w:rPr>
              <w:t xml:space="preserve">, методика </w:t>
            </w:r>
            <w:proofErr w:type="spellStart"/>
            <w:r w:rsidRPr="00D91B31">
              <w:rPr>
                <w:rFonts w:eastAsiaTheme="minorHAnsi"/>
              </w:rPr>
              <w:t>М.Мюррей</w:t>
            </w:r>
            <w:proofErr w:type="spellEnd"/>
            <w:r w:rsidRPr="00D91B31">
              <w:rPr>
                <w:rFonts w:eastAsiaTheme="minorHAnsi"/>
              </w:rPr>
              <w:t xml:space="preserve"> «Терапия последствия травм, жестокого обращения и депривации», релаксационные фильмы, музыкотерапия, </w:t>
            </w:r>
            <w:r w:rsidRPr="00D91B31">
              <w:rPr>
                <w:rFonts w:asciiTheme="minorHAnsi" w:eastAsiaTheme="minorHAnsi" w:hAnsiTheme="minorHAnsi" w:cstheme="minorBidi"/>
                <w:lang w:eastAsia="en-US"/>
              </w:rPr>
              <w:t xml:space="preserve"> </w:t>
            </w:r>
            <w:r w:rsidRPr="00D91B31">
              <w:rPr>
                <w:rFonts w:eastAsiaTheme="minorHAnsi"/>
              </w:rPr>
              <w:t>игровая терапия, ролевые игры</w:t>
            </w:r>
          </w:p>
        </w:tc>
        <w:tc>
          <w:tcPr>
            <w:tcW w:w="1560" w:type="dxa"/>
          </w:tcPr>
          <w:p w:rsidR="00D91B31" w:rsidRPr="00D91B31" w:rsidRDefault="00D91B31" w:rsidP="00D91B31">
            <w:pPr>
              <w:rPr>
                <w:rFonts w:eastAsiaTheme="minorHAnsi"/>
              </w:rPr>
            </w:pPr>
            <w:r w:rsidRPr="00D91B31">
              <w:rPr>
                <w:rFonts w:eastAsiaTheme="minorHAnsi"/>
              </w:rPr>
              <w:t>В течение года и по запросу</w:t>
            </w:r>
          </w:p>
        </w:tc>
        <w:tc>
          <w:tcPr>
            <w:tcW w:w="1417" w:type="dxa"/>
          </w:tcPr>
          <w:p w:rsidR="00D91B31" w:rsidRPr="00D91B31" w:rsidRDefault="00D91B31" w:rsidP="00D91B31">
            <w:pPr>
              <w:rPr>
                <w:rFonts w:eastAsiaTheme="minorHAnsi"/>
              </w:rPr>
            </w:pPr>
            <w:r w:rsidRPr="00D91B31">
              <w:rPr>
                <w:rFonts w:eastAsiaTheme="minorHAnsi"/>
              </w:rPr>
              <w:t>Воспитанники из числа детей «группы риска»</w:t>
            </w:r>
          </w:p>
        </w:tc>
        <w:tc>
          <w:tcPr>
            <w:tcW w:w="1950" w:type="dxa"/>
          </w:tcPr>
          <w:p w:rsidR="00D91B31" w:rsidRPr="00D91B31" w:rsidRDefault="00D91B31" w:rsidP="00D91B31">
            <w:pPr>
              <w:rPr>
                <w:rFonts w:eastAsiaTheme="minorHAnsi"/>
              </w:rPr>
            </w:pPr>
          </w:p>
          <w:p w:rsidR="00D91B31" w:rsidRPr="00D91B31" w:rsidRDefault="00D91B31" w:rsidP="00D91B31">
            <w:pPr>
              <w:rPr>
                <w:rFonts w:eastAsiaTheme="minorHAnsi"/>
              </w:rPr>
            </w:pPr>
            <w:r w:rsidRPr="00D91B31">
              <w:rPr>
                <w:rFonts w:eastAsiaTheme="minorHAnsi"/>
              </w:rPr>
              <w:t>Педагог-</w:t>
            </w:r>
          </w:p>
          <w:p w:rsidR="00D91B31" w:rsidRPr="00D91B31" w:rsidRDefault="00D91B31" w:rsidP="00D91B31">
            <w:pPr>
              <w:rPr>
                <w:rFonts w:eastAsiaTheme="minorHAnsi"/>
              </w:rPr>
            </w:pPr>
            <w:r w:rsidRPr="00D91B31">
              <w:rPr>
                <w:rFonts w:eastAsiaTheme="minorHAnsi"/>
              </w:rPr>
              <w:t>психолог</w:t>
            </w:r>
          </w:p>
          <w:p w:rsidR="00D91B31" w:rsidRPr="00D91B31" w:rsidRDefault="00D91B31" w:rsidP="00D91B31">
            <w:pPr>
              <w:rPr>
                <w:rFonts w:eastAsiaTheme="minorHAnsi"/>
              </w:rPr>
            </w:pPr>
            <w:proofErr w:type="spellStart"/>
            <w:r w:rsidRPr="00D91B31">
              <w:rPr>
                <w:rFonts w:eastAsiaTheme="minorHAnsi"/>
              </w:rPr>
              <w:t>Хаерова</w:t>
            </w:r>
            <w:proofErr w:type="spellEnd"/>
            <w:r w:rsidRPr="00D91B31">
              <w:rPr>
                <w:rFonts w:eastAsiaTheme="minorHAnsi"/>
              </w:rPr>
              <w:t xml:space="preserve"> Л.Ф.</w:t>
            </w:r>
          </w:p>
        </w:tc>
      </w:tr>
      <w:tr w:rsidR="00D91B31" w:rsidRPr="00D91B31" w:rsidTr="0036279B">
        <w:tc>
          <w:tcPr>
            <w:tcW w:w="817" w:type="dxa"/>
          </w:tcPr>
          <w:p w:rsidR="00D91B31" w:rsidRPr="00D91B31" w:rsidRDefault="00D91B31" w:rsidP="00D91B31">
            <w:pPr>
              <w:rPr>
                <w:rFonts w:eastAsiaTheme="minorHAnsi"/>
              </w:rPr>
            </w:pPr>
            <w:r w:rsidRPr="00D91B31">
              <w:rPr>
                <w:rFonts w:eastAsiaTheme="minorHAnsi"/>
              </w:rPr>
              <w:lastRenderedPageBreak/>
              <w:t>3</w:t>
            </w:r>
          </w:p>
        </w:tc>
        <w:tc>
          <w:tcPr>
            <w:tcW w:w="1843" w:type="dxa"/>
          </w:tcPr>
          <w:p w:rsidR="00D91B31" w:rsidRPr="00D91B31" w:rsidRDefault="00D91B31" w:rsidP="00D91B31">
            <w:pPr>
              <w:rPr>
                <w:rFonts w:eastAsiaTheme="minorHAnsi"/>
              </w:rPr>
            </w:pPr>
            <w:proofErr w:type="spellStart"/>
            <w:r w:rsidRPr="00D91B31">
              <w:rPr>
                <w:rFonts w:eastAsiaTheme="minorHAnsi"/>
              </w:rPr>
              <w:t>Психопрофилактика</w:t>
            </w:r>
            <w:proofErr w:type="spellEnd"/>
          </w:p>
          <w:p w:rsidR="00D91B31" w:rsidRPr="00D91B31" w:rsidRDefault="00D91B31" w:rsidP="00D91B31">
            <w:pPr>
              <w:rPr>
                <w:rFonts w:eastAsiaTheme="minorHAnsi"/>
              </w:rPr>
            </w:pPr>
            <w:proofErr w:type="spellStart"/>
            <w:r w:rsidRPr="00D91B31">
              <w:rPr>
                <w:rFonts w:eastAsiaTheme="minorHAnsi"/>
              </w:rPr>
              <w:t>девиантного</w:t>
            </w:r>
            <w:proofErr w:type="spellEnd"/>
          </w:p>
          <w:p w:rsidR="00D91B31" w:rsidRPr="00D91B31" w:rsidRDefault="00D91B31" w:rsidP="00D91B31">
            <w:pPr>
              <w:rPr>
                <w:rFonts w:eastAsiaTheme="minorHAnsi"/>
              </w:rPr>
            </w:pPr>
            <w:r w:rsidRPr="00D91B31">
              <w:rPr>
                <w:rFonts w:eastAsiaTheme="minorHAnsi"/>
              </w:rPr>
              <w:t>поведения</w:t>
            </w:r>
          </w:p>
        </w:tc>
        <w:tc>
          <w:tcPr>
            <w:tcW w:w="1984" w:type="dxa"/>
          </w:tcPr>
          <w:p w:rsidR="00D91B31" w:rsidRPr="00D91B31" w:rsidRDefault="00D91B31" w:rsidP="00D91B31">
            <w:pPr>
              <w:rPr>
                <w:rFonts w:eastAsiaTheme="minorHAnsi"/>
              </w:rPr>
            </w:pPr>
            <w:r w:rsidRPr="00D91B31">
              <w:rPr>
                <w:rFonts w:eastAsiaTheme="minorHAnsi"/>
              </w:rPr>
              <w:t>Тестирование,</w:t>
            </w:r>
          </w:p>
          <w:p w:rsidR="00D91B31" w:rsidRPr="00D91B31" w:rsidRDefault="00D91B31" w:rsidP="00D91B31">
            <w:pPr>
              <w:rPr>
                <w:rFonts w:eastAsiaTheme="minorHAnsi"/>
              </w:rPr>
            </w:pPr>
            <w:r w:rsidRPr="00D91B31">
              <w:rPr>
                <w:rFonts w:eastAsiaTheme="minorHAnsi"/>
              </w:rPr>
              <w:t>анкетирование,</w:t>
            </w:r>
          </w:p>
          <w:p w:rsidR="00D91B31" w:rsidRPr="00D91B31" w:rsidRDefault="00D91B31" w:rsidP="00D91B31">
            <w:pPr>
              <w:rPr>
                <w:rFonts w:eastAsiaTheme="minorHAnsi"/>
              </w:rPr>
            </w:pPr>
            <w:r w:rsidRPr="00D91B31">
              <w:rPr>
                <w:rFonts w:eastAsiaTheme="minorHAnsi"/>
              </w:rPr>
              <w:t>беседы</w:t>
            </w:r>
          </w:p>
          <w:p w:rsidR="00D91B31" w:rsidRPr="00D91B31" w:rsidRDefault="00D91B31" w:rsidP="00D91B31">
            <w:pPr>
              <w:rPr>
                <w:rFonts w:eastAsiaTheme="minorHAnsi"/>
              </w:rPr>
            </w:pPr>
            <w:r w:rsidRPr="00D91B31">
              <w:rPr>
                <w:rFonts w:eastAsiaTheme="minorHAnsi"/>
              </w:rPr>
              <w:t xml:space="preserve">Техники </w:t>
            </w:r>
            <w:proofErr w:type="spellStart"/>
            <w:r w:rsidRPr="00D91B31">
              <w:rPr>
                <w:rFonts w:eastAsiaTheme="minorHAnsi"/>
              </w:rPr>
              <w:t>саморегуляции</w:t>
            </w:r>
            <w:proofErr w:type="spellEnd"/>
            <w:r w:rsidRPr="00D91B31">
              <w:rPr>
                <w:rFonts w:eastAsiaTheme="minorHAnsi"/>
              </w:rPr>
              <w:t xml:space="preserve">, методика </w:t>
            </w:r>
            <w:proofErr w:type="spellStart"/>
            <w:r w:rsidRPr="00D91B31">
              <w:rPr>
                <w:rFonts w:eastAsiaTheme="minorHAnsi"/>
              </w:rPr>
              <w:t>М.Мюррей</w:t>
            </w:r>
            <w:proofErr w:type="spellEnd"/>
            <w:r w:rsidRPr="00D91B31">
              <w:rPr>
                <w:rFonts w:eastAsiaTheme="minorHAnsi"/>
              </w:rPr>
              <w:t xml:space="preserve"> «Терапия последствия травм, жестокого обращения и депривации», релаксационные фильмы, музыкотерапия</w:t>
            </w:r>
          </w:p>
        </w:tc>
        <w:tc>
          <w:tcPr>
            <w:tcW w:w="1560" w:type="dxa"/>
          </w:tcPr>
          <w:p w:rsidR="00D91B31" w:rsidRPr="00D91B31" w:rsidRDefault="00D91B31" w:rsidP="00D91B31">
            <w:pPr>
              <w:rPr>
                <w:rFonts w:eastAsiaTheme="minorHAnsi"/>
              </w:rPr>
            </w:pPr>
            <w:r w:rsidRPr="00D91B31">
              <w:rPr>
                <w:rFonts w:eastAsiaTheme="minorHAnsi"/>
              </w:rPr>
              <w:t>В течение года</w:t>
            </w:r>
          </w:p>
        </w:tc>
        <w:tc>
          <w:tcPr>
            <w:tcW w:w="1417" w:type="dxa"/>
          </w:tcPr>
          <w:p w:rsidR="00D91B31" w:rsidRPr="00D91B31" w:rsidRDefault="00D91B31" w:rsidP="00D91B31">
            <w:pPr>
              <w:rPr>
                <w:rFonts w:eastAsiaTheme="minorHAnsi"/>
              </w:rPr>
            </w:pPr>
            <w:r w:rsidRPr="00D91B31">
              <w:rPr>
                <w:rFonts w:eastAsiaTheme="minorHAnsi"/>
              </w:rPr>
              <w:t>Воспитанники, воспитанники из числа детей «группы риска»</w:t>
            </w:r>
          </w:p>
        </w:tc>
        <w:tc>
          <w:tcPr>
            <w:tcW w:w="1950" w:type="dxa"/>
          </w:tcPr>
          <w:p w:rsidR="00D91B31" w:rsidRPr="00D91B31" w:rsidRDefault="00D91B31" w:rsidP="00D91B31">
            <w:pPr>
              <w:rPr>
                <w:rFonts w:eastAsiaTheme="minorHAnsi"/>
              </w:rPr>
            </w:pPr>
            <w:r w:rsidRPr="00D91B31">
              <w:rPr>
                <w:rFonts w:eastAsiaTheme="minorHAnsi"/>
              </w:rPr>
              <w:t>Педагог-</w:t>
            </w:r>
          </w:p>
          <w:p w:rsidR="00D91B31" w:rsidRPr="00D91B31" w:rsidRDefault="00D91B31" w:rsidP="00D91B31">
            <w:pPr>
              <w:rPr>
                <w:rFonts w:eastAsiaTheme="minorHAnsi"/>
              </w:rPr>
            </w:pPr>
            <w:r w:rsidRPr="00D91B31">
              <w:rPr>
                <w:rFonts w:eastAsiaTheme="minorHAnsi"/>
              </w:rPr>
              <w:t>психолог</w:t>
            </w:r>
          </w:p>
          <w:p w:rsidR="00D91B31" w:rsidRPr="00D91B31" w:rsidRDefault="00D91B31" w:rsidP="00D91B31">
            <w:pPr>
              <w:rPr>
                <w:rFonts w:eastAsiaTheme="minorHAnsi"/>
              </w:rPr>
            </w:pPr>
            <w:proofErr w:type="spellStart"/>
            <w:r w:rsidRPr="00D91B31">
              <w:rPr>
                <w:rFonts w:eastAsiaTheme="minorHAnsi"/>
              </w:rPr>
              <w:t>Хаерова</w:t>
            </w:r>
            <w:proofErr w:type="spellEnd"/>
            <w:r w:rsidRPr="00D91B31">
              <w:rPr>
                <w:rFonts w:eastAsiaTheme="minorHAnsi"/>
              </w:rPr>
              <w:t xml:space="preserve"> Л.Ф.</w:t>
            </w:r>
          </w:p>
        </w:tc>
      </w:tr>
      <w:tr w:rsidR="00D91B31" w:rsidRPr="00D91B31" w:rsidTr="0036279B">
        <w:tc>
          <w:tcPr>
            <w:tcW w:w="817" w:type="dxa"/>
          </w:tcPr>
          <w:p w:rsidR="00D91B31" w:rsidRPr="00D91B31" w:rsidRDefault="00D91B31" w:rsidP="00D91B31">
            <w:pPr>
              <w:rPr>
                <w:rFonts w:eastAsiaTheme="minorHAnsi"/>
              </w:rPr>
            </w:pPr>
            <w:r w:rsidRPr="00D91B31">
              <w:rPr>
                <w:rFonts w:eastAsiaTheme="minorHAnsi"/>
              </w:rPr>
              <w:t>4</w:t>
            </w:r>
          </w:p>
        </w:tc>
        <w:tc>
          <w:tcPr>
            <w:tcW w:w="1843" w:type="dxa"/>
          </w:tcPr>
          <w:p w:rsidR="00D91B31" w:rsidRPr="00D91B31" w:rsidRDefault="00D91B31" w:rsidP="00D91B31">
            <w:pPr>
              <w:rPr>
                <w:rFonts w:eastAsiaTheme="minorHAnsi"/>
              </w:rPr>
            </w:pPr>
            <w:r w:rsidRPr="00D91B31">
              <w:rPr>
                <w:rFonts w:eastAsiaTheme="minorHAnsi"/>
              </w:rPr>
              <w:t>Разработка</w:t>
            </w:r>
          </w:p>
          <w:p w:rsidR="00D91B31" w:rsidRPr="00D91B31" w:rsidRDefault="00D91B31" w:rsidP="00D91B31">
            <w:pPr>
              <w:rPr>
                <w:rFonts w:eastAsiaTheme="minorHAnsi"/>
              </w:rPr>
            </w:pPr>
            <w:r w:rsidRPr="00D91B31">
              <w:rPr>
                <w:rFonts w:eastAsiaTheme="minorHAnsi"/>
              </w:rPr>
              <w:t>тематических</w:t>
            </w:r>
          </w:p>
          <w:p w:rsidR="00D91B31" w:rsidRPr="00D91B31" w:rsidRDefault="00D91B31" w:rsidP="00D91B31">
            <w:pPr>
              <w:rPr>
                <w:rFonts w:eastAsiaTheme="minorHAnsi"/>
              </w:rPr>
            </w:pPr>
            <w:r w:rsidRPr="00D91B31">
              <w:rPr>
                <w:rFonts w:eastAsiaTheme="minorHAnsi"/>
              </w:rPr>
              <w:t>рекомендаций</w:t>
            </w:r>
          </w:p>
          <w:p w:rsidR="00D91B31" w:rsidRPr="00D91B31" w:rsidRDefault="00D91B31" w:rsidP="00D91B31">
            <w:pPr>
              <w:rPr>
                <w:rFonts w:eastAsiaTheme="minorHAnsi"/>
              </w:rPr>
            </w:pPr>
            <w:r w:rsidRPr="00D91B31">
              <w:rPr>
                <w:rFonts w:eastAsiaTheme="minorHAnsi"/>
              </w:rPr>
              <w:t>участникам</w:t>
            </w:r>
          </w:p>
          <w:p w:rsidR="00D91B31" w:rsidRPr="00D91B31" w:rsidRDefault="00D91B31" w:rsidP="00D91B31">
            <w:pPr>
              <w:rPr>
                <w:rFonts w:eastAsiaTheme="minorHAnsi"/>
              </w:rPr>
            </w:pPr>
            <w:r w:rsidRPr="00D91B31">
              <w:rPr>
                <w:rFonts w:eastAsiaTheme="minorHAnsi"/>
              </w:rPr>
              <w:t>образовательного процесса</w:t>
            </w:r>
          </w:p>
        </w:tc>
        <w:tc>
          <w:tcPr>
            <w:tcW w:w="1984" w:type="dxa"/>
          </w:tcPr>
          <w:p w:rsidR="00D91B31" w:rsidRPr="00D91B31" w:rsidRDefault="00D91B31" w:rsidP="00D91B31">
            <w:pPr>
              <w:rPr>
                <w:rFonts w:eastAsiaTheme="minorHAnsi"/>
              </w:rPr>
            </w:pPr>
            <w:r w:rsidRPr="00D91B31">
              <w:rPr>
                <w:rFonts w:eastAsiaTheme="minorHAnsi"/>
              </w:rPr>
              <w:t>Беседы, рекомендации</w:t>
            </w:r>
          </w:p>
        </w:tc>
        <w:tc>
          <w:tcPr>
            <w:tcW w:w="1560" w:type="dxa"/>
          </w:tcPr>
          <w:p w:rsidR="00D91B31" w:rsidRPr="00D91B31" w:rsidRDefault="00D91B31" w:rsidP="00D91B31">
            <w:pPr>
              <w:rPr>
                <w:rFonts w:eastAsiaTheme="minorHAnsi"/>
              </w:rPr>
            </w:pPr>
            <w:r w:rsidRPr="00D91B31">
              <w:rPr>
                <w:rFonts w:eastAsiaTheme="minorHAnsi"/>
              </w:rPr>
              <w:t>В течение года и по запросу</w:t>
            </w:r>
          </w:p>
        </w:tc>
        <w:tc>
          <w:tcPr>
            <w:tcW w:w="1417" w:type="dxa"/>
          </w:tcPr>
          <w:p w:rsidR="00D91B31" w:rsidRPr="00D91B31" w:rsidRDefault="00D91B31" w:rsidP="00D91B31">
            <w:pPr>
              <w:rPr>
                <w:rFonts w:eastAsiaTheme="minorHAnsi"/>
              </w:rPr>
            </w:pPr>
            <w:r w:rsidRPr="00D91B31">
              <w:rPr>
                <w:rFonts w:eastAsiaTheme="minorHAnsi"/>
              </w:rPr>
              <w:t>Педагогический коллектив</w:t>
            </w:r>
          </w:p>
        </w:tc>
        <w:tc>
          <w:tcPr>
            <w:tcW w:w="1950" w:type="dxa"/>
          </w:tcPr>
          <w:p w:rsidR="00D91B31" w:rsidRPr="00D91B31" w:rsidRDefault="00D91B31" w:rsidP="00D91B31">
            <w:pPr>
              <w:rPr>
                <w:rFonts w:eastAsiaTheme="minorHAnsi"/>
              </w:rPr>
            </w:pPr>
          </w:p>
          <w:p w:rsidR="00D91B31" w:rsidRPr="00D91B31" w:rsidRDefault="00D91B31" w:rsidP="00D91B31">
            <w:pPr>
              <w:rPr>
                <w:rFonts w:eastAsiaTheme="minorHAnsi"/>
              </w:rPr>
            </w:pPr>
            <w:r w:rsidRPr="00D91B31">
              <w:rPr>
                <w:rFonts w:eastAsiaTheme="minorHAnsi"/>
              </w:rPr>
              <w:t>Педагог-</w:t>
            </w:r>
          </w:p>
          <w:p w:rsidR="00D91B31" w:rsidRPr="00D91B31" w:rsidRDefault="00D91B31" w:rsidP="00D91B31">
            <w:pPr>
              <w:rPr>
                <w:rFonts w:eastAsiaTheme="minorHAnsi"/>
              </w:rPr>
            </w:pPr>
            <w:r w:rsidRPr="00D91B31">
              <w:rPr>
                <w:rFonts w:eastAsiaTheme="minorHAnsi"/>
              </w:rPr>
              <w:t>психолог</w:t>
            </w:r>
          </w:p>
          <w:p w:rsidR="00D91B31" w:rsidRPr="00D91B31" w:rsidRDefault="00D91B31" w:rsidP="00D91B31">
            <w:pPr>
              <w:rPr>
                <w:rFonts w:eastAsiaTheme="minorHAnsi"/>
              </w:rPr>
            </w:pPr>
            <w:proofErr w:type="spellStart"/>
            <w:r w:rsidRPr="00D91B31">
              <w:rPr>
                <w:rFonts w:eastAsiaTheme="minorHAnsi"/>
              </w:rPr>
              <w:t>Хаерова</w:t>
            </w:r>
            <w:proofErr w:type="spellEnd"/>
            <w:r w:rsidRPr="00D91B31">
              <w:rPr>
                <w:rFonts w:eastAsiaTheme="minorHAnsi"/>
              </w:rPr>
              <w:t xml:space="preserve"> Л.Ф.</w:t>
            </w:r>
          </w:p>
        </w:tc>
      </w:tr>
    </w:tbl>
    <w:p w:rsidR="00D91B31" w:rsidRPr="00D91B31" w:rsidRDefault="00D91B31" w:rsidP="00D91B31">
      <w:pPr>
        <w:rPr>
          <w:rFonts w:eastAsiaTheme="minorHAnsi"/>
          <w:lang w:eastAsia="en-US"/>
        </w:rPr>
      </w:pPr>
    </w:p>
    <w:p w:rsidR="000A20B9" w:rsidRPr="00D91B31" w:rsidRDefault="000A20B9" w:rsidP="000A20B9">
      <w:pPr>
        <w:jc w:val="center"/>
        <w:rPr>
          <w:rFonts w:eastAsiaTheme="minorHAnsi"/>
          <w:b/>
        </w:rPr>
      </w:pPr>
      <w:r w:rsidRPr="00D91B31">
        <w:rPr>
          <w:rFonts w:eastAsiaTheme="minorHAnsi"/>
          <w:b/>
        </w:rPr>
        <w:t>1.2 Диагностическая работа</w:t>
      </w:r>
    </w:p>
    <w:tbl>
      <w:tblPr>
        <w:tblStyle w:val="100"/>
        <w:tblW w:w="10490" w:type="dxa"/>
        <w:tblInd w:w="-601" w:type="dxa"/>
        <w:tblLayout w:type="fixed"/>
        <w:tblLook w:val="04A0" w:firstRow="1" w:lastRow="0" w:firstColumn="1" w:lastColumn="0" w:noHBand="0" w:noVBand="1"/>
      </w:tblPr>
      <w:tblGrid>
        <w:gridCol w:w="567"/>
        <w:gridCol w:w="1923"/>
        <w:gridCol w:w="2129"/>
        <w:gridCol w:w="2253"/>
        <w:gridCol w:w="1775"/>
        <w:gridCol w:w="1843"/>
      </w:tblGrid>
      <w:tr w:rsidR="000A20B9" w:rsidRPr="000A20B9" w:rsidTr="000A20B9">
        <w:tc>
          <w:tcPr>
            <w:tcW w:w="567" w:type="dxa"/>
          </w:tcPr>
          <w:p w:rsidR="000A20B9" w:rsidRPr="000A20B9" w:rsidRDefault="000A20B9" w:rsidP="000A20B9">
            <w:pPr>
              <w:rPr>
                <w:rFonts w:eastAsiaTheme="minorHAnsi"/>
              </w:rPr>
            </w:pPr>
            <w:r w:rsidRPr="000A20B9">
              <w:rPr>
                <w:rFonts w:eastAsiaTheme="minorHAnsi"/>
              </w:rPr>
              <w:t>№</w:t>
            </w:r>
          </w:p>
          <w:p w:rsidR="000A20B9" w:rsidRPr="000A20B9" w:rsidRDefault="000A20B9" w:rsidP="000A20B9">
            <w:pPr>
              <w:rPr>
                <w:rFonts w:eastAsiaTheme="minorHAnsi"/>
              </w:rPr>
            </w:pPr>
            <w:proofErr w:type="gramStart"/>
            <w:r w:rsidRPr="000A20B9">
              <w:rPr>
                <w:rFonts w:eastAsiaTheme="minorHAnsi"/>
              </w:rPr>
              <w:t>п</w:t>
            </w:r>
            <w:proofErr w:type="gramEnd"/>
            <w:r w:rsidRPr="000A20B9">
              <w:rPr>
                <w:rFonts w:eastAsiaTheme="minorHAnsi"/>
                <w:lang w:val="en-US"/>
              </w:rPr>
              <w:t>/</w:t>
            </w:r>
            <w:r w:rsidRPr="000A20B9">
              <w:rPr>
                <w:rFonts w:eastAsiaTheme="minorHAnsi"/>
              </w:rPr>
              <w:t>п</w:t>
            </w:r>
          </w:p>
        </w:tc>
        <w:tc>
          <w:tcPr>
            <w:tcW w:w="1923" w:type="dxa"/>
          </w:tcPr>
          <w:p w:rsidR="000A20B9" w:rsidRPr="000A20B9" w:rsidRDefault="000A20B9" w:rsidP="000A20B9">
            <w:pPr>
              <w:rPr>
                <w:rFonts w:eastAsiaTheme="minorHAnsi"/>
                <w:b/>
              </w:rPr>
            </w:pPr>
            <w:r w:rsidRPr="000A20B9">
              <w:rPr>
                <w:rFonts w:eastAsiaTheme="minorHAnsi"/>
                <w:b/>
              </w:rPr>
              <w:t>Направление, виды</w:t>
            </w:r>
          </w:p>
          <w:p w:rsidR="000A20B9" w:rsidRPr="000A20B9" w:rsidRDefault="000A20B9" w:rsidP="000A20B9">
            <w:pPr>
              <w:rPr>
                <w:rFonts w:eastAsiaTheme="minorHAnsi"/>
              </w:rPr>
            </w:pPr>
            <w:r w:rsidRPr="000A20B9">
              <w:rPr>
                <w:rFonts w:eastAsiaTheme="minorHAnsi"/>
                <w:b/>
              </w:rPr>
              <w:t>и формы работы</w:t>
            </w:r>
          </w:p>
        </w:tc>
        <w:tc>
          <w:tcPr>
            <w:tcW w:w="2129" w:type="dxa"/>
          </w:tcPr>
          <w:p w:rsidR="000A20B9" w:rsidRPr="000A20B9" w:rsidRDefault="000A20B9" w:rsidP="000A20B9">
            <w:pPr>
              <w:rPr>
                <w:rFonts w:eastAsiaTheme="minorHAnsi"/>
                <w:b/>
              </w:rPr>
            </w:pPr>
            <w:r w:rsidRPr="000A20B9">
              <w:rPr>
                <w:rFonts w:eastAsiaTheme="minorHAnsi"/>
                <w:b/>
              </w:rPr>
              <w:t>Условия</w:t>
            </w:r>
          </w:p>
          <w:p w:rsidR="000A20B9" w:rsidRPr="000A20B9" w:rsidRDefault="000A20B9" w:rsidP="000A20B9">
            <w:pPr>
              <w:rPr>
                <w:rFonts w:eastAsiaTheme="minorHAnsi"/>
                <w:b/>
              </w:rPr>
            </w:pPr>
            <w:r w:rsidRPr="000A20B9">
              <w:rPr>
                <w:rFonts w:eastAsiaTheme="minorHAnsi"/>
                <w:b/>
              </w:rPr>
              <w:t>проведения</w:t>
            </w:r>
          </w:p>
        </w:tc>
        <w:tc>
          <w:tcPr>
            <w:tcW w:w="2253" w:type="dxa"/>
          </w:tcPr>
          <w:p w:rsidR="000A20B9" w:rsidRPr="000A20B9" w:rsidRDefault="000A20B9" w:rsidP="000A20B9">
            <w:pPr>
              <w:rPr>
                <w:rFonts w:eastAsiaTheme="minorHAnsi"/>
              </w:rPr>
            </w:pPr>
            <w:r w:rsidRPr="000A20B9">
              <w:rPr>
                <w:rFonts w:eastAsiaTheme="minorHAnsi"/>
                <w:b/>
              </w:rPr>
              <w:t>Предполагаемый результат</w:t>
            </w:r>
          </w:p>
        </w:tc>
        <w:tc>
          <w:tcPr>
            <w:tcW w:w="1775" w:type="dxa"/>
          </w:tcPr>
          <w:p w:rsidR="000A20B9" w:rsidRPr="000A20B9" w:rsidRDefault="000A20B9" w:rsidP="000A20B9">
            <w:pPr>
              <w:rPr>
                <w:rFonts w:eastAsiaTheme="minorHAnsi"/>
                <w:b/>
              </w:rPr>
            </w:pPr>
            <w:r w:rsidRPr="000A20B9">
              <w:rPr>
                <w:rFonts w:eastAsiaTheme="minorHAnsi"/>
                <w:b/>
              </w:rPr>
              <w:t>Категория.</w:t>
            </w:r>
          </w:p>
          <w:p w:rsidR="000A20B9" w:rsidRPr="000A20B9" w:rsidRDefault="000A20B9" w:rsidP="000A20B9">
            <w:pPr>
              <w:rPr>
                <w:rFonts w:eastAsiaTheme="minorHAnsi"/>
                <w:b/>
              </w:rPr>
            </w:pPr>
            <w:r w:rsidRPr="000A20B9">
              <w:rPr>
                <w:rFonts w:eastAsiaTheme="minorHAnsi"/>
                <w:b/>
              </w:rPr>
              <w:t xml:space="preserve">Сроки </w:t>
            </w:r>
          </w:p>
        </w:tc>
        <w:tc>
          <w:tcPr>
            <w:tcW w:w="1843" w:type="dxa"/>
          </w:tcPr>
          <w:p w:rsidR="000A20B9" w:rsidRPr="000A20B9" w:rsidRDefault="000A20B9" w:rsidP="000A20B9">
            <w:pPr>
              <w:rPr>
                <w:rFonts w:eastAsiaTheme="minorHAnsi"/>
                <w:b/>
              </w:rPr>
            </w:pPr>
            <w:r w:rsidRPr="000A20B9">
              <w:rPr>
                <w:rFonts w:eastAsiaTheme="minorHAnsi"/>
                <w:b/>
              </w:rPr>
              <w:t>Ответственный</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t>1</w:t>
            </w:r>
          </w:p>
        </w:tc>
        <w:tc>
          <w:tcPr>
            <w:tcW w:w="1923" w:type="dxa"/>
          </w:tcPr>
          <w:p w:rsidR="000A20B9" w:rsidRPr="000A20B9" w:rsidRDefault="000A20B9" w:rsidP="000A20B9">
            <w:pPr>
              <w:rPr>
                <w:rFonts w:eastAsiaTheme="minorHAnsi"/>
              </w:rPr>
            </w:pPr>
            <w:r w:rsidRPr="000A20B9">
              <w:rPr>
                <w:rFonts w:eastAsiaTheme="minorHAnsi"/>
              </w:rPr>
              <w:t>Психологическое</w:t>
            </w:r>
          </w:p>
          <w:p w:rsidR="000A20B9" w:rsidRPr="000A20B9" w:rsidRDefault="000A20B9" w:rsidP="000A20B9">
            <w:pPr>
              <w:rPr>
                <w:rFonts w:eastAsiaTheme="minorHAnsi"/>
              </w:rPr>
            </w:pPr>
            <w:r w:rsidRPr="000A20B9">
              <w:rPr>
                <w:rFonts w:eastAsiaTheme="minorHAnsi"/>
              </w:rPr>
              <w:t>обследование</w:t>
            </w:r>
          </w:p>
          <w:p w:rsidR="000A20B9" w:rsidRPr="000A20B9" w:rsidRDefault="000A20B9" w:rsidP="000A20B9">
            <w:pPr>
              <w:rPr>
                <w:rFonts w:eastAsiaTheme="minorHAnsi"/>
              </w:rPr>
            </w:pPr>
            <w:r w:rsidRPr="000A20B9">
              <w:rPr>
                <w:rFonts w:eastAsiaTheme="minorHAnsi"/>
              </w:rPr>
              <w:t xml:space="preserve">воспитанников </w:t>
            </w:r>
            <w:proofErr w:type="gramStart"/>
            <w:r w:rsidRPr="000A20B9">
              <w:rPr>
                <w:rFonts w:eastAsiaTheme="minorHAnsi"/>
              </w:rPr>
              <w:t>при</w:t>
            </w:r>
            <w:proofErr w:type="gramEnd"/>
          </w:p>
          <w:p w:rsidR="000A20B9" w:rsidRPr="000A20B9" w:rsidRDefault="000A20B9" w:rsidP="000A20B9">
            <w:pPr>
              <w:rPr>
                <w:rFonts w:eastAsiaTheme="minorHAnsi"/>
              </w:rPr>
            </w:pPr>
            <w:r w:rsidRPr="000A20B9">
              <w:rPr>
                <w:rFonts w:eastAsiaTheme="minorHAnsi"/>
              </w:rPr>
              <w:t xml:space="preserve">поступлении </w:t>
            </w:r>
            <w:proofErr w:type="gramStart"/>
            <w:r w:rsidRPr="000A20B9">
              <w:rPr>
                <w:rFonts w:eastAsiaTheme="minorHAnsi"/>
              </w:rPr>
              <w:t>в</w:t>
            </w:r>
            <w:proofErr w:type="gramEnd"/>
          </w:p>
          <w:p w:rsidR="000A20B9" w:rsidRPr="000A20B9" w:rsidRDefault="000A20B9" w:rsidP="000A20B9">
            <w:pPr>
              <w:rPr>
                <w:rFonts w:eastAsiaTheme="minorHAnsi"/>
              </w:rPr>
            </w:pPr>
            <w:r w:rsidRPr="000A20B9">
              <w:rPr>
                <w:rFonts w:eastAsiaTheme="minorHAnsi"/>
              </w:rPr>
              <w:t>детский дом</w:t>
            </w:r>
          </w:p>
        </w:tc>
        <w:tc>
          <w:tcPr>
            <w:tcW w:w="2129" w:type="dxa"/>
          </w:tcPr>
          <w:p w:rsidR="000A20B9" w:rsidRPr="000A20B9" w:rsidRDefault="000A20B9" w:rsidP="000A20B9">
            <w:pPr>
              <w:rPr>
                <w:rFonts w:eastAsiaTheme="minorHAnsi"/>
              </w:rPr>
            </w:pPr>
            <w:r w:rsidRPr="000A20B9">
              <w:rPr>
                <w:rFonts w:eastAsiaTheme="minorHAnsi"/>
              </w:rPr>
              <w:t>Беседа,</w:t>
            </w:r>
          </w:p>
          <w:p w:rsidR="000A20B9" w:rsidRPr="000A20B9" w:rsidRDefault="000A20B9" w:rsidP="000A20B9">
            <w:pPr>
              <w:rPr>
                <w:rFonts w:eastAsiaTheme="minorHAnsi"/>
              </w:rPr>
            </w:pPr>
            <w:r w:rsidRPr="000A20B9">
              <w:rPr>
                <w:rFonts w:eastAsiaTheme="minorHAnsi"/>
              </w:rPr>
              <w:t>тестирование</w:t>
            </w:r>
          </w:p>
          <w:p w:rsidR="000A20B9" w:rsidRPr="000A20B9" w:rsidRDefault="000A20B9" w:rsidP="000A20B9">
            <w:pPr>
              <w:rPr>
                <w:rFonts w:eastAsiaTheme="minorHAnsi"/>
              </w:rPr>
            </w:pPr>
            <w:r w:rsidRPr="000A20B9">
              <w:rPr>
                <w:rFonts w:eastAsiaTheme="minorHAnsi"/>
              </w:rPr>
              <w:t>«Несуществующее животное», «Дом. Дерево. Человек», «Моя семья», «Анкета», «Автопортрет»</w:t>
            </w:r>
          </w:p>
        </w:tc>
        <w:tc>
          <w:tcPr>
            <w:tcW w:w="2253" w:type="dxa"/>
          </w:tcPr>
          <w:p w:rsidR="000A20B9" w:rsidRPr="000A20B9" w:rsidRDefault="000A20B9" w:rsidP="000A20B9">
            <w:pPr>
              <w:rPr>
                <w:rFonts w:eastAsiaTheme="minorHAnsi"/>
              </w:rPr>
            </w:pPr>
            <w:r w:rsidRPr="000A20B9">
              <w:rPr>
                <w:rFonts w:eastAsiaTheme="minorHAnsi"/>
              </w:rPr>
              <w:t xml:space="preserve">Получение </w:t>
            </w:r>
          </w:p>
          <w:p w:rsidR="000A20B9" w:rsidRPr="000A20B9" w:rsidRDefault="000A20B9" w:rsidP="000A20B9">
            <w:pPr>
              <w:rPr>
                <w:rFonts w:eastAsiaTheme="minorHAnsi"/>
              </w:rPr>
            </w:pPr>
            <w:r w:rsidRPr="000A20B9">
              <w:rPr>
                <w:rFonts w:eastAsiaTheme="minorHAnsi"/>
              </w:rPr>
              <w:t xml:space="preserve">информации </w:t>
            </w:r>
            <w:proofErr w:type="gramStart"/>
            <w:r w:rsidRPr="000A20B9">
              <w:rPr>
                <w:rFonts w:eastAsiaTheme="minorHAnsi"/>
              </w:rPr>
              <w:t>об</w:t>
            </w:r>
            <w:proofErr w:type="gramEnd"/>
            <w:r w:rsidRPr="000A20B9">
              <w:rPr>
                <w:rFonts w:eastAsiaTheme="minorHAnsi"/>
              </w:rPr>
              <w:t xml:space="preserve"> </w:t>
            </w:r>
          </w:p>
          <w:p w:rsidR="000A20B9" w:rsidRPr="000A20B9" w:rsidRDefault="000A20B9" w:rsidP="000A20B9">
            <w:pPr>
              <w:rPr>
                <w:rFonts w:eastAsiaTheme="minorHAnsi"/>
              </w:rPr>
            </w:pPr>
            <w:proofErr w:type="gramStart"/>
            <w:r w:rsidRPr="000A20B9">
              <w:rPr>
                <w:rFonts w:eastAsiaTheme="minorHAnsi"/>
              </w:rPr>
              <w:t>уровне</w:t>
            </w:r>
            <w:proofErr w:type="gramEnd"/>
            <w:r w:rsidRPr="000A20B9">
              <w:rPr>
                <w:rFonts w:eastAsiaTheme="minorHAnsi"/>
              </w:rPr>
              <w:t xml:space="preserve"> развития </w:t>
            </w:r>
          </w:p>
          <w:p w:rsidR="000A20B9" w:rsidRPr="000A20B9" w:rsidRDefault="000A20B9" w:rsidP="000A20B9">
            <w:pPr>
              <w:rPr>
                <w:rFonts w:eastAsiaTheme="minorHAnsi"/>
              </w:rPr>
            </w:pPr>
            <w:r w:rsidRPr="000A20B9">
              <w:rPr>
                <w:rFonts w:eastAsiaTheme="minorHAnsi"/>
              </w:rPr>
              <w:t xml:space="preserve">детей, их </w:t>
            </w:r>
          </w:p>
          <w:p w:rsidR="000A20B9" w:rsidRPr="000A20B9" w:rsidRDefault="000A20B9" w:rsidP="000A20B9">
            <w:pPr>
              <w:rPr>
                <w:rFonts w:eastAsiaTheme="minorHAnsi"/>
              </w:rPr>
            </w:pPr>
            <w:r w:rsidRPr="000A20B9">
              <w:rPr>
                <w:rFonts w:eastAsiaTheme="minorHAnsi"/>
              </w:rPr>
              <w:t xml:space="preserve">индивидуальных </w:t>
            </w:r>
          </w:p>
          <w:p w:rsidR="000A20B9" w:rsidRPr="000A20B9" w:rsidRDefault="000A20B9" w:rsidP="000A20B9">
            <w:pPr>
              <w:rPr>
                <w:rFonts w:eastAsiaTheme="minorHAnsi"/>
              </w:rPr>
            </w:pPr>
            <w:proofErr w:type="gramStart"/>
            <w:r w:rsidRPr="000A20B9">
              <w:rPr>
                <w:rFonts w:eastAsiaTheme="minorHAnsi"/>
              </w:rPr>
              <w:t>особенностях</w:t>
            </w:r>
            <w:proofErr w:type="gramEnd"/>
          </w:p>
          <w:p w:rsidR="000A20B9" w:rsidRPr="000A20B9" w:rsidRDefault="000A20B9" w:rsidP="000A20B9">
            <w:pPr>
              <w:rPr>
                <w:rFonts w:eastAsiaTheme="minorHAnsi"/>
              </w:rPr>
            </w:pPr>
          </w:p>
        </w:tc>
        <w:tc>
          <w:tcPr>
            <w:tcW w:w="1775" w:type="dxa"/>
          </w:tcPr>
          <w:p w:rsidR="000A20B9" w:rsidRPr="000A20B9" w:rsidRDefault="000A20B9" w:rsidP="000A20B9">
            <w:pPr>
              <w:rPr>
                <w:rFonts w:eastAsiaTheme="minorHAnsi"/>
              </w:rPr>
            </w:pPr>
            <w:r w:rsidRPr="000A20B9">
              <w:rPr>
                <w:rFonts w:eastAsiaTheme="minorHAnsi"/>
              </w:rPr>
              <w:t>Прибывшие впервые, вновь прибывшие дети.</w:t>
            </w:r>
          </w:p>
          <w:p w:rsidR="000A20B9" w:rsidRPr="000A20B9" w:rsidRDefault="000A20B9" w:rsidP="000A20B9">
            <w:pPr>
              <w:rPr>
                <w:rFonts w:eastAsiaTheme="minorHAnsi"/>
              </w:rPr>
            </w:pPr>
            <w:r w:rsidRPr="000A20B9">
              <w:rPr>
                <w:rFonts w:eastAsiaTheme="minorHAnsi"/>
              </w:rPr>
              <w:t>В течение года</w:t>
            </w:r>
          </w:p>
        </w:tc>
        <w:tc>
          <w:tcPr>
            <w:tcW w:w="1843" w:type="dxa"/>
          </w:tcPr>
          <w:p w:rsidR="000A20B9" w:rsidRPr="000A20B9" w:rsidRDefault="000A20B9" w:rsidP="000A20B9">
            <w:pPr>
              <w:rPr>
                <w:rFonts w:eastAsiaTheme="minorHAnsi"/>
              </w:rPr>
            </w:pPr>
            <w:r w:rsidRPr="000A20B9">
              <w:rPr>
                <w:rFonts w:eastAsiaTheme="minorHAnsi"/>
              </w:rPr>
              <w:t>Педагог-</w:t>
            </w:r>
          </w:p>
          <w:p w:rsidR="000A20B9" w:rsidRPr="000A20B9" w:rsidRDefault="000A20B9" w:rsidP="000A20B9">
            <w:pPr>
              <w:rPr>
                <w:rFonts w:eastAsiaTheme="minorHAnsi"/>
              </w:rPr>
            </w:pPr>
            <w:r w:rsidRPr="000A20B9">
              <w:rPr>
                <w:rFonts w:eastAsiaTheme="minorHAnsi"/>
              </w:rPr>
              <w:t>психолог</w:t>
            </w:r>
          </w:p>
          <w:p w:rsidR="000A20B9" w:rsidRPr="000A20B9" w:rsidRDefault="000A20B9" w:rsidP="000A20B9">
            <w:pPr>
              <w:rPr>
                <w:rFonts w:eastAsiaTheme="minorHAnsi"/>
              </w:rPr>
            </w:pPr>
            <w:proofErr w:type="spellStart"/>
            <w:r w:rsidRPr="000A20B9">
              <w:rPr>
                <w:rFonts w:eastAsiaTheme="minorHAnsi"/>
              </w:rPr>
              <w:t>Хаерова</w:t>
            </w:r>
            <w:proofErr w:type="spellEnd"/>
            <w:r w:rsidRPr="000A20B9">
              <w:rPr>
                <w:rFonts w:eastAsiaTheme="minorHAnsi"/>
              </w:rPr>
              <w:t xml:space="preserve"> Л.Ф.</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t>2</w:t>
            </w:r>
          </w:p>
        </w:tc>
        <w:tc>
          <w:tcPr>
            <w:tcW w:w="1923" w:type="dxa"/>
          </w:tcPr>
          <w:p w:rsidR="000A20B9" w:rsidRPr="000A20B9" w:rsidRDefault="000A20B9" w:rsidP="000A20B9">
            <w:pPr>
              <w:rPr>
                <w:rFonts w:eastAsiaTheme="minorHAnsi"/>
              </w:rPr>
            </w:pPr>
            <w:r w:rsidRPr="000A20B9">
              <w:rPr>
                <w:rFonts w:eastAsiaTheme="minorHAnsi"/>
              </w:rPr>
              <w:t>Диагностика личностных особенностей воспитанников</w:t>
            </w:r>
          </w:p>
        </w:tc>
        <w:tc>
          <w:tcPr>
            <w:tcW w:w="2129" w:type="dxa"/>
          </w:tcPr>
          <w:p w:rsidR="000A20B9" w:rsidRPr="000A20B9" w:rsidRDefault="000A20B9" w:rsidP="000A20B9">
            <w:pPr>
              <w:rPr>
                <w:rFonts w:eastAsiaTheme="minorHAnsi"/>
              </w:rPr>
            </w:pPr>
            <w:r w:rsidRPr="000A20B9">
              <w:rPr>
                <w:rFonts w:eastAsiaTheme="minorHAnsi"/>
              </w:rPr>
              <w:t>Наблюдение,</w:t>
            </w:r>
          </w:p>
          <w:p w:rsidR="000A20B9" w:rsidRPr="000A20B9" w:rsidRDefault="000A20B9" w:rsidP="000A20B9">
            <w:pPr>
              <w:rPr>
                <w:rFonts w:eastAsiaTheme="minorHAnsi"/>
              </w:rPr>
            </w:pPr>
            <w:r w:rsidRPr="000A20B9">
              <w:rPr>
                <w:rFonts w:eastAsiaTheme="minorHAnsi"/>
              </w:rPr>
              <w:t>тестирование, проведение проективных методик.</w:t>
            </w:r>
          </w:p>
          <w:p w:rsidR="000A20B9" w:rsidRPr="000A20B9" w:rsidRDefault="000A20B9" w:rsidP="000A20B9">
            <w:pPr>
              <w:rPr>
                <w:rFonts w:eastAsiaTheme="minorHAnsi"/>
              </w:rPr>
            </w:pPr>
            <w:r w:rsidRPr="000A20B9">
              <w:rPr>
                <w:rFonts w:eastAsiaTheme="minorHAnsi"/>
              </w:rPr>
              <w:t>Анкета оценки нервно-психической устойчивости «Прогноз-2»</w:t>
            </w:r>
          </w:p>
          <w:p w:rsidR="000A20B9" w:rsidRPr="000A20B9" w:rsidRDefault="000A20B9" w:rsidP="000A20B9">
            <w:pPr>
              <w:rPr>
                <w:rFonts w:eastAsiaTheme="minorHAnsi"/>
              </w:rPr>
            </w:pPr>
          </w:p>
          <w:p w:rsidR="000A20B9" w:rsidRPr="000A20B9" w:rsidRDefault="000A20B9" w:rsidP="000A20B9">
            <w:pPr>
              <w:rPr>
                <w:rFonts w:eastAsiaTheme="minorHAnsi"/>
              </w:rPr>
            </w:pPr>
            <w:r w:rsidRPr="000A20B9">
              <w:rPr>
                <w:rFonts w:eastAsiaTheme="minorHAnsi"/>
              </w:rPr>
              <w:t xml:space="preserve">«Рисунок семьи» А. Л. </w:t>
            </w:r>
            <w:proofErr w:type="spellStart"/>
            <w:r w:rsidRPr="000A20B9">
              <w:rPr>
                <w:rFonts w:eastAsiaTheme="minorHAnsi"/>
              </w:rPr>
              <w:t>Венгер</w:t>
            </w:r>
            <w:proofErr w:type="spellEnd"/>
            <w:r w:rsidRPr="000A20B9">
              <w:rPr>
                <w:rFonts w:eastAsiaTheme="minorHAnsi"/>
              </w:rPr>
              <w:t xml:space="preserve">, </w:t>
            </w:r>
          </w:p>
          <w:p w:rsidR="000A20B9" w:rsidRPr="000A20B9" w:rsidRDefault="000A20B9" w:rsidP="000A20B9">
            <w:pPr>
              <w:rPr>
                <w:rFonts w:eastAsiaTheme="minorHAnsi"/>
              </w:rPr>
            </w:pPr>
            <w:r w:rsidRPr="000A20B9">
              <w:rPr>
                <w:rFonts w:eastAsiaTheme="minorHAnsi"/>
              </w:rPr>
              <w:t xml:space="preserve"> «Опросник </w:t>
            </w:r>
            <w:proofErr w:type="spellStart"/>
            <w:r w:rsidRPr="000A20B9">
              <w:rPr>
                <w:rFonts w:eastAsiaTheme="minorHAnsi"/>
              </w:rPr>
              <w:t>Шмишека</w:t>
            </w:r>
            <w:proofErr w:type="spellEnd"/>
            <w:r w:rsidRPr="000A20B9">
              <w:rPr>
                <w:rFonts w:eastAsiaTheme="minorHAnsi"/>
              </w:rPr>
              <w:t xml:space="preserve">», Тест «Опросник </w:t>
            </w:r>
            <w:proofErr w:type="spellStart"/>
            <w:r w:rsidRPr="000A20B9">
              <w:rPr>
                <w:rFonts w:eastAsiaTheme="minorHAnsi"/>
              </w:rPr>
              <w:t>Айзенка</w:t>
            </w:r>
            <w:proofErr w:type="spellEnd"/>
            <w:r w:rsidRPr="000A20B9">
              <w:rPr>
                <w:rFonts w:eastAsiaTheme="minorHAnsi"/>
              </w:rPr>
              <w:t>», «</w:t>
            </w:r>
            <w:proofErr w:type="spellStart"/>
            <w:r w:rsidRPr="000A20B9">
              <w:rPr>
                <w:rFonts w:eastAsiaTheme="minorHAnsi"/>
              </w:rPr>
              <w:t>Восмицветовой</w:t>
            </w:r>
            <w:proofErr w:type="spellEnd"/>
            <w:r w:rsidRPr="000A20B9">
              <w:rPr>
                <w:rFonts w:eastAsiaTheme="minorHAnsi"/>
              </w:rPr>
              <w:t xml:space="preserve"> тест М. </w:t>
            </w:r>
            <w:proofErr w:type="spellStart"/>
            <w:r w:rsidRPr="000A20B9">
              <w:rPr>
                <w:rFonts w:eastAsiaTheme="minorHAnsi"/>
              </w:rPr>
              <w:t>Люшера</w:t>
            </w:r>
            <w:proofErr w:type="spellEnd"/>
            <w:r w:rsidRPr="000A20B9">
              <w:rPr>
                <w:rFonts w:eastAsiaTheme="minorHAnsi"/>
              </w:rPr>
              <w:t xml:space="preserve">. </w:t>
            </w:r>
          </w:p>
        </w:tc>
        <w:tc>
          <w:tcPr>
            <w:tcW w:w="2253" w:type="dxa"/>
          </w:tcPr>
          <w:p w:rsidR="000A20B9" w:rsidRPr="000A20B9" w:rsidRDefault="000A20B9" w:rsidP="000A20B9">
            <w:pPr>
              <w:rPr>
                <w:rFonts w:eastAsiaTheme="minorHAnsi"/>
              </w:rPr>
            </w:pPr>
            <w:r w:rsidRPr="000A20B9">
              <w:rPr>
                <w:rFonts w:eastAsiaTheme="minorHAnsi"/>
              </w:rPr>
              <w:t>Получение</w:t>
            </w:r>
          </w:p>
          <w:p w:rsidR="000A20B9" w:rsidRPr="000A20B9" w:rsidRDefault="000A20B9" w:rsidP="000A20B9">
            <w:pPr>
              <w:rPr>
                <w:rFonts w:eastAsiaTheme="minorHAnsi"/>
              </w:rPr>
            </w:pPr>
            <w:r w:rsidRPr="000A20B9">
              <w:rPr>
                <w:rFonts w:eastAsiaTheme="minorHAnsi"/>
              </w:rPr>
              <w:t>информации о личностных особенностях воспитанников</w:t>
            </w:r>
          </w:p>
          <w:p w:rsidR="000A20B9" w:rsidRPr="000A20B9" w:rsidRDefault="000A20B9" w:rsidP="000A20B9">
            <w:pPr>
              <w:rPr>
                <w:rFonts w:eastAsiaTheme="minorHAnsi"/>
              </w:rPr>
            </w:pPr>
          </w:p>
        </w:tc>
        <w:tc>
          <w:tcPr>
            <w:tcW w:w="1775" w:type="dxa"/>
          </w:tcPr>
          <w:p w:rsidR="000A20B9" w:rsidRPr="000A20B9" w:rsidRDefault="000A20B9" w:rsidP="000A20B9">
            <w:pPr>
              <w:rPr>
                <w:rFonts w:eastAsiaTheme="minorHAnsi"/>
              </w:rPr>
            </w:pPr>
            <w:r w:rsidRPr="000A20B9">
              <w:rPr>
                <w:rFonts w:eastAsiaTheme="minorHAnsi"/>
              </w:rPr>
              <w:t>Воспитанники, воспитанники из числа детей «группы риска»</w:t>
            </w:r>
          </w:p>
          <w:p w:rsidR="000A20B9" w:rsidRPr="000A20B9" w:rsidRDefault="000A20B9" w:rsidP="000A20B9">
            <w:pPr>
              <w:rPr>
                <w:rFonts w:eastAsiaTheme="minorHAnsi"/>
              </w:rPr>
            </w:pPr>
            <w:r w:rsidRPr="000A20B9">
              <w:rPr>
                <w:rFonts w:eastAsiaTheme="minorHAnsi"/>
              </w:rPr>
              <w:t>Сентябрь</w:t>
            </w:r>
          </w:p>
        </w:tc>
        <w:tc>
          <w:tcPr>
            <w:tcW w:w="1843" w:type="dxa"/>
          </w:tcPr>
          <w:p w:rsidR="000A20B9" w:rsidRPr="000A20B9" w:rsidRDefault="000A20B9" w:rsidP="000A20B9">
            <w:pPr>
              <w:rPr>
                <w:rFonts w:eastAsiaTheme="minorHAnsi"/>
              </w:rPr>
            </w:pPr>
            <w:r w:rsidRPr="000A20B9">
              <w:rPr>
                <w:rFonts w:eastAsiaTheme="minorHAnsi"/>
              </w:rPr>
              <w:t>Педагог-</w:t>
            </w:r>
          </w:p>
          <w:p w:rsidR="000A20B9" w:rsidRPr="000A20B9" w:rsidRDefault="000A20B9" w:rsidP="000A20B9">
            <w:pPr>
              <w:rPr>
                <w:rFonts w:eastAsiaTheme="minorHAnsi"/>
              </w:rPr>
            </w:pPr>
            <w:r w:rsidRPr="000A20B9">
              <w:rPr>
                <w:rFonts w:eastAsiaTheme="minorHAnsi"/>
              </w:rPr>
              <w:t>психолог</w:t>
            </w:r>
          </w:p>
          <w:p w:rsidR="000A20B9" w:rsidRPr="000A20B9" w:rsidRDefault="000A20B9" w:rsidP="000A20B9">
            <w:pPr>
              <w:rPr>
                <w:rFonts w:eastAsiaTheme="minorHAnsi"/>
              </w:rPr>
            </w:pPr>
            <w:proofErr w:type="spellStart"/>
            <w:r w:rsidRPr="000A20B9">
              <w:rPr>
                <w:rFonts w:eastAsiaTheme="minorHAnsi"/>
              </w:rPr>
              <w:t>Хаерова</w:t>
            </w:r>
            <w:proofErr w:type="spellEnd"/>
            <w:r w:rsidRPr="000A20B9">
              <w:rPr>
                <w:rFonts w:eastAsiaTheme="minorHAnsi"/>
              </w:rPr>
              <w:t xml:space="preserve"> Л.Ф.</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lastRenderedPageBreak/>
              <w:t>3</w:t>
            </w:r>
          </w:p>
        </w:tc>
        <w:tc>
          <w:tcPr>
            <w:tcW w:w="1923" w:type="dxa"/>
          </w:tcPr>
          <w:p w:rsidR="000A20B9" w:rsidRPr="000A20B9" w:rsidRDefault="000A20B9" w:rsidP="000A20B9">
            <w:pPr>
              <w:rPr>
                <w:rFonts w:eastAsiaTheme="minorHAnsi"/>
              </w:rPr>
            </w:pPr>
            <w:r w:rsidRPr="000A20B9">
              <w:rPr>
                <w:rFonts w:eastAsiaTheme="minorHAnsi"/>
              </w:rPr>
              <w:t xml:space="preserve">Диагностика </w:t>
            </w:r>
          </w:p>
          <w:p w:rsidR="000A20B9" w:rsidRPr="000A20B9" w:rsidRDefault="000A20B9" w:rsidP="000A20B9">
            <w:pPr>
              <w:rPr>
                <w:rFonts w:eastAsiaTheme="minorHAnsi"/>
              </w:rPr>
            </w:pPr>
            <w:r w:rsidRPr="000A20B9">
              <w:rPr>
                <w:rFonts w:eastAsiaTheme="minorHAnsi"/>
              </w:rPr>
              <w:t>познавательных способностей воспитанников</w:t>
            </w:r>
          </w:p>
        </w:tc>
        <w:tc>
          <w:tcPr>
            <w:tcW w:w="2129" w:type="dxa"/>
          </w:tcPr>
          <w:p w:rsidR="000A20B9" w:rsidRPr="000A20B9" w:rsidRDefault="000A20B9" w:rsidP="000A20B9">
            <w:pPr>
              <w:rPr>
                <w:rFonts w:eastAsiaTheme="minorHAnsi"/>
              </w:rPr>
            </w:pPr>
            <w:r w:rsidRPr="000A20B9">
              <w:rPr>
                <w:rFonts w:eastAsiaTheme="minorHAnsi"/>
              </w:rPr>
              <w:t>Наблюдение,</w:t>
            </w:r>
          </w:p>
          <w:p w:rsidR="000A20B9" w:rsidRPr="000A20B9" w:rsidRDefault="000A20B9" w:rsidP="000A20B9">
            <w:pPr>
              <w:rPr>
                <w:rFonts w:eastAsiaTheme="minorHAnsi"/>
              </w:rPr>
            </w:pPr>
            <w:r w:rsidRPr="000A20B9">
              <w:rPr>
                <w:rFonts w:eastAsiaTheme="minorHAnsi"/>
              </w:rPr>
              <w:t>тестирование, проведение методик.</w:t>
            </w:r>
          </w:p>
          <w:p w:rsidR="000A20B9" w:rsidRPr="000A20B9" w:rsidRDefault="000A20B9" w:rsidP="000A20B9">
            <w:pPr>
              <w:rPr>
                <w:rFonts w:eastAsiaTheme="minorHAnsi"/>
              </w:rPr>
            </w:pPr>
            <w:r w:rsidRPr="000A20B9">
              <w:rPr>
                <w:rFonts w:eastAsiaTheme="minorHAnsi"/>
              </w:rPr>
              <w:t xml:space="preserve"> «Графические диктанты», методика для определения уровня умственного развития детей 7-9 лет. Э. </w:t>
            </w:r>
            <w:proofErr w:type="spellStart"/>
            <w:r w:rsidRPr="000A20B9">
              <w:rPr>
                <w:rFonts w:eastAsiaTheme="minorHAnsi"/>
              </w:rPr>
              <w:t>Ф.Замбицявичене</w:t>
            </w:r>
            <w:proofErr w:type="spellEnd"/>
            <w:r w:rsidRPr="000A20B9">
              <w:rPr>
                <w:rFonts w:eastAsiaTheme="minorHAnsi"/>
              </w:rPr>
              <w:t xml:space="preserve">, таблица </w:t>
            </w:r>
            <w:proofErr w:type="spellStart"/>
            <w:r w:rsidRPr="000A20B9">
              <w:rPr>
                <w:rFonts w:eastAsiaTheme="minorHAnsi"/>
              </w:rPr>
              <w:t>Шульте</w:t>
            </w:r>
            <w:proofErr w:type="spellEnd"/>
            <w:r w:rsidRPr="000A20B9">
              <w:rPr>
                <w:rFonts w:eastAsiaTheme="minorHAnsi"/>
              </w:rPr>
              <w:t>, "Логические задачи", "Ребусы", "Головоломки, шарады.</w:t>
            </w:r>
          </w:p>
          <w:p w:rsidR="000A20B9" w:rsidRPr="000A20B9" w:rsidRDefault="000A20B9" w:rsidP="000A20B9">
            <w:pPr>
              <w:rPr>
                <w:rFonts w:eastAsiaTheme="minorHAnsi"/>
              </w:rPr>
            </w:pPr>
            <w:r w:rsidRPr="000A20B9">
              <w:rPr>
                <w:rFonts w:eastAsiaTheme="minorHAnsi"/>
              </w:rPr>
              <w:t xml:space="preserve">«ШТУР», Корректурная проба, АСТУР, Тест Бурдона, «16-факторный личностный </w:t>
            </w:r>
          </w:p>
          <w:p w:rsidR="000A20B9" w:rsidRPr="000A20B9" w:rsidRDefault="000A20B9" w:rsidP="000A20B9">
            <w:pPr>
              <w:rPr>
                <w:rFonts w:eastAsiaTheme="minorHAnsi"/>
              </w:rPr>
            </w:pPr>
            <w:r w:rsidRPr="000A20B9">
              <w:rPr>
                <w:rFonts w:eastAsiaTheme="minorHAnsi"/>
              </w:rPr>
              <w:t xml:space="preserve">опросник» Р. </w:t>
            </w:r>
            <w:proofErr w:type="spellStart"/>
            <w:r w:rsidRPr="000A20B9">
              <w:rPr>
                <w:rFonts w:eastAsiaTheme="minorHAnsi"/>
              </w:rPr>
              <w:t>Кеттелла</w:t>
            </w:r>
            <w:proofErr w:type="spellEnd"/>
          </w:p>
        </w:tc>
        <w:tc>
          <w:tcPr>
            <w:tcW w:w="2253" w:type="dxa"/>
          </w:tcPr>
          <w:p w:rsidR="000A20B9" w:rsidRPr="000A20B9" w:rsidRDefault="000A20B9" w:rsidP="000A20B9">
            <w:pPr>
              <w:rPr>
                <w:rFonts w:eastAsiaTheme="minorHAnsi"/>
              </w:rPr>
            </w:pPr>
            <w:r w:rsidRPr="000A20B9">
              <w:rPr>
                <w:rFonts w:eastAsiaTheme="minorHAnsi"/>
              </w:rPr>
              <w:t>Получение информации о познавательных способностях воспитанников</w:t>
            </w:r>
          </w:p>
        </w:tc>
        <w:tc>
          <w:tcPr>
            <w:tcW w:w="1775" w:type="dxa"/>
          </w:tcPr>
          <w:p w:rsidR="000A20B9" w:rsidRPr="000A20B9" w:rsidRDefault="000A20B9" w:rsidP="000A20B9">
            <w:pPr>
              <w:rPr>
                <w:rFonts w:eastAsiaTheme="minorHAnsi"/>
              </w:rPr>
            </w:pPr>
            <w:r w:rsidRPr="000A20B9">
              <w:rPr>
                <w:rFonts w:eastAsiaTheme="minorHAnsi"/>
              </w:rPr>
              <w:t>Воспитанники, воспитанники из числа детей «группы риска»</w:t>
            </w:r>
          </w:p>
          <w:p w:rsidR="000A20B9" w:rsidRPr="000A20B9" w:rsidRDefault="000A20B9" w:rsidP="000A20B9">
            <w:pPr>
              <w:rPr>
                <w:rFonts w:eastAsiaTheme="minorHAnsi"/>
              </w:rPr>
            </w:pPr>
            <w:r w:rsidRPr="000A20B9">
              <w:rPr>
                <w:rFonts w:eastAsiaTheme="minorHAnsi"/>
              </w:rPr>
              <w:t>Октябрь-ноябрь</w:t>
            </w:r>
          </w:p>
        </w:tc>
        <w:tc>
          <w:tcPr>
            <w:tcW w:w="1843" w:type="dxa"/>
          </w:tcPr>
          <w:p w:rsidR="000A20B9" w:rsidRPr="000A20B9" w:rsidRDefault="000A20B9" w:rsidP="000A20B9">
            <w:pPr>
              <w:rPr>
                <w:rFonts w:eastAsiaTheme="minorHAnsi"/>
              </w:rPr>
            </w:pPr>
            <w:r w:rsidRPr="000A20B9">
              <w:rPr>
                <w:rFonts w:eastAsiaTheme="minorHAnsi"/>
              </w:rPr>
              <w:t>Педагог-</w:t>
            </w:r>
          </w:p>
          <w:p w:rsidR="000A20B9" w:rsidRPr="000A20B9" w:rsidRDefault="000A20B9" w:rsidP="000A20B9">
            <w:pPr>
              <w:rPr>
                <w:rFonts w:eastAsiaTheme="minorHAnsi"/>
              </w:rPr>
            </w:pPr>
            <w:r w:rsidRPr="000A20B9">
              <w:rPr>
                <w:rFonts w:eastAsiaTheme="minorHAnsi"/>
              </w:rPr>
              <w:t>психолог</w:t>
            </w:r>
          </w:p>
          <w:p w:rsidR="000A20B9" w:rsidRPr="000A20B9" w:rsidRDefault="000A20B9" w:rsidP="000A20B9">
            <w:pPr>
              <w:rPr>
                <w:rFonts w:eastAsiaTheme="minorHAnsi"/>
              </w:rPr>
            </w:pPr>
            <w:proofErr w:type="spellStart"/>
            <w:r w:rsidRPr="000A20B9">
              <w:rPr>
                <w:rFonts w:eastAsiaTheme="minorHAnsi"/>
              </w:rPr>
              <w:t>Хаерова</w:t>
            </w:r>
            <w:proofErr w:type="spellEnd"/>
            <w:r w:rsidRPr="000A20B9">
              <w:rPr>
                <w:rFonts w:eastAsiaTheme="minorHAnsi"/>
              </w:rPr>
              <w:t xml:space="preserve"> Л.Ф.</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t>4</w:t>
            </w:r>
          </w:p>
        </w:tc>
        <w:tc>
          <w:tcPr>
            <w:tcW w:w="1923" w:type="dxa"/>
          </w:tcPr>
          <w:p w:rsidR="000A20B9" w:rsidRPr="000A20B9" w:rsidRDefault="000A20B9" w:rsidP="000A20B9">
            <w:pPr>
              <w:rPr>
                <w:rFonts w:eastAsiaTheme="minorHAnsi"/>
              </w:rPr>
            </w:pPr>
            <w:proofErr w:type="spellStart"/>
            <w:r w:rsidRPr="000A20B9">
              <w:rPr>
                <w:rFonts w:eastAsiaTheme="minorHAnsi"/>
              </w:rPr>
              <w:t>Профориентационная</w:t>
            </w:r>
            <w:proofErr w:type="spellEnd"/>
            <w:r w:rsidRPr="000A20B9">
              <w:rPr>
                <w:rFonts w:eastAsiaTheme="minorHAnsi"/>
              </w:rPr>
              <w:t xml:space="preserve"> диагностика выпускников</w:t>
            </w:r>
          </w:p>
        </w:tc>
        <w:tc>
          <w:tcPr>
            <w:tcW w:w="2129" w:type="dxa"/>
          </w:tcPr>
          <w:p w:rsidR="000A20B9" w:rsidRPr="000A20B9" w:rsidRDefault="000A20B9" w:rsidP="000A20B9">
            <w:pPr>
              <w:rPr>
                <w:rFonts w:eastAsiaTheme="minorHAnsi"/>
              </w:rPr>
            </w:pPr>
            <w:r w:rsidRPr="000A20B9">
              <w:rPr>
                <w:rFonts w:eastAsiaTheme="minorHAnsi"/>
              </w:rPr>
              <w:t>Игра «Персонажи и профессии»,</w:t>
            </w:r>
          </w:p>
          <w:p w:rsidR="000A20B9" w:rsidRPr="000A20B9" w:rsidRDefault="000A20B9" w:rsidP="000A20B9">
            <w:pPr>
              <w:rPr>
                <w:rFonts w:eastAsiaTheme="minorHAnsi"/>
              </w:rPr>
            </w:pPr>
            <w:r w:rsidRPr="000A20B9">
              <w:rPr>
                <w:rFonts w:eastAsiaTheme="minorHAnsi"/>
              </w:rPr>
              <w:t>Тестирование</w:t>
            </w:r>
          </w:p>
          <w:p w:rsidR="000A20B9" w:rsidRPr="000A20B9" w:rsidRDefault="000A20B9" w:rsidP="000A20B9">
            <w:pPr>
              <w:rPr>
                <w:rFonts w:eastAsiaTheme="minorHAnsi"/>
              </w:rPr>
            </w:pPr>
            <w:r w:rsidRPr="000A20B9">
              <w:rPr>
                <w:rFonts w:eastAsiaTheme="minorHAnsi"/>
              </w:rPr>
              <w:t xml:space="preserve"> «Определение типа будущей профессии»</w:t>
            </w:r>
          </w:p>
          <w:p w:rsidR="000A20B9" w:rsidRPr="000A20B9" w:rsidRDefault="000A20B9" w:rsidP="000A20B9">
            <w:pPr>
              <w:rPr>
                <w:rFonts w:eastAsiaTheme="minorHAnsi"/>
              </w:rPr>
            </w:pPr>
            <w:r w:rsidRPr="000A20B9">
              <w:rPr>
                <w:rFonts w:eastAsiaTheme="minorHAnsi"/>
              </w:rPr>
              <w:t xml:space="preserve"> (методика Е.А. Климова)</w:t>
            </w:r>
          </w:p>
        </w:tc>
        <w:tc>
          <w:tcPr>
            <w:tcW w:w="2253" w:type="dxa"/>
          </w:tcPr>
          <w:p w:rsidR="000A20B9" w:rsidRPr="000A20B9" w:rsidRDefault="000A20B9" w:rsidP="000A20B9">
            <w:pPr>
              <w:rPr>
                <w:rFonts w:eastAsiaTheme="minorHAnsi"/>
              </w:rPr>
            </w:pPr>
            <w:r w:rsidRPr="000A20B9">
              <w:rPr>
                <w:rFonts w:eastAsiaTheme="minorHAnsi"/>
              </w:rPr>
              <w:t>Получение информации о готовности подростков к выпуску и выбору дальнейшей профессии</w:t>
            </w:r>
          </w:p>
        </w:tc>
        <w:tc>
          <w:tcPr>
            <w:tcW w:w="1775" w:type="dxa"/>
          </w:tcPr>
          <w:p w:rsidR="000A20B9" w:rsidRPr="000A20B9" w:rsidRDefault="000A20B9" w:rsidP="000A20B9">
            <w:pPr>
              <w:rPr>
                <w:rFonts w:eastAsiaTheme="minorHAnsi"/>
              </w:rPr>
            </w:pPr>
            <w:r w:rsidRPr="000A20B9">
              <w:rPr>
                <w:rFonts w:eastAsiaTheme="minorHAnsi"/>
              </w:rPr>
              <w:t>Старшие воспитанники, воспитанники из числа детей «группы риска»</w:t>
            </w:r>
          </w:p>
          <w:p w:rsidR="000A20B9" w:rsidRPr="000A20B9" w:rsidRDefault="000A20B9" w:rsidP="000A20B9">
            <w:pPr>
              <w:rPr>
                <w:rFonts w:eastAsiaTheme="minorHAnsi"/>
              </w:rPr>
            </w:pPr>
            <w:r w:rsidRPr="000A20B9">
              <w:rPr>
                <w:rFonts w:eastAsiaTheme="minorHAnsi"/>
              </w:rPr>
              <w:t>Декабрь</w:t>
            </w:r>
          </w:p>
        </w:tc>
        <w:tc>
          <w:tcPr>
            <w:tcW w:w="1843" w:type="dxa"/>
          </w:tcPr>
          <w:p w:rsidR="000A20B9" w:rsidRPr="000A20B9" w:rsidRDefault="000A20B9" w:rsidP="000A20B9">
            <w:pPr>
              <w:rPr>
                <w:rFonts w:eastAsiaTheme="minorHAnsi"/>
              </w:rPr>
            </w:pPr>
            <w:r w:rsidRPr="000A20B9">
              <w:rPr>
                <w:rFonts w:eastAsiaTheme="minorHAnsi"/>
              </w:rPr>
              <w:t>Педагог-</w:t>
            </w:r>
          </w:p>
          <w:p w:rsidR="000A20B9" w:rsidRPr="000A20B9" w:rsidRDefault="000A20B9" w:rsidP="000A20B9">
            <w:pPr>
              <w:rPr>
                <w:rFonts w:eastAsiaTheme="minorHAnsi"/>
              </w:rPr>
            </w:pPr>
            <w:r w:rsidRPr="000A20B9">
              <w:rPr>
                <w:rFonts w:eastAsiaTheme="minorHAnsi"/>
              </w:rPr>
              <w:t>психолог</w:t>
            </w:r>
          </w:p>
          <w:p w:rsidR="000A20B9" w:rsidRPr="000A20B9" w:rsidRDefault="000A20B9" w:rsidP="000A20B9">
            <w:pPr>
              <w:rPr>
                <w:rFonts w:eastAsiaTheme="minorHAnsi"/>
              </w:rPr>
            </w:pPr>
            <w:proofErr w:type="spellStart"/>
            <w:r w:rsidRPr="000A20B9">
              <w:rPr>
                <w:rFonts w:eastAsiaTheme="minorHAnsi"/>
              </w:rPr>
              <w:t>Хаерова</w:t>
            </w:r>
            <w:proofErr w:type="spellEnd"/>
            <w:r w:rsidRPr="000A20B9">
              <w:rPr>
                <w:rFonts w:eastAsiaTheme="minorHAnsi"/>
              </w:rPr>
              <w:t xml:space="preserve"> Л.Ф.</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t>5</w:t>
            </w:r>
          </w:p>
        </w:tc>
        <w:tc>
          <w:tcPr>
            <w:tcW w:w="1923" w:type="dxa"/>
          </w:tcPr>
          <w:p w:rsidR="000A20B9" w:rsidRPr="000A20B9" w:rsidRDefault="000A20B9" w:rsidP="000A20B9">
            <w:pPr>
              <w:rPr>
                <w:rFonts w:eastAsiaTheme="minorHAnsi"/>
              </w:rPr>
            </w:pPr>
            <w:r w:rsidRPr="000A20B9">
              <w:rPr>
                <w:rFonts w:eastAsiaTheme="minorHAnsi"/>
              </w:rPr>
              <w:t>Диагностическое</w:t>
            </w:r>
          </w:p>
          <w:p w:rsidR="000A20B9" w:rsidRPr="000A20B9" w:rsidRDefault="000A20B9" w:rsidP="000A20B9">
            <w:pPr>
              <w:rPr>
                <w:rFonts w:eastAsiaTheme="minorHAnsi"/>
              </w:rPr>
            </w:pPr>
            <w:r w:rsidRPr="000A20B9">
              <w:rPr>
                <w:rFonts w:eastAsiaTheme="minorHAnsi"/>
              </w:rPr>
              <w:t xml:space="preserve">исследование </w:t>
            </w:r>
            <w:proofErr w:type="gramStart"/>
            <w:r w:rsidRPr="000A20B9">
              <w:rPr>
                <w:rFonts w:eastAsiaTheme="minorHAnsi"/>
              </w:rPr>
              <w:t>в</w:t>
            </w:r>
            <w:proofErr w:type="gramEnd"/>
          </w:p>
          <w:p w:rsidR="000A20B9" w:rsidRPr="000A20B9" w:rsidRDefault="000A20B9" w:rsidP="000A20B9">
            <w:pPr>
              <w:rPr>
                <w:rFonts w:eastAsiaTheme="minorHAnsi"/>
              </w:rPr>
            </w:pPr>
            <w:r w:rsidRPr="000A20B9">
              <w:rPr>
                <w:rFonts w:eastAsiaTheme="minorHAnsi"/>
              </w:rPr>
              <w:t xml:space="preserve">рамках работы </w:t>
            </w:r>
            <w:proofErr w:type="gramStart"/>
            <w:r w:rsidRPr="000A20B9">
              <w:rPr>
                <w:rFonts w:eastAsiaTheme="minorHAnsi"/>
              </w:rPr>
              <w:t>по</w:t>
            </w:r>
            <w:proofErr w:type="gramEnd"/>
          </w:p>
          <w:p w:rsidR="000A20B9" w:rsidRPr="000A20B9" w:rsidRDefault="000A20B9" w:rsidP="000A20B9">
            <w:pPr>
              <w:rPr>
                <w:rFonts w:eastAsiaTheme="minorHAnsi"/>
              </w:rPr>
            </w:pPr>
            <w:r w:rsidRPr="000A20B9">
              <w:rPr>
                <w:rFonts w:eastAsiaTheme="minorHAnsi"/>
              </w:rPr>
              <w:t>формированию</w:t>
            </w:r>
          </w:p>
          <w:p w:rsidR="000A20B9" w:rsidRPr="000A20B9" w:rsidRDefault="000A20B9" w:rsidP="000A20B9">
            <w:pPr>
              <w:rPr>
                <w:rFonts w:eastAsiaTheme="minorHAnsi"/>
              </w:rPr>
            </w:pPr>
            <w:r w:rsidRPr="000A20B9">
              <w:rPr>
                <w:rFonts w:eastAsiaTheme="minorHAnsi"/>
              </w:rPr>
              <w:t xml:space="preserve">мотивации </w:t>
            </w:r>
            <w:proofErr w:type="gramStart"/>
            <w:r w:rsidRPr="000A20B9">
              <w:rPr>
                <w:rFonts w:eastAsiaTheme="minorHAnsi"/>
              </w:rPr>
              <w:t>к</w:t>
            </w:r>
            <w:proofErr w:type="gramEnd"/>
          </w:p>
          <w:p w:rsidR="000A20B9" w:rsidRPr="000A20B9" w:rsidRDefault="000A20B9" w:rsidP="000A20B9">
            <w:pPr>
              <w:rPr>
                <w:rFonts w:eastAsiaTheme="minorHAnsi"/>
              </w:rPr>
            </w:pPr>
            <w:r w:rsidRPr="000A20B9">
              <w:rPr>
                <w:rFonts w:eastAsiaTheme="minorHAnsi"/>
              </w:rPr>
              <w:t>здоровому образу</w:t>
            </w:r>
          </w:p>
          <w:p w:rsidR="000A20B9" w:rsidRPr="000A20B9" w:rsidRDefault="000A20B9" w:rsidP="000A20B9">
            <w:pPr>
              <w:rPr>
                <w:rFonts w:eastAsiaTheme="minorHAnsi"/>
              </w:rPr>
            </w:pPr>
            <w:r w:rsidRPr="000A20B9">
              <w:rPr>
                <w:rFonts w:eastAsiaTheme="minorHAnsi"/>
              </w:rPr>
              <w:t xml:space="preserve">жизни </w:t>
            </w:r>
            <w:proofErr w:type="gramStart"/>
            <w:r w:rsidRPr="000A20B9">
              <w:rPr>
                <w:rFonts w:eastAsiaTheme="minorHAnsi"/>
              </w:rPr>
              <w:t>среди</w:t>
            </w:r>
            <w:proofErr w:type="gramEnd"/>
          </w:p>
          <w:p w:rsidR="000A20B9" w:rsidRPr="000A20B9" w:rsidRDefault="000A20B9" w:rsidP="000A20B9">
            <w:pPr>
              <w:rPr>
                <w:rFonts w:eastAsiaTheme="minorHAnsi"/>
              </w:rPr>
            </w:pPr>
            <w:r w:rsidRPr="000A20B9">
              <w:rPr>
                <w:rFonts w:eastAsiaTheme="minorHAnsi"/>
              </w:rPr>
              <w:t>воспитанников</w:t>
            </w:r>
          </w:p>
          <w:p w:rsidR="000A20B9" w:rsidRPr="000A20B9" w:rsidRDefault="000A20B9" w:rsidP="000A20B9">
            <w:pPr>
              <w:rPr>
                <w:rFonts w:eastAsiaTheme="minorHAnsi"/>
              </w:rPr>
            </w:pPr>
          </w:p>
        </w:tc>
        <w:tc>
          <w:tcPr>
            <w:tcW w:w="2129" w:type="dxa"/>
          </w:tcPr>
          <w:p w:rsidR="000A20B9" w:rsidRPr="000A20B9" w:rsidRDefault="000A20B9" w:rsidP="000A20B9">
            <w:pPr>
              <w:rPr>
                <w:rFonts w:eastAsiaTheme="minorHAnsi"/>
              </w:rPr>
            </w:pPr>
            <w:r w:rsidRPr="000A20B9">
              <w:rPr>
                <w:rFonts w:eastAsiaTheme="minorHAnsi"/>
              </w:rPr>
              <w:t>Анкетирование</w:t>
            </w:r>
          </w:p>
          <w:p w:rsidR="000A20B9" w:rsidRPr="000A20B9" w:rsidRDefault="000A20B9" w:rsidP="000A20B9">
            <w:pPr>
              <w:rPr>
                <w:rFonts w:eastAsiaTheme="minorHAnsi"/>
              </w:rPr>
            </w:pPr>
            <w:r w:rsidRPr="000A20B9">
              <w:rPr>
                <w:rFonts w:eastAsiaTheme="minorHAnsi"/>
              </w:rPr>
              <w:t>«Образ жизни»</w:t>
            </w:r>
          </w:p>
          <w:p w:rsidR="000A20B9" w:rsidRPr="000A20B9" w:rsidRDefault="000A20B9" w:rsidP="000A20B9">
            <w:pPr>
              <w:rPr>
                <w:rFonts w:eastAsiaTheme="minorHAnsi"/>
              </w:rPr>
            </w:pPr>
            <w:r w:rsidRPr="000A20B9">
              <w:rPr>
                <w:rFonts w:eastAsiaTheme="minorHAnsi"/>
              </w:rPr>
              <w:t xml:space="preserve">                     </w:t>
            </w:r>
          </w:p>
          <w:p w:rsidR="000A20B9" w:rsidRPr="000A20B9" w:rsidRDefault="000A20B9" w:rsidP="000A20B9">
            <w:pPr>
              <w:rPr>
                <w:rFonts w:eastAsiaTheme="minorHAnsi"/>
              </w:rPr>
            </w:pPr>
            <w:r w:rsidRPr="000A20B9">
              <w:rPr>
                <w:rFonts w:eastAsiaTheme="minorHAnsi"/>
              </w:rPr>
              <w:t>Опросник «Вегетативная лабильность»</w:t>
            </w:r>
          </w:p>
        </w:tc>
        <w:tc>
          <w:tcPr>
            <w:tcW w:w="2253" w:type="dxa"/>
          </w:tcPr>
          <w:p w:rsidR="000A20B9" w:rsidRPr="000A20B9" w:rsidRDefault="000A20B9" w:rsidP="000A20B9">
            <w:pPr>
              <w:rPr>
                <w:rFonts w:eastAsiaTheme="minorHAnsi"/>
              </w:rPr>
            </w:pPr>
            <w:r w:rsidRPr="000A20B9">
              <w:rPr>
                <w:rFonts w:eastAsiaTheme="minorHAnsi"/>
              </w:rPr>
              <w:t>Получение</w:t>
            </w:r>
          </w:p>
          <w:p w:rsidR="000A20B9" w:rsidRPr="000A20B9" w:rsidRDefault="000A20B9" w:rsidP="000A20B9">
            <w:pPr>
              <w:rPr>
                <w:rFonts w:eastAsiaTheme="minorHAnsi"/>
              </w:rPr>
            </w:pPr>
            <w:r w:rsidRPr="000A20B9">
              <w:rPr>
                <w:rFonts w:eastAsiaTheme="minorHAnsi"/>
              </w:rPr>
              <w:t>данных о</w:t>
            </w:r>
          </w:p>
          <w:p w:rsidR="000A20B9" w:rsidRPr="000A20B9" w:rsidRDefault="000A20B9" w:rsidP="000A20B9">
            <w:pPr>
              <w:rPr>
                <w:rFonts w:eastAsiaTheme="minorHAnsi"/>
              </w:rPr>
            </w:pPr>
            <w:r w:rsidRPr="000A20B9">
              <w:rPr>
                <w:rFonts w:eastAsiaTheme="minorHAnsi"/>
              </w:rPr>
              <w:t>предрасположенности</w:t>
            </w:r>
          </w:p>
          <w:p w:rsidR="000A20B9" w:rsidRPr="000A20B9" w:rsidRDefault="000A20B9" w:rsidP="000A20B9">
            <w:pPr>
              <w:rPr>
                <w:rFonts w:eastAsiaTheme="minorHAnsi"/>
              </w:rPr>
            </w:pPr>
            <w:r w:rsidRPr="000A20B9">
              <w:rPr>
                <w:rFonts w:eastAsiaTheme="minorHAnsi"/>
              </w:rPr>
              <w:t xml:space="preserve">воспитанников </w:t>
            </w:r>
            <w:proofErr w:type="gramStart"/>
            <w:r w:rsidRPr="000A20B9">
              <w:rPr>
                <w:rFonts w:eastAsiaTheme="minorHAnsi"/>
              </w:rPr>
              <w:t>к</w:t>
            </w:r>
            <w:proofErr w:type="gramEnd"/>
          </w:p>
          <w:p w:rsidR="000A20B9" w:rsidRPr="000A20B9" w:rsidRDefault="000A20B9" w:rsidP="000A20B9">
            <w:pPr>
              <w:rPr>
                <w:rFonts w:eastAsiaTheme="minorHAnsi"/>
              </w:rPr>
            </w:pPr>
            <w:r w:rsidRPr="000A20B9">
              <w:rPr>
                <w:rFonts w:eastAsiaTheme="minorHAnsi"/>
              </w:rPr>
              <w:t>употреблению ПАВ.</w:t>
            </w:r>
          </w:p>
          <w:p w:rsidR="000A20B9" w:rsidRPr="000A20B9" w:rsidRDefault="000A20B9" w:rsidP="000A20B9">
            <w:pPr>
              <w:rPr>
                <w:rFonts w:eastAsiaTheme="minorHAnsi"/>
              </w:rPr>
            </w:pPr>
            <w:r w:rsidRPr="000A20B9">
              <w:rPr>
                <w:rFonts w:eastAsiaTheme="minorHAnsi"/>
              </w:rPr>
              <w:t>На основании</w:t>
            </w:r>
          </w:p>
          <w:p w:rsidR="000A20B9" w:rsidRPr="000A20B9" w:rsidRDefault="000A20B9" w:rsidP="000A20B9">
            <w:pPr>
              <w:rPr>
                <w:rFonts w:eastAsiaTheme="minorHAnsi"/>
              </w:rPr>
            </w:pPr>
            <w:r w:rsidRPr="000A20B9">
              <w:rPr>
                <w:rFonts w:eastAsiaTheme="minorHAnsi"/>
              </w:rPr>
              <w:t>результатов</w:t>
            </w:r>
          </w:p>
          <w:p w:rsidR="000A20B9" w:rsidRPr="000A20B9" w:rsidRDefault="000A20B9" w:rsidP="000A20B9">
            <w:pPr>
              <w:rPr>
                <w:rFonts w:eastAsiaTheme="minorHAnsi"/>
              </w:rPr>
            </w:pPr>
            <w:r w:rsidRPr="000A20B9">
              <w:rPr>
                <w:rFonts w:eastAsiaTheme="minorHAnsi"/>
              </w:rPr>
              <w:t>разработать</w:t>
            </w:r>
          </w:p>
          <w:p w:rsidR="000A20B9" w:rsidRPr="000A20B9" w:rsidRDefault="000A20B9" w:rsidP="000A20B9">
            <w:pPr>
              <w:rPr>
                <w:rFonts w:eastAsiaTheme="minorHAnsi"/>
              </w:rPr>
            </w:pPr>
            <w:r w:rsidRPr="000A20B9">
              <w:rPr>
                <w:rFonts w:eastAsiaTheme="minorHAnsi"/>
              </w:rPr>
              <w:t>рекомендации,</w:t>
            </w:r>
          </w:p>
          <w:p w:rsidR="000A20B9" w:rsidRPr="000A20B9" w:rsidRDefault="000A20B9" w:rsidP="000A20B9">
            <w:pPr>
              <w:rPr>
                <w:rFonts w:eastAsiaTheme="minorHAnsi"/>
              </w:rPr>
            </w:pPr>
            <w:r w:rsidRPr="000A20B9">
              <w:rPr>
                <w:rFonts w:eastAsiaTheme="minorHAnsi"/>
              </w:rPr>
              <w:t>провести беседы</w:t>
            </w:r>
          </w:p>
        </w:tc>
        <w:tc>
          <w:tcPr>
            <w:tcW w:w="1775" w:type="dxa"/>
          </w:tcPr>
          <w:p w:rsidR="000A20B9" w:rsidRPr="000A20B9" w:rsidRDefault="000A20B9" w:rsidP="000A20B9">
            <w:pPr>
              <w:rPr>
                <w:rFonts w:eastAsiaTheme="minorHAnsi"/>
              </w:rPr>
            </w:pPr>
            <w:r w:rsidRPr="000A20B9">
              <w:rPr>
                <w:rFonts w:eastAsiaTheme="minorHAnsi"/>
              </w:rPr>
              <w:t>Воспитанники, воспитанники из числа детей «группы риска»</w:t>
            </w:r>
          </w:p>
          <w:p w:rsidR="000A20B9" w:rsidRPr="000A20B9" w:rsidRDefault="000A20B9" w:rsidP="000A20B9">
            <w:pPr>
              <w:rPr>
                <w:rFonts w:eastAsiaTheme="minorHAnsi"/>
              </w:rPr>
            </w:pPr>
            <w:r w:rsidRPr="000A20B9">
              <w:rPr>
                <w:rFonts w:eastAsiaTheme="minorHAnsi"/>
              </w:rPr>
              <w:t>Январь</w:t>
            </w:r>
          </w:p>
        </w:tc>
        <w:tc>
          <w:tcPr>
            <w:tcW w:w="1843" w:type="dxa"/>
          </w:tcPr>
          <w:p w:rsidR="000A20B9" w:rsidRPr="000A20B9" w:rsidRDefault="000A20B9" w:rsidP="000A20B9">
            <w:pPr>
              <w:rPr>
                <w:rFonts w:eastAsiaTheme="minorHAnsi"/>
              </w:rPr>
            </w:pPr>
            <w:r w:rsidRPr="000A20B9">
              <w:rPr>
                <w:rFonts w:eastAsiaTheme="minorHAnsi"/>
              </w:rPr>
              <w:t>Педагог-</w:t>
            </w:r>
          </w:p>
          <w:p w:rsidR="000A20B9" w:rsidRPr="000A20B9" w:rsidRDefault="000A20B9" w:rsidP="000A20B9">
            <w:pPr>
              <w:rPr>
                <w:rFonts w:eastAsiaTheme="minorHAnsi"/>
              </w:rPr>
            </w:pPr>
            <w:r w:rsidRPr="000A20B9">
              <w:rPr>
                <w:rFonts w:eastAsiaTheme="minorHAnsi"/>
              </w:rPr>
              <w:t>психолог</w:t>
            </w:r>
          </w:p>
          <w:p w:rsidR="000A20B9" w:rsidRPr="000A20B9" w:rsidRDefault="000A20B9" w:rsidP="000A20B9">
            <w:pPr>
              <w:rPr>
                <w:rFonts w:eastAsiaTheme="minorHAnsi"/>
              </w:rPr>
            </w:pPr>
            <w:proofErr w:type="spellStart"/>
            <w:r w:rsidRPr="000A20B9">
              <w:rPr>
                <w:rFonts w:eastAsiaTheme="minorHAnsi"/>
              </w:rPr>
              <w:t>Хаерова</w:t>
            </w:r>
            <w:proofErr w:type="spellEnd"/>
            <w:r w:rsidRPr="000A20B9">
              <w:rPr>
                <w:rFonts w:eastAsiaTheme="minorHAnsi"/>
              </w:rPr>
              <w:t xml:space="preserve"> Л.Ф.</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t>6</w:t>
            </w:r>
          </w:p>
        </w:tc>
        <w:tc>
          <w:tcPr>
            <w:tcW w:w="1923" w:type="dxa"/>
          </w:tcPr>
          <w:p w:rsidR="000A20B9" w:rsidRPr="000A20B9" w:rsidRDefault="000A20B9" w:rsidP="000A20B9">
            <w:pPr>
              <w:rPr>
                <w:rFonts w:eastAsiaTheme="minorHAnsi"/>
              </w:rPr>
            </w:pPr>
            <w:r w:rsidRPr="000A20B9">
              <w:rPr>
                <w:rFonts w:eastAsiaTheme="minorHAnsi"/>
              </w:rPr>
              <w:t>Диагностика</w:t>
            </w:r>
          </w:p>
          <w:p w:rsidR="000A20B9" w:rsidRPr="000A20B9" w:rsidRDefault="000A20B9" w:rsidP="000A20B9">
            <w:pPr>
              <w:rPr>
                <w:rFonts w:eastAsiaTheme="minorHAnsi"/>
              </w:rPr>
            </w:pPr>
            <w:r w:rsidRPr="000A20B9">
              <w:rPr>
                <w:rFonts w:eastAsiaTheme="minorHAnsi"/>
              </w:rPr>
              <w:t>тревожности у детей</w:t>
            </w:r>
          </w:p>
          <w:p w:rsidR="000A20B9" w:rsidRPr="000A20B9" w:rsidRDefault="000A20B9" w:rsidP="000A20B9">
            <w:pPr>
              <w:rPr>
                <w:rFonts w:eastAsiaTheme="minorHAnsi"/>
              </w:rPr>
            </w:pPr>
            <w:r w:rsidRPr="000A20B9">
              <w:rPr>
                <w:rFonts w:eastAsiaTheme="minorHAnsi"/>
              </w:rPr>
              <w:t>старшего</w:t>
            </w:r>
          </w:p>
          <w:p w:rsidR="000A20B9" w:rsidRPr="000A20B9" w:rsidRDefault="000A20B9" w:rsidP="000A20B9">
            <w:pPr>
              <w:rPr>
                <w:rFonts w:eastAsiaTheme="minorHAnsi"/>
              </w:rPr>
            </w:pPr>
            <w:r w:rsidRPr="000A20B9">
              <w:rPr>
                <w:rFonts w:eastAsiaTheme="minorHAnsi"/>
              </w:rPr>
              <w:t>дошкольного</w:t>
            </w:r>
          </w:p>
          <w:p w:rsidR="000A20B9" w:rsidRPr="000A20B9" w:rsidRDefault="000A20B9" w:rsidP="000A20B9">
            <w:pPr>
              <w:rPr>
                <w:rFonts w:eastAsiaTheme="minorHAnsi"/>
              </w:rPr>
            </w:pPr>
            <w:r w:rsidRPr="000A20B9">
              <w:rPr>
                <w:rFonts w:eastAsiaTheme="minorHAnsi"/>
              </w:rPr>
              <w:t>и</w:t>
            </w:r>
          </w:p>
          <w:p w:rsidR="000A20B9" w:rsidRPr="000A20B9" w:rsidRDefault="000A20B9" w:rsidP="000A20B9">
            <w:pPr>
              <w:rPr>
                <w:rFonts w:eastAsiaTheme="minorHAnsi"/>
              </w:rPr>
            </w:pPr>
            <w:r w:rsidRPr="000A20B9">
              <w:rPr>
                <w:rFonts w:eastAsiaTheme="minorHAnsi"/>
              </w:rPr>
              <w:t>младшего</w:t>
            </w:r>
          </w:p>
          <w:p w:rsidR="000A20B9" w:rsidRPr="000A20B9" w:rsidRDefault="000A20B9" w:rsidP="000A20B9">
            <w:pPr>
              <w:rPr>
                <w:rFonts w:eastAsiaTheme="minorHAnsi"/>
              </w:rPr>
            </w:pPr>
            <w:r w:rsidRPr="000A20B9">
              <w:rPr>
                <w:rFonts w:eastAsiaTheme="minorHAnsi"/>
              </w:rPr>
              <w:t>школьного</w:t>
            </w:r>
          </w:p>
          <w:p w:rsidR="000A20B9" w:rsidRPr="000A20B9" w:rsidRDefault="000A20B9" w:rsidP="000A20B9">
            <w:pPr>
              <w:rPr>
                <w:rFonts w:eastAsiaTheme="minorHAnsi"/>
              </w:rPr>
            </w:pPr>
            <w:r w:rsidRPr="000A20B9">
              <w:rPr>
                <w:rFonts w:eastAsiaTheme="minorHAnsi"/>
              </w:rPr>
              <w:t>возраста</w:t>
            </w:r>
          </w:p>
        </w:tc>
        <w:tc>
          <w:tcPr>
            <w:tcW w:w="2129" w:type="dxa"/>
          </w:tcPr>
          <w:p w:rsidR="000A20B9" w:rsidRPr="000A20B9" w:rsidRDefault="000A20B9" w:rsidP="000A20B9">
            <w:pPr>
              <w:rPr>
                <w:rFonts w:eastAsiaTheme="minorHAnsi"/>
              </w:rPr>
            </w:pPr>
            <w:r w:rsidRPr="000A20B9">
              <w:rPr>
                <w:rFonts w:eastAsiaTheme="minorHAnsi"/>
              </w:rPr>
              <w:t>Беседа, наблюдение,</w:t>
            </w:r>
          </w:p>
          <w:p w:rsidR="000A20B9" w:rsidRPr="000A20B9" w:rsidRDefault="000A20B9" w:rsidP="000A20B9">
            <w:pPr>
              <w:rPr>
                <w:rFonts w:eastAsiaTheme="minorHAnsi"/>
              </w:rPr>
            </w:pPr>
            <w:r w:rsidRPr="000A20B9">
              <w:rPr>
                <w:rFonts w:eastAsiaTheme="minorHAnsi"/>
              </w:rPr>
              <w:t>тесты</w:t>
            </w:r>
          </w:p>
          <w:p w:rsidR="000A20B9" w:rsidRPr="000A20B9" w:rsidRDefault="000A20B9" w:rsidP="000A20B9">
            <w:pPr>
              <w:rPr>
                <w:rFonts w:eastAsiaTheme="minorHAnsi"/>
              </w:rPr>
            </w:pPr>
            <w:r w:rsidRPr="000A20B9">
              <w:rPr>
                <w:rFonts w:eastAsiaTheme="minorHAnsi"/>
              </w:rPr>
              <w:t>«Шкала явной тревожности</w:t>
            </w:r>
          </w:p>
          <w:p w:rsidR="000A20B9" w:rsidRPr="000A20B9" w:rsidRDefault="000A20B9" w:rsidP="000A20B9">
            <w:pPr>
              <w:rPr>
                <w:rFonts w:eastAsiaTheme="minorHAnsi"/>
              </w:rPr>
            </w:pPr>
            <w:r w:rsidRPr="000A20B9">
              <w:rPr>
                <w:rFonts w:eastAsiaTheme="minorHAnsi"/>
              </w:rPr>
              <w:t xml:space="preserve">    СМА</w:t>
            </w:r>
            <w:proofErr w:type="gramStart"/>
            <w:r w:rsidRPr="000A20B9">
              <w:rPr>
                <w:rFonts w:eastAsiaTheme="minorHAnsi"/>
              </w:rPr>
              <w:t>S</w:t>
            </w:r>
            <w:proofErr w:type="gramEnd"/>
            <w:r w:rsidRPr="000A20B9">
              <w:rPr>
                <w:rFonts w:eastAsiaTheme="minorHAnsi"/>
              </w:rPr>
              <w:t xml:space="preserve">» А. М. Прихожан, «Тест школьной тревожности </w:t>
            </w:r>
            <w:proofErr w:type="spellStart"/>
            <w:r w:rsidRPr="000A20B9">
              <w:rPr>
                <w:rFonts w:eastAsiaTheme="minorHAnsi"/>
              </w:rPr>
              <w:lastRenderedPageBreak/>
              <w:t>Филлипса</w:t>
            </w:r>
            <w:proofErr w:type="spellEnd"/>
            <w:r w:rsidRPr="000A20B9">
              <w:rPr>
                <w:rFonts w:eastAsiaTheme="minorHAnsi"/>
              </w:rPr>
              <w:t>»</w:t>
            </w:r>
          </w:p>
          <w:p w:rsidR="000A20B9" w:rsidRPr="000A20B9" w:rsidRDefault="000A20B9" w:rsidP="000A20B9">
            <w:pPr>
              <w:rPr>
                <w:rFonts w:eastAsiaTheme="minorHAnsi"/>
              </w:rPr>
            </w:pPr>
          </w:p>
        </w:tc>
        <w:tc>
          <w:tcPr>
            <w:tcW w:w="2253" w:type="dxa"/>
          </w:tcPr>
          <w:p w:rsidR="000A20B9" w:rsidRPr="000A20B9" w:rsidRDefault="000A20B9" w:rsidP="000A20B9">
            <w:pPr>
              <w:rPr>
                <w:rFonts w:eastAsiaTheme="minorHAnsi"/>
              </w:rPr>
            </w:pPr>
            <w:r w:rsidRPr="000A20B9">
              <w:rPr>
                <w:rFonts w:eastAsiaTheme="minorHAnsi"/>
              </w:rPr>
              <w:lastRenderedPageBreak/>
              <w:t xml:space="preserve">Определение уровня </w:t>
            </w:r>
          </w:p>
          <w:p w:rsidR="000A20B9" w:rsidRPr="000A20B9" w:rsidRDefault="000A20B9" w:rsidP="000A20B9">
            <w:pPr>
              <w:rPr>
                <w:rFonts w:eastAsiaTheme="minorHAnsi"/>
              </w:rPr>
            </w:pPr>
            <w:r w:rsidRPr="000A20B9">
              <w:rPr>
                <w:rFonts w:eastAsiaTheme="minorHAnsi"/>
              </w:rPr>
              <w:t xml:space="preserve">ситуативной и </w:t>
            </w:r>
          </w:p>
          <w:p w:rsidR="000A20B9" w:rsidRPr="000A20B9" w:rsidRDefault="000A20B9" w:rsidP="000A20B9">
            <w:pPr>
              <w:rPr>
                <w:rFonts w:eastAsiaTheme="minorHAnsi"/>
              </w:rPr>
            </w:pPr>
            <w:r w:rsidRPr="000A20B9">
              <w:rPr>
                <w:rFonts w:eastAsiaTheme="minorHAnsi"/>
              </w:rPr>
              <w:t xml:space="preserve">личностной </w:t>
            </w:r>
          </w:p>
          <w:p w:rsidR="000A20B9" w:rsidRPr="000A20B9" w:rsidRDefault="000A20B9" w:rsidP="000A20B9">
            <w:pPr>
              <w:rPr>
                <w:rFonts w:eastAsiaTheme="minorHAnsi"/>
              </w:rPr>
            </w:pPr>
            <w:r w:rsidRPr="000A20B9">
              <w:rPr>
                <w:rFonts w:eastAsiaTheme="minorHAnsi"/>
              </w:rPr>
              <w:t xml:space="preserve">тревожности. </w:t>
            </w:r>
          </w:p>
          <w:p w:rsidR="000A20B9" w:rsidRPr="000A20B9" w:rsidRDefault="000A20B9" w:rsidP="000A20B9">
            <w:pPr>
              <w:rPr>
                <w:rFonts w:eastAsiaTheme="minorHAnsi"/>
              </w:rPr>
            </w:pPr>
          </w:p>
        </w:tc>
        <w:tc>
          <w:tcPr>
            <w:tcW w:w="1775" w:type="dxa"/>
          </w:tcPr>
          <w:p w:rsidR="000A20B9" w:rsidRPr="000A20B9" w:rsidRDefault="000A20B9" w:rsidP="000A20B9">
            <w:pPr>
              <w:rPr>
                <w:rFonts w:eastAsiaTheme="minorHAnsi"/>
              </w:rPr>
            </w:pPr>
            <w:r w:rsidRPr="000A20B9">
              <w:rPr>
                <w:rFonts w:eastAsiaTheme="minorHAnsi"/>
              </w:rPr>
              <w:t>Воспитанники, воспитанники из числа детей «группы риска»</w:t>
            </w:r>
          </w:p>
          <w:p w:rsidR="000A20B9" w:rsidRPr="000A20B9" w:rsidRDefault="000A20B9" w:rsidP="000A20B9">
            <w:pPr>
              <w:rPr>
                <w:rFonts w:eastAsiaTheme="minorHAnsi"/>
              </w:rPr>
            </w:pPr>
            <w:r w:rsidRPr="000A20B9">
              <w:rPr>
                <w:rFonts w:eastAsiaTheme="minorHAnsi"/>
              </w:rPr>
              <w:t>Февраль</w:t>
            </w:r>
          </w:p>
        </w:tc>
        <w:tc>
          <w:tcPr>
            <w:tcW w:w="1843" w:type="dxa"/>
          </w:tcPr>
          <w:p w:rsidR="000A20B9" w:rsidRPr="000A20B9" w:rsidRDefault="000A20B9" w:rsidP="000A20B9">
            <w:pPr>
              <w:rPr>
                <w:rFonts w:eastAsiaTheme="minorHAnsi"/>
              </w:rPr>
            </w:pPr>
            <w:r w:rsidRPr="000A20B9">
              <w:rPr>
                <w:rFonts w:eastAsiaTheme="minorHAnsi"/>
              </w:rPr>
              <w:t>Педагог-</w:t>
            </w:r>
          </w:p>
          <w:p w:rsidR="000A20B9" w:rsidRPr="000A20B9" w:rsidRDefault="000A20B9" w:rsidP="000A20B9">
            <w:pPr>
              <w:rPr>
                <w:rFonts w:eastAsiaTheme="minorHAnsi"/>
              </w:rPr>
            </w:pPr>
            <w:r w:rsidRPr="000A20B9">
              <w:rPr>
                <w:rFonts w:eastAsiaTheme="minorHAnsi"/>
              </w:rPr>
              <w:t>психолог</w:t>
            </w:r>
          </w:p>
          <w:p w:rsidR="000A20B9" w:rsidRPr="000A20B9" w:rsidRDefault="000A20B9" w:rsidP="000A20B9">
            <w:pPr>
              <w:rPr>
                <w:rFonts w:eastAsiaTheme="minorHAnsi"/>
              </w:rPr>
            </w:pPr>
            <w:proofErr w:type="spellStart"/>
            <w:r w:rsidRPr="000A20B9">
              <w:rPr>
                <w:rFonts w:eastAsiaTheme="minorHAnsi"/>
              </w:rPr>
              <w:t>Хаерова</w:t>
            </w:r>
            <w:proofErr w:type="spellEnd"/>
            <w:r w:rsidRPr="000A20B9">
              <w:rPr>
                <w:rFonts w:eastAsiaTheme="minorHAnsi"/>
              </w:rPr>
              <w:t xml:space="preserve"> Л.Ф.</w:t>
            </w:r>
          </w:p>
          <w:p w:rsidR="000A20B9" w:rsidRPr="000A20B9" w:rsidRDefault="000A20B9" w:rsidP="000A20B9">
            <w:pPr>
              <w:rPr>
                <w:rFonts w:eastAsiaTheme="minorHAnsi"/>
              </w:rPr>
            </w:pPr>
          </w:p>
          <w:p w:rsidR="000A20B9" w:rsidRPr="000A20B9" w:rsidRDefault="000A20B9" w:rsidP="000A20B9">
            <w:pPr>
              <w:rPr>
                <w:rFonts w:eastAsiaTheme="minorHAnsi"/>
              </w:rPr>
            </w:pPr>
          </w:p>
          <w:p w:rsidR="000A20B9" w:rsidRPr="000A20B9" w:rsidRDefault="000A20B9" w:rsidP="000A20B9">
            <w:pPr>
              <w:rPr>
                <w:rFonts w:eastAsiaTheme="minorHAnsi"/>
              </w:rPr>
            </w:pP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lastRenderedPageBreak/>
              <w:t>7</w:t>
            </w:r>
          </w:p>
        </w:tc>
        <w:tc>
          <w:tcPr>
            <w:tcW w:w="1923" w:type="dxa"/>
          </w:tcPr>
          <w:p w:rsidR="000A20B9" w:rsidRPr="000A20B9" w:rsidRDefault="000A20B9" w:rsidP="000A20B9">
            <w:pPr>
              <w:rPr>
                <w:rFonts w:eastAsiaTheme="minorHAnsi"/>
              </w:rPr>
            </w:pPr>
            <w:r w:rsidRPr="000A20B9">
              <w:rPr>
                <w:rFonts w:eastAsiaTheme="minorHAnsi"/>
              </w:rPr>
              <w:t>Изучение уровня</w:t>
            </w:r>
          </w:p>
          <w:p w:rsidR="000A20B9" w:rsidRPr="000A20B9" w:rsidRDefault="000A20B9" w:rsidP="000A20B9">
            <w:pPr>
              <w:rPr>
                <w:rFonts w:eastAsiaTheme="minorHAnsi"/>
              </w:rPr>
            </w:pPr>
            <w:r w:rsidRPr="000A20B9">
              <w:rPr>
                <w:rFonts w:eastAsiaTheme="minorHAnsi"/>
              </w:rPr>
              <w:t>самооценки</w:t>
            </w:r>
          </w:p>
          <w:p w:rsidR="000A20B9" w:rsidRPr="000A20B9" w:rsidRDefault="000A20B9" w:rsidP="000A20B9">
            <w:pPr>
              <w:rPr>
                <w:rFonts w:eastAsiaTheme="minorHAnsi"/>
              </w:rPr>
            </w:pPr>
            <w:r w:rsidRPr="000A20B9">
              <w:rPr>
                <w:rFonts w:eastAsiaTheme="minorHAnsi"/>
              </w:rPr>
              <w:t>воспитанников</w:t>
            </w:r>
          </w:p>
          <w:p w:rsidR="000A20B9" w:rsidRPr="000A20B9" w:rsidRDefault="000A20B9" w:rsidP="000A20B9">
            <w:pPr>
              <w:rPr>
                <w:rFonts w:eastAsiaTheme="minorHAnsi"/>
              </w:rPr>
            </w:pPr>
          </w:p>
        </w:tc>
        <w:tc>
          <w:tcPr>
            <w:tcW w:w="2129" w:type="dxa"/>
          </w:tcPr>
          <w:p w:rsidR="000A20B9" w:rsidRPr="000A20B9" w:rsidRDefault="000A20B9" w:rsidP="000A20B9">
            <w:pPr>
              <w:rPr>
                <w:rFonts w:eastAsiaTheme="minorHAnsi"/>
              </w:rPr>
            </w:pPr>
            <w:r w:rsidRPr="000A20B9">
              <w:rPr>
                <w:rFonts w:eastAsiaTheme="minorHAnsi"/>
              </w:rPr>
              <w:t>Тестирование, наблюдение</w:t>
            </w:r>
          </w:p>
          <w:p w:rsidR="000A20B9" w:rsidRPr="000A20B9" w:rsidRDefault="000A20B9" w:rsidP="000A20B9">
            <w:pPr>
              <w:rPr>
                <w:rFonts w:eastAsiaTheme="minorHAnsi"/>
              </w:rPr>
            </w:pPr>
            <w:r w:rsidRPr="000A20B9">
              <w:rPr>
                <w:rFonts w:eastAsiaTheme="minorHAnsi"/>
              </w:rPr>
              <w:t>«Лесенка», «Изучение общей самооценки». Опросник Казанцевой Г. Н.</w:t>
            </w:r>
          </w:p>
          <w:p w:rsidR="000A20B9" w:rsidRPr="000A20B9" w:rsidRDefault="000A20B9" w:rsidP="000A20B9">
            <w:pPr>
              <w:rPr>
                <w:rFonts w:eastAsiaTheme="minorHAnsi"/>
              </w:rPr>
            </w:pPr>
          </w:p>
        </w:tc>
        <w:tc>
          <w:tcPr>
            <w:tcW w:w="2253" w:type="dxa"/>
          </w:tcPr>
          <w:p w:rsidR="000A20B9" w:rsidRPr="000A20B9" w:rsidRDefault="000A20B9" w:rsidP="000A20B9">
            <w:pPr>
              <w:rPr>
                <w:rFonts w:eastAsiaTheme="minorHAnsi"/>
              </w:rPr>
            </w:pPr>
            <w:r w:rsidRPr="000A20B9">
              <w:rPr>
                <w:rFonts w:eastAsiaTheme="minorHAnsi"/>
              </w:rPr>
              <w:t xml:space="preserve">Получение данных </w:t>
            </w:r>
            <w:proofErr w:type="gramStart"/>
            <w:r w:rsidRPr="000A20B9">
              <w:rPr>
                <w:rFonts w:eastAsiaTheme="minorHAnsi"/>
              </w:rPr>
              <w:t>об</w:t>
            </w:r>
            <w:proofErr w:type="gramEnd"/>
          </w:p>
          <w:p w:rsidR="000A20B9" w:rsidRPr="000A20B9" w:rsidRDefault="000A20B9" w:rsidP="000A20B9">
            <w:pPr>
              <w:rPr>
                <w:rFonts w:eastAsiaTheme="minorHAnsi"/>
              </w:rPr>
            </w:pPr>
            <w:proofErr w:type="gramStart"/>
            <w:r w:rsidRPr="000A20B9">
              <w:rPr>
                <w:rFonts w:eastAsiaTheme="minorHAnsi"/>
              </w:rPr>
              <w:t>уровне</w:t>
            </w:r>
            <w:proofErr w:type="gramEnd"/>
            <w:r w:rsidRPr="000A20B9">
              <w:rPr>
                <w:rFonts w:eastAsiaTheme="minorHAnsi"/>
              </w:rPr>
              <w:t xml:space="preserve"> самооценки</w:t>
            </w:r>
          </w:p>
          <w:p w:rsidR="000A20B9" w:rsidRPr="000A20B9" w:rsidRDefault="000A20B9" w:rsidP="000A20B9">
            <w:pPr>
              <w:rPr>
                <w:rFonts w:eastAsiaTheme="minorHAnsi"/>
              </w:rPr>
            </w:pPr>
            <w:r w:rsidRPr="000A20B9">
              <w:rPr>
                <w:rFonts w:eastAsiaTheme="minorHAnsi"/>
              </w:rPr>
              <w:t>воспитанников. На</w:t>
            </w:r>
          </w:p>
          <w:p w:rsidR="000A20B9" w:rsidRPr="000A20B9" w:rsidRDefault="000A20B9" w:rsidP="000A20B9">
            <w:pPr>
              <w:rPr>
                <w:rFonts w:eastAsiaTheme="minorHAnsi"/>
              </w:rPr>
            </w:pPr>
            <w:proofErr w:type="gramStart"/>
            <w:r w:rsidRPr="000A20B9">
              <w:rPr>
                <w:rFonts w:eastAsiaTheme="minorHAnsi"/>
              </w:rPr>
              <w:t>основании</w:t>
            </w:r>
            <w:proofErr w:type="gramEnd"/>
          </w:p>
          <w:p w:rsidR="000A20B9" w:rsidRPr="000A20B9" w:rsidRDefault="000A20B9" w:rsidP="000A20B9">
            <w:pPr>
              <w:rPr>
                <w:rFonts w:eastAsiaTheme="minorHAnsi"/>
              </w:rPr>
            </w:pPr>
            <w:r w:rsidRPr="000A20B9">
              <w:rPr>
                <w:rFonts w:eastAsiaTheme="minorHAnsi"/>
              </w:rPr>
              <w:t>результатов</w:t>
            </w:r>
          </w:p>
          <w:p w:rsidR="000A20B9" w:rsidRPr="000A20B9" w:rsidRDefault="000A20B9" w:rsidP="000A20B9">
            <w:pPr>
              <w:rPr>
                <w:rFonts w:eastAsiaTheme="minorHAnsi"/>
              </w:rPr>
            </w:pPr>
            <w:r w:rsidRPr="000A20B9">
              <w:rPr>
                <w:rFonts w:eastAsiaTheme="minorHAnsi"/>
              </w:rPr>
              <w:t>разработать</w:t>
            </w:r>
          </w:p>
          <w:p w:rsidR="000A20B9" w:rsidRPr="000A20B9" w:rsidRDefault="000A20B9" w:rsidP="000A20B9">
            <w:pPr>
              <w:rPr>
                <w:rFonts w:eastAsiaTheme="minorHAnsi"/>
              </w:rPr>
            </w:pPr>
            <w:r w:rsidRPr="000A20B9">
              <w:rPr>
                <w:rFonts w:eastAsiaTheme="minorHAnsi"/>
              </w:rPr>
              <w:t>рекомендации.</w:t>
            </w:r>
          </w:p>
          <w:p w:rsidR="000A20B9" w:rsidRPr="000A20B9" w:rsidRDefault="000A20B9" w:rsidP="000A20B9">
            <w:pPr>
              <w:rPr>
                <w:rFonts w:eastAsiaTheme="minorHAnsi"/>
              </w:rPr>
            </w:pPr>
          </w:p>
        </w:tc>
        <w:tc>
          <w:tcPr>
            <w:tcW w:w="1775" w:type="dxa"/>
          </w:tcPr>
          <w:p w:rsidR="000A20B9" w:rsidRPr="000A20B9" w:rsidRDefault="000A20B9" w:rsidP="000A20B9">
            <w:pPr>
              <w:rPr>
                <w:rFonts w:eastAsiaTheme="minorHAnsi"/>
              </w:rPr>
            </w:pPr>
            <w:r w:rsidRPr="000A20B9">
              <w:rPr>
                <w:rFonts w:eastAsiaTheme="minorHAnsi"/>
              </w:rPr>
              <w:t>Воспитанники, воспитанники из числа детей «группы риска»</w:t>
            </w:r>
          </w:p>
          <w:p w:rsidR="000A20B9" w:rsidRPr="000A20B9" w:rsidRDefault="000A20B9" w:rsidP="000A20B9">
            <w:pPr>
              <w:rPr>
                <w:rFonts w:eastAsiaTheme="minorHAnsi"/>
              </w:rPr>
            </w:pPr>
            <w:r w:rsidRPr="000A20B9">
              <w:rPr>
                <w:rFonts w:eastAsiaTheme="minorHAnsi"/>
              </w:rPr>
              <w:t>Март</w:t>
            </w:r>
          </w:p>
        </w:tc>
        <w:tc>
          <w:tcPr>
            <w:tcW w:w="1843" w:type="dxa"/>
          </w:tcPr>
          <w:p w:rsidR="000A20B9" w:rsidRPr="000A20B9" w:rsidRDefault="000A20B9" w:rsidP="000A20B9">
            <w:pPr>
              <w:rPr>
                <w:rFonts w:eastAsiaTheme="minorHAnsi"/>
              </w:rPr>
            </w:pPr>
            <w:r w:rsidRPr="000A20B9">
              <w:rPr>
                <w:rFonts w:eastAsiaTheme="minorHAnsi"/>
              </w:rPr>
              <w:t>Педагог-</w:t>
            </w:r>
          </w:p>
          <w:p w:rsidR="000A20B9" w:rsidRPr="000A20B9" w:rsidRDefault="000A20B9" w:rsidP="000A20B9">
            <w:pPr>
              <w:rPr>
                <w:rFonts w:eastAsiaTheme="minorHAnsi"/>
              </w:rPr>
            </w:pPr>
            <w:r w:rsidRPr="000A20B9">
              <w:rPr>
                <w:rFonts w:eastAsiaTheme="minorHAnsi"/>
              </w:rPr>
              <w:t>психолог</w:t>
            </w:r>
          </w:p>
          <w:p w:rsidR="000A20B9" w:rsidRPr="000A20B9" w:rsidRDefault="000A20B9" w:rsidP="000A20B9">
            <w:pPr>
              <w:rPr>
                <w:rFonts w:eastAsiaTheme="minorHAnsi"/>
              </w:rPr>
            </w:pPr>
            <w:proofErr w:type="spellStart"/>
            <w:r w:rsidRPr="000A20B9">
              <w:rPr>
                <w:rFonts w:eastAsiaTheme="minorHAnsi"/>
              </w:rPr>
              <w:t>Хаерова</w:t>
            </w:r>
            <w:proofErr w:type="spellEnd"/>
            <w:r w:rsidRPr="000A20B9">
              <w:rPr>
                <w:rFonts w:eastAsiaTheme="minorHAnsi"/>
              </w:rPr>
              <w:t xml:space="preserve"> Л.Ф.</w:t>
            </w:r>
          </w:p>
          <w:p w:rsidR="000A20B9" w:rsidRPr="000A20B9" w:rsidRDefault="000A20B9" w:rsidP="000A20B9">
            <w:pPr>
              <w:rPr>
                <w:rFonts w:eastAsiaTheme="minorHAnsi"/>
              </w:rPr>
            </w:pP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t>8</w:t>
            </w:r>
          </w:p>
        </w:tc>
        <w:tc>
          <w:tcPr>
            <w:tcW w:w="1923" w:type="dxa"/>
          </w:tcPr>
          <w:p w:rsidR="000A20B9" w:rsidRPr="000A20B9" w:rsidRDefault="000A20B9" w:rsidP="000A20B9">
            <w:pPr>
              <w:rPr>
                <w:rFonts w:eastAsiaTheme="minorHAnsi"/>
              </w:rPr>
            </w:pPr>
            <w:r w:rsidRPr="000A20B9">
              <w:rPr>
                <w:rFonts w:eastAsiaTheme="minorHAnsi"/>
              </w:rPr>
              <w:t>Изучение уровня</w:t>
            </w:r>
          </w:p>
          <w:p w:rsidR="000A20B9" w:rsidRPr="000A20B9" w:rsidRDefault="000A20B9" w:rsidP="000A20B9">
            <w:pPr>
              <w:rPr>
                <w:rFonts w:eastAsiaTheme="minorHAnsi"/>
              </w:rPr>
            </w:pPr>
            <w:r w:rsidRPr="000A20B9">
              <w:rPr>
                <w:rFonts w:eastAsiaTheme="minorHAnsi"/>
              </w:rPr>
              <w:t>эмоционального</w:t>
            </w:r>
          </w:p>
          <w:p w:rsidR="000A20B9" w:rsidRPr="000A20B9" w:rsidRDefault="000A20B9" w:rsidP="000A20B9">
            <w:pPr>
              <w:rPr>
                <w:rFonts w:eastAsiaTheme="minorHAnsi"/>
              </w:rPr>
            </w:pPr>
            <w:r w:rsidRPr="000A20B9">
              <w:rPr>
                <w:rFonts w:eastAsiaTheme="minorHAnsi"/>
              </w:rPr>
              <w:t xml:space="preserve">выгорания </w:t>
            </w:r>
            <w:proofErr w:type="gramStart"/>
            <w:r w:rsidRPr="000A20B9">
              <w:rPr>
                <w:rFonts w:eastAsiaTheme="minorHAnsi"/>
              </w:rPr>
              <w:t>среди</w:t>
            </w:r>
            <w:proofErr w:type="gramEnd"/>
          </w:p>
          <w:p w:rsidR="000A20B9" w:rsidRPr="000A20B9" w:rsidRDefault="000A20B9" w:rsidP="000A20B9">
            <w:pPr>
              <w:rPr>
                <w:rFonts w:eastAsiaTheme="minorHAnsi"/>
              </w:rPr>
            </w:pPr>
            <w:r w:rsidRPr="000A20B9">
              <w:rPr>
                <w:rFonts w:eastAsiaTheme="minorHAnsi"/>
              </w:rPr>
              <w:t xml:space="preserve">педагогов </w:t>
            </w:r>
            <w:proofErr w:type="gramStart"/>
            <w:r w:rsidRPr="000A20B9">
              <w:rPr>
                <w:rFonts w:eastAsiaTheme="minorHAnsi"/>
              </w:rPr>
              <w:t>детского</w:t>
            </w:r>
            <w:proofErr w:type="gramEnd"/>
          </w:p>
          <w:p w:rsidR="000A20B9" w:rsidRPr="000A20B9" w:rsidRDefault="000A20B9" w:rsidP="000A20B9">
            <w:pPr>
              <w:rPr>
                <w:rFonts w:eastAsiaTheme="minorHAnsi"/>
              </w:rPr>
            </w:pPr>
            <w:r w:rsidRPr="000A20B9">
              <w:rPr>
                <w:rFonts w:eastAsiaTheme="minorHAnsi"/>
              </w:rPr>
              <w:t>дома</w:t>
            </w:r>
          </w:p>
        </w:tc>
        <w:tc>
          <w:tcPr>
            <w:tcW w:w="2129" w:type="dxa"/>
          </w:tcPr>
          <w:p w:rsidR="000A20B9" w:rsidRPr="000A20B9" w:rsidRDefault="000A20B9" w:rsidP="000A20B9">
            <w:pPr>
              <w:rPr>
                <w:rFonts w:eastAsiaTheme="minorHAnsi"/>
              </w:rPr>
            </w:pPr>
            <w:r w:rsidRPr="000A20B9">
              <w:rPr>
                <w:rFonts w:eastAsiaTheme="minorHAnsi"/>
              </w:rPr>
              <w:t>Тестирование, наблюдение</w:t>
            </w:r>
          </w:p>
          <w:p w:rsidR="000A20B9" w:rsidRPr="000A20B9" w:rsidRDefault="000A20B9" w:rsidP="000A20B9">
            <w:pPr>
              <w:rPr>
                <w:rFonts w:eastAsiaTheme="minorHAnsi"/>
              </w:rPr>
            </w:pPr>
            <w:r w:rsidRPr="000A20B9">
              <w:rPr>
                <w:rFonts w:eastAsiaTheme="minorHAnsi"/>
              </w:rPr>
              <w:t>Методика диагностики уровня эмоционального выгорания В.В. Бойко</w:t>
            </w:r>
          </w:p>
          <w:p w:rsidR="000A20B9" w:rsidRPr="000A20B9" w:rsidRDefault="000A20B9" w:rsidP="000A20B9">
            <w:pPr>
              <w:rPr>
                <w:rFonts w:eastAsiaTheme="minorHAnsi"/>
              </w:rPr>
            </w:pPr>
          </w:p>
        </w:tc>
        <w:tc>
          <w:tcPr>
            <w:tcW w:w="2253" w:type="dxa"/>
          </w:tcPr>
          <w:p w:rsidR="000A20B9" w:rsidRPr="000A20B9" w:rsidRDefault="000A20B9" w:rsidP="000A20B9">
            <w:pPr>
              <w:rPr>
                <w:rFonts w:eastAsiaTheme="minorHAnsi"/>
              </w:rPr>
            </w:pPr>
            <w:r w:rsidRPr="000A20B9">
              <w:rPr>
                <w:rFonts w:eastAsiaTheme="minorHAnsi"/>
              </w:rPr>
              <w:t>Получение данных о</w:t>
            </w:r>
          </w:p>
          <w:p w:rsidR="000A20B9" w:rsidRPr="000A20B9" w:rsidRDefault="000A20B9" w:rsidP="000A20B9">
            <w:pPr>
              <w:rPr>
                <w:rFonts w:eastAsiaTheme="minorHAnsi"/>
              </w:rPr>
            </w:pPr>
            <w:r w:rsidRPr="000A20B9">
              <w:rPr>
                <w:rFonts w:eastAsiaTheme="minorHAnsi"/>
              </w:rPr>
              <w:t>степени</w:t>
            </w:r>
          </w:p>
          <w:p w:rsidR="000A20B9" w:rsidRPr="000A20B9" w:rsidRDefault="000A20B9" w:rsidP="000A20B9">
            <w:pPr>
              <w:rPr>
                <w:rFonts w:eastAsiaTheme="minorHAnsi"/>
              </w:rPr>
            </w:pPr>
            <w:proofErr w:type="spellStart"/>
            <w:r w:rsidRPr="000A20B9">
              <w:rPr>
                <w:rFonts w:eastAsiaTheme="minorHAnsi"/>
              </w:rPr>
              <w:t>професс</w:t>
            </w:r>
            <w:proofErr w:type="spellEnd"/>
          </w:p>
          <w:p w:rsidR="000A20B9" w:rsidRPr="000A20B9" w:rsidRDefault="000A20B9" w:rsidP="000A20B9">
            <w:pPr>
              <w:rPr>
                <w:rFonts w:eastAsiaTheme="minorHAnsi"/>
              </w:rPr>
            </w:pPr>
            <w:proofErr w:type="spellStart"/>
            <w:r w:rsidRPr="000A20B9">
              <w:rPr>
                <w:rFonts w:eastAsiaTheme="minorHAnsi"/>
              </w:rPr>
              <w:t>иональной</w:t>
            </w:r>
            <w:proofErr w:type="spellEnd"/>
          </w:p>
          <w:p w:rsidR="000A20B9" w:rsidRPr="000A20B9" w:rsidRDefault="000A20B9" w:rsidP="000A20B9">
            <w:pPr>
              <w:rPr>
                <w:rFonts w:eastAsiaTheme="minorHAnsi"/>
              </w:rPr>
            </w:pPr>
            <w:r w:rsidRPr="000A20B9">
              <w:rPr>
                <w:rFonts w:eastAsiaTheme="minorHAnsi"/>
              </w:rPr>
              <w:t>деформации. На</w:t>
            </w:r>
          </w:p>
          <w:p w:rsidR="000A20B9" w:rsidRPr="000A20B9" w:rsidRDefault="000A20B9" w:rsidP="000A20B9">
            <w:pPr>
              <w:rPr>
                <w:rFonts w:eastAsiaTheme="minorHAnsi"/>
              </w:rPr>
            </w:pPr>
            <w:r w:rsidRPr="000A20B9">
              <w:rPr>
                <w:rFonts w:eastAsiaTheme="minorHAnsi"/>
              </w:rPr>
              <w:t xml:space="preserve">основе </w:t>
            </w:r>
            <w:proofErr w:type="gramStart"/>
            <w:r w:rsidRPr="000A20B9">
              <w:rPr>
                <w:rFonts w:eastAsiaTheme="minorHAnsi"/>
              </w:rPr>
              <w:t>полученных</w:t>
            </w:r>
            <w:proofErr w:type="gramEnd"/>
          </w:p>
          <w:p w:rsidR="000A20B9" w:rsidRPr="000A20B9" w:rsidRDefault="000A20B9" w:rsidP="000A20B9">
            <w:pPr>
              <w:rPr>
                <w:rFonts w:eastAsiaTheme="minorHAnsi"/>
              </w:rPr>
            </w:pPr>
            <w:r w:rsidRPr="000A20B9">
              <w:rPr>
                <w:rFonts w:eastAsiaTheme="minorHAnsi"/>
              </w:rPr>
              <w:t>данных составить рекомендации</w:t>
            </w:r>
          </w:p>
        </w:tc>
        <w:tc>
          <w:tcPr>
            <w:tcW w:w="1775" w:type="dxa"/>
          </w:tcPr>
          <w:p w:rsidR="000A20B9" w:rsidRPr="000A20B9" w:rsidRDefault="000A20B9" w:rsidP="000A20B9">
            <w:pPr>
              <w:rPr>
                <w:rFonts w:eastAsiaTheme="minorHAnsi"/>
              </w:rPr>
            </w:pPr>
            <w:r w:rsidRPr="000A20B9">
              <w:rPr>
                <w:rFonts w:eastAsiaTheme="minorHAnsi"/>
              </w:rPr>
              <w:t>Педагогический коллектив</w:t>
            </w:r>
          </w:p>
          <w:p w:rsidR="000A20B9" w:rsidRPr="000A20B9" w:rsidRDefault="000A20B9" w:rsidP="000A20B9">
            <w:pPr>
              <w:rPr>
                <w:rFonts w:eastAsiaTheme="minorHAnsi"/>
              </w:rPr>
            </w:pPr>
            <w:r w:rsidRPr="000A20B9">
              <w:rPr>
                <w:rFonts w:eastAsiaTheme="minorHAnsi"/>
              </w:rPr>
              <w:t>Апрель</w:t>
            </w:r>
          </w:p>
          <w:p w:rsidR="000A20B9" w:rsidRPr="000A20B9" w:rsidRDefault="000A20B9" w:rsidP="000A20B9">
            <w:pPr>
              <w:rPr>
                <w:rFonts w:eastAsiaTheme="minorHAnsi"/>
              </w:rPr>
            </w:pPr>
          </w:p>
        </w:tc>
        <w:tc>
          <w:tcPr>
            <w:tcW w:w="1843" w:type="dxa"/>
          </w:tcPr>
          <w:p w:rsidR="000A20B9" w:rsidRPr="000A20B9" w:rsidRDefault="000A20B9" w:rsidP="000A20B9">
            <w:pPr>
              <w:rPr>
                <w:rFonts w:eastAsiaTheme="minorHAnsi"/>
              </w:rPr>
            </w:pPr>
            <w:r w:rsidRPr="000A20B9">
              <w:rPr>
                <w:rFonts w:eastAsiaTheme="minorHAnsi"/>
              </w:rPr>
              <w:t>Педагог-</w:t>
            </w:r>
          </w:p>
          <w:p w:rsidR="000A20B9" w:rsidRPr="000A20B9" w:rsidRDefault="000A20B9" w:rsidP="000A20B9">
            <w:pPr>
              <w:rPr>
                <w:rFonts w:eastAsiaTheme="minorHAnsi"/>
              </w:rPr>
            </w:pPr>
            <w:r w:rsidRPr="000A20B9">
              <w:rPr>
                <w:rFonts w:eastAsiaTheme="minorHAnsi"/>
              </w:rPr>
              <w:t>психолог</w:t>
            </w:r>
          </w:p>
          <w:p w:rsidR="000A20B9" w:rsidRPr="000A20B9" w:rsidRDefault="000A20B9" w:rsidP="000A20B9">
            <w:pPr>
              <w:rPr>
                <w:rFonts w:eastAsiaTheme="minorHAnsi"/>
              </w:rPr>
            </w:pPr>
            <w:proofErr w:type="spellStart"/>
            <w:r w:rsidRPr="000A20B9">
              <w:rPr>
                <w:rFonts w:eastAsiaTheme="minorHAnsi"/>
              </w:rPr>
              <w:t>Хаерова</w:t>
            </w:r>
            <w:proofErr w:type="spellEnd"/>
            <w:r w:rsidRPr="000A20B9">
              <w:rPr>
                <w:rFonts w:eastAsiaTheme="minorHAnsi"/>
              </w:rPr>
              <w:t xml:space="preserve"> Л.Ф.</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t>9</w:t>
            </w:r>
          </w:p>
        </w:tc>
        <w:tc>
          <w:tcPr>
            <w:tcW w:w="1923" w:type="dxa"/>
          </w:tcPr>
          <w:p w:rsidR="000A20B9" w:rsidRPr="000A20B9" w:rsidRDefault="000A20B9" w:rsidP="000A20B9">
            <w:pPr>
              <w:rPr>
                <w:rFonts w:eastAsiaTheme="minorHAnsi"/>
              </w:rPr>
            </w:pPr>
            <w:r w:rsidRPr="000A20B9">
              <w:rPr>
                <w:rFonts w:eastAsiaTheme="minorHAnsi"/>
              </w:rPr>
              <w:t xml:space="preserve">Диагностика </w:t>
            </w:r>
          </w:p>
          <w:p w:rsidR="000A20B9" w:rsidRPr="000A20B9" w:rsidRDefault="000A20B9" w:rsidP="000A20B9">
            <w:pPr>
              <w:rPr>
                <w:rFonts w:eastAsiaTheme="minorHAnsi"/>
              </w:rPr>
            </w:pPr>
            <w:r w:rsidRPr="000A20B9">
              <w:rPr>
                <w:rFonts w:eastAsiaTheme="minorHAnsi"/>
              </w:rPr>
              <w:t xml:space="preserve">готовности детей </w:t>
            </w:r>
          </w:p>
          <w:p w:rsidR="000A20B9" w:rsidRPr="000A20B9" w:rsidRDefault="000A20B9" w:rsidP="000A20B9">
            <w:pPr>
              <w:rPr>
                <w:rFonts w:eastAsiaTheme="minorHAnsi"/>
              </w:rPr>
            </w:pPr>
            <w:r w:rsidRPr="000A20B9">
              <w:rPr>
                <w:rFonts w:eastAsiaTheme="minorHAnsi"/>
              </w:rPr>
              <w:t xml:space="preserve">дошкольного </w:t>
            </w:r>
          </w:p>
          <w:p w:rsidR="000A20B9" w:rsidRPr="000A20B9" w:rsidRDefault="000A20B9" w:rsidP="000A20B9">
            <w:pPr>
              <w:rPr>
                <w:rFonts w:eastAsiaTheme="minorHAnsi"/>
              </w:rPr>
            </w:pPr>
            <w:r w:rsidRPr="000A20B9">
              <w:rPr>
                <w:rFonts w:eastAsiaTheme="minorHAnsi"/>
              </w:rPr>
              <w:t xml:space="preserve">возраста к обучению </w:t>
            </w:r>
          </w:p>
          <w:p w:rsidR="000A20B9" w:rsidRPr="000A20B9" w:rsidRDefault="000A20B9" w:rsidP="000A20B9">
            <w:pPr>
              <w:rPr>
                <w:rFonts w:eastAsiaTheme="minorHAnsi"/>
              </w:rPr>
            </w:pPr>
            <w:r w:rsidRPr="000A20B9">
              <w:rPr>
                <w:rFonts w:eastAsiaTheme="minorHAnsi"/>
              </w:rPr>
              <w:t>в</w:t>
            </w:r>
          </w:p>
          <w:p w:rsidR="000A20B9" w:rsidRPr="000A20B9" w:rsidRDefault="000A20B9" w:rsidP="000A20B9">
            <w:pPr>
              <w:rPr>
                <w:rFonts w:eastAsiaTheme="minorHAnsi"/>
              </w:rPr>
            </w:pPr>
            <w:r w:rsidRPr="000A20B9">
              <w:rPr>
                <w:rFonts w:eastAsiaTheme="minorHAnsi"/>
              </w:rPr>
              <w:t>школе</w:t>
            </w:r>
          </w:p>
        </w:tc>
        <w:tc>
          <w:tcPr>
            <w:tcW w:w="2129" w:type="dxa"/>
          </w:tcPr>
          <w:p w:rsidR="000A20B9" w:rsidRPr="000A20B9" w:rsidRDefault="000A20B9" w:rsidP="000A20B9">
            <w:pPr>
              <w:rPr>
                <w:rFonts w:eastAsiaTheme="minorHAnsi"/>
              </w:rPr>
            </w:pPr>
            <w:r w:rsidRPr="000A20B9">
              <w:rPr>
                <w:rFonts w:eastAsiaTheme="minorHAnsi"/>
              </w:rPr>
              <w:t>Тестирование, беседа</w:t>
            </w:r>
          </w:p>
          <w:p w:rsidR="000A20B9" w:rsidRPr="000A20B9" w:rsidRDefault="000A20B9" w:rsidP="000A20B9">
            <w:pPr>
              <w:rPr>
                <w:rFonts w:eastAsiaTheme="minorHAnsi"/>
              </w:rPr>
            </w:pPr>
            <w:r w:rsidRPr="000A20B9">
              <w:rPr>
                <w:rFonts w:eastAsiaTheme="minorHAnsi"/>
              </w:rPr>
              <w:t>Тест «Кругозор», тест «Нарисуй человека», тест «Повтори»</w:t>
            </w:r>
          </w:p>
        </w:tc>
        <w:tc>
          <w:tcPr>
            <w:tcW w:w="2253" w:type="dxa"/>
          </w:tcPr>
          <w:p w:rsidR="000A20B9" w:rsidRPr="000A20B9" w:rsidRDefault="000A20B9" w:rsidP="000A20B9">
            <w:pPr>
              <w:rPr>
                <w:rFonts w:eastAsiaTheme="minorHAnsi"/>
              </w:rPr>
            </w:pPr>
            <w:r w:rsidRPr="000A20B9">
              <w:rPr>
                <w:rFonts w:eastAsiaTheme="minorHAnsi"/>
              </w:rPr>
              <w:t xml:space="preserve">Изучение достижений </w:t>
            </w:r>
          </w:p>
          <w:p w:rsidR="000A20B9" w:rsidRPr="000A20B9" w:rsidRDefault="000A20B9" w:rsidP="000A20B9">
            <w:pPr>
              <w:rPr>
                <w:rFonts w:eastAsiaTheme="minorHAnsi"/>
              </w:rPr>
            </w:pPr>
            <w:r w:rsidRPr="000A20B9">
              <w:rPr>
                <w:rFonts w:eastAsiaTheme="minorHAnsi"/>
              </w:rPr>
              <w:t xml:space="preserve">психического </w:t>
            </w:r>
          </w:p>
          <w:p w:rsidR="000A20B9" w:rsidRPr="000A20B9" w:rsidRDefault="000A20B9" w:rsidP="000A20B9">
            <w:pPr>
              <w:rPr>
                <w:rFonts w:eastAsiaTheme="minorHAnsi"/>
              </w:rPr>
            </w:pPr>
            <w:r w:rsidRPr="000A20B9">
              <w:rPr>
                <w:rFonts w:eastAsiaTheme="minorHAnsi"/>
              </w:rPr>
              <w:t xml:space="preserve">развития детей </w:t>
            </w:r>
          </w:p>
          <w:p w:rsidR="000A20B9" w:rsidRPr="000A20B9" w:rsidRDefault="000A20B9" w:rsidP="000A20B9">
            <w:pPr>
              <w:rPr>
                <w:rFonts w:eastAsiaTheme="minorHAnsi"/>
              </w:rPr>
            </w:pPr>
            <w:r w:rsidRPr="000A20B9">
              <w:rPr>
                <w:rFonts w:eastAsiaTheme="minorHAnsi"/>
              </w:rPr>
              <w:t xml:space="preserve">дошкольного </w:t>
            </w:r>
          </w:p>
          <w:p w:rsidR="000A20B9" w:rsidRPr="000A20B9" w:rsidRDefault="000A20B9" w:rsidP="000A20B9">
            <w:pPr>
              <w:rPr>
                <w:rFonts w:eastAsiaTheme="minorHAnsi"/>
              </w:rPr>
            </w:pPr>
            <w:r w:rsidRPr="000A20B9">
              <w:rPr>
                <w:rFonts w:eastAsiaTheme="minorHAnsi"/>
              </w:rPr>
              <w:t>возраста.</w:t>
            </w:r>
          </w:p>
          <w:p w:rsidR="000A20B9" w:rsidRPr="000A20B9" w:rsidRDefault="000A20B9" w:rsidP="000A20B9">
            <w:pPr>
              <w:rPr>
                <w:rFonts w:eastAsiaTheme="minorHAnsi"/>
              </w:rPr>
            </w:pPr>
            <w:r w:rsidRPr="000A20B9">
              <w:rPr>
                <w:rFonts w:eastAsiaTheme="minorHAnsi"/>
              </w:rPr>
              <w:t xml:space="preserve">Формирование </w:t>
            </w:r>
          </w:p>
          <w:p w:rsidR="000A20B9" w:rsidRPr="000A20B9" w:rsidRDefault="000A20B9" w:rsidP="000A20B9">
            <w:pPr>
              <w:rPr>
                <w:rFonts w:eastAsiaTheme="minorHAnsi"/>
              </w:rPr>
            </w:pPr>
            <w:r w:rsidRPr="000A20B9">
              <w:rPr>
                <w:rFonts w:eastAsiaTheme="minorHAnsi"/>
              </w:rPr>
              <w:t xml:space="preserve">рекомендаций  </w:t>
            </w:r>
            <w:proofErr w:type="gramStart"/>
            <w:r w:rsidRPr="000A20B9">
              <w:rPr>
                <w:rFonts w:eastAsiaTheme="minorHAnsi"/>
              </w:rPr>
              <w:t>для</w:t>
            </w:r>
            <w:proofErr w:type="gramEnd"/>
            <w:r w:rsidRPr="000A20B9">
              <w:rPr>
                <w:rFonts w:eastAsiaTheme="minorHAnsi"/>
              </w:rPr>
              <w:t xml:space="preserve"> </w:t>
            </w:r>
          </w:p>
          <w:p w:rsidR="000A20B9" w:rsidRPr="000A20B9" w:rsidRDefault="000A20B9" w:rsidP="000A20B9">
            <w:pPr>
              <w:rPr>
                <w:rFonts w:eastAsiaTheme="minorHAnsi"/>
              </w:rPr>
            </w:pPr>
            <w:r w:rsidRPr="000A20B9">
              <w:rPr>
                <w:rFonts w:eastAsiaTheme="minorHAnsi"/>
              </w:rPr>
              <w:t xml:space="preserve">дальнейшей </w:t>
            </w:r>
          </w:p>
          <w:p w:rsidR="000A20B9" w:rsidRPr="000A20B9" w:rsidRDefault="000A20B9" w:rsidP="000A20B9">
            <w:pPr>
              <w:rPr>
                <w:rFonts w:eastAsiaTheme="minorHAnsi"/>
              </w:rPr>
            </w:pPr>
            <w:r w:rsidRPr="000A20B9">
              <w:rPr>
                <w:rFonts w:eastAsiaTheme="minorHAnsi"/>
              </w:rPr>
              <w:t>развивающей работы</w:t>
            </w:r>
          </w:p>
        </w:tc>
        <w:tc>
          <w:tcPr>
            <w:tcW w:w="1775" w:type="dxa"/>
          </w:tcPr>
          <w:p w:rsidR="000A20B9" w:rsidRPr="000A20B9" w:rsidRDefault="000A20B9" w:rsidP="000A20B9">
            <w:pPr>
              <w:rPr>
                <w:rFonts w:eastAsiaTheme="minorHAnsi"/>
              </w:rPr>
            </w:pPr>
            <w:r w:rsidRPr="000A20B9">
              <w:rPr>
                <w:rFonts w:eastAsiaTheme="minorHAnsi"/>
              </w:rPr>
              <w:t>Воспитанники</w:t>
            </w:r>
          </w:p>
          <w:p w:rsidR="000A20B9" w:rsidRPr="000A20B9" w:rsidRDefault="000A20B9" w:rsidP="000A20B9">
            <w:pPr>
              <w:rPr>
                <w:rFonts w:eastAsiaTheme="minorHAnsi"/>
              </w:rPr>
            </w:pPr>
            <w:r w:rsidRPr="000A20B9">
              <w:rPr>
                <w:rFonts w:eastAsiaTheme="minorHAnsi"/>
              </w:rPr>
              <w:t>дошкольного</w:t>
            </w:r>
          </w:p>
          <w:p w:rsidR="000A20B9" w:rsidRPr="000A20B9" w:rsidRDefault="000A20B9" w:rsidP="000A20B9">
            <w:pPr>
              <w:rPr>
                <w:rFonts w:eastAsiaTheme="minorHAnsi"/>
              </w:rPr>
            </w:pPr>
            <w:r w:rsidRPr="000A20B9">
              <w:rPr>
                <w:rFonts w:eastAsiaTheme="minorHAnsi"/>
              </w:rPr>
              <w:t>возраста.</w:t>
            </w:r>
          </w:p>
          <w:p w:rsidR="000A20B9" w:rsidRPr="000A20B9" w:rsidRDefault="000A20B9" w:rsidP="000A20B9">
            <w:pPr>
              <w:rPr>
                <w:rFonts w:eastAsiaTheme="minorHAnsi"/>
              </w:rPr>
            </w:pPr>
            <w:r w:rsidRPr="000A20B9">
              <w:rPr>
                <w:rFonts w:eastAsiaTheme="minorHAnsi"/>
              </w:rPr>
              <w:t>Май</w:t>
            </w:r>
          </w:p>
        </w:tc>
        <w:tc>
          <w:tcPr>
            <w:tcW w:w="1843" w:type="dxa"/>
          </w:tcPr>
          <w:p w:rsidR="000A20B9" w:rsidRPr="000A20B9" w:rsidRDefault="000A20B9" w:rsidP="000A20B9">
            <w:pPr>
              <w:rPr>
                <w:rFonts w:eastAsiaTheme="minorHAnsi"/>
              </w:rPr>
            </w:pPr>
            <w:r w:rsidRPr="000A20B9">
              <w:rPr>
                <w:rFonts w:eastAsiaTheme="minorHAnsi"/>
              </w:rPr>
              <w:t>Педагог-</w:t>
            </w:r>
          </w:p>
          <w:p w:rsidR="000A20B9" w:rsidRPr="000A20B9" w:rsidRDefault="000A20B9" w:rsidP="000A20B9">
            <w:pPr>
              <w:rPr>
                <w:rFonts w:eastAsiaTheme="minorHAnsi"/>
              </w:rPr>
            </w:pPr>
            <w:r w:rsidRPr="000A20B9">
              <w:rPr>
                <w:rFonts w:eastAsiaTheme="minorHAnsi"/>
              </w:rPr>
              <w:t>психолог</w:t>
            </w:r>
          </w:p>
          <w:p w:rsidR="000A20B9" w:rsidRPr="000A20B9" w:rsidRDefault="000A20B9" w:rsidP="000A20B9">
            <w:pPr>
              <w:rPr>
                <w:rFonts w:eastAsiaTheme="minorHAnsi"/>
              </w:rPr>
            </w:pPr>
            <w:proofErr w:type="spellStart"/>
            <w:r w:rsidRPr="000A20B9">
              <w:rPr>
                <w:rFonts w:eastAsiaTheme="minorHAnsi"/>
              </w:rPr>
              <w:t>Хаерова</w:t>
            </w:r>
            <w:proofErr w:type="spellEnd"/>
            <w:r w:rsidRPr="000A20B9">
              <w:rPr>
                <w:rFonts w:eastAsiaTheme="minorHAnsi"/>
              </w:rPr>
              <w:t xml:space="preserve"> Л.Ф.</w:t>
            </w:r>
          </w:p>
        </w:tc>
      </w:tr>
    </w:tbl>
    <w:p w:rsidR="000A20B9" w:rsidRPr="000A20B9" w:rsidRDefault="000A20B9" w:rsidP="000A20B9">
      <w:pPr>
        <w:rPr>
          <w:rFonts w:eastAsiaTheme="minorHAnsi"/>
        </w:rPr>
      </w:pPr>
    </w:p>
    <w:p w:rsidR="000A20B9" w:rsidRPr="00D91B31" w:rsidRDefault="000A20B9" w:rsidP="000A20B9">
      <w:pPr>
        <w:jc w:val="center"/>
        <w:rPr>
          <w:rFonts w:eastAsiaTheme="minorHAnsi"/>
          <w:b/>
        </w:rPr>
      </w:pPr>
      <w:r w:rsidRPr="00D91B31">
        <w:rPr>
          <w:rFonts w:eastAsiaTheme="minorHAnsi"/>
          <w:b/>
        </w:rPr>
        <w:t>1.3 Коррекционная работа</w:t>
      </w:r>
    </w:p>
    <w:tbl>
      <w:tblPr>
        <w:tblStyle w:val="100"/>
        <w:tblW w:w="0" w:type="auto"/>
        <w:tblInd w:w="-601" w:type="dxa"/>
        <w:tblLook w:val="04A0" w:firstRow="1" w:lastRow="0" w:firstColumn="1" w:lastColumn="0" w:noHBand="0" w:noVBand="1"/>
      </w:tblPr>
      <w:tblGrid>
        <w:gridCol w:w="567"/>
        <w:gridCol w:w="2508"/>
        <w:gridCol w:w="2228"/>
        <w:gridCol w:w="2268"/>
        <w:gridCol w:w="2268"/>
      </w:tblGrid>
      <w:tr w:rsidR="000A20B9" w:rsidRPr="000A20B9" w:rsidTr="000A20B9">
        <w:tc>
          <w:tcPr>
            <w:tcW w:w="567" w:type="dxa"/>
          </w:tcPr>
          <w:p w:rsidR="000A20B9" w:rsidRPr="000A20B9" w:rsidRDefault="000A20B9" w:rsidP="000A20B9">
            <w:pPr>
              <w:rPr>
                <w:rFonts w:eastAsiaTheme="minorHAnsi"/>
              </w:rPr>
            </w:pPr>
            <w:r w:rsidRPr="000A20B9">
              <w:rPr>
                <w:rFonts w:eastAsiaTheme="minorHAnsi"/>
              </w:rPr>
              <w:t>№</w:t>
            </w:r>
          </w:p>
          <w:p w:rsidR="000A20B9" w:rsidRPr="000A20B9" w:rsidRDefault="000A20B9" w:rsidP="000A20B9">
            <w:pPr>
              <w:rPr>
                <w:rFonts w:eastAsiaTheme="minorHAnsi"/>
              </w:rPr>
            </w:pPr>
            <w:proofErr w:type="gramStart"/>
            <w:r w:rsidRPr="000A20B9">
              <w:rPr>
                <w:rFonts w:eastAsiaTheme="minorHAnsi"/>
              </w:rPr>
              <w:t>п</w:t>
            </w:r>
            <w:proofErr w:type="gramEnd"/>
            <w:r w:rsidRPr="000A20B9">
              <w:rPr>
                <w:rFonts w:eastAsiaTheme="minorHAnsi"/>
                <w:lang w:val="en-US"/>
              </w:rPr>
              <w:t>/</w:t>
            </w:r>
            <w:r w:rsidRPr="000A20B9">
              <w:rPr>
                <w:rFonts w:eastAsiaTheme="minorHAnsi"/>
              </w:rPr>
              <w:t>п</w:t>
            </w:r>
          </w:p>
        </w:tc>
        <w:tc>
          <w:tcPr>
            <w:tcW w:w="2508" w:type="dxa"/>
          </w:tcPr>
          <w:p w:rsidR="000A20B9" w:rsidRPr="000A20B9" w:rsidRDefault="000A20B9" w:rsidP="000A20B9">
            <w:pPr>
              <w:rPr>
                <w:rFonts w:eastAsiaTheme="minorHAnsi"/>
                <w:b/>
              </w:rPr>
            </w:pPr>
            <w:r w:rsidRPr="000A20B9">
              <w:rPr>
                <w:rFonts w:eastAsiaTheme="minorHAnsi"/>
                <w:b/>
              </w:rPr>
              <w:t>Направление, виды</w:t>
            </w:r>
          </w:p>
          <w:p w:rsidR="000A20B9" w:rsidRPr="000A20B9" w:rsidRDefault="000A20B9" w:rsidP="000A20B9">
            <w:pPr>
              <w:rPr>
                <w:rFonts w:eastAsiaTheme="minorHAnsi"/>
              </w:rPr>
            </w:pPr>
            <w:r w:rsidRPr="000A20B9">
              <w:rPr>
                <w:rFonts w:eastAsiaTheme="minorHAnsi"/>
                <w:b/>
              </w:rPr>
              <w:t>и формы работы</w:t>
            </w:r>
          </w:p>
        </w:tc>
        <w:tc>
          <w:tcPr>
            <w:tcW w:w="2228" w:type="dxa"/>
          </w:tcPr>
          <w:p w:rsidR="000A20B9" w:rsidRPr="000A20B9" w:rsidRDefault="000A20B9" w:rsidP="000A20B9">
            <w:pPr>
              <w:rPr>
                <w:rFonts w:eastAsiaTheme="minorHAnsi"/>
                <w:b/>
              </w:rPr>
            </w:pPr>
            <w:r w:rsidRPr="000A20B9">
              <w:rPr>
                <w:rFonts w:eastAsiaTheme="minorHAnsi"/>
                <w:b/>
              </w:rPr>
              <w:t>Условия</w:t>
            </w:r>
          </w:p>
          <w:p w:rsidR="000A20B9" w:rsidRPr="000A20B9" w:rsidRDefault="000A20B9" w:rsidP="000A20B9">
            <w:pPr>
              <w:rPr>
                <w:rFonts w:eastAsiaTheme="minorHAnsi"/>
              </w:rPr>
            </w:pPr>
            <w:r w:rsidRPr="000A20B9">
              <w:rPr>
                <w:rFonts w:eastAsiaTheme="minorHAnsi"/>
                <w:b/>
              </w:rPr>
              <w:t>проведения</w:t>
            </w:r>
          </w:p>
        </w:tc>
        <w:tc>
          <w:tcPr>
            <w:tcW w:w="2268" w:type="dxa"/>
          </w:tcPr>
          <w:p w:rsidR="000A20B9" w:rsidRPr="000A20B9" w:rsidRDefault="000A20B9" w:rsidP="000A20B9">
            <w:pPr>
              <w:rPr>
                <w:rFonts w:eastAsiaTheme="minorHAnsi"/>
                <w:b/>
              </w:rPr>
            </w:pPr>
            <w:r w:rsidRPr="000A20B9">
              <w:rPr>
                <w:rFonts w:eastAsiaTheme="minorHAnsi"/>
                <w:b/>
              </w:rPr>
              <w:t>Категория</w:t>
            </w:r>
          </w:p>
          <w:p w:rsidR="000A20B9" w:rsidRPr="000A20B9" w:rsidRDefault="000A20B9" w:rsidP="000A20B9">
            <w:pPr>
              <w:rPr>
                <w:rFonts w:eastAsiaTheme="minorHAnsi"/>
              </w:rPr>
            </w:pPr>
            <w:r w:rsidRPr="000A20B9">
              <w:rPr>
                <w:rFonts w:eastAsiaTheme="minorHAnsi"/>
                <w:b/>
              </w:rPr>
              <w:t>Сроки</w:t>
            </w:r>
          </w:p>
        </w:tc>
        <w:tc>
          <w:tcPr>
            <w:tcW w:w="2268" w:type="dxa"/>
          </w:tcPr>
          <w:p w:rsidR="000A20B9" w:rsidRPr="000A20B9" w:rsidRDefault="000A20B9" w:rsidP="000A20B9">
            <w:pPr>
              <w:rPr>
                <w:rFonts w:eastAsiaTheme="minorHAnsi"/>
                <w:b/>
              </w:rPr>
            </w:pPr>
            <w:r w:rsidRPr="000A20B9">
              <w:rPr>
                <w:rFonts w:eastAsiaTheme="minorHAnsi"/>
                <w:b/>
              </w:rPr>
              <w:t>Ответственный</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t>1</w:t>
            </w:r>
          </w:p>
        </w:tc>
        <w:tc>
          <w:tcPr>
            <w:tcW w:w="2508" w:type="dxa"/>
          </w:tcPr>
          <w:p w:rsidR="000A20B9" w:rsidRPr="000A20B9" w:rsidRDefault="000A20B9" w:rsidP="000A20B9">
            <w:pPr>
              <w:rPr>
                <w:rFonts w:eastAsiaTheme="minorHAnsi"/>
              </w:rPr>
            </w:pPr>
            <w:r w:rsidRPr="000A20B9">
              <w:rPr>
                <w:rFonts w:eastAsiaTheme="minorHAnsi"/>
              </w:rPr>
              <w:t>Коррекция и развитие  познавательной сферы</w:t>
            </w:r>
          </w:p>
        </w:tc>
        <w:tc>
          <w:tcPr>
            <w:tcW w:w="2228" w:type="dxa"/>
          </w:tcPr>
          <w:p w:rsidR="000A20B9" w:rsidRPr="000A20B9" w:rsidRDefault="000A20B9" w:rsidP="000A20B9">
            <w:pPr>
              <w:rPr>
                <w:rFonts w:eastAsiaTheme="minorHAnsi"/>
              </w:rPr>
            </w:pPr>
            <w:r w:rsidRPr="000A20B9">
              <w:rPr>
                <w:rFonts w:eastAsiaTheme="minorHAnsi"/>
              </w:rPr>
              <w:t>Проведение коррекционно-развивающих занятий и методик. Беседы</w:t>
            </w:r>
          </w:p>
          <w:p w:rsidR="000A20B9" w:rsidRPr="000A20B9" w:rsidRDefault="000A20B9" w:rsidP="000A20B9">
            <w:pPr>
              <w:rPr>
                <w:rFonts w:eastAsiaTheme="minorHAnsi"/>
              </w:rPr>
            </w:pPr>
            <w:r w:rsidRPr="000A20B9">
              <w:rPr>
                <w:rFonts w:eastAsiaTheme="minorHAnsi"/>
              </w:rPr>
              <w:t xml:space="preserve">Упражнения </w:t>
            </w:r>
          </w:p>
          <w:p w:rsidR="000A20B9" w:rsidRPr="000A20B9" w:rsidRDefault="000A20B9" w:rsidP="000A20B9">
            <w:pPr>
              <w:rPr>
                <w:rFonts w:eastAsiaTheme="minorHAnsi"/>
              </w:rPr>
            </w:pPr>
            <w:r w:rsidRPr="000A20B9">
              <w:rPr>
                <w:rFonts w:eastAsiaTheme="minorHAnsi"/>
              </w:rPr>
              <w:t xml:space="preserve">по </w:t>
            </w:r>
            <w:proofErr w:type="spellStart"/>
            <w:r w:rsidRPr="000A20B9">
              <w:rPr>
                <w:rFonts w:eastAsiaTheme="minorHAnsi"/>
              </w:rPr>
              <w:t>М.Ильиной</w:t>
            </w:r>
            <w:proofErr w:type="spellEnd"/>
            <w:r w:rsidRPr="000A20B9">
              <w:rPr>
                <w:rFonts w:eastAsiaTheme="minorHAnsi"/>
              </w:rPr>
              <w:t xml:space="preserve">, </w:t>
            </w:r>
            <w:proofErr w:type="spellStart"/>
            <w:r w:rsidRPr="000A20B9">
              <w:rPr>
                <w:rFonts w:eastAsiaTheme="minorHAnsi"/>
              </w:rPr>
              <w:t>Л.Парамоновой</w:t>
            </w:r>
            <w:proofErr w:type="spellEnd"/>
            <w:r w:rsidRPr="000A20B9">
              <w:rPr>
                <w:rFonts w:eastAsiaTheme="minorHAnsi"/>
              </w:rPr>
              <w:t xml:space="preserve">, </w:t>
            </w:r>
            <w:proofErr w:type="spellStart"/>
            <w:r w:rsidRPr="000A20B9">
              <w:rPr>
                <w:rFonts w:eastAsiaTheme="minorHAnsi"/>
              </w:rPr>
              <w:t>Н.Головневой</w:t>
            </w:r>
            <w:proofErr w:type="spellEnd"/>
            <w:r w:rsidRPr="000A20B9">
              <w:rPr>
                <w:rFonts w:eastAsiaTheme="minorHAnsi"/>
              </w:rPr>
              <w:t>), "Лабиринт"</w:t>
            </w:r>
          </w:p>
        </w:tc>
        <w:tc>
          <w:tcPr>
            <w:tcW w:w="2268" w:type="dxa"/>
          </w:tcPr>
          <w:p w:rsidR="000A20B9" w:rsidRPr="000A20B9" w:rsidRDefault="000A20B9" w:rsidP="000A20B9">
            <w:pPr>
              <w:rPr>
                <w:rFonts w:eastAsiaTheme="minorHAnsi"/>
              </w:rPr>
            </w:pPr>
            <w:r w:rsidRPr="000A20B9">
              <w:rPr>
                <w:rFonts w:eastAsiaTheme="minorHAnsi"/>
              </w:rPr>
              <w:t>Воспитанники, воспитанники из числа детей «группы риска»</w:t>
            </w:r>
          </w:p>
          <w:p w:rsidR="000A20B9" w:rsidRPr="000A20B9" w:rsidRDefault="000A20B9" w:rsidP="000A20B9">
            <w:pPr>
              <w:rPr>
                <w:rFonts w:eastAsiaTheme="minorHAnsi"/>
              </w:rPr>
            </w:pPr>
            <w:r w:rsidRPr="000A20B9">
              <w:rPr>
                <w:rFonts w:eastAsiaTheme="minorHAnsi"/>
              </w:rPr>
              <w:t>В течение года</w:t>
            </w:r>
          </w:p>
        </w:tc>
        <w:tc>
          <w:tcPr>
            <w:tcW w:w="2268" w:type="dxa"/>
          </w:tcPr>
          <w:p w:rsidR="000A20B9" w:rsidRPr="000A20B9" w:rsidRDefault="000A20B9" w:rsidP="000A20B9">
            <w:pPr>
              <w:rPr>
                <w:rFonts w:eastAsiaTheme="minorHAnsi"/>
              </w:rPr>
            </w:pPr>
            <w:r w:rsidRPr="000A20B9">
              <w:rPr>
                <w:rFonts w:eastAsiaTheme="minorHAnsi"/>
              </w:rPr>
              <w:t>Педагог-</w:t>
            </w:r>
          </w:p>
          <w:p w:rsidR="000A20B9" w:rsidRPr="000A20B9" w:rsidRDefault="000A20B9" w:rsidP="000A20B9">
            <w:pPr>
              <w:rPr>
                <w:rFonts w:eastAsiaTheme="minorHAnsi"/>
              </w:rPr>
            </w:pPr>
            <w:r w:rsidRPr="000A20B9">
              <w:rPr>
                <w:rFonts w:eastAsiaTheme="minorHAnsi"/>
              </w:rPr>
              <w:t>психолог</w:t>
            </w:r>
          </w:p>
          <w:p w:rsidR="000A20B9" w:rsidRPr="000A20B9" w:rsidRDefault="000A20B9" w:rsidP="000A20B9">
            <w:pPr>
              <w:rPr>
                <w:rFonts w:eastAsiaTheme="minorHAnsi"/>
              </w:rPr>
            </w:pPr>
            <w:proofErr w:type="spellStart"/>
            <w:r w:rsidRPr="000A20B9">
              <w:rPr>
                <w:rFonts w:eastAsiaTheme="minorHAnsi"/>
              </w:rPr>
              <w:t>Хаерова</w:t>
            </w:r>
            <w:proofErr w:type="spellEnd"/>
            <w:r w:rsidRPr="000A20B9">
              <w:rPr>
                <w:rFonts w:eastAsiaTheme="minorHAnsi"/>
              </w:rPr>
              <w:t xml:space="preserve"> Л.Ф.</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t>2</w:t>
            </w:r>
          </w:p>
        </w:tc>
        <w:tc>
          <w:tcPr>
            <w:tcW w:w="2508" w:type="dxa"/>
          </w:tcPr>
          <w:p w:rsidR="000A20B9" w:rsidRPr="000A20B9" w:rsidRDefault="000A20B9" w:rsidP="000A20B9">
            <w:pPr>
              <w:rPr>
                <w:rFonts w:eastAsiaTheme="minorHAnsi"/>
              </w:rPr>
            </w:pPr>
            <w:r w:rsidRPr="000A20B9">
              <w:rPr>
                <w:rFonts w:eastAsiaTheme="minorHAnsi"/>
              </w:rPr>
              <w:t>Коррекция и развитие эмоциональной сферы</w:t>
            </w:r>
          </w:p>
        </w:tc>
        <w:tc>
          <w:tcPr>
            <w:tcW w:w="2228" w:type="dxa"/>
          </w:tcPr>
          <w:p w:rsidR="000A20B9" w:rsidRPr="000A20B9" w:rsidRDefault="000A20B9" w:rsidP="000A20B9">
            <w:pPr>
              <w:rPr>
                <w:rFonts w:eastAsiaTheme="minorHAnsi"/>
              </w:rPr>
            </w:pPr>
            <w:r w:rsidRPr="000A20B9">
              <w:rPr>
                <w:rFonts w:eastAsiaTheme="minorHAnsi"/>
              </w:rPr>
              <w:t>Проведение коррекционно-развивающих занятий и методик, беседы, наблюдение</w:t>
            </w:r>
          </w:p>
          <w:p w:rsidR="000A20B9" w:rsidRPr="000A20B9" w:rsidRDefault="000A20B9" w:rsidP="000A20B9">
            <w:pPr>
              <w:rPr>
                <w:rFonts w:eastAsiaTheme="minorHAnsi"/>
              </w:rPr>
            </w:pPr>
            <w:r w:rsidRPr="000A20B9">
              <w:rPr>
                <w:rFonts w:eastAsiaTheme="minorHAnsi"/>
              </w:rPr>
              <w:t xml:space="preserve">Игровая терапия, </w:t>
            </w:r>
            <w:proofErr w:type="spellStart"/>
            <w:r w:rsidRPr="000A20B9">
              <w:rPr>
                <w:rFonts w:eastAsiaTheme="minorHAnsi"/>
              </w:rPr>
              <w:t>сказкотерапия</w:t>
            </w:r>
            <w:proofErr w:type="spellEnd"/>
            <w:r w:rsidRPr="000A20B9">
              <w:rPr>
                <w:rFonts w:eastAsiaTheme="minorHAnsi"/>
              </w:rPr>
              <w:t xml:space="preserve">, </w:t>
            </w:r>
            <w:proofErr w:type="spellStart"/>
            <w:r w:rsidRPr="000A20B9">
              <w:rPr>
                <w:rFonts w:eastAsiaTheme="minorHAnsi"/>
              </w:rPr>
              <w:t>тренинговые</w:t>
            </w:r>
            <w:proofErr w:type="spellEnd"/>
            <w:r w:rsidRPr="000A20B9">
              <w:rPr>
                <w:rFonts w:eastAsiaTheme="minorHAnsi"/>
              </w:rPr>
              <w:t xml:space="preserve"> занятия.</w:t>
            </w:r>
          </w:p>
        </w:tc>
        <w:tc>
          <w:tcPr>
            <w:tcW w:w="2268" w:type="dxa"/>
          </w:tcPr>
          <w:p w:rsidR="000A20B9" w:rsidRPr="000A20B9" w:rsidRDefault="000A20B9" w:rsidP="000A20B9">
            <w:pPr>
              <w:rPr>
                <w:rFonts w:eastAsiaTheme="minorHAnsi"/>
              </w:rPr>
            </w:pPr>
            <w:r w:rsidRPr="000A20B9">
              <w:rPr>
                <w:rFonts w:eastAsiaTheme="minorHAnsi"/>
              </w:rPr>
              <w:t>Воспитанники, воспитанники из числа детей «группы риска»</w:t>
            </w:r>
          </w:p>
          <w:p w:rsidR="000A20B9" w:rsidRPr="000A20B9" w:rsidRDefault="000A20B9" w:rsidP="000A20B9">
            <w:pPr>
              <w:rPr>
                <w:rFonts w:eastAsiaTheme="minorHAnsi"/>
              </w:rPr>
            </w:pPr>
            <w:r w:rsidRPr="000A20B9">
              <w:rPr>
                <w:rFonts w:eastAsiaTheme="minorHAnsi"/>
              </w:rPr>
              <w:t>В течение года и по запросу</w:t>
            </w:r>
          </w:p>
        </w:tc>
        <w:tc>
          <w:tcPr>
            <w:tcW w:w="2268" w:type="dxa"/>
          </w:tcPr>
          <w:p w:rsidR="000A20B9" w:rsidRPr="000A20B9" w:rsidRDefault="000A20B9" w:rsidP="000A20B9">
            <w:pPr>
              <w:rPr>
                <w:rFonts w:eastAsiaTheme="minorHAnsi"/>
              </w:rPr>
            </w:pPr>
            <w:r w:rsidRPr="000A20B9">
              <w:rPr>
                <w:rFonts w:eastAsiaTheme="minorHAnsi"/>
              </w:rPr>
              <w:t>Педагог-</w:t>
            </w:r>
          </w:p>
          <w:p w:rsidR="000A20B9" w:rsidRPr="000A20B9" w:rsidRDefault="000A20B9" w:rsidP="000A20B9">
            <w:pPr>
              <w:rPr>
                <w:rFonts w:eastAsiaTheme="minorHAnsi"/>
              </w:rPr>
            </w:pPr>
            <w:r w:rsidRPr="000A20B9">
              <w:rPr>
                <w:rFonts w:eastAsiaTheme="minorHAnsi"/>
              </w:rPr>
              <w:t>психолог</w:t>
            </w:r>
          </w:p>
          <w:p w:rsidR="000A20B9" w:rsidRPr="000A20B9" w:rsidRDefault="000A20B9" w:rsidP="000A20B9">
            <w:pPr>
              <w:rPr>
                <w:rFonts w:eastAsiaTheme="minorHAnsi"/>
              </w:rPr>
            </w:pPr>
            <w:proofErr w:type="spellStart"/>
            <w:r w:rsidRPr="000A20B9">
              <w:rPr>
                <w:rFonts w:eastAsiaTheme="minorHAnsi"/>
              </w:rPr>
              <w:t>Хаерова</w:t>
            </w:r>
            <w:proofErr w:type="spellEnd"/>
            <w:r w:rsidRPr="000A20B9">
              <w:rPr>
                <w:rFonts w:eastAsiaTheme="minorHAnsi"/>
              </w:rPr>
              <w:t xml:space="preserve"> Л.Ф.</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lastRenderedPageBreak/>
              <w:t>3</w:t>
            </w:r>
          </w:p>
        </w:tc>
        <w:tc>
          <w:tcPr>
            <w:tcW w:w="2508" w:type="dxa"/>
          </w:tcPr>
          <w:p w:rsidR="000A20B9" w:rsidRPr="000A20B9" w:rsidRDefault="000A20B9" w:rsidP="000A20B9">
            <w:pPr>
              <w:rPr>
                <w:rFonts w:eastAsiaTheme="minorHAnsi"/>
              </w:rPr>
            </w:pPr>
            <w:r w:rsidRPr="000A20B9">
              <w:rPr>
                <w:rFonts w:eastAsiaTheme="minorHAnsi"/>
              </w:rPr>
              <w:t>Коррекция различных отклонений в поведении</w:t>
            </w:r>
          </w:p>
        </w:tc>
        <w:tc>
          <w:tcPr>
            <w:tcW w:w="2228" w:type="dxa"/>
          </w:tcPr>
          <w:p w:rsidR="000A20B9" w:rsidRPr="000A20B9" w:rsidRDefault="000A20B9" w:rsidP="000A20B9">
            <w:pPr>
              <w:rPr>
                <w:rFonts w:eastAsiaTheme="minorHAnsi"/>
              </w:rPr>
            </w:pPr>
            <w:r w:rsidRPr="000A20B9">
              <w:rPr>
                <w:rFonts w:eastAsiaTheme="minorHAnsi"/>
              </w:rPr>
              <w:t>Проведение коррекционно-развивающих занятий и методик. Беседы, наблюдение</w:t>
            </w:r>
          </w:p>
          <w:p w:rsidR="000A20B9" w:rsidRPr="000A20B9" w:rsidRDefault="000A20B9" w:rsidP="000A20B9">
            <w:pPr>
              <w:rPr>
                <w:rFonts w:eastAsiaTheme="minorHAnsi"/>
              </w:rPr>
            </w:pPr>
            <w:r w:rsidRPr="000A20B9">
              <w:rPr>
                <w:rFonts w:eastAsiaTheme="minorHAnsi"/>
              </w:rPr>
              <w:t xml:space="preserve">Техники </w:t>
            </w:r>
            <w:proofErr w:type="spellStart"/>
            <w:r w:rsidRPr="000A20B9">
              <w:rPr>
                <w:rFonts w:eastAsiaTheme="minorHAnsi"/>
              </w:rPr>
              <w:t>саморегуляции</w:t>
            </w:r>
            <w:proofErr w:type="spellEnd"/>
            <w:r w:rsidRPr="000A20B9">
              <w:rPr>
                <w:rFonts w:eastAsiaTheme="minorHAnsi"/>
              </w:rPr>
              <w:t xml:space="preserve">, методика </w:t>
            </w:r>
            <w:proofErr w:type="spellStart"/>
            <w:r w:rsidRPr="000A20B9">
              <w:rPr>
                <w:rFonts w:eastAsiaTheme="minorHAnsi"/>
              </w:rPr>
              <w:t>М.Мюррей</w:t>
            </w:r>
            <w:proofErr w:type="spellEnd"/>
            <w:r w:rsidRPr="000A20B9">
              <w:rPr>
                <w:rFonts w:eastAsiaTheme="minorHAnsi"/>
              </w:rPr>
              <w:t xml:space="preserve"> «Терапия последствия травм, жестокого обращения и депривации», релаксационные фильмы, музыкотерапия,  игровая терапия, ролевые игры</w:t>
            </w:r>
          </w:p>
        </w:tc>
        <w:tc>
          <w:tcPr>
            <w:tcW w:w="2268" w:type="dxa"/>
          </w:tcPr>
          <w:p w:rsidR="000A20B9" w:rsidRPr="000A20B9" w:rsidRDefault="000A20B9" w:rsidP="000A20B9">
            <w:pPr>
              <w:rPr>
                <w:rFonts w:eastAsiaTheme="minorHAnsi"/>
              </w:rPr>
            </w:pPr>
            <w:r w:rsidRPr="000A20B9">
              <w:rPr>
                <w:rFonts w:eastAsiaTheme="minorHAnsi"/>
              </w:rPr>
              <w:t>Воспитанники, воспитанники из числа детей «группы риска»</w:t>
            </w:r>
          </w:p>
          <w:p w:rsidR="000A20B9" w:rsidRPr="000A20B9" w:rsidRDefault="000A20B9" w:rsidP="000A20B9">
            <w:pPr>
              <w:rPr>
                <w:rFonts w:eastAsiaTheme="minorHAnsi"/>
              </w:rPr>
            </w:pPr>
            <w:r w:rsidRPr="000A20B9">
              <w:rPr>
                <w:rFonts w:eastAsiaTheme="minorHAnsi"/>
              </w:rPr>
              <w:t>В течение года и по запросу</w:t>
            </w:r>
          </w:p>
        </w:tc>
        <w:tc>
          <w:tcPr>
            <w:tcW w:w="2268" w:type="dxa"/>
          </w:tcPr>
          <w:p w:rsidR="000A20B9" w:rsidRPr="000A20B9" w:rsidRDefault="000A20B9" w:rsidP="000A20B9">
            <w:pPr>
              <w:rPr>
                <w:rFonts w:eastAsiaTheme="minorHAnsi"/>
              </w:rPr>
            </w:pPr>
            <w:r w:rsidRPr="000A20B9">
              <w:rPr>
                <w:rFonts w:eastAsiaTheme="minorHAnsi"/>
              </w:rPr>
              <w:t>Педагог-</w:t>
            </w:r>
          </w:p>
          <w:p w:rsidR="000A20B9" w:rsidRPr="000A20B9" w:rsidRDefault="000A20B9" w:rsidP="000A20B9">
            <w:pPr>
              <w:rPr>
                <w:rFonts w:eastAsiaTheme="minorHAnsi"/>
              </w:rPr>
            </w:pPr>
            <w:r w:rsidRPr="000A20B9">
              <w:rPr>
                <w:rFonts w:eastAsiaTheme="minorHAnsi"/>
              </w:rPr>
              <w:t>психолог</w:t>
            </w:r>
          </w:p>
          <w:p w:rsidR="000A20B9" w:rsidRPr="000A20B9" w:rsidRDefault="000A20B9" w:rsidP="000A20B9">
            <w:pPr>
              <w:rPr>
                <w:rFonts w:eastAsiaTheme="minorHAnsi"/>
              </w:rPr>
            </w:pPr>
            <w:proofErr w:type="spellStart"/>
            <w:r w:rsidRPr="000A20B9">
              <w:rPr>
                <w:rFonts w:eastAsiaTheme="minorHAnsi"/>
              </w:rPr>
              <w:t>Хаерова</w:t>
            </w:r>
            <w:proofErr w:type="spellEnd"/>
            <w:r w:rsidRPr="000A20B9">
              <w:rPr>
                <w:rFonts w:eastAsiaTheme="minorHAnsi"/>
              </w:rPr>
              <w:t xml:space="preserve"> Л.Ф.</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t>4</w:t>
            </w:r>
          </w:p>
        </w:tc>
        <w:tc>
          <w:tcPr>
            <w:tcW w:w="2508" w:type="dxa"/>
          </w:tcPr>
          <w:p w:rsidR="000A20B9" w:rsidRPr="000A20B9" w:rsidRDefault="000A20B9" w:rsidP="000A20B9">
            <w:pPr>
              <w:rPr>
                <w:rFonts w:eastAsiaTheme="minorHAnsi"/>
              </w:rPr>
            </w:pPr>
            <w:r w:rsidRPr="000A20B9">
              <w:rPr>
                <w:rFonts w:eastAsiaTheme="minorHAnsi"/>
              </w:rPr>
              <w:t xml:space="preserve">Индивидуальная психотерапия и </w:t>
            </w:r>
            <w:proofErr w:type="spellStart"/>
            <w:r w:rsidRPr="000A20B9">
              <w:rPr>
                <w:rFonts w:eastAsiaTheme="minorHAnsi"/>
              </w:rPr>
              <w:t>психокоррекция</w:t>
            </w:r>
            <w:proofErr w:type="spellEnd"/>
            <w:r w:rsidRPr="000A20B9">
              <w:rPr>
                <w:rFonts w:eastAsiaTheme="minorHAnsi"/>
              </w:rPr>
              <w:t xml:space="preserve"> детей и подростков с </w:t>
            </w:r>
            <w:proofErr w:type="spellStart"/>
            <w:r w:rsidRPr="000A20B9">
              <w:rPr>
                <w:rFonts w:eastAsiaTheme="minorHAnsi"/>
              </w:rPr>
              <w:t>девиантным</w:t>
            </w:r>
            <w:proofErr w:type="spellEnd"/>
            <w:r w:rsidRPr="000A20B9">
              <w:rPr>
                <w:rFonts w:eastAsiaTheme="minorHAnsi"/>
              </w:rPr>
              <w:t xml:space="preserve"> поведением</w:t>
            </w:r>
          </w:p>
        </w:tc>
        <w:tc>
          <w:tcPr>
            <w:tcW w:w="2228" w:type="dxa"/>
          </w:tcPr>
          <w:p w:rsidR="000A20B9" w:rsidRPr="000A20B9" w:rsidRDefault="000A20B9" w:rsidP="000A20B9">
            <w:pPr>
              <w:rPr>
                <w:rFonts w:eastAsiaTheme="minorHAnsi"/>
              </w:rPr>
            </w:pPr>
            <w:r w:rsidRPr="000A20B9">
              <w:rPr>
                <w:rFonts w:eastAsiaTheme="minorHAnsi"/>
              </w:rPr>
              <w:t>Проведение коррекционно-развивающих занятий и методик. Беседы, наблюдение</w:t>
            </w:r>
          </w:p>
          <w:p w:rsidR="000A20B9" w:rsidRPr="000A20B9" w:rsidRDefault="000A20B9" w:rsidP="000A20B9">
            <w:pPr>
              <w:rPr>
                <w:rFonts w:eastAsiaTheme="minorHAnsi"/>
              </w:rPr>
            </w:pPr>
            <w:r w:rsidRPr="000A20B9">
              <w:rPr>
                <w:rFonts w:eastAsiaTheme="minorHAnsi"/>
              </w:rPr>
              <w:t xml:space="preserve">Техники </w:t>
            </w:r>
            <w:proofErr w:type="spellStart"/>
            <w:r w:rsidRPr="000A20B9">
              <w:rPr>
                <w:rFonts w:eastAsiaTheme="minorHAnsi"/>
              </w:rPr>
              <w:t>саморегуляции</w:t>
            </w:r>
            <w:proofErr w:type="spellEnd"/>
            <w:r w:rsidRPr="000A20B9">
              <w:rPr>
                <w:rFonts w:eastAsiaTheme="minorHAnsi"/>
              </w:rPr>
              <w:t xml:space="preserve">, методика </w:t>
            </w:r>
            <w:proofErr w:type="spellStart"/>
            <w:r w:rsidRPr="000A20B9">
              <w:rPr>
                <w:rFonts w:eastAsiaTheme="minorHAnsi"/>
              </w:rPr>
              <w:t>М.Мюррей</w:t>
            </w:r>
            <w:proofErr w:type="spellEnd"/>
            <w:r w:rsidRPr="000A20B9">
              <w:rPr>
                <w:rFonts w:eastAsiaTheme="minorHAnsi"/>
              </w:rPr>
              <w:t xml:space="preserve"> «Терапия последствия травм, жестокого обращения и депривации», релаксационные фильмы, музыкотерапия,  игровая терапия, ролевые игры</w:t>
            </w:r>
          </w:p>
        </w:tc>
        <w:tc>
          <w:tcPr>
            <w:tcW w:w="2268" w:type="dxa"/>
          </w:tcPr>
          <w:p w:rsidR="000A20B9" w:rsidRPr="000A20B9" w:rsidRDefault="000A20B9" w:rsidP="000A20B9">
            <w:pPr>
              <w:rPr>
                <w:rFonts w:eastAsiaTheme="minorHAnsi"/>
              </w:rPr>
            </w:pPr>
            <w:r w:rsidRPr="000A20B9">
              <w:rPr>
                <w:rFonts w:eastAsiaTheme="minorHAnsi"/>
              </w:rPr>
              <w:t>Воспитанники, воспитанники из числа детей «группы риска»</w:t>
            </w:r>
          </w:p>
          <w:p w:rsidR="000A20B9" w:rsidRPr="000A20B9" w:rsidRDefault="000A20B9" w:rsidP="000A20B9">
            <w:pPr>
              <w:rPr>
                <w:rFonts w:eastAsiaTheme="minorHAnsi"/>
              </w:rPr>
            </w:pPr>
            <w:r w:rsidRPr="000A20B9">
              <w:rPr>
                <w:rFonts w:eastAsiaTheme="minorHAnsi"/>
              </w:rPr>
              <w:t>В течение года и по запросу</w:t>
            </w:r>
          </w:p>
        </w:tc>
        <w:tc>
          <w:tcPr>
            <w:tcW w:w="2268" w:type="dxa"/>
          </w:tcPr>
          <w:p w:rsidR="000A20B9" w:rsidRPr="000A20B9" w:rsidRDefault="000A20B9" w:rsidP="000A20B9">
            <w:pPr>
              <w:rPr>
                <w:rFonts w:eastAsiaTheme="minorHAnsi"/>
              </w:rPr>
            </w:pPr>
            <w:r w:rsidRPr="000A20B9">
              <w:rPr>
                <w:rFonts w:eastAsiaTheme="minorHAnsi"/>
              </w:rPr>
              <w:t>Педагог-</w:t>
            </w:r>
          </w:p>
          <w:p w:rsidR="000A20B9" w:rsidRPr="000A20B9" w:rsidRDefault="000A20B9" w:rsidP="000A20B9">
            <w:pPr>
              <w:rPr>
                <w:rFonts w:eastAsiaTheme="minorHAnsi"/>
              </w:rPr>
            </w:pPr>
            <w:r w:rsidRPr="000A20B9">
              <w:rPr>
                <w:rFonts w:eastAsiaTheme="minorHAnsi"/>
              </w:rPr>
              <w:t>психолог</w:t>
            </w:r>
          </w:p>
          <w:p w:rsidR="000A20B9" w:rsidRPr="000A20B9" w:rsidRDefault="000A20B9" w:rsidP="000A20B9">
            <w:pPr>
              <w:rPr>
                <w:rFonts w:eastAsiaTheme="minorHAnsi"/>
              </w:rPr>
            </w:pPr>
            <w:proofErr w:type="spellStart"/>
            <w:r w:rsidRPr="000A20B9">
              <w:rPr>
                <w:rFonts w:eastAsiaTheme="minorHAnsi"/>
              </w:rPr>
              <w:t>Хаерова</w:t>
            </w:r>
            <w:proofErr w:type="spellEnd"/>
            <w:r w:rsidRPr="000A20B9">
              <w:rPr>
                <w:rFonts w:eastAsiaTheme="minorHAnsi"/>
              </w:rPr>
              <w:t xml:space="preserve"> Л.Ф.</w:t>
            </w:r>
          </w:p>
        </w:tc>
      </w:tr>
    </w:tbl>
    <w:p w:rsidR="000A20B9" w:rsidRPr="000A20B9" w:rsidRDefault="000A20B9" w:rsidP="000A20B9">
      <w:pPr>
        <w:rPr>
          <w:rFonts w:eastAsiaTheme="minorHAnsi"/>
        </w:rPr>
      </w:pPr>
    </w:p>
    <w:p w:rsidR="000A20B9" w:rsidRPr="000A20B9" w:rsidRDefault="000A20B9" w:rsidP="000A20B9">
      <w:pPr>
        <w:jc w:val="center"/>
        <w:rPr>
          <w:rFonts w:eastAsiaTheme="minorHAnsi"/>
          <w:b/>
          <w:i/>
          <w:sz w:val="28"/>
          <w:szCs w:val="28"/>
        </w:rPr>
      </w:pPr>
    </w:p>
    <w:p w:rsidR="000A20B9" w:rsidRPr="00D91B31" w:rsidRDefault="000A20B9" w:rsidP="000A20B9">
      <w:pPr>
        <w:jc w:val="center"/>
        <w:rPr>
          <w:rFonts w:eastAsiaTheme="minorHAnsi"/>
          <w:b/>
        </w:rPr>
      </w:pPr>
      <w:r w:rsidRPr="00D91B31">
        <w:rPr>
          <w:rFonts w:eastAsiaTheme="minorHAnsi"/>
          <w:b/>
        </w:rPr>
        <w:t>1.4 Методическая работа</w:t>
      </w:r>
    </w:p>
    <w:tbl>
      <w:tblPr>
        <w:tblStyle w:val="100"/>
        <w:tblW w:w="0" w:type="auto"/>
        <w:tblInd w:w="-601" w:type="dxa"/>
        <w:tblLook w:val="04A0" w:firstRow="1" w:lastRow="0" w:firstColumn="1" w:lastColumn="0" w:noHBand="0" w:noVBand="1"/>
      </w:tblPr>
      <w:tblGrid>
        <w:gridCol w:w="567"/>
        <w:gridCol w:w="3866"/>
        <w:gridCol w:w="1894"/>
        <w:gridCol w:w="1907"/>
        <w:gridCol w:w="1938"/>
      </w:tblGrid>
      <w:tr w:rsidR="000A20B9" w:rsidRPr="000A20B9" w:rsidTr="000A20B9">
        <w:tc>
          <w:tcPr>
            <w:tcW w:w="567" w:type="dxa"/>
          </w:tcPr>
          <w:p w:rsidR="000A20B9" w:rsidRPr="000A20B9" w:rsidRDefault="000A20B9" w:rsidP="000A20B9">
            <w:pPr>
              <w:rPr>
                <w:rFonts w:eastAsiaTheme="minorHAnsi"/>
                <w:b/>
              </w:rPr>
            </w:pPr>
            <w:r w:rsidRPr="000A20B9">
              <w:rPr>
                <w:rFonts w:eastAsiaTheme="minorHAnsi"/>
                <w:b/>
              </w:rPr>
              <w:t>№</w:t>
            </w:r>
          </w:p>
        </w:tc>
        <w:tc>
          <w:tcPr>
            <w:tcW w:w="3866" w:type="dxa"/>
          </w:tcPr>
          <w:p w:rsidR="000A20B9" w:rsidRPr="000A20B9" w:rsidRDefault="000A20B9" w:rsidP="000A20B9">
            <w:pPr>
              <w:rPr>
                <w:rFonts w:eastAsiaTheme="minorHAnsi"/>
                <w:b/>
              </w:rPr>
            </w:pPr>
            <w:r w:rsidRPr="000A20B9">
              <w:rPr>
                <w:rFonts w:eastAsiaTheme="minorHAnsi"/>
                <w:b/>
              </w:rPr>
              <w:t>Направление, виды и формы работы</w:t>
            </w:r>
          </w:p>
        </w:tc>
        <w:tc>
          <w:tcPr>
            <w:tcW w:w="1894" w:type="dxa"/>
          </w:tcPr>
          <w:p w:rsidR="000A20B9" w:rsidRPr="000A20B9" w:rsidRDefault="000A20B9" w:rsidP="000A20B9">
            <w:pPr>
              <w:rPr>
                <w:rFonts w:eastAsiaTheme="minorHAnsi"/>
                <w:b/>
              </w:rPr>
            </w:pPr>
            <w:r w:rsidRPr="000A20B9">
              <w:rPr>
                <w:rFonts w:eastAsiaTheme="minorHAnsi"/>
                <w:b/>
              </w:rPr>
              <w:t>Сроки проведения</w:t>
            </w:r>
          </w:p>
        </w:tc>
        <w:tc>
          <w:tcPr>
            <w:tcW w:w="1907" w:type="dxa"/>
          </w:tcPr>
          <w:p w:rsidR="000A20B9" w:rsidRPr="000A20B9" w:rsidRDefault="000A20B9" w:rsidP="000A20B9">
            <w:pPr>
              <w:rPr>
                <w:rFonts w:eastAsiaTheme="minorHAnsi"/>
                <w:b/>
              </w:rPr>
            </w:pPr>
            <w:r w:rsidRPr="000A20B9">
              <w:rPr>
                <w:rFonts w:eastAsiaTheme="minorHAnsi"/>
                <w:b/>
              </w:rPr>
              <w:t>Категория</w:t>
            </w:r>
          </w:p>
        </w:tc>
        <w:tc>
          <w:tcPr>
            <w:tcW w:w="1938" w:type="dxa"/>
          </w:tcPr>
          <w:p w:rsidR="000A20B9" w:rsidRPr="000A20B9" w:rsidRDefault="000A20B9" w:rsidP="000A20B9">
            <w:pPr>
              <w:rPr>
                <w:rFonts w:eastAsiaTheme="minorHAnsi"/>
                <w:b/>
              </w:rPr>
            </w:pPr>
            <w:r w:rsidRPr="000A20B9">
              <w:rPr>
                <w:rFonts w:eastAsiaTheme="minorHAnsi"/>
                <w:b/>
              </w:rPr>
              <w:t>Ответственный</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t>1</w:t>
            </w:r>
          </w:p>
        </w:tc>
        <w:tc>
          <w:tcPr>
            <w:tcW w:w="3866" w:type="dxa"/>
          </w:tcPr>
          <w:p w:rsidR="000A20B9" w:rsidRPr="000A20B9" w:rsidRDefault="000A20B9" w:rsidP="000A20B9">
            <w:pPr>
              <w:rPr>
                <w:rFonts w:eastAsiaTheme="minorHAnsi"/>
              </w:rPr>
            </w:pPr>
            <w:r w:rsidRPr="000A20B9">
              <w:rPr>
                <w:rFonts w:eastAsiaTheme="minorHAnsi"/>
              </w:rPr>
              <w:t>Разработка коррекционно-развивающих занятий и тренингов</w:t>
            </w:r>
          </w:p>
        </w:tc>
        <w:tc>
          <w:tcPr>
            <w:tcW w:w="1894" w:type="dxa"/>
          </w:tcPr>
          <w:p w:rsidR="000A20B9" w:rsidRPr="000A20B9" w:rsidRDefault="000A20B9" w:rsidP="000A20B9">
            <w:pPr>
              <w:rPr>
                <w:rFonts w:eastAsiaTheme="minorHAnsi"/>
              </w:rPr>
            </w:pPr>
            <w:r w:rsidRPr="000A20B9">
              <w:rPr>
                <w:rFonts w:eastAsiaTheme="minorHAnsi"/>
              </w:rPr>
              <w:t>В течение года</w:t>
            </w:r>
          </w:p>
        </w:tc>
        <w:tc>
          <w:tcPr>
            <w:tcW w:w="1907" w:type="dxa"/>
          </w:tcPr>
          <w:p w:rsidR="000A20B9" w:rsidRPr="000A20B9" w:rsidRDefault="000A20B9" w:rsidP="000A20B9">
            <w:pPr>
              <w:rPr>
                <w:rFonts w:eastAsiaTheme="minorHAnsi"/>
              </w:rPr>
            </w:pPr>
            <w:r w:rsidRPr="000A20B9">
              <w:rPr>
                <w:rFonts w:eastAsiaTheme="minorHAnsi"/>
              </w:rPr>
              <w:t>Воспитанники, воспитанники из числа детей «группы риска»</w:t>
            </w:r>
          </w:p>
        </w:tc>
        <w:tc>
          <w:tcPr>
            <w:tcW w:w="1938" w:type="dxa"/>
          </w:tcPr>
          <w:p w:rsidR="000A20B9" w:rsidRPr="000A20B9" w:rsidRDefault="000A20B9" w:rsidP="000A20B9">
            <w:pPr>
              <w:rPr>
                <w:rFonts w:eastAsiaTheme="minorHAnsi"/>
              </w:rPr>
            </w:pPr>
            <w:r w:rsidRPr="000A20B9">
              <w:rPr>
                <w:rFonts w:eastAsiaTheme="minorHAnsi"/>
              </w:rPr>
              <w:t xml:space="preserve">Педагог-психолог </w:t>
            </w:r>
            <w:proofErr w:type="spellStart"/>
            <w:r w:rsidRPr="000A20B9">
              <w:rPr>
                <w:rFonts w:eastAsiaTheme="minorHAnsi"/>
              </w:rPr>
              <w:t>Хаерова</w:t>
            </w:r>
            <w:proofErr w:type="spellEnd"/>
            <w:r w:rsidRPr="000A20B9">
              <w:rPr>
                <w:rFonts w:eastAsiaTheme="minorHAnsi"/>
              </w:rPr>
              <w:t xml:space="preserve"> Л.Ф.</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t>2</w:t>
            </w:r>
          </w:p>
        </w:tc>
        <w:tc>
          <w:tcPr>
            <w:tcW w:w="3866" w:type="dxa"/>
          </w:tcPr>
          <w:p w:rsidR="000A20B9" w:rsidRPr="000A20B9" w:rsidRDefault="000A20B9" w:rsidP="000A20B9">
            <w:pPr>
              <w:rPr>
                <w:rFonts w:eastAsiaTheme="minorHAnsi"/>
              </w:rPr>
            </w:pPr>
            <w:r w:rsidRPr="000A20B9">
              <w:rPr>
                <w:rFonts w:eastAsiaTheme="minorHAnsi"/>
              </w:rPr>
              <w:t>Разработка и подготовка к работе диагностических методик</w:t>
            </w:r>
          </w:p>
        </w:tc>
        <w:tc>
          <w:tcPr>
            <w:tcW w:w="1894" w:type="dxa"/>
          </w:tcPr>
          <w:p w:rsidR="000A20B9" w:rsidRPr="000A20B9" w:rsidRDefault="000A20B9" w:rsidP="000A20B9">
            <w:pPr>
              <w:rPr>
                <w:rFonts w:eastAsiaTheme="minorHAnsi"/>
              </w:rPr>
            </w:pPr>
            <w:r w:rsidRPr="000A20B9">
              <w:rPr>
                <w:rFonts w:eastAsiaTheme="minorHAnsi"/>
              </w:rPr>
              <w:t>Сентябрь-декабрь</w:t>
            </w:r>
          </w:p>
        </w:tc>
        <w:tc>
          <w:tcPr>
            <w:tcW w:w="1907" w:type="dxa"/>
          </w:tcPr>
          <w:p w:rsidR="000A20B9" w:rsidRPr="000A20B9" w:rsidRDefault="000A20B9" w:rsidP="000A20B9">
            <w:pPr>
              <w:rPr>
                <w:rFonts w:eastAsiaTheme="minorHAnsi"/>
              </w:rPr>
            </w:pPr>
            <w:r w:rsidRPr="000A20B9">
              <w:rPr>
                <w:rFonts w:eastAsiaTheme="minorHAnsi"/>
              </w:rPr>
              <w:t>Воспитанники, воспитанники из числа детей «группы риска»</w:t>
            </w:r>
          </w:p>
        </w:tc>
        <w:tc>
          <w:tcPr>
            <w:tcW w:w="1938" w:type="dxa"/>
          </w:tcPr>
          <w:p w:rsidR="000A20B9" w:rsidRPr="000A20B9" w:rsidRDefault="000A20B9" w:rsidP="000A20B9">
            <w:pPr>
              <w:rPr>
                <w:rFonts w:eastAsiaTheme="minorHAnsi"/>
              </w:rPr>
            </w:pPr>
            <w:r w:rsidRPr="000A20B9">
              <w:rPr>
                <w:rFonts w:eastAsiaTheme="minorHAnsi"/>
              </w:rPr>
              <w:t xml:space="preserve">Педагог-психолог </w:t>
            </w:r>
            <w:proofErr w:type="spellStart"/>
            <w:r w:rsidRPr="000A20B9">
              <w:rPr>
                <w:rFonts w:eastAsiaTheme="minorHAnsi"/>
              </w:rPr>
              <w:t>Хаерова</w:t>
            </w:r>
            <w:proofErr w:type="spellEnd"/>
            <w:r w:rsidRPr="000A20B9">
              <w:rPr>
                <w:rFonts w:eastAsiaTheme="minorHAnsi"/>
              </w:rPr>
              <w:t xml:space="preserve"> Л.Ф.</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t>3</w:t>
            </w:r>
          </w:p>
        </w:tc>
        <w:tc>
          <w:tcPr>
            <w:tcW w:w="3866" w:type="dxa"/>
          </w:tcPr>
          <w:p w:rsidR="000A20B9" w:rsidRPr="000A20B9" w:rsidRDefault="000A20B9" w:rsidP="000A20B9">
            <w:pPr>
              <w:rPr>
                <w:rFonts w:eastAsiaTheme="minorHAnsi"/>
              </w:rPr>
            </w:pPr>
            <w:r w:rsidRPr="000A20B9">
              <w:rPr>
                <w:rFonts w:eastAsiaTheme="minorHAnsi"/>
              </w:rPr>
              <w:t>Кадровый аудит сотрудников</w:t>
            </w:r>
          </w:p>
        </w:tc>
        <w:tc>
          <w:tcPr>
            <w:tcW w:w="1894" w:type="dxa"/>
          </w:tcPr>
          <w:p w:rsidR="000A20B9" w:rsidRPr="000A20B9" w:rsidRDefault="000A20B9" w:rsidP="000A20B9">
            <w:pPr>
              <w:rPr>
                <w:rFonts w:eastAsiaTheme="minorHAnsi"/>
              </w:rPr>
            </w:pPr>
            <w:r w:rsidRPr="000A20B9">
              <w:rPr>
                <w:rFonts w:eastAsiaTheme="minorHAnsi"/>
              </w:rPr>
              <w:t>Февраль-март</w:t>
            </w:r>
          </w:p>
        </w:tc>
        <w:tc>
          <w:tcPr>
            <w:tcW w:w="1907" w:type="dxa"/>
          </w:tcPr>
          <w:p w:rsidR="000A20B9" w:rsidRPr="000A20B9" w:rsidRDefault="000A20B9" w:rsidP="000A20B9">
            <w:pPr>
              <w:rPr>
                <w:rFonts w:eastAsiaTheme="minorHAnsi"/>
              </w:rPr>
            </w:pPr>
            <w:r w:rsidRPr="000A20B9">
              <w:rPr>
                <w:rFonts w:eastAsiaTheme="minorHAnsi"/>
              </w:rPr>
              <w:t>Сотрудники детского дома</w:t>
            </w:r>
          </w:p>
        </w:tc>
        <w:tc>
          <w:tcPr>
            <w:tcW w:w="1938" w:type="dxa"/>
          </w:tcPr>
          <w:p w:rsidR="000A20B9" w:rsidRPr="000A20B9" w:rsidRDefault="000A20B9" w:rsidP="000A20B9">
            <w:pPr>
              <w:rPr>
                <w:rFonts w:eastAsiaTheme="minorHAnsi"/>
                <w:b/>
              </w:rPr>
            </w:pPr>
            <w:r w:rsidRPr="000A20B9">
              <w:rPr>
                <w:rFonts w:eastAsiaTheme="minorHAnsi"/>
              </w:rPr>
              <w:t xml:space="preserve">Педагог-психолог </w:t>
            </w:r>
            <w:proofErr w:type="spellStart"/>
            <w:r w:rsidRPr="000A20B9">
              <w:rPr>
                <w:rFonts w:eastAsiaTheme="minorHAnsi"/>
              </w:rPr>
              <w:lastRenderedPageBreak/>
              <w:t>Хаерова</w:t>
            </w:r>
            <w:proofErr w:type="spellEnd"/>
            <w:r w:rsidRPr="000A20B9">
              <w:rPr>
                <w:rFonts w:eastAsiaTheme="minorHAnsi"/>
              </w:rPr>
              <w:t xml:space="preserve"> Л.Ф.</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lastRenderedPageBreak/>
              <w:t>4</w:t>
            </w:r>
          </w:p>
        </w:tc>
        <w:tc>
          <w:tcPr>
            <w:tcW w:w="3866" w:type="dxa"/>
          </w:tcPr>
          <w:p w:rsidR="000A20B9" w:rsidRPr="000A20B9" w:rsidRDefault="000A20B9" w:rsidP="000A20B9">
            <w:pPr>
              <w:rPr>
                <w:rFonts w:eastAsiaTheme="minorHAnsi"/>
              </w:rPr>
            </w:pPr>
            <w:r w:rsidRPr="000A20B9">
              <w:rPr>
                <w:rFonts w:eastAsiaTheme="minorHAnsi"/>
              </w:rPr>
              <w:t>Кадровый аудит кандидатов на вакантные должности</w:t>
            </w:r>
          </w:p>
        </w:tc>
        <w:tc>
          <w:tcPr>
            <w:tcW w:w="1894" w:type="dxa"/>
          </w:tcPr>
          <w:p w:rsidR="000A20B9" w:rsidRPr="000A20B9" w:rsidRDefault="000A20B9" w:rsidP="000A20B9">
            <w:pPr>
              <w:rPr>
                <w:rFonts w:eastAsiaTheme="minorHAnsi"/>
              </w:rPr>
            </w:pPr>
            <w:r w:rsidRPr="000A20B9">
              <w:rPr>
                <w:rFonts w:eastAsiaTheme="minorHAnsi"/>
              </w:rPr>
              <w:t>По запросу</w:t>
            </w:r>
          </w:p>
        </w:tc>
        <w:tc>
          <w:tcPr>
            <w:tcW w:w="1907" w:type="dxa"/>
          </w:tcPr>
          <w:p w:rsidR="000A20B9" w:rsidRPr="000A20B9" w:rsidRDefault="000A20B9" w:rsidP="000A20B9">
            <w:pPr>
              <w:rPr>
                <w:rFonts w:eastAsiaTheme="minorHAnsi"/>
              </w:rPr>
            </w:pPr>
            <w:r w:rsidRPr="000A20B9">
              <w:rPr>
                <w:rFonts w:eastAsiaTheme="minorHAnsi"/>
              </w:rPr>
              <w:t>Кандидаты на вакантные должности</w:t>
            </w:r>
          </w:p>
        </w:tc>
        <w:tc>
          <w:tcPr>
            <w:tcW w:w="1938" w:type="dxa"/>
          </w:tcPr>
          <w:p w:rsidR="000A20B9" w:rsidRPr="000A20B9" w:rsidRDefault="000A20B9" w:rsidP="000A20B9">
            <w:pPr>
              <w:rPr>
                <w:rFonts w:eastAsiaTheme="minorHAnsi"/>
                <w:b/>
              </w:rPr>
            </w:pPr>
            <w:r w:rsidRPr="000A20B9">
              <w:rPr>
                <w:rFonts w:eastAsiaTheme="minorHAnsi"/>
              </w:rPr>
              <w:t xml:space="preserve">Педагог-психолог </w:t>
            </w:r>
            <w:proofErr w:type="spellStart"/>
            <w:r w:rsidRPr="000A20B9">
              <w:rPr>
                <w:rFonts w:eastAsiaTheme="minorHAnsi"/>
              </w:rPr>
              <w:t>Хаерова</w:t>
            </w:r>
            <w:proofErr w:type="spellEnd"/>
            <w:r w:rsidRPr="000A20B9">
              <w:rPr>
                <w:rFonts w:eastAsiaTheme="minorHAnsi"/>
              </w:rPr>
              <w:t xml:space="preserve"> Л.Ф.</w:t>
            </w:r>
          </w:p>
        </w:tc>
      </w:tr>
      <w:tr w:rsidR="000A20B9" w:rsidRPr="000A20B9" w:rsidTr="000A20B9">
        <w:tc>
          <w:tcPr>
            <w:tcW w:w="567" w:type="dxa"/>
          </w:tcPr>
          <w:p w:rsidR="000A20B9" w:rsidRPr="000A20B9" w:rsidRDefault="000A20B9" w:rsidP="000A20B9">
            <w:pPr>
              <w:rPr>
                <w:rFonts w:eastAsiaTheme="minorHAnsi"/>
              </w:rPr>
            </w:pPr>
            <w:r w:rsidRPr="000A20B9">
              <w:rPr>
                <w:rFonts w:eastAsiaTheme="minorHAnsi"/>
              </w:rPr>
              <w:t>5</w:t>
            </w:r>
          </w:p>
        </w:tc>
        <w:tc>
          <w:tcPr>
            <w:tcW w:w="3866" w:type="dxa"/>
          </w:tcPr>
          <w:p w:rsidR="000A20B9" w:rsidRPr="000A20B9" w:rsidRDefault="000A20B9" w:rsidP="000A20B9">
            <w:pPr>
              <w:rPr>
                <w:rFonts w:eastAsiaTheme="minorHAnsi"/>
              </w:rPr>
            </w:pPr>
            <w:r w:rsidRPr="000A20B9">
              <w:rPr>
                <w:rFonts w:eastAsiaTheme="minorHAnsi"/>
              </w:rPr>
              <w:t>Создание и обновление информационного банка методических материалов</w:t>
            </w:r>
          </w:p>
          <w:p w:rsidR="000A20B9" w:rsidRPr="000A20B9" w:rsidRDefault="000A20B9" w:rsidP="000A20B9">
            <w:pPr>
              <w:rPr>
                <w:rFonts w:eastAsiaTheme="minorHAnsi"/>
              </w:rPr>
            </w:pPr>
          </w:p>
        </w:tc>
        <w:tc>
          <w:tcPr>
            <w:tcW w:w="1894" w:type="dxa"/>
          </w:tcPr>
          <w:p w:rsidR="000A20B9" w:rsidRPr="000A20B9" w:rsidRDefault="000A20B9" w:rsidP="000A20B9">
            <w:pPr>
              <w:rPr>
                <w:rFonts w:eastAsiaTheme="minorHAnsi"/>
              </w:rPr>
            </w:pPr>
            <w:r w:rsidRPr="000A20B9">
              <w:rPr>
                <w:rFonts w:eastAsiaTheme="minorHAnsi"/>
              </w:rPr>
              <w:t>В течение года</w:t>
            </w:r>
          </w:p>
        </w:tc>
        <w:tc>
          <w:tcPr>
            <w:tcW w:w="1907" w:type="dxa"/>
          </w:tcPr>
          <w:p w:rsidR="000A20B9" w:rsidRPr="000A20B9" w:rsidRDefault="000A20B9" w:rsidP="000A20B9">
            <w:pPr>
              <w:rPr>
                <w:rFonts w:eastAsiaTheme="minorHAnsi"/>
              </w:rPr>
            </w:pPr>
          </w:p>
        </w:tc>
        <w:tc>
          <w:tcPr>
            <w:tcW w:w="1938" w:type="dxa"/>
          </w:tcPr>
          <w:p w:rsidR="000A20B9" w:rsidRPr="000A20B9" w:rsidRDefault="000A20B9" w:rsidP="000A20B9">
            <w:pPr>
              <w:rPr>
                <w:rFonts w:eastAsiaTheme="minorHAnsi"/>
              </w:rPr>
            </w:pPr>
            <w:r w:rsidRPr="000A20B9">
              <w:rPr>
                <w:rFonts w:eastAsiaTheme="minorHAnsi"/>
              </w:rPr>
              <w:t xml:space="preserve">Педагог-психолог </w:t>
            </w:r>
            <w:proofErr w:type="spellStart"/>
            <w:r w:rsidRPr="000A20B9">
              <w:rPr>
                <w:rFonts w:eastAsiaTheme="minorHAnsi"/>
              </w:rPr>
              <w:t>Хаерова</w:t>
            </w:r>
            <w:proofErr w:type="spellEnd"/>
            <w:r w:rsidRPr="000A20B9">
              <w:rPr>
                <w:rFonts w:eastAsiaTheme="minorHAnsi"/>
              </w:rPr>
              <w:t xml:space="preserve"> Л.Ф.</w:t>
            </w:r>
          </w:p>
        </w:tc>
      </w:tr>
    </w:tbl>
    <w:p w:rsidR="000A20B9" w:rsidRPr="000A20B9" w:rsidRDefault="000A20B9" w:rsidP="000A20B9">
      <w:pPr>
        <w:jc w:val="center"/>
        <w:rPr>
          <w:rFonts w:eastAsia="Calibri"/>
          <w:b/>
          <w:lang w:eastAsia="en-US"/>
        </w:rPr>
      </w:pPr>
      <w:r w:rsidRPr="000A20B9">
        <w:rPr>
          <w:rFonts w:eastAsia="Calibri"/>
          <w:b/>
          <w:lang w:eastAsia="en-US"/>
        </w:rPr>
        <w:t>Результативность реализации программы</w:t>
      </w:r>
    </w:p>
    <w:p w:rsidR="000A20B9" w:rsidRPr="000A20B9" w:rsidRDefault="000A20B9" w:rsidP="000A20B9">
      <w:pPr>
        <w:jc w:val="both"/>
        <w:rPr>
          <w:rFonts w:eastAsia="Calibri"/>
          <w:lang w:eastAsia="en-US"/>
        </w:rPr>
      </w:pPr>
      <w:r w:rsidRPr="000A20B9">
        <w:rPr>
          <w:rFonts w:eastAsia="Calibri"/>
          <w:lang w:eastAsia="en-US"/>
        </w:rPr>
        <w:t>- снижение уровня общей тревожности;</w:t>
      </w:r>
    </w:p>
    <w:p w:rsidR="000A20B9" w:rsidRPr="000A20B9" w:rsidRDefault="000A20B9" w:rsidP="000A20B9">
      <w:pPr>
        <w:jc w:val="both"/>
        <w:rPr>
          <w:rFonts w:eastAsia="Calibri"/>
          <w:lang w:eastAsia="en-US"/>
        </w:rPr>
      </w:pPr>
      <w:r w:rsidRPr="000A20B9">
        <w:rPr>
          <w:rFonts w:eastAsia="Calibri"/>
          <w:lang w:eastAsia="en-US"/>
        </w:rPr>
        <w:t>- снижение общего уровня агрессивности;</w:t>
      </w:r>
    </w:p>
    <w:p w:rsidR="000A20B9" w:rsidRPr="000A20B9" w:rsidRDefault="000A20B9" w:rsidP="000A20B9">
      <w:pPr>
        <w:jc w:val="both"/>
        <w:rPr>
          <w:rFonts w:eastAsia="Calibri"/>
          <w:lang w:eastAsia="en-US"/>
        </w:rPr>
      </w:pPr>
      <w:r w:rsidRPr="000A20B9">
        <w:rPr>
          <w:rFonts w:eastAsia="Calibri"/>
          <w:lang w:eastAsia="en-US"/>
        </w:rPr>
        <w:t>- повышение уровня способности к саморазвитию и самообразованию;</w:t>
      </w:r>
    </w:p>
    <w:p w:rsidR="000A20B9" w:rsidRPr="000A20B9" w:rsidRDefault="000A20B9" w:rsidP="000A20B9">
      <w:pPr>
        <w:jc w:val="both"/>
        <w:rPr>
          <w:rFonts w:eastAsia="Calibri"/>
          <w:lang w:eastAsia="en-US"/>
        </w:rPr>
      </w:pPr>
      <w:r w:rsidRPr="000A20B9">
        <w:rPr>
          <w:rFonts w:eastAsia="Calibri"/>
          <w:lang w:eastAsia="en-US"/>
        </w:rPr>
        <w:t>- снижение количества детей имеющих вредные привычки;</w:t>
      </w:r>
    </w:p>
    <w:p w:rsidR="000A20B9" w:rsidRPr="000A20B9" w:rsidRDefault="000A20B9" w:rsidP="000A20B9">
      <w:pPr>
        <w:rPr>
          <w:rFonts w:eastAsiaTheme="minorHAnsi"/>
          <w:lang w:eastAsia="en-US"/>
        </w:rPr>
      </w:pPr>
    </w:p>
    <w:p w:rsidR="00C36BB6" w:rsidRPr="00D7296D" w:rsidRDefault="00844F61" w:rsidP="00C36BB6">
      <w:pPr>
        <w:jc w:val="center"/>
        <w:rPr>
          <w:sz w:val="28"/>
          <w:szCs w:val="28"/>
        </w:rPr>
      </w:pPr>
      <w:r>
        <w:rPr>
          <w:b/>
          <w:sz w:val="28"/>
          <w:szCs w:val="28"/>
        </w:rPr>
        <w:t>6</w:t>
      </w:r>
      <w:r w:rsidR="00387E79" w:rsidRPr="00387E79">
        <w:rPr>
          <w:b/>
          <w:sz w:val="28"/>
          <w:szCs w:val="28"/>
        </w:rPr>
        <w:t xml:space="preserve">.2. </w:t>
      </w:r>
      <w:r w:rsidR="00C36BB6" w:rsidRPr="00D7296D">
        <w:rPr>
          <w:b/>
          <w:sz w:val="28"/>
          <w:szCs w:val="28"/>
        </w:rPr>
        <w:t>Программа кружка социально-бытовой ориентации и адаптации воспитанников детского дома с ограниченными возможностями здоровья, обучающихся в коррекционной школе VIII вида в 7, 8, 9 классах»            «Домовята»</w:t>
      </w:r>
    </w:p>
    <w:p w:rsidR="00C36BB6" w:rsidRPr="00C36BB6" w:rsidRDefault="00C36BB6" w:rsidP="00CA6AEB">
      <w:pPr>
        <w:numPr>
          <w:ilvl w:val="0"/>
          <w:numId w:val="47"/>
        </w:numPr>
        <w:ind w:left="0" w:hanging="567"/>
        <w:contextualSpacing/>
        <w:jc w:val="both"/>
        <w:rPr>
          <w:b/>
        </w:rPr>
      </w:pPr>
      <w:r w:rsidRPr="00C36BB6">
        <w:rPr>
          <w:b/>
        </w:rPr>
        <w:t>Общие сведения</w:t>
      </w:r>
    </w:p>
    <w:p w:rsidR="00C36BB6" w:rsidRPr="00C36BB6" w:rsidRDefault="00C36BB6" w:rsidP="00CA6AEB">
      <w:pPr>
        <w:numPr>
          <w:ilvl w:val="0"/>
          <w:numId w:val="48"/>
        </w:numPr>
        <w:ind w:left="284" w:hanging="567"/>
        <w:contextualSpacing/>
        <w:jc w:val="both"/>
      </w:pPr>
      <w:r w:rsidRPr="00C36BB6">
        <w:t>Субъект РФ: Республика Татарстан</w:t>
      </w:r>
    </w:p>
    <w:p w:rsidR="00C36BB6" w:rsidRPr="00C36BB6" w:rsidRDefault="00C36BB6" w:rsidP="00CA6AEB">
      <w:pPr>
        <w:numPr>
          <w:ilvl w:val="0"/>
          <w:numId w:val="48"/>
        </w:numPr>
        <w:ind w:left="0" w:hanging="284"/>
        <w:contextualSpacing/>
        <w:jc w:val="both"/>
      </w:pPr>
      <w:r w:rsidRPr="00C36BB6">
        <w:t>Название организации: государственное бюджетное учреждение для детей сирот и детей, оставшихся без попечения родителей «</w:t>
      </w:r>
      <w:proofErr w:type="spellStart"/>
      <w:r w:rsidRPr="00C36BB6">
        <w:t>Лениногорский</w:t>
      </w:r>
      <w:proofErr w:type="spellEnd"/>
      <w:r w:rsidRPr="00C36BB6">
        <w:t xml:space="preserve"> детский дом»</w:t>
      </w:r>
    </w:p>
    <w:p w:rsidR="00C36BB6" w:rsidRPr="00C36BB6" w:rsidRDefault="00C36BB6" w:rsidP="00CA6AEB">
      <w:pPr>
        <w:numPr>
          <w:ilvl w:val="0"/>
          <w:numId w:val="48"/>
        </w:numPr>
        <w:ind w:left="0" w:hanging="284"/>
        <w:contextualSpacing/>
        <w:jc w:val="both"/>
      </w:pPr>
      <w:r w:rsidRPr="00C36BB6">
        <w:t>Тип органи</w:t>
      </w:r>
      <w:r w:rsidR="004E05BC">
        <w:t xml:space="preserve">зации: </w:t>
      </w:r>
      <w:proofErr w:type="gramStart"/>
      <w:r w:rsidR="004E05BC">
        <w:t>образовательная</w:t>
      </w:r>
      <w:proofErr w:type="gramEnd"/>
      <w:r w:rsidRPr="00C36BB6">
        <w:t xml:space="preserve"> </w:t>
      </w:r>
    </w:p>
    <w:p w:rsidR="00C36BB6" w:rsidRPr="00C36BB6" w:rsidRDefault="00C36BB6" w:rsidP="00CA6AEB">
      <w:pPr>
        <w:numPr>
          <w:ilvl w:val="0"/>
          <w:numId w:val="48"/>
        </w:numPr>
        <w:ind w:left="284" w:hanging="567"/>
        <w:contextualSpacing/>
      </w:pPr>
      <w:r w:rsidRPr="00C36BB6">
        <w:t xml:space="preserve">Авторы программы: </w:t>
      </w:r>
      <w:proofErr w:type="spellStart"/>
      <w:r w:rsidRPr="00C36BB6">
        <w:t>Фазлиева</w:t>
      </w:r>
      <w:proofErr w:type="spellEnd"/>
      <w:r w:rsidRPr="00C36BB6">
        <w:t xml:space="preserve"> С.Р., Борисова И.В..</w:t>
      </w:r>
    </w:p>
    <w:p w:rsidR="00C36BB6" w:rsidRPr="00C36BB6" w:rsidRDefault="00C36BB6" w:rsidP="00CA6AEB">
      <w:pPr>
        <w:numPr>
          <w:ilvl w:val="0"/>
          <w:numId w:val="48"/>
        </w:numPr>
        <w:ind w:left="284" w:hanging="567"/>
        <w:contextualSpacing/>
      </w:pPr>
      <w:r w:rsidRPr="00C36BB6">
        <w:t xml:space="preserve">Контактная информация: </w:t>
      </w:r>
      <w:hyperlink r:id="rId13" w:history="1">
        <w:r w:rsidRPr="00C36BB6">
          <w:rPr>
            <w:color w:val="0000FF"/>
            <w:u w:val="single"/>
            <w:lang w:val="en-US"/>
          </w:rPr>
          <w:t>lendetdom2005@mail.ru</w:t>
        </w:r>
      </w:hyperlink>
    </w:p>
    <w:p w:rsidR="00C36BB6" w:rsidRPr="00C36BB6" w:rsidRDefault="00C36BB6" w:rsidP="00CA6AEB">
      <w:pPr>
        <w:numPr>
          <w:ilvl w:val="0"/>
          <w:numId w:val="48"/>
        </w:numPr>
        <w:ind w:left="284" w:hanging="567"/>
        <w:contextualSpacing/>
      </w:pPr>
      <w:r w:rsidRPr="00C36BB6">
        <w:t xml:space="preserve">Год создания: 2013г., </w:t>
      </w:r>
      <w:proofErr w:type="gramStart"/>
      <w:r w:rsidRPr="00C36BB6">
        <w:t>откорректирована</w:t>
      </w:r>
      <w:proofErr w:type="gramEnd"/>
      <w:r w:rsidRPr="00C36BB6">
        <w:t xml:space="preserve"> в 2016г..</w:t>
      </w:r>
    </w:p>
    <w:p w:rsidR="00C36BB6" w:rsidRPr="00C36BB6" w:rsidRDefault="00C36BB6" w:rsidP="00CA6AEB">
      <w:pPr>
        <w:numPr>
          <w:ilvl w:val="0"/>
          <w:numId w:val="47"/>
        </w:numPr>
        <w:ind w:left="0" w:hanging="567"/>
        <w:contextualSpacing/>
        <w:rPr>
          <w:b/>
        </w:rPr>
      </w:pPr>
      <w:r w:rsidRPr="00C36BB6">
        <w:rPr>
          <w:b/>
        </w:rPr>
        <w:t>Аннотация  общеразвивающей программы психолого-педагогической направленности</w:t>
      </w:r>
    </w:p>
    <w:p w:rsidR="00C36BB6" w:rsidRPr="00C36BB6" w:rsidRDefault="00C36BB6" w:rsidP="00C36BB6">
      <w:pPr>
        <w:contextualSpacing/>
        <w:rPr>
          <w:b/>
        </w:rPr>
      </w:pPr>
      <w:r w:rsidRPr="00C36BB6">
        <w:rPr>
          <w:b/>
        </w:rPr>
        <w:t>Название программы:</w:t>
      </w:r>
      <w:r w:rsidRPr="00C36BB6">
        <w:t xml:space="preserve"> «Домовята»  -  программа кружка по социально-бытовой ориентации и адаптации</w:t>
      </w:r>
      <w:r w:rsidRPr="00C36BB6">
        <w:rPr>
          <w:b/>
        </w:rPr>
        <w:t xml:space="preserve"> </w:t>
      </w:r>
      <w:r w:rsidRPr="00C36BB6">
        <w:t>воспитанников детского дома с ограниченными возможностями здоровья, обучающихся в коррекционной школе VIII вида в 7, 8, 9 классах.</w:t>
      </w:r>
      <w:r w:rsidRPr="00C36BB6">
        <w:rPr>
          <w:b/>
        </w:rPr>
        <w:t xml:space="preserve">                  </w:t>
      </w:r>
    </w:p>
    <w:p w:rsidR="00C36BB6" w:rsidRPr="00C36BB6" w:rsidRDefault="00C36BB6" w:rsidP="00C36BB6">
      <w:r w:rsidRPr="00C36BB6">
        <w:t xml:space="preserve">1.Объем программы (в часах): 216 </w:t>
      </w:r>
    </w:p>
    <w:p w:rsidR="00C36BB6" w:rsidRPr="00273324" w:rsidRDefault="00C36BB6" w:rsidP="00C36BB6">
      <w:r w:rsidRPr="00C36BB6">
        <w:t>2.Режим занятий (час</w:t>
      </w:r>
      <w:proofErr w:type="gramStart"/>
      <w:r w:rsidRPr="00C36BB6">
        <w:t>.</w:t>
      </w:r>
      <w:proofErr w:type="gramEnd"/>
      <w:r w:rsidRPr="00C36BB6">
        <w:t xml:space="preserve"> </w:t>
      </w:r>
      <w:proofErr w:type="gramStart"/>
      <w:r w:rsidRPr="00C36BB6">
        <w:t>в</w:t>
      </w:r>
      <w:proofErr w:type="gramEnd"/>
      <w:r w:rsidRPr="00C36BB6">
        <w:t xml:space="preserve"> неделю): 2                                                                                                                                                       3.Сроки реализации программы: 27 месяцев                                                          4.Направление программы: подготовка воспитанников к самостоятельной жизни.                                                                                                                                         5. Категория детей, для которых предназначена программа: дети подросткового возраста с ограниченными возможностями здоровья, обучающиеся в коррекционной школе </w:t>
      </w:r>
      <w:r w:rsidRPr="00C36BB6">
        <w:rPr>
          <w:lang w:val="en-US"/>
        </w:rPr>
        <w:t>VIII</w:t>
      </w:r>
      <w:r w:rsidRPr="00C36BB6">
        <w:t xml:space="preserve"> вида.   </w:t>
      </w:r>
    </w:p>
    <w:p w:rsidR="00C36BB6" w:rsidRPr="00C36BB6" w:rsidRDefault="00C36BB6" w:rsidP="00C36BB6">
      <w:r w:rsidRPr="00C36BB6">
        <w:t>6. Требования к необходимым условиям для реализации программы</w:t>
      </w:r>
      <w:r>
        <w:t>:</w:t>
      </w:r>
      <w:r w:rsidRPr="00C36BB6">
        <w:t xml:space="preserve">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2"/>
        <w:gridCol w:w="1923"/>
        <w:gridCol w:w="1709"/>
        <w:gridCol w:w="3046"/>
      </w:tblGrid>
      <w:tr w:rsidR="00C36BB6" w:rsidRPr="00C36BB6" w:rsidTr="00C97117">
        <w:tc>
          <w:tcPr>
            <w:tcW w:w="3252" w:type="dxa"/>
            <w:shd w:val="clear" w:color="auto" w:fill="auto"/>
          </w:tcPr>
          <w:p w:rsidR="00C36BB6" w:rsidRPr="00C36BB6" w:rsidRDefault="00C36BB6" w:rsidP="00C36BB6">
            <w:pPr>
              <w:jc w:val="center"/>
            </w:pPr>
            <w:r w:rsidRPr="00C36BB6">
              <w:t xml:space="preserve">                                         Условия</w:t>
            </w:r>
          </w:p>
        </w:tc>
        <w:tc>
          <w:tcPr>
            <w:tcW w:w="1923" w:type="dxa"/>
            <w:shd w:val="clear" w:color="auto" w:fill="auto"/>
          </w:tcPr>
          <w:p w:rsidR="00C36BB6" w:rsidRPr="00C36BB6" w:rsidRDefault="00C36BB6" w:rsidP="00C36BB6">
            <w:pPr>
              <w:jc w:val="center"/>
            </w:pPr>
            <w:r w:rsidRPr="00C36BB6">
              <w:t>Необходимо</w:t>
            </w:r>
          </w:p>
        </w:tc>
        <w:tc>
          <w:tcPr>
            <w:tcW w:w="1709" w:type="dxa"/>
            <w:shd w:val="clear" w:color="auto" w:fill="auto"/>
          </w:tcPr>
          <w:p w:rsidR="00C36BB6" w:rsidRPr="00C36BB6" w:rsidRDefault="00C36BB6" w:rsidP="00C36BB6">
            <w:pPr>
              <w:jc w:val="center"/>
            </w:pPr>
            <w:r w:rsidRPr="00C36BB6">
              <w:t>Имеется</w:t>
            </w:r>
          </w:p>
        </w:tc>
        <w:tc>
          <w:tcPr>
            <w:tcW w:w="3046" w:type="dxa"/>
            <w:shd w:val="clear" w:color="auto" w:fill="auto"/>
          </w:tcPr>
          <w:p w:rsidR="00C36BB6" w:rsidRPr="00C36BB6" w:rsidRDefault="00C36BB6" w:rsidP="00C36BB6">
            <w:pPr>
              <w:jc w:val="center"/>
            </w:pPr>
            <w:r w:rsidRPr="00C36BB6">
              <w:t>Сроки</w:t>
            </w:r>
          </w:p>
        </w:tc>
      </w:tr>
      <w:tr w:rsidR="00C36BB6" w:rsidRPr="00C36BB6" w:rsidTr="00C97117">
        <w:trPr>
          <w:trHeight w:val="2096"/>
        </w:trPr>
        <w:tc>
          <w:tcPr>
            <w:tcW w:w="3252" w:type="dxa"/>
            <w:shd w:val="clear" w:color="auto" w:fill="auto"/>
          </w:tcPr>
          <w:p w:rsidR="00C36BB6" w:rsidRPr="00C36BB6" w:rsidRDefault="00C36BB6" w:rsidP="00C36BB6">
            <w:r w:rsidRPr="00C36BB6">
              <w:t>Нормативно-правовые:</w:t>
            </w:r>
          </w:p>
          <w:p w:rsidR="00C36BB6" w:rsidRPr="00C36BB6" w:rsidRDefault="00C36BB6" w:rsidP="00CA6AEB">
            <w:pPr>
              <w:numPr>
                <w:ilvl w:val="0"/>
                <w:numId w:val="44"/>
              </w:numPr>
            </w:pPr>
            <w:r w:rsidRPr="00C36BB6">
              <w:t>Приказ о создании кружка «Домовята».</w:t>
            </w:r>
          </w:p>
          <w:p w:rsidR="00C36BB6" w:rsidRPr="00C36BB6" w:rsidRDefault="00C36BB6" w:rsidP="00CA6AEB">
            <w:pPr>
              <w:numPr>
                <w:ilvl w:val="0"/>
                <w:numId w:val="44"/>
              </w:numPr>
            </w:pPr>
            <w:r w:rsidRPr="00C36BB6">
              <w:t>Программа  кружка «Домовята», утверждённая администрацией.</w:t>
            </w:r>
          </w:p>
        </w:tc>
        <w:tc>
          <w:tcPr>
            <w:tcW w:w="1923" w:type="dxa"/>
            <w:shd w:val="clear" w:color="auto" w:fill="auto"/>
          </w:tcPr>
          <w:p w:rsidR="00C36BB6" w:rsidRPr="00C36BB6" w:rsidRDefault="00C36BB6" w:rsidP="00C36BB6"/>
          <w:p w:rsidR="00C36BB6" w:rsidRPr="00C36BB6" w:rsidRDefault="00C36BB6" w:rsidP="00C36BB6">
            <w:r w:rsidRPr="00C36BB6">
              <w:t>+</w:t>
            </w:r>
          </w:p>
          <w:p w:rsidR="00C36BB6" w:rsidRPr="00C36BB6" w:rsidRDefault="00C36BB6" w:rsidP="00C36BB6"/>
          <w:p w:rsidR="00C36BB6" w:rsidRPr="00C36BB6" w:rsidRDefault="00C36BB6" w:rsidP="00C36BB6">
            <w:r w:rsidRPr="00C36BB6">
              <w:t>+</w:t>
            </w:r>
          </w:p>
          <w:p w:rsidR="00C36BB6" w:rsidRPr="00C36BB6" w:rsidRDefault="00C36BB6" w:rsidP="00C36BB6"/>
          <w:p w:rsidR="00C36BB6" w:rsidRPr="00C36BB6" w:rsidRDefault="00C36BB6" w:rsidP="00C36BB6"/>
        </w:tc>
        <w:tc>
          <w:tcPr>
            <w:tcW w:w="1709" w:type="dxa"/>
            <w:shd w:val="clear" w:color="auto" w:fill="auto"/>
          </w:tcPr>
          <w:p w:rsidR="00C36BB6" w:rsidRPr="00C36BB6" w:rsidRDefault="00C36BB6" w:rsidP="00C36BB6"/>
          <w:p w:rsidR="00C36BB6" w:rsidRPr="00C36BB6" w:rsidRDefault="00C36BB6" w:rsidP="00C36BB6">
            <w:r w:rsidRPr="00C36BB6">
              <w:t>+</w:t>
            </w:r>
          </w:p>
          <w:p w:rsidR="00C36BB6" w:rsidRPr="00C36BB6" w:rsidRDefault="00C36BB6" w:rsidP="00C36BB6"/>
          <w:p w:rsidR="00C36BB6" w:rsidRPr="00C36BB6" w:rsidRDefault="00C36BB6" w:rsidP="00C36BB6">
            <w:r w:rsidRPr="00C36BB6">
              <w:t>+</w:t>
            </w:r>
          </w:p>
          <w:p w:rsidR="00C36BB6" w:rsidRPr="00C36BB6" w:rsidRDefault="00C36BB6" w:rsidP="00C36BB6"/>
          <w:p w:rsidR="00C36BB6" w:rsidRPr="00C36BB6" w:rsidRDefault="00C36BB6" w:rsidP="00C36BB6"/>
        </w:tc>
        <w:tc>
          <w:tcPr>
            <w:tcW w:w="3046" w:type="dxa"/>
            <w:shd w:val="clear" w:color="auto" w:fill="auto"/>
          </w:tcPr>
          <w:p w:rsidR="00C36BB6" w:rsidRPr="00C36BB6" w:rsidRDefault="00C36BB6" w:rsidP="00C36BB6"/>
          <w:p w:rsidR="00C36BB6" w:rsidRPr="00C36BB6" w:rsidRDefault="00C36BB6" w:rsidP="00C36BB6"/>
          <w:p w:rsidR="00C36BB6" w:rsidRPr="00C36BB6" w:rsidRDefault="00C36BB6" w:rsidP="00C36BB6"/>
          <w:p w:rsidR="00C36BB6" w:rsidRPr="00C36BB6" w:rsidRDefault="00C36BB6" w:rsidP="00C36BB6"/>
          <w:p w:rsidR="00C36BB6" w:rsidRPr="00C36BB6" w:rsidRDefault="00C36BB6" w:rsidP="00C36BB6"/>
        </w:tc>
      </w:tr>
      <w:tr w:rsidR="00C36BB6" w:rsidRPr="00C36BB6" w:rsidTr="00C97117">
        <w:tc>
          <w:tcPr>
            <w:tcW w:w="3252" w:type="dxa"/>
            <w:shd w:val="clear" w:color="auto" w:fill="auto"/>
          </w:tcPr>
          <w:p w:rsidR="00C36BB6" w:rsidRPr="00C36BB6" w:rsidRDefault="00C36BB6" w:rsidP="00C36BB6">
            <w:r w:rsidRPr="00C36BB6">
              <w:t>Материально-технические:</w:t>
            </w:r>
          </w:p>
          <w:p w:rsidR="00C36BB6" w:rsidRPr="00C36BB6" w:rsidRDefault="00C36BB6" w:rsidP="00CA6AEB">
            <w:pPr>
              <w:numPr>
                <w:ilvl w:val="0"/>
                <w:numId w:val="37"/>
              </w:numPr>
            </w:pPr>
            <w:r w:rsidRPr="00C36BB6">
              <w:t>Оборудованное помещение под кухню.</w:t>
            </w:r>
          </w:p>
          <w:p w:rsidR="00C36BB6" w:rsidRPr="00C36BB6" w:rsidRDefault="00C36BB6" w:rsidP="00CA6AEB">
            <w:pPr>
              <w:numPr>
                <w:ilvl w:val="0"/>
                <w:numId w:val="37"/>
              </w:numPr>
            </w:pPr>
            <w:r w:rsidRPr="00C36BB6">
              <w:t xml:space="preserve">Создание бытового уголка в группах по </w:t>
            </w:r>
            <w:r w:rsidRPr="00C36BB6">
              <w:lastRenderedPageBreak/>
              <w:t>рукоделию.</w:t>
            </w:r>
          </w:p>
          <w:p w:rsidR="00C36BB6" w:rsidRPr="00C36BB6" w:rsidRDefault="00C36BB6" w:rsidP="00CA6AEB">
            <w:pPr>
              <w:numPr>
                <w:ilvl w:val="0"/>
                <w:numId w:val="37"/>
              </w:numPr>
            </w:pPr>
            <w:r w:rsidRPr="00C36BB6">
              <w:t>Оснащение группы компьютером и мультимедийными средствами.</w:t>
            </w:r>
          </w:p>
        </w:tc>
        <w:tc>
          <w:tcPr>
            <w:tcW w:w="1923" w:type="dxa"/>
            <w:shd w:val="clear" w:color="auto" w:fill="auto"/>
          </w:tcPr>
          <w:p w:rsidR="00C36BB6" w:rsidRPr="00C36BB6" w:rsidRDefault="00C36BB6" w:rsidP="00C36BB6"/>
          <w:p w:rsidR="00C36BB6" w:rsidRPr="00C36BB6" w:rsidRDefault="00C36BB6" w:rsidP="00C36BB6">
            <w:r w:rsidRPr="00C36BB6">
              <w:t>+</w:t>
            </w:r>
          </w:p>
          <w:p w:rsidR="00C36BB6" w:rsidRPr="00C36BB6" w:rsidRDefault="00C36BB6" w:rsidP="00C36BB6"/>
          <w:p w:rsidR="00C36BB6" w:rsidRDefault="00C36BB6" w:rsidP="00C36BB6"/>
          <w:p w:rsidR="00C36BB6" w:rsidRPr="00C36BB6" w:rsidRDefault="00C36BB6" w:rsidP="00C36BB6">
            <w:r w:rsidRPr="00C36BB6">
              <w:t>+</w:t>
            </w:r>
          </w:p>
          <w:p w:rsidR="00C36BB6" w:rsidRPr="00C36BB6" w:rsidRDefault="00C36BB6" w:rsidP="00C36BB6"/>
          <w:p w:rsidR="00C36BB6" w:rsidRPr="00C36BB6" w:rsidRDefault="00C36BB6" w:rsidP="00C36BB6"/>
          <w:p w:rsidR="00C36BB6" w:rsidRPr="00C36BB6" w:rsidRDefault="00C36BB6" w:rsidP="00C36BB6">
            <w:r w:rsidRPr="00C36BB6">
              <w:t>+</w:t>
            </w:r>
          </w:p>
        </w:tc>
        <w:tc>
          <w:tcPr>
            <w:tcW w:w="1709" w:type="dxa"/>
            <w:shd w:val="clear" w:color="auto" w:fill="auto"/>
          </w:tcPr>
          <w:p w:rsidR="00C36BB6" w:rsidRPr="00C36BB6" w:rsidRDefault="00C36BB6" w:rsidP="00C36BB6"/>
          <w:p w:rsidR="00C36BB6" w:rsidRPr="00C36BB6" w:rsidRDefault="00C36BB6" w:rsidP="00C36BB6">
            <w:r w:rsidRPr="00C36BB6">
              <w:t>+</w:t>
            </w:r>
          </w:p>
          <w:p w:rsidR="00C36BB6" w:rsidRPr="00C36BB6" w:rsidRDefault="00C36BB6" w:rsidP="00C36BB6"/>
          <w:p w:rsidR="00C36BB6" w:rsidRDefault="00C36BB6" w:rsidP="00C36BB6"/>
          <w:p w:rsidR="00C36BB6" w:rsidRPr="00C36BB6" w:rsidRDefault="00C36BB6" w:rsidP="00C36BB6">
            <w:r w:rsidRPr="00C36BB6">
              <w:t>+</w:t>
            </w:r>
          </w:p>
          <w:p w:rsidR="00C36BB6" w:rsidRPr="00C36BB6" w:rsidRDefault="00C36BB6" w:rsidP="00C36BB6"/>
          <w:p w:rsidR="00C36BB6" w:rsidRPr="00C36BB6" w:rsidRDefault="00C36BB6" w:rsidP="00C36BB6"/>
          <w:p w:rsidR="00C36BB6" w:rsidRPr="00C36BB6" w:rsidRDefault="00C36BB6" w:rsidP="00C36BB6">
            <w:r w:rsidRPr="00C36BB6">
              <w:t>+</w:t>
            </w:r>
          </w:p>
        </w:tc>
        <w:tc>
          <w:tcPr>
            <w:tcW w:w="3046" w:type="dxa"/>
            <w:shd w:val="clear" w:color="auto" w:fill="auto"/>
          </w:tcPr>
          <w:p w:rsidR="00C36BB6" w:rsidRPr="00C36BB6" w:rsidRDefault="00C36BB6" w:rsidP="00C36BB6"/>
          <w:p w:rsidR="00C36BB6" w:rsidRPr="00C36BB6" w:rsidRDefault="00C36BB6" w:rsidP="00C36BB6"/>
          <w:p w:rsidR="00C36BB6" w:rsidRPr="00C36BB6" w:rsidRDefault="00C36BB6" w:rsidP="00C36BB6"/>
          <w:p w:rsidR="00C36BB6" w:rsidRPr="00C36BB6" w:rsidRDefault="00C36BB6" w:rsidP="00C36BB6"/>
          <w:p w:rsidR="00C36BB6" w:rsidRPr="00C36BB6" w:rsidRDefault="00C36BB6" w:rsidP="00C36BB6"/>
          <w:p w:rsidR="00C36BB6" w:rsidRPr="00C36BB6" w:rsidRDefault="00C36BB6" w:rsidP="00C36BB6"/>
          <w:p w:rsidR="00C36BB6" w:rsidRPr="00C36BB6" w:rsidRDefault="00C36BB6" w:rsidP="00C36BB6"/>
        </w:tc>
      </w:tr>
      <w:tr w:rsidR="00C36BB6" w:rsidRPr="00C36BB6" w:rsidTr="00C97117">
        <w:tc>
          <w:tcPr>
            <w:tcW w:w="3252" w:type="dxa"/>
            <w:shd w:val="clear" w:color="auto" w:fill="auto"/>
          </w:tcPr>
          <w:p w:rsidR="00C36BB6" w:rsidRPr="00C36BB6" w:rsidRDefault="00C36BB6" w:rsidP="00C36BB6">
            <w:r w:rsidRPr="00C36BB6">
              <w:lastRenderedPageBreak/>
              <w:t>Кадровые:</w:t>
            </w:r>
          </w:p>
          <w:p w:rsidR="00C36BB6" w:rsidRPr="00C36BB6" w:rsidRDefault="00C36BB6" w:rsidP="00CA6AEB">
            <w:pPr>
              <w:numPr>
                <w:ilvl w:val="0"/>
                <w:numId w:val="38"/>
              </w:numPr>
            </w:pPr>
            <w:r w:rsidRPr="00C36BB6">
              <w:t>Воспитатели.</w:t>
            </w:r>
          </w:p>
          <w:p w:rsidR="00C36BB6" w:rsidRPr="00C36BB6" w:rsidRDefault="00C36BB6" w:rsidP="00CA6AEB">
            <w:pPr>
              <w:numPr>
                <w:ilvl w:val="0"/>
                <w:numId w:val="38"/>
              </w:numPr>
            </w:pPr>
            <w:r w:rsidRPr="00C36BB6">
              <w:t>Педагог-организатор.</w:t>
            </w:r>
          </w:p>
          <w:p w:rsidR="00C36BB6" w:rsidRPr="00C36BB6" w:rsidRDefault="00C36BB6" w:rsidP="00CA6AEB">
            <w:pPr>
              <w:numPr>
                <w:ilvl w:val="0"/>
                <w:numId w:val="38"/>
              </w:numPr>
            </w:pPr>
            <w:r w:rsidRPr="00C36BB6">
              <w:t>Социальный педагог.</w:t>
            </w:r>
          </w:p>
        </w:tc>
        <w:tc>
          <w:tcPr>
            <w:tcW w:w="1923" w:type="dxa"/>
            <w:shd w:val="clear" w:color="auto" w:fill="auto"/>
          </w:tcPr>
          <w:p w:rsidR="00C36BB6" w:rsidRPr="00C36BB6" w:rsidRDefault="00C36BB6" w:rsidP="00C36BB6"/>
          <w:p w:rsidR="00C36BB6" w:rsidRPr="00C36BB6" w:rsidRDefault="00C36BB6" w:rsidP="00C36BB6">
            <w:r w:rsidRPr="00C36BB6">
              <w:t>+</w:t>
            </w:r>
          </w:p>
          <w:p w:rsidR="00C36BB6" w:rsidRPr="00C36BB6" w:rsidRDefault="00C36BB6" w:rsidP="00C36BB6">
            <w:r w:rsidRPr="00C36BB6">
              <w:t>+</w:t>
            </w:r>
          </w:p>
          <w:p w:rsidR="00C36BB6" w:rsidRPr="00C36BB6" w:rsidRDefault="00C36BB6" w:rsidP="00C36BB6">
            <w:r w:rsidRPr="00C36BB6">
              <w:t>+</w:t>
            </w:r>
          </w:p>
        </w:tc>
        <w:tc>
          <w:tcPr>
            <w:tcW w:w="1709" w:type="dxa"/>
            <w:shd w:val="clear" w:color="auto" w:fill="auto"/>
          </w:tcPr>
          <w:p w:rsidR="00C36BB6" w:rsidRPr="00C36BB6" w:rsidRDefault="00C36BB6" w:rsidP="00C36BB6"/>
          <w:p w:rsidR="00C36BB6" w:rsidRPr="00C36BB6" w:rsidRDefault="00C36BB6" w:rsidP="00C36BB6">
            <w:r w:rsidRPr="00C36BB6">
              <w:t>+</w:t>
            </w:r>
          </w:p>
          <w:p w:rsidR="00C36BB6" w:rsidRPr="00C36BB6" w:rsidRDefault="00C36BB6" w:rsidP="00C36BB6">
            <w:r w:rsidRPr="00C36BB6">
              <w:t>+</w:t>
            </w:r>
          </w:p>
          <w:p w:rsidR="00C36BB6" w:rsidRPr="00C36BB6" w:rsidRDefault="00C36BB6" w:rsidP="00C36BB6">
            <w:r w:rsidRPr="00C36BB6">
              <w:t>+</w:t>
            </w:r>
          </w:p>
        </w:tc>
        <w:tc>
          <w:tcPr>
            <w:tcW w:w="3046" w:type="dxa"/>
            <w:shd w:val="clear" w:color="auto" w:fill="auto"/>
          </w:tcPr>
          <w:p w:rsidR="00C36BB6" w:rsidRPr="00C36BB6" w:rsidRDefault="00C36BB6" w:rsidP="00C36BB6"/>
          <w:p w:rsidR="00C36BB6" w:rsidRPr="00C36BB6" w:rsidRDefault="00C36BB6" w:rsidP="00C36BB6">
            <w:r w:rsidRPr="00C36BB6">
              <w:t>В течение реализации программы.</w:t>
            </w:r>
          </w:p>
        </w:tc>
      </w:tr>
      <w:tr w:rsidR="00C36BB6" w:rsidRPr="00C36BB6" w:rsidTr="00C97117">
        <w:tc>
          <w:tcPr>
            <w:tcW w:w="3252" w:type="dxa"/>
            <w:shd w:val="clear" w:color="auto" w:fill="auto"/>
          </w:tcPr>
          <w:p w:rsidR="00C36BB6" w:rsidRPr="00C36BB6" w:rsidRDefault="00C36BB6" w:rsidP="00C36BB6">
            <w:r w:rsidRPr="00C36BB6">
              <w:t>Научно-методические:</w:t>
            </w:r>
          </w:p>
          <w:p w:rsidR="00C36BB6" w:rsidRPr="00C36BB6" w:rsidRDefault="00C36BB6" w:rsidP="00CA6AEB">
            <w:pPr>
              <w:numPr>
                <w:ilvl w:val="0"/>
                <w:numId w:val="39"/>
              </w:numPr>
            </w:pPr>
            <w:r w:rsidRPr="00C36BB6">
              <w:t>Научно-методическая литература по кулинарии, домоводству, экономике</w:t>
            </w:r>
          </w:p>
        </w:tc>
        <w:tc>
          <w:tcPr>
            <w:tcW w:w="1923" w:type="dxa"/>
            <w:shd w:val="clear" w:color="auto" w:fill="auto"/>
          </w:tcPr>
          <w:p w:rsidR="00C36BB6" w:rsidRPr="00C36BB6" w:rsidRDefault="00C36BB6" w:rsidP="00C36BB6"/>
          <w:p w:rsidR="00C36BB6" w:rsidRPr="00C36BB6" w:rsidRDefault="00C36BB6" w:rsidP="00C36BB6">
            <w:r w:rsidRPr="00C36BB6">
              <w:t>+</w:t>
            </w:r>
          </w:p>
        </w:tc>
        <w:tc>
          <w:tcPr>
            <w:tcW w:w="1709" w:type="dxa"/>
            <w:shd w:val="clear" w:color="auto" w:fill="auto"/>
          </w:tcPr>
          <w:p w:rsidR="00C36BB6" w:rsidRPr="00C36BB6" w:rsidRDefault="00C36BB6" w:rsidP="00C36BB6"/>
          <w:p w:rsidR="00C36BB6" w:rsidRPr="00C36BB6" w:rsidRDefault="00C36BB6" w:rsidP="00C36BB6">
            <w:r w:rsidRPr="00C36BB6">
              <w:t>+</w:t>
            </w:r>
          </w:p>
        </w:tc>
        <w:tc>
          <w:tcPr>
            <w:tcW w:w="3046" w:type="dxa"/>
            <w:shd w:val="clear" w:color="auto" w:fill="auto"/>
          </w:tcPr>
          <w:p w:rsidR="00C36BB6" w:rsidRPr="00C36BB6" w:rsidRDefault="00C36BB6" w:rsidP="00C36BB6">
            <w:r w:rsidRPr="00C36BB6">
              <w:t>В течение реализации программы.</w:t>
            </w:r>
          </w:p>
        </w:tc>
      </w:tr>
      <w:tr w:rsidR="00C36BB6" w:rsidRPr="00C36BB6" w:rsidTr="00C97117">
        <w:tc>
          <w:tcPr>
            <w:tcW w:w="3252" w:type="dxa"/>
            <w:shd w:val="clear" w:color="auto" w:fill="auto"/>
          </w:tcPr>
          <w:p w:rsidR="00C36BB6" w:rsidRPr="00C36BB6" w:rsidRDefault="00C36BB6" w:rsidP="00C36BB6">
            <w:r w:rsidRPr="00C36BB6">
              <w:t>Мотивационные:</w:t>
            </w:r>
          </w:p>
          <w:p w:rsidR="00C36BB6" w:rsidRPr="00C36BB6" w:rsidRDefault="00C36BB6" w:rsidP="00CA6AEB">
            <w:pPr>
              <w:numPr>
                <w:ilvl w:val="0"/>
                <w:numId w:val="40"/>
              </w:numPr>
            </w:pPr>
            <w:r w:rsidRPr="00C36BB6">
              <w:t>Приобретение новых знаний, умений и навыков, необходимых в самостоятельной жизни</w:t>
            </w:r>
          </w:p>
          <w:p w:rsidR="00C36BB6" w:rsidRPr="00C36BB6" w:rsidRDefault="00C36BB6" w:rsidP="00CA6AEB">
            <w:pPr>
              <w:numPr>
                <w:ilvl w:val="0"/>
                <w:numId w:val="40"/>
              </w:numPr>
            </w:pPr>
            <w:r w:rsidRPr="00C36BB6">
              <w:t>Профессиональное самоопределение</w:t>
            </w:r>
          </w:p>
          <w:p w:rsidR="00C36BB6" w:rsidRPr="00C36BB6" w:rsidRDefault="00C36BB6" w:rsidP="00C36BB6"/>
          <w:p w:rsidR="00C36BB6" w:rsidRPr="00C36BB6" w:rsidRDefault="00C36BB6" w:rsidP="00CA6AEB">
            <w:pPr>
              <w:numPr>
                <w:ilvl w:val="0"/>
                <w:numId w:val="40"/>
              </w:numPr>
              <w:contextualSpacing/>
            </w:pPr>
            <w:r w:rsidRPr="00C36BB6">
              <w:t>Грамоты, призы, поощрительные поездки в развлекательный центр</w:t>
            </w:r>
          </w:p>
        </w:tc>
        <w:tc>
          <w:tcPr>
            <w:tcW w:w="1923" w:type="dxa"/>
            <w:shd w:val="clear" w:color="auto" w:fill="auto"/>
          </w:tcPr>
          <w:p w:rsidR="00C36BB6" w:rsidRPr="00C36BB6" w:rsidRDefault="00C36BB6" w:rsidP="00C36BB6"/>
          <w:p w:rsidR="00C36BB6" w:rsidRPr="00C36BB6" w:rsidRDefault="00C36BB6" w:rsidP="00C36BB6"/>
          <w:p w:rsidR="00C36BB6" w:rsidRPr="00C36BB6" w:rsidRDefault="00C36BB6" w:rsidP="00C36BB6">
            <w:r w:rsidRPr="00C36BB6">
              <w:t>+</w:t>
            </w:r>
          </w:p>
          <w:p w:rsidR="00C36BB6" w:rsidRPr="00C36BB6" w:rsidRDefault="00C36BB6" w:rsidP="00C36BB6"/>
          <w:p w:rsidR="00C36BB6" w:rsidRPr="00C36BB6" w:rsidRDefault="00C36BB6" w:rsidP="00C36BB6"/>
          <w:p w:rsidR="00C36BB6" w:rsidRDefault="00C36BB6" w:rsidP="00C36BB6"/>
          <w:p w:rsidR="00C36BB6" w:rsidRDefault="00C36BB6" w:rsidP="00C36BB6"/>
          <w:p w:rsidR="00C36BB6" w:rsidRPr="00C36BB6" w:rsidRDefault="00C36BB6" w:rsidP="00C36BB6">
            <w:r w:rsidRPr="00C36BB6">
              <w:t>+</w:t>
            </w:r>
          </w:p>
          <w:p w:rsidR="00C36BB6" w:rsidRPr="00C36BB6" w:rsidRDefault="00C36BB6" w:rsidP="00C36BB6"/>
          <w:p w:rsidR="00C36BB6" w:rsidRDefault="00C36BB6" w:rsidP="00C36BB6"/>
          <w:p w:rsidR="00C36BB6" w:rsidRDefault="00C36BB6" w:rsidP="00C36BB6"/>
          <w:p w:rsidR="00C36BB6" w:rsidRPr="00C36BB6" w:rsidRDefault="00C36BB6" w:rsidP="00C36BB6">
            <w:r w:rsidRPr="00C36BB6">
              <w:t>+</w:t>
            </w:r>
          </w:p>
          <w:p w:rsidR="00C36BB6" w:rsidRPr="00C36BB6" w:rsidRDefault="00C36BB6" w:rsidP="00C36BB6"/>
          <w:p w:rsidR="00C36BB6" w:rsidRPr="00C36BB6" w:rsidRDefault="00C36BB6" w:rsidP="00C36BB6"/>
          <w:p w:rsidR="00C36BB6" w:rsidRPr="00C36BB6" w:rsidRDefault="00C36BB6" w:rsidP="00C36BB6"/>
        </w:tc>
        <w:tc>
          <w:tcPr>
            <w:tcW w:w="1709" w:type="dxa"/>
            <w:shd w:val="clear" w:color="auto" w:fill="auto"/>
          </w:tcPr>
          <w:p w:rsidR="00C36BB6" w:rsidRPr="00C36BB6" w:rsidRDefault="00C36BB6" w:rsidP="00C36BB6"/>
          <w:p w:rsidR="00C36BB6" w:rsidRPr="00C36BB6" w:rsidRDefault="00C36BB6" w:rsidP="00C36BB6"/>
          <w:p w:rsidR="00C36BB6" w:rsidRPr="00C36BB6" w:rsidRDefault="00C36BB6" w:rsidP="00C36BB6">
            <w:r w:rsidRPr="00C36BB6">
              <w:t>+</w:t>
            </w:r>
          </w:p>
          <w:p w:rsidR="00C36BB6" w:rsidRPr="00C36BB6" w:rsidRDefault="00C36BB6" w:rsidP="00C36BB6"/>
          <w:p w:rsidR="00C36BB6" w:rsidRPr="00C36BB6" w:rsidRDefault="00C36BB6" w:rsidP="00C36BB6"/>
          <w:p w:rsidR="00C36BB6" w:rsidRDefault="00C36BB6" w:rsidP="00C36BB6"/>
          <w:p w:rsidR="00C36BB6" w:rsidRDefault="00C36BB6" w:rsidP="00C36BB6"/>
          <w:p w:rsidR="00C36BB6" w:rsidRPr="00C36BB6" w:rsidRDefault="00C36BB6" w:rsidP="00C36BB6">
            <w:r w:rsidRPr="00C36BB6">
              <w:t>+</w:t>
            </w:r>
          </w:p>
          <w:p w:rsidR="00C36BB6" w:rsidRPr="00C36BB6" w:rsidRDefault="00C36BB6" w:rsidP="00C36BB6"/>
          <w:p w:rsidR="00C36BB6" w:rsidRDefault="00C36BB6" w:rsidP="00C36BB6"/>
          <w:p w:rsidR="00C36BB6" w:rsidRDefault="00C36BB6" w:rsidP="00C36BB6"/>
          <w:p w:rsidR="00C36BB6" w:rsidRPr="00C36BB6" w:rsidRDefault="00C36BB6" w:rsidP="00C36BB6">
            <w:r w:rsidRPr="00C36BB6">
              <w:t>+</w:t>
            </w:r>
          </w:p>
          <w:p w:rsidR="00C36BB6" w:rsidRPr="00C36BB6" w:rsidRDefault="00C36BB6" w:rsidP="00C36BB6"/>
          <w:p w:rsidR="00C36BB6" w:rsidRPr="00C36BB6" w:rsidRDefault="00C36BB6" w:rsidP="00C36BB6"/>
          <w:p w:rsidR="00C36BB6" w:rsidRPr="00C36BB6" w:rsidRDefault="00C36BB6" w:rsidP="00C36BB6"/>
        </w:tc>
        <w:tc>
          <w:tcPr>
            <w:tcW w:w="3046" w:type="dxa"/>
            <w:shd w:val="clear" w:color="auto" w:fill="auto"/>
          </w:tcPr>
          <w:p w:rsidR="00C36BB6" w:rsidRPr="00C36BB6" w:rsidRDefault="00C36BB6" w:rsidP="00C36BB6"/>
          <w:p w:rsidR="00C36BB6" w:rsidRPr="00C36BB6" w:rsidRDefault="00C36BB6" w:rsidP="00C36BB6">
            <w:r w:rsidRPr="00C36BB6">
              <w:t>В течение реализации программы.</w:t>
            </w:r>
          </w:p>
          <w:p w:rsidR="00C36BB6" w:rsidRPr="00C36BB6" w:rsidRDefault="00C36BB6" w:rsidP="00C36BB6"/>
          <w:p w:rsidR="00C36BB6" w:rsidRPr="00C36BB6" w:rsidRDefault="00C36BB6" w:rsidP="00C36BB6"/>
          <w:p w:rsidR="00C36BB6" w:rsidRPr="00C36BB6" w:rsidRDefault="00C36BB6" w:rsidP="00C36BB6"/>
          <w:p w:rsidR="00C36BB6" w:rsidRPr="00C36BB6" w:rsidRDefault="00C36BB6" w:rsidP="00C36BB6"/>
          <w:p w:rsidR="00C36BB6" w:rsidRPr="00C36BB6" w:rsidRDefault="00C36BB6" w:rsidP="00C36BB6"/>
        </w:tc>
      </w:tr>
      <w:tr w:rsidR="00C36BB6" w:rsidRPr="00C36BB6" w:rsidTr="00C97117">
        <w:tc>
          <w:tcPr>
            <w:tcW w:w="3252" w:type="dxa"/>
            <w:shd w:val="clear" w:color="auto" w:fill="auto"/>
          </w:tcPr>
          <w:p w:rsidR="00C36BB6" w:rsidRPr="00C36BB6" w:rsidRDefault="00C36BB6" w:rsidP="00C36BB6">
            <w:r w:rsidRPr="00C36BB6">
              <w:t>Организационные:</w:t>
            </w:r>
          </w:p>
          <w:p w:rsidR="00C36BB6" w:rsidRPr="00C36BB6" w:rsidRDefault="00C36BB6" w:rsidP="00CA6AEB">
            <w:pPr>
              <w:numPr>
                <w:ilvl w:val="0"/>
                <w:numId w:val="41"/>
              </w:numPr>
            </w:pPr>
            <w:r w:rsidRPr="00C36BB6">
              <w:t>Экскурсии по плану.</w:t>
            </w:r>
          </w:p>
        </w:tc>
        <w:tc>
          <w:tcPr>
            <w:tcW w:w="1923" w:type="dxa"/>
            <w:shd w:val="clear" w:color="auto" w:fill="auto"/>
          </w:tcPr>
          <w:p w:rsidR="00C36BB6" w:rsidRPr="00C36BB6" w:rsidRDefault="00C36BB6" w:rsidP="00C36BB6"/>
          <w:p w:rsidR="00C36BB6" w:rsidRPr="00C36BB6" w:rsidRDefault="00C36BB6" w:rsidP="00C36BB6">
            <w:r w:rsidRPr="00C36BB6">
              <w:t>+</w:t>
            </w:r>
          </w:p>
        </w:tc>
        <w:tc>
          <w:tcPr>
            <w:tcW w:w="1709" w:type="dxa"/>
            <w:shd w:val="clear" w:color="auto" w:fill="auto"/>
          </w:tcPr>
          <w:p w:rsidR="00C36BB6" w:rsidRPr="00C36BB6" w:rsidRDefault="00C36BB6" w:rsidP="00C36BB6"/>
          <w:p w:rsidR="00C36BB6" w:rsidRPr="00C36BB6" w:rsidRDefault="00C36BB6" w:rsidP="00C36BB6">
            <w:r w:rsidRPr="00C36BB6">
              <w:t>+</w:t>
            </w:r>
          </w:p>
        </w:tc>
        <w:tc>
          <w:tcPr>
            <w:tcW w:w="3046" w:type="dxa"/>
            <w:shd w:val="clear" w:color="auto" w:fill="auto"/>
          </w:tcPr>
          <w:p w:rsidR="00C36BB6" w:rsidRPr="00C36BB6" w:rsidRDefault="00C36BB6" w:rsidP="00C36BB6">
            <w:r w:rsidRPr="00C36BB6">
              <w:t>В течение реализации программы.</w:t>
            </w:r>
          </w:p>
        </w:tc>
      </w:tr>
      <w:tr w:rsidR="00C36BB6" w:rsidRPr="00C36BB6" w:rsidTr="00C97117">
        <w:tc>
          <w:tcPr>
            <w:tcW w:w="3252" w:type="dxa"/>
            <w:shd w:val="clear" w:color="auto" w:fill="auto"/>
          </w:tcPr>
          <w:p w:rsidR="00C36BB6" w:rsidRPr="00C36BB6" w:rsidRDefault="00C36BB6" w:rsidP="00C36BB6">
            <w:r w:rsidRPr="00C36BB6">
              <w:t>Финансовые:</w:t>
            </w:r>
          </w:p>
          <w:p w:rsidR="00C36BB6" w:rsidRPr="00C36BB6" w:rsidRDefault="00C36BB6" w:rsidP="00CA6AEB">
            <w:pPr>
              <w:numPr>
                <w:ilvl w:val="0"/>
                <w:numId w:val="42"/>
              </w:numPr>
            </w:pPr>
            <w:r w:rsidRPr="00C36BB6">
              <w:t>Смета расходов на приобретение продуктов питания.</w:t>
            </w:r>
          </w:p>
          <w:p w:rsidR="00C36BB6" w:rsidRPr="00C36BB6" w:rsidRDefault="00C36BB6" w:rsidP="00CA6AEB">
            <w:pPr>
              <w:numPr>
                <w:ilvl w:val="0"/>
                <w:numId w:val="42"/>
              </w:numPr>
            </w:pPr>
            <w:r w:rsidRPr="00C36BB6">
              <w:t>Смета расходов на приобретение оборудования и материалов для ручного труда</w:t>
            </w:r>
          </w:p>
          <w:p w:rsidR="00C36BB6" w:rsidRPr="00C36BB6" w:rsidRDefault="00C36BB6" w:rsidP="00CA6AEB">
            <w:pPr>
              <w:numPr>
                <w:ilvl w:val="0"/>
                <w:numId w:val="42"/>
              </w:numPr>
            </w:pPr>
            <w:r w:rsidRPr="00C36BB6">
              <w:t>Смета расходов на экскурсии по плану.</w:t>
            </w:r>
          </w:p>
          <w:p w:rsidR="00C36BB6" w:rsidRPr="00C36BB6" w:rsidRDefault="00C36BB6" w:rsidP="00CA6AEB">
            <w:pPr>
              <w:numPr>
                <w:ilvl w:val="0"/>
                <w:numId w:val="42"/>
              </w:numPr>
            </w:pPr>
            <w:r w:rsidRPr="00C36BB6">
              <w:t>Смета расходов на целевые походы в магазин.</w:t>
            </w:r>
          </w:p>
        </w:tc>
        <w:tc>
          <w:tcPr>
            <w:tcW w:w="1923" w:type="dxa"/>
            <w:shd w:val="clear" w:color="auto" w:fill="auto"/>
          </w:tcPr>
          <w:p w:rsidR="00C36BB6" w:rsidRPr="00C36BB6" w:rsidRDefault="00C36BB6" w:rsidP="00C36BB6"/>
          <w:p w:rsidR="00C36BB6" w:rsidRPr="00C36BB6" w:rsidRDefault="00C36BB6" w:rsidP="00C36BB6"/>
          <w:p w:rsidR="00C36BB6" w:rsidRPr="00C36BB6" w:rsidRDefault="00C36BB6" w:rsidP="00C36BB6">
            <w:r w:rsidRPr="00C36BB6">
              <w:t>+</w:t>
            </w:r>
          </w:p>
          <w:p w:rsidR="00C36BB6" w:rsidRPr="00C36BB6" w:rsidRDefault="00C36BB6" w:rsidP="00C36BB6"/>
          <w:p w:rsidR="00C36BB6" w:rsidRPr="00C36BB6" w:rsidRDefault="00C36BB6" w:rsidP="00C36BB6">
            <w:r w:rsidRPr="00C36BB6">
              <w:t>+</w:t>
            </w:r>
          </w:p>
          <w:p w:rsidR="00C36BB6" w:rsidRPr="00C36BB6" w:rsidRDefault="00C36BB6" w:rsidP="00C36BB6"/>
          <w:p w:rsidR="00C36BB6" w:rsidRDefault="00C36BB6" w:rsidP="00C36BB6"/>
          <w:p w:rsidR="00C36BB6" w:rsidRDefault="00C36BB6" w:rsidP="00C36BB6"/>
          <w:p w:rsidR="00C36BB6" w:rsidRDefault="00C36BB6" w:rsidP="00C36BB6"/>
          <w:p w:rsidR="00C36BB6" w:rsidRDefault="00C36BB6" w:rsidP="00C36BB6"/>
          <w:p w:rsidR="00C36BB6" w:rsidRPr="00C36BB6" w:rsidRDefault="00C36BB6" w:rsidP="00C36BB6">
            <w:r w:rsidRPr="00C36BB6">
              <w:t>+</w:t>
            </w:r>
          </w:p>
          <w:p w:rsidR="00C36BB6" w:rsidRPr="00C36BB6" w:rsidRDefault="00C36BB6" w:rsidP="00C36BB6"/>
          <w:p w:rsidR="00C36BB6" w:rsidRPr="00C36BB6" w:rsidRDefault="00C36BB6" w:rsidP="00C36BB6">
            <w:r w:rsidRPr="00C36BB6">
              <w:t>+</w:t>
            </w:r>
          </w:p>
        </w:tc>
        <w:tc>
          <w:tcPr>
            <w:tcW w:w="1709" w:type="dxa"/>
            <w:shd w:val="clear" w:color="auto" w:fill="auto"/>
          </w:tcPr>
          <w:p w:rsidR="00C36BB6" w:rsidRPr="00C36BB6" w:rsidRDefault="00C36BB6" w:rsidP="00C36BB6"/>
          <w:p w:rsidR="00C36BB6" w:rsidRPr="00C36BB6" w:rsidRDefault="00C36BB6" w:rsidP="00C36BB6"/>
          <w:p w:rsidR="00C36BB6" w:rsidRPr="00C36BB6" w:rsidRDefault="00C36BB6" w:rsidP="00C36BB6">
            <w:r w:rsidRPr="00C36BB6">
              <w:t>+</w:t>
            </w:r>
          </w:p>
          <w:p w:rsidR="00C36BB6" w:rsidRPr="00C36BB6" w:rsidRDefault="00C36BB6" w:rsidP="00C36BB6"/>
          <w:p w:rsidR="00C36BB6" w:rsidRPr="00C36BB6" w:rsidRDefault="00C36BB6" w:rsidP="00C36BB6">
            <w:r w:rsidRPr="00C36BB6">
              <w:t>+</w:t>
            </w:r>
          </w:p>
          <w:p w:rsidR="00C36BB6" w:rsidRPr="00C36BB6" w:rsidRDefault="00C36BB6" w:rsidP="00C36BB6"/>
          <w:p w:rsidR="00C36BB6" w:rsidRDefault="00C36BB6" w:rsidP="00C36BB6"/>
          <w:p w:rsidR="00C36BB6" w:rsidRDefault="00C36BB6" w:rsidP="00C36BB6"/>
          <w:p w:rsidR="00C36BB6" w:rsidRDefault="00C36BB6" w:rsidP="00C36BB6"/>
          <w:p w:rsidR="00C36BB6" w:rsidRDefault="00C36BB6" w:rsidP="00C36BB6"/>
          <w:p w:rsidR="00C36BB6" w:rsidRPr="00C36BB6" w:rsidRDefault="00C36BB6" w:rsidP="00C36BB6">
            <w:r w:rsidRPr="00C36BB6">
              <w:t>+</w:t>
            </w:r>
          </w:p>
          <w:p w:rsidR="00C36BB6" w:rsidRPr="00C36BB6" w:rsidRDefault="00C36BB6" w:rsidP="00C36BB6"/>
          <w:p w:rsidR="00C36BB6" w:rsidRPr="00C36BB6" w:rsidRDefault="00C36BB6" w:rsidP="00C36BB6">
            <w:r w:rsidRPr="00C36BB6">
              <w:t>+</w:t>
            </w:r>
          </w:p>
          <w:p w:rsidR="00C36BB6" w:rsidRPr="00C36BB6" w:rsidRDefault="00C36BB6" w:rsidP="00C36BB6"/>
        </w:tc>
        <w:tc>
          <w:tcPr>
            <w:tcW w:w="3046" w:type="dxa"/>
            <w:shd w:val="clear" w:color="auto" w:fill="auto"/>
          </w:tcPr>
          <w:p w:rsidR="00C36BB6" w:rsidRPr="00C36BB6" w:rsidRDefault="00C36BB6" w:rsidP="00C36BB6"/>
          <w:p w:rsidR="00C36BB6" w:rsidRPr="00C36BB6" w:rsidRDefault="00C36BB6" w:rsidP="00C36BB6">
            <w:r w:rsidRPr="00C36BB6">
              <w:t>В течение реализации программы.</w:t>
            </w:r>
          </w:p>
        </w:tc>
      </w:tr>
    </w:tbl>
    <w:p w:rsidR="00C36BB6" w:rsidRPr="00C36BB6" w:rsidRDefault="00C36BB6" w:rsidP="00CA6AEB">
      <w:pPr>
        <w:numPr>
          <w:ilvl w:val="0"/>
          <w:numId w:val="48"/>
        </w:numPr>
        <w:ind w:left="0" w:firstLine="0"/>
        <w:contextualSpacing/>
        <w:jc w:val="both"/>
      </w:pPr>
      <w:r w:rsidRPr="00C36BB6">
        <w:t>Опыт реализации программы: данная программа  разработана и скорректирована  в ходе реализации в ГБУ «</w:t>
      </w:r>
      <w:proofErr w:type="spellStart"/>
      <w:r w:rsidRPr="00C36BB6">
        <w:t>Лениногорский</w:t>
      </w:r>
      <w:proofErr w:type="spellEnd"/>
      <w:r w:rsidRPr="00C36BB6">
        <w:t xml:space="preserve"> детский дом»  одноименного академического проекта  (сентябрь 2013 -  май 2016 уч. </w:t>
      </w:r>
      <w:proofErr w:type="spellStart"/>
      <w:r w:rsidRPr="00C36BB6">
        <w:t>г.г</w:t>
      </w:r>
      <w:proofErr w:type="spellEnd"/>
      <w:r w:rsidRPr="00C36BB6">
        <w:t xml:space="preserve">.)  В результате подведения итогов, анализа результатов проекта программа кружка «Домовята» показала свою эффективность. </w:t>
      </w:r>
    </w:p>
    <w:p w:rsidR="00C36BB6" w:rsidRPr="00C36BB6" w:rsidRDefault="00C36BB6" w:rsidP="00CA6AEB">
      <w:pPr>
        <w:numPr>
          <w:ilvl w:val="0"/>
          <w:numId w:val="48"/>
        </w:numPr>
        <w:ind w:left="0" w:firstLine="0"/>
        <w:contextualSpacing/>
        <w:jc w:val="both"/>
      </w:pPr>
      <w:r w:rsidRPr="00C36BB6">
        <w:t xml:space="preserve">За время реализации проекта  в данной программе участвовало 17 воспитанников. </w:t>
      </w:r>
    </w:p>
    <w:p w:rsidR="00C36BB6" w:rsidRPr="00C36BB6" w:rsidRDefault="00C36BB6" w:rsidP="00C36BB6">
      <w:pPr>
        <w:jc w:val="both"/>
      </w:pPr>
    </w:p>
    <w:p w:rsidR="00C36BB6" w:rsidRPr="00C36BB6" w:rsidRDefault="00C36BB6" w:rsidP="00C36BB6">
      <w:pPr>
        <w:jc w:val="center"/>
        <w:rPr>
          <w:b/>
        </w:rPr>
      </w:pPr>
      <w:r w:rsidRPr="00C36BB6">
        <w:rPr>
          <w:b/>
        </w:rPr>
        <w:t>Пояснительная записка</w:t>
      </w:r>
      <w:r>
        <w:rPr>
          <w:b/>
        </w:rPr>
        <w:t>.</w:t>
      </w:r>
    </w:p>
    <w:p w:rsidR="00C36BB6" w:rsidRPr="00C36BB6" w:rsidRDefault="00C36BB6" w:rsidP="00C36BB6">
      <w:pPr>
        <w:ind w:firstLine="708"/>
        <w:jc w:val="both"/>
      </w:pPr>
      <w:r w:rsidRPr="00C36BB6">
        <w:t xml:space="preserve">Как показывают данные, трудовая, бытовая и психологическая адаптация выпускников детских домов далеко не всегда проходит успешно. Заметна тенденция к </w:t>
      </w:r>
      <w:r w:rsidRPr="00C36BB6">
        <w:lastRenderedPageBreak/>
        <w:t>частой смене работы, не всегда объективно обоснована неудовлетворённость заработком, имеют место трудности в установлении контактов с членами коллектива, отстранённость от участия в общественной и культурной жизни. Большие проблемы возникают в связи с неумением правильно распределить бюджет, спланировать накопления, рационально вести хозяйство. А для детей-сирот данные знания важны вдвойне, так как в будущей самостоятельной жизни им придётся в одиночку ориентироваться в жизни. Кроме того у выпускников детских домов явно выражены иждивенческие настроения.</w:t>
      </w:r>
    </w:p>
    <w:p w:rsidR="00C36BB6" w:rsidRPr="00C36BB6" w:rsidRDefault="00C36BB6" w:rsidP="00C36BB6">
      <w:pPr>
        <w:ind w:firstLine="708"/>
        <w:jc w:val="both"/>
      </w:pPr>
      <w:r w:rsidRPr="00C36BB6">
        <w:t xml:space="preserve">Нормально развивающиеся дети многие знания и умения приобретают в процессе общения с взрослыми  и сверстниками, помогая родителям по хозяйству, ухаживая за младшими, играя в различные игры, имитирующие окружающую их жизнь и события, получая информацию по радио и телевидению. В семье, где правильно поставлено воспитание, дети имеют определённые хозяйственно-бытовые обязанности, выполнение которых расширяет их знания о домашнем хозяйстве и окружающей жизни. </w:t>
      </w:r>
    </w:p>
    <w:p w:rsidR="00C36BB6" w:rsidRPr="00C36BB6" w:rsidRDefault="00C36BB6" w:rsidP="00C36BB6">
      <w:pPr>
        <w:ind w:firstLine="708"/>
        <w:jc w:val="both"/>
      </w:pPr>
      <w:r w:rsidRPr="00C36BB6">
        <w:t xml:space="preserve">А  психологические особенности умственно-отсталых воспитанников детских домов таковы, что дефицит общения с близкими взрослыми приводит к отставанию мотивационной сферы.    Практически отсутствует ролевое и деловое взаимодействие, недостаточно развита произвольная регуляция поведения, низкий уровень социально-бытовой ориентировки и адаптации, серьезные отставания в развитии познавательной деятельности навыков ручной умелости. Но в тоже время обострена потребность в доброжелательном внимании взрослого, на основе которого возможно формирование более сложных потребностей: в сотрудничестве, сопереживании, в признании успешности. </w:t>
      </w:r>
    </w:p>
    <w:p w:rsidR="00C36BB6" w:rsidRPr="00C36BB6" w:rsidRDefault="00C36BB6" w:rsidP="00C36BB6">
      <w:pPr>
        <w:ind w:firstLine="708"/>
        <w:jc w:val="both"/>
      </w:pPr>
      <w:r w:rsidRPr="00C36BB6">
        <w:t xml:space="preserve">В своё время классик олигофренопедагогики  Э. </w:t>
      </w:r>
      <w:proofErr w:type="spellStart"/>
      <w:r w:rsidRPr="00C36BB6">
        <w:t>Сеген</w:t>
      </w:r>
      <w:proofErr w:type="spellEnd"/>
      <w:r w:rsidRPr="00C36BB6">
        <w:t xml:space="preserve"> писал о том, «что хорошие привычки могут спасти глубоко отсталого ребёнка,  плохие погубить».</w:t>
      </w:r>
      <w:r>
        <w:t xml:space="preserve"> </w:t>
      </w:r>
      <w:r w:rsidRPr="00C36BB6">
        <w:t>Поэтому особую роль в формировании у детей положительных личностных качеств играет воспитание социально-бытовых навыков. В ходе непосредственной практической деятельности у них формируются такие нравственные качества, как добросовестность, привычка к трудовому усилию, способность работать в коллективе, что очень важно для дальнейшей социальной адаптации.</w:t>
      </w:r>
    </w:p>
    <w:p w:rsidR="00C36BB6" w:rsidRPr="00C36BB6" w:rsidRDefault="00C36BB6" w:rsidP="00C36BB6">
      <w:pPr>
        <w:ind w:firstLine="708"/>
        <w:jc w:val="both"/>
      </w:pPr>
      <w:r w:rsidRPr="00C36BB6">
        <w:t xml:space="preserve">Социальная адаптация представляет собой один из механизмов социализации, позволяющей личности активно включаться в различные структурные элементы социальной среды, то есть посильно участвовать в общественной жизни, приобщаясь к социальной и культурной жизни общества, устраивать свой быт в соответствии с нормами и правилами общежития. Социальная адаптация - это непрерывный процесс, в котором взаимодействует личность и общество. </w:t>
      </w:r>
    </w:p>
    <w:p w:rsidR="00C36BB6" w:rsidRPr="00C36BB6" w:rsidRDefault="00C36BB6" w:rsidP="00C36BB6">
      <w:pPr>
        <w:ind w:firstLine="708"/>
        <w:jc w:val="both"/>
      </w:pPr>
      <w:r w:rsidRPr="00C36BB6">
        <w:t xml:space="preserve">Напомним в связи с этим слова Л.С. Выготского  «Социальное воспитание  умственно-отсталого ребёнка является единственно состоятельным научным путём воспитания». </w:t>
      </w:r>
    </w:p>
    <w:p w:rsidR="00C36BB6" w:rsidRPr="00C36BB6" w:rsidRDefault="00C36BB6" w:rsidP="00C36BB6">
      <w:pPr>
        <w:ind w:firstLine="708"/>
        <w:jc w:val="both"/>
      </w:pPr>
      <w:r w:rsidRPr="00C36BB6">
        <w:t xml:space="preserve">Работая воспитателями детского дома, убеждены, что главные условия успешной интеграции умственно - отсталого ребенка в современное общество - это ежедневная разнообразная практическая деятельность воспитанников, расширение знаний, автоматизация умений и приобретение  новых, формирование полезных привычек, эталонов поведения, оценочного отношения к различным жизненным ситуациям. Проводимая во внеурочное время данная воспитательная работа не копирует занятия в школе по социально-бытовой ориентировке. Её задачи достаточно широки.                                                                                         </w:t>
      </w:r>
    </w:p>
    <w:p w:rsidR="00C36BB6" w:rsidRPr="00C36BB6" w:rsidRDefault="00C36BB6" w:rsidP="00C36BB6">
      <w:pPr>
        <w:ind w:firstLine="708"/>
        <w:jc w:val="both"/>
      </w:pPr>
      <w:r w:rsidRPr="00C36BB6">
        <w:t xml:space="preserve">Достоинством программы является формирование потребностей в приобретении навыков самообслуживания и взаимопомощи. </w:t>
      </w:r>
    </w:p>
    <w:p w:rsidR="00C36BB6" w:rsidRPr="00C36BB6" w:rsidRDefault="00C36BB6" w:rsidP="00C36BB6">
      <w:pPr>
        <w:ind w:firstLine="708"/>
        <w:jc w:val="both"/>
      </w:pPr>
      <w:r w:rsidRPr="00C36BB6">
        <w:t>Программа предусматривает  следующие   виды занятий</w:t>
      </w:r>
      <w:r w:rsidRPr="00C36BB6">
        <w:rPr>
          <w:rFonts w:ascii="Calibri" w:hAnsi="Calibri"/>
        </w:rPr>
        <w:t xml:space="preserve"> </w:t>
      </w:r>
      <w:r w:rsidRPr="00C36BB6">
        <w:t xml:space="preserve">и формы  обучения:  </w:t>
      </w:r>
    </w:p>
    <w:p w:rsidR="00C36BB6" w:rsidRPr="00C36BB6" w:rsidRDefault="00C36BB6" w:rsidP="00C36BB6">
      <w:pPr>
        <w:jc w:val="both"/>
      </w:pPr>
      <w:r w:rsidRPr="00C36BB6">
        <w:t>1.</w:t>
      </w:r>
      <w:r w:rsidRPr="00C36BB6">
        <w:tab/>
        <w:t xml:space="preserve">Занятие, как специально организованную форму обучения: </w:t>
      </w:r>
    </w:p>
    <w:p w:rsidR="00C36BB6" w:rsidRPr="00C36BB6" w:rsidRDefault="00C36BB6" w:rsidP="00C36BB6">
      <w:pPr>
        <w:jc w:val="both"/>
      </w:pPr>
      <w:r w:rsidRPr="00C36BB6">
        <w:t>познавательно-информационное</w:t>
      </w:r>
    </w:p>
    <w:p w:rsidR="00C36BB6" w:rsidRPr="00C36BB6" w:rsidRDefault="00C36BB6" w:rsidP="00C36BB6">
      <w:pPr>
        <w:jc w:val="both"/>
      </w:pPr>
      <w:r w:rsidRPr="00C36BB6">
        <w:t>практикум</w:t>
      </w:r>
    </w:p>
    <w:p w:rsidR="00C36BB6" w:rsidRPr="00C36BB6" w:rsidRDefault="00C36BB6" w:rsidP="00C36BB6">
      <w:pPr>
        <w:jc w:val="both"/>
      </w:pPr>
      <w:r w:rsidRPr="00C36BB6">
        <w:t>2.</w:t>
      </w:r>
      <w:r w:rsidRPr="00C36BB6">
        <w:tab/>
        <w:t>Нерегламентированные виды деятельности:</w:t>
      </w:r>
    </w:p>
    <w:p w:rsidR="00C36BB6" w:rsidRPr="00C36BB6" w:rsidRDefault="00C36BB6" w:rsidP="00C36BB6">
      <w:pPr>
        <w:jc w:val="both"/>
      </w:pPr>
      <w:r w:rsidRPr="00C36BB6">
        <w:tab/>
        <w:t>воспитательный час</w:t>
      </w:r>
    </w:p>
    <w:p w:rsidR="00C36BB6" w:rsidRPr="00C36BB6" w:rsidRDefault="00C36BB6" w:rsidP="00C36BB6">
      <w:pPr>
        <w:jc w:val="both"/>
      </w:pPr>
      <w:r w:rsidRPr="00C36BB6">
        <w:tab/>
        <w:t>индивидуальная беседа</w:t>
      </w:r>
    </w:p>
    <w:p w:rsidR="00C36BB6" w:rsidRPr="00C36BB6" w:rsidRDefault="00C36BB6" w:rsidP="00C36BB6">
      <w:pPr>
        <w:jc w:val="both"/>
      </w:pPr>
      <w:r w:rsidRPr="00C36BB6">
        <w:tab/>
        <w:t>беседа-обозрение</w:t>
      </w:r>
    </w:p>
    <w:p w:rsidR="00C36BB6" w:rsidRPr="00C36BB6" w:rsidRDefault="00C36BB6" w:rsidP="00C36BB6">
      <w:pPr>
        <w:jc w:val="both"/>
      </w:pPr>
      <w:r w:rsidRPr="00C36BB6">
        <w:lastRenderedPageBreak/>
        <w:tab/>
        <w:t>игра</w:t>
      </w:r>
    </w:p>
    <w:p w:rsidR="00C36BB6" w:rsidRPr="00C36BB6" w:rsidRDefault="00C36BB6" w:rsidP="00C36BB6">
      <w:pPr>
        <w:jc w:val="both"/>
      </w:pPr>
      <w:r w:rsidRPr="00C36BB6">
        <w:tab/>
        <w:t>конкурс</w:t>
      </w:r>
    </w:p>
    <w:p w:rsidR="00C36BB6" w:rsidRPr="00C36BB6" w:rsidRDefault="00C36BB6" w:rsidP="00C36BB6">
      <w:pPr>
        <w:jc w:val="both"/>
      </w:pPr>
      <w:r w:rsidRPr="00C36BB6">
        <w:tab/>
        <w:t>викторина</w:t>
      </w:r>
    </w:p>
    <w:p w:rsidR="00C36BB6" w:rsidRPr="00C36BB6" w:rsidRDefault="00C36BB6" w:rsidP="00C36BB6">
      <w:pPr>
        <w:jc w:val="both"/>
      </w:pPr>
      <w:r w:rsidRPr="00C36BB6">
        <w:tab/>
        <w:t>экскурсия</w:t>
      </w:r>
    </w:p>
    <w:p w:rsidR="00C36BB6" w:rsidRPr="00C36BB6" w:rsidRDefault="00C36BB6" w:rsidP="00C36BB6">
      <w:pPr>
        <w:jc w:val="both"/>
      </w:pPr>
      <w:r w:rsidRPr="00C36BB6">
        <w:tab/>
        <w:t>инструктаж</w:t>
      </w:r>
    </w:p>
    <w:p w:rsidR="00C36BB6" w:rsidRPr="00C36BB6" w:rsidRDefault="00C36BB6" w:rsidP="00C36BB6">
      <w:pPr>
        <w:jc w:val="both"/>
      </w:pPr>
      <w:r w:rsidRPr="00C36BB6">
        <w:rPr>
          <w:b/>
        </w:rPr>
        <w:t xml:space="preserve">Срок реализации программы: </w:t>
      </w:r>
      <w:r w:rsidRPr="00C36BB6">
        <w:t>сентябрь 2016 – май 2019 уч. гг</w:t>
      </w:r>
      <w:proofErr w:type="gramStart"/>
      <w:r w:rsidRPr="00C36BB6">
        <w:t>..</w:t>
      </w:r>
      <w:proofErr w:type="gramEnd"/>
    </w:p>
    <w:p w:rsidR="00C36BB6" w:rsidRPr="00C36BB6" w:rsidRDefault="00C36BB6" w:rsidP="00C36BB6">
      <w:pPr>
        <w:jc w:val="both"/>
      </w:pPr>
      <w:r w:rsidRPr="00C36BB6">
        <w:rPr>
          <w:b/>
        </w:rPr>
        <w:t>Цель программы:</w:t>
      </w:r>
      <w:r w:rsidRPr="00C36BB6">
        <w:t xml:space="preserve"> активное формирование знаний, умений и навыков ведения домашнего хозяйства.</w:t>
      </w:r>
    </w:p>
    <w:p w:rsidR="00C36BB6" w:rsidRPr="00C36BB6" w:rsidRDefault="00C36BB6" w:rsidP="00C36BB6">
      <w:pPr>
        <w:jc w:val="both"/>
        <w:rPr>
          <w:b/>
        </w:rPr>
      </w:pPr>
      <w:r w:rsidRPr="00C36BB6">
        <w:rPr>
          <w:b/>
        </w:rPr>
        <w:t>Задачи:</w:t>
      </w:r>
    </w:p>
    <w:p w:rsidR="00C36BB6" w:rsidRPr="00C36BB6" w:rsidRDefault="00C36BB6" w:rsidP="00CA6AEB">
      <w:pPr>
        <w:numPr>
          <w:ilvl w:val="0"/>
          <w:numId w:val="45"/>
        </w:numPr>
        <w:ind w:left="-567" w:firstLine="567"/>
        <w:jc w:val="both"/>
      </w:pPr>
      <w:r w:rsidRPr="00C36BB6">
        <w:t>Формирование элементарных кулинарных навыков и навыков самообслуживания в организации питания.</w:t>
      </w:r>
    </w:p>
    <w:p w:rsidR="00C36BB6" w:rsidRPr="00C36BB6" w:rsidRDefault="00C36BB6" w:rsidP="00CA6AEB">
      <w:pPr>
        <w:numPr>
          <w:ilvl w:val="0"/>
          <w:numId w:val="45"/>
        </w:numPr>
        <w:ind w:left="-567" w:firstLine="567"/>
        <w:jc w:val="both"/>
      </w:pPr>
      <w:r w:rsidRPr="00C36BB6">
        <w:t>Формирование навыков создания комфортно-бытовых условий с использованием элементов домашнего дизайна.</w:t>
      </w:r>
    </w:p>
    <w:p w:rsidR="00C36BB6" w:rsidRPr="00C36BB6" w:rsidRDefault="00C36BB6" w:rsidP="00CA6AEB">
      <w:pPr>
        <w:numPr>
          <w:ilvl w:val="0"/>
          <w:numId w:val="45"/>
        </w:numPr>
        <w:ind w:left="-567" w:firstLine="567"/>
        <w:jc w:val="both"/>
      </w:pPr>
      <w:r w:rsidRPr="00C36BB6">
        <w:t>Формирование навыков ручной умелости и бытового самообслуживания.</w:t>
      </w:r>
    </w:p>
    <w:p w:rsidR="00C36BB6" w:rsidRPr="00C36BB6" w:rsidRDefault="00C36BB6" w:rsidP="00CA6AEB">
      <w:pPr>
        <w:numPr>
          <w:ilvl w:val="0"/>
          <w:numId w:val="45"/>
        </w:numPr>
        <w:ind w:left="-567" w:firstLine="567"/>
        <w:jc w:val="both"/>
      </w:pPr>
      <w:r w:rsidRPr="00C36BB6">
        <w:t>Формирование экономико-бытовых знаний, умений и навыков.</w:t>
      </w:r>
    </w:p>
    <w:p w:rsidR="00C36BB6" w:rsidRPr="00C36BB6" w:rsidRDefault="00C36BB6" w:rsidP="00C36BB6">
      <w:pPr>
        <w:jc w:val="both"/>
        <w:rPr>
          <w:b/>
        </w:rPr>
      </w:pPr>
      <w:r w:rsidRPr="00C36BB6">
        <w:rPr>
          <w:b/>
        </w:rPr>
        <w:t>Работа кружка «Домовята» строится по четырем основным блокам:</w:t>
      </w:r>
    </w:p>
    <w:p w:rsidR="00C36BB6" w:rsidRPr="00C36BB6" w:rsidRDefault="00C36BB6" w:rsidP="00CA6AEB">
      <w:pPr>
        <w:numPr>
          <w:ilvl w:val="0"/>
          <w:numId w:val="46"/>
        </w:numPr>
        <w:ind w:left="-567" w:firstLine="567"/>
        <w:jc w:val="both"/>
      </w:pPr>
      <w:r w:rsidRPr="00C36BB6">
        <w:t>«Смак».</w:t>
      </w:r>
    </w:p>
    <w:p w:rsidR="00C36BB6" w:rsidRPr="00C36BB6" w:rsidRDefault="00C36BB6" w:rsidP="00CA6AEB">
      <w:pPr>
        <w:numPr>
          <w:ilvl w:val="0"/>
          <w:numId w:val="46"/>
        </w:numPr>
        <w:ind w:left="-567" w:firstLine="567"/>
        <w:jc w:val="both"/>
      </w:pPr>
      <w:r w:rsidRPr="00C36BB6">
        <w:t>«Уютный дом».</w:t>
      </w:r>
    </w:p>
    <w:p w:rsidR="00C36BB6" w:rsidRPr="00C36BB6" w:rsidRDefault="00C36BB6" w:rsidP="00CA6AEB">
      <w:pPr>
        <w:numPr>
          <w:ilvl w:val="0"/>
          <w:numId w:val="46"/>
        </w:numPr>
        <w:ind w:left="-567" w:firstLine="567"/>
        <w:jc w:val="both"/>
      </w:pPr>
      <w:r w:rsidRPr="00C36BB6">
        <w:t>«Домашняя мастерская».</w:t>
      </w:r>
    </w:p>
    <w:p w:rsidR="00C36BB6" w:rsidRPr="00C36BB6" w:rsidRDefault="00C36BB6" w:rsidP="00CA6AEB">
      <w:pPr>
        <w:numPr>
          <w:ilvl w:val="0"/>
          <w:numId w:val="46"/>
        </w:numPr>
        <w:ind w:left="-567" w:firstLine="567"/>
        <w:jc w:val="both"/>
      </w:pPr>
      <w:r w:rsidRPr="00C36BB6">
        <w:t>«Экономический всеобуч».</w:t>
      </w:r>
    </w:p>
    <w:p w:rsidR="00C36BB6" w:rsidRPr="00C36BB6" w:rsidRDefault="00C36BB6" w:rsidP="00C36BB6">
      <w:r w:rsidRPr="00C36BB6">
        <w:t xml:space="preserve"> </w:t>
      </w:r>
    </w:p>
    <w:p w:rsidR="00C36BB6" w:rsidRPr="00C36BB6" w:rsidRDefault="00C36BB6" w:rsidP="00C36BB6">
      <w:pPr>
        <w:rPr>
          <w:b/>
        </w:rPr>
      </w:pPr>
      <w:r w:rsidRPr="00C36BB6">
        <w:rPr>
          <w:b/>
        </w:rPr>
        <w:t>Тематическое планирование программы  на 2016 – 2017 уч.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955"/>
        <w:gridCol w:w="4050"/>
        <w:gridCol w:w="1701"/>
        <w:gridCol w:w="2233"/>
      </w:tblGrid>
      <w:tr w:rsidR="00C36BB6" w:rsidRPr="00C36BB6" w:rsidTr="00C36BB6">
        <w:tc>
          <w:tcPr>
            <w:tcW w:w="632" w:type="dxa"/>
            <w:shd w:val="clear" w:color="auto" w:fill="auto"/>
          </w:tcPr>
          <w:p w:rsidR="00C36BB6" w:rsidRPr="00C36BB6" w:rsidRDefault="00C36BB6" w:rsidP="00C36BB6">
            <w:pPr>
              <w:jc w:val="center"/>
              <w:rPr>
                <w:b/>
              </w:rPr>
            </w:pPr>
            <w:r w:rsidRPr="00C36BB6">
              <w:rPr>
                <w:b/>
              </w:rPr>
              <w:t>№</w:t>
            </w:r>
          </w:p>
        </w:tc>
        <w:tc>
          <w:tcPr>
            <w:tcW w:w="955" w:type="dxa"/>
            <w:shd w:val="clear" w:color="auto" w:fill="auto"/>
          </w:tcPr>
          <w:p w:rsidR="00C36BB6" w:rsidRPr="00C36BB6" w:rsidRDefault="00C36BB6" w:rsidP="00C36BB6">
            <w:pPr>
              <w:jc w:val="center"/>
              <w:rPr>
                <w:b/>
              </w:rPr>
            </w:pPr>
            <w:r w:rsidRPr="00C36BB6">
              <w:rPr>
                <w:b/>
              </w:rPr>
              <w:t>№ блока</w:t>
            </w:r>
          </w:p>
        </w:tc>
        <w:tc>
          <w:tcPr>
            <w:tcW w:w="4050" w:type="dxa"/>
            <w:shd w:val="clear" w:color="auto" w:fill="auto"/>
          </w:tcPr>
          <w:p w:rsidR="00C36BB6" w:rsidRPr="00C36BB6" w:rsidRDefault="00C36BB6" w:rsidP="00C36BB6">
            <w:pPr>
              <w:jc w:val="center"/>
              <w:rPr>
                <w:b/>
              </w:rPr>
            </w:pPr>
            <w:r w:rsidRPr="00C36BB6">
              <w:rPr>
                <w:b/>
              </w:rPr>
              <w:t>Название мероприятия</w:t>
            </w:r>
          </w:p>
        </w:tc>
        <w:tc>
          <w:tcPr>
            <w:tcW w:w="1701" w:type="dxa"/>
            <w:shd w:val="clear" w:color="auto" w:fill="auto"/>
          </w:tcPr>
          <w:p w:rsidR="00C36BB6" w:rsidRPr="00C36BB6" w:rsidRDefault="00C36BB6" w:rsidP="00C36BB6">
            <w:pPr>
              <w:jc w:val="center"/>
              <w:rPr>
                <w:b/>
              </w:rPr>
            </w:pPr>
            <w:r w:rsidRPr="00C36BB6">
              <w:rPr>
                <w:b/>
              </w:rPr>
              <w:t>Срок проведения</w:t>
            </w:r>
          </w:p>
        </w:tc>
        <w:tc>
          <w:tcPr>
            <w:tcW w:w="2233" w:type="dxa"/>
            <w:shd w:val="clear" w:color="auto" w:fill="auto"/>
          </w:tcPr>
          <w:p w:rsidR="00C36BB6" w:rsidRPr="00C36BB6" w:rsidRDefault="00C36BB6" w:rsidP="00C36BB6">
            <w:pPr>
              <w:jc w:val="center"/>
              <w:rPr>
                <w:b/>
              </w:rPr>
            </w:pPr>
            <w:r w:rsidRPr="00C36BB6">
              <w:rPr>
                <w:b/>
              </w:rPr>
              <w:t>Ответственный</w:t>
            </w:r>
          </w:p>
        </w:tc>
      </w:tr>
      <w:tr w:rsidR="00C36BB6" w:rsidRPr="00C36BB6" w:rsidTr="00C36BB6">
        <w:tc>
          <w:tcPr>
            <w:tcW w:w="632" w:type="dxa"/>
            <w:shd w:val="clear" w:color="auto" w:fill="auto"/>
          </w:tcPr>
          <w:p w:rsidR="00C36BB6" w:rsidRPr="00C36BB6" w:rsidRDefault="00C36BB6" w:rsidP="00C36BB6">
            <w:pPr>
              <w:jc w:val="center"/>
            </w:pPr>
            <w:r w:rsidRPr="00C36BB6">
              <w:t>1</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«Разговор о правильном питании».</w:t>
            </w:r>
          </w:p>
        </w:tc>
        <w:tc>
          <w:tcPr>
            <w:tcW w:w="1701" w:type="dxa"/>
            <w:shd w:val="clear" w:color="auto" w:fill="auto"/>
          </w:tcPr>
          <w:p w:rsidR="00C36BB6" w:rsidRPr="00C36BB6" w:rsidRDefault="00C36BB6" w:rsidP="00C36BB6">
            <w:pPr>
              <w:jc w:val="center"/>
            </w:pPr>
            <w:r w:rsidRPr="00C36BB6">
              <w:t>Сентябрь,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2</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«История жилища человека».</w:t>
            </w:r>
          </w:p>
        </w:tc>
        <w:tc>
          <w:tcPr>
            <w:tcW w:w="1701" w:type="dxa"/>
            <w:shd w:val="clear" w:color="auto" w:fill="auto"/>
          </w:tcPr>
          <w:p w:rsidR="00C36BB6" w:rsidRPr="00C36BB6" w:rsidRDefault="00C36BB6" w:rsidP="00C36BB6">
            <w:pPr>
              <w:jc w:val="center"/>
            </w:pPr>
            <w:r w:rsidRPr="00C36BB6">
              <w:t>Сентябрь,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3</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«Чтобы в доме был порядок»</w:t>
            </w:r>
          </w:p>
          <w:p w:rsidR="00C36BB6" w:rsidRPr="00C36BB6" w:rsidRDefault="00C36BB6" w:rsidP="00C36BB6">
            <w:r w:rsidRPr="00C36BB6">
              <w:t>(Знакомство с хозяйственно-бытовыми предметами: пылесос, утюг, стиральная машина).</w:t>
            </w:r>
          </w:p>
        </w:tc>
        <w:tc>
          <w:tcPr>
            <w:tcW w:w="1701" w:type="dxa"/>
            <w:shd w:val="clear" w:color="auto" w:fill="auto"/>
          </w:tcPr>
          <w:p w:rsidR="00C36BB6" w:rsidRPr="00C36BB6" w:rsidRDefault="00C36BB6" w:rsidP="00C36BB6">
            <w:pPr>
              <w:jc w:val="center"/>
            </w:pPr>
            <w:r w:rsidRPr="00C36BB6">
              <w:t>Сентябрь,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4</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«Что такое экономика».</w:t>
            </w:r>
          </w:p>
        </w:tc>
        <w:tc>
          <w:tcPr>
            <w:tcW w:w="1701" w:type="dxa"/>
            <w:shd w:val="clear" w:color="auto" w:fill="auto"/>
          </w:tcPr>
          <w:p w:rsidR="00C36BB6" w:rsidRPr="00C36BB6" w:rsidRDefault="00C36BB6" w:rsidP="00C36BB6">
            <w:pPr>
              <w:jc w:val="center"/>
            </w:pPr>
            <w:r w:rsidRPr="00C36BB6">
              <w:t>Сентябрь,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5</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Экскурсия в столовую. Знакомство с профессией повара.</w:t>
            </w:r>
          </w:p>
        </w:tc>
        <w:tc>
          <w:tcPr>
            <w:tcW w:w="1701" w:type="dxa"/>
            <w:shd w:val="clear" w:color="auto" w:fill="auto"/>
          </w:tcPr>
          <w:p w:rsidR="00C36BB6" w:rsidRPr="00C36BB6" w:rsidRDefault="00C36BB6" w:rsidP="00C36BB6">
            <w:pPr>
              <w:jc w:val="center"/>
            </w:pPr>
            <w:r w:rsidRPr="00C36BB6">
              <w:t>Сентябрь,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6</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«Что такое домашнее хозяйство».</w:t>
            </w:r>
          </w:p>
        </w:tc>
        <w:tc>
          <w:tcPr>
            <w:tcW w:w="1701" w:type="dxa"/>
            <w:shd w:val="clear" w:color="auto" w:fill="auto"/>
          </w:tcPr>
          <w:p w:rsidR="00C36BB6" w:rsidRPr="00C36BB6" w:rsidRDefault="00C36BB6" w:rsidP="00C36BB6">
            <w:pPr>
              <w:jc w:val="center"/>
            </w:pPr>
            <w:r w:rsidRPr="00C36BB6">
              <w:t>Сентябрь,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7</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«Способы ухода за одеждой»</w:t>
            </w:r>
          </w:p>
          <w:p w:rsidR="00C36BB6" w:rsidRPr="00C36BB6" w:rsidRDefault="00C36BB6" w:rsidP="00C36BB6">
            <w:r w:rsidRPr="00C36BB6">
              <w:t>(презентация).</w:t>
            </w:r>
          </w:p>
        </w:tc>
        <w:tc>
          <w:tcPr>
            <w:tcW w:w="1701" w:type="dxa"/>
            <w:shd w:val="clear" w:color="auto" w:fill="auto"/>
          </w:tcPr>
          <w:p w:rsidR="00C36BB6" w:rsidRPr="00C36BB6" w:rsidRDefault="00C36BB6" w:rsidP="00C36BB6">
            <w:pPr>
              <w:jc w:val="center"/>
            </w:pPr>
            <w:r w:rsidRPr="00C36BB6">
              <w:t>Сентябрь,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8</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Час экономики «Сколько стоит собраться в школу».</w:t>
            </w:r>
          </w:p>
        </w:tc>
        <w:tc>
          <w:tcPr>
            <w:tcW w:w="1701" w:type="dxa"/>
            <w:shd w:val="clear" w:color="auto" w:fill="auto"/>
          </w:tcPr>
          <w:p w:rsidR="00C36BB6" w:rsidRPr="00C36BB6" w:rsidRDefault="00C36BB6" w:rsidP="00C36BB6">
            <w:pPr>
              <w:jc w:val="center"/>
            </w:pPr>
            <w:r w:rsidRPr="00C36BB6">
              <w:t>Сентябрь,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9</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«Знакомство с кухонной утварью».</w:t>
            </w:r>
          </w:p>
          <w:p w:rsidR="00C36BB6" w:rsidRPr="00C36BB6" w:rsidRDefault="00C36BB6" w:rsidP="00C36BB6"/>
        </w:tc>
        <w:tc>
          <w:tcPr>
            <w:tcW w:w="1701" w:type="dxa"/>
            <w:shd w:val="clear" w:color="auto" w:fill="auto"/>
          </w:tcPr>
          <w:p w:rsidR="00C36BB6" w:rsidRPr="00C36BB6" w:rsidRDefault="00C36BB6" w:rsidP="00C36BB6">
            <w:pPr>
              <w:jc w:val="center"/>
            </w:pPr>
            <w:r w:rsidRPr="00C36BB6">
              <w:t>Октябрь,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10</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Занятие-практикум «Использование электропылесоса при уборке»</w:t>
            </w:r>
          </w:p>
        </w:tc>
        <w:tc>
          <w:tcPr>
            <w:tcW w:w="1701" w:type="dxa"/>
            <w:shd w:val="clear" w:color="auto" w:fill="auto"/>
          </w:tcPr>
          <w:p w:rsidR="00C36BB6" w:rsidRPr="00C36BB6" w:rsidRDefault="00C36BB6" w:rsidP="00C36BB6">
            <w:pPr>
              <w:jc w:val="center"/>
            </w:pPr>
            <w:r w:rsidRPr="00C36BB6">
              <w:t>Октябрь,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11</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«Экскурсия в прачечную детского дома».</w:t>
            </w:r>
          </w:p>
        </w:tc>
        <w:tc>
          <w:tcPr>
            <w:tcW w:w="1701" w:type="dxa"/>
            <w:shd w:val="clear" w:color="auto" w:fill="auto"/>
          </w:tcPr>
          <w:p w:rsidR="00C36BB6" w:rsidRPr="00C36BB6" w:rsidRDefault="00C36BB6" w:rsidP="00C36BB6">
            <w:pPr>
              <w:jc w:val="center"/>
            </w:pPr>
            <w:r w:rsidRPr="00C36BB6">
              <w:t>Октябрь,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12</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Час экономики «Что такое цена. Знаешь ли ты цены ходовых товаров».</w:t>
            </w:r>
          </w:p>
        </w:tc>
        <w:tc>
          <w:tcPr>
            <w:tcW w:w="1701" w:type="dxa"/>
            <w:shd w:val="clear" w:color="auto" w:fill="auto"/>
          </w:tcPr>
          <w:p w:rsidR="00C36BB6" w:rsidRPr="00C36BB6" w:rsidRDefault="00C36BB6" w:rsidP="00C36BB6">
            <w:pPr>
              <w:jc w:val="center"/>
            </w:pPr>
            <w:r w:rsidRPr="00C36BB6">
              <w:t>Октябрь,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13</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«Виды напитков. Приготовление компота».</w:t>
            </w:r>
          </w:p>
        </w:tc>
        <w:tc>
          <w:tcPr>
            <w:tcW w:w="1701" w:type="dxa"/>
            <w:shd w:val="clear" w:color="auto" w:fill="auto"/>
          </w:tcPr>
          <w:p w:rsidR="00C36BB6" w:rsidRPr="00C36BB6" w:rsidRDefault="00C36BB6" w:rsidP="00C36BB6">
            <w:pPr>
              <w:jc w:val="center"/>
            </w:pPr>
            <w:r w:rsidRPr="00C36BB6">
              <w:t>Октябрь,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14</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«Цветы в нашем доме: уход».</w:t>
            </w:r>
          </w:p>
        </w:tc>
        <w:tc>
          <w:tcPr>
            <w:tcW w:w="1701" w:type="dxa"/>
            <w:shd w:val="clear" w:color="auto" w:fill="auto"/>
          </w:tcPr>
          <w:p w:rsidR="00C36BB6" w:rsidRPr="00C36BB6" w:rsidRDefault="00C36BB6" w:rsidP="00C36BB6">
            <w:pPr>
              <w:jc w:val="center"/>
            </w:pPr>
            <w:r w:rsidRPr="00C36BB6">
              <w:t>Октябрь,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lastRenderedPageBreak/>
              <w:t>15</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по ручной стирке «Стирка носового платка».</w:t>
            </w:r>
          </w:p>
        </w:tc>
        <w:tc>
          <w:tcPr>
            <w:tcW w:w="1701" w:type="dxa"/>
            <w:shd w:val="clear" w:color="auto" w:fill="auto"/>
          </w:tcPr>
          <w:p w:rsidR="00C36BB6" w:rsidRPr="00C36BB6" w:rsidRDefault="00C36BB6" w:rsidP="00C36BB6">
            <w:pPr>
              <w:jc w:val="center"/>
            </w:pPr>
            <w:r w:rsidRPr="00C36BB6">
              <w:t>Октябрь,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16</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Экскурсия в магазин «Цены ходовых товаров».</w:t>
            </w:r>
          </w:p>
        </w:tc>
        <w:tc>
          <w:tcPr>
            <w:tcW w:w="1701" w:type="dxa"/>
            <w:shd w:val="clear" w:color="auto" w:fill="auto"/>
          </w:tcPr>
          <w:p w:rsidR="00C36BB6" w:rsidRPr="00C36BB6" w:rsidRDefault="00C36BB6" w:rsidP="00C36BB6">
            <w:pPr>
              <w:jc w:val="center"/>
            </w:pPr>
            <w:r w:rsidRPr="00C36BB6">
              <w:t>Октябрь,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17</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 xml:space="preserve">Занятие-практикум «Заваривание чая. </w:t>
            </w:r>
            <w:proofErr w:type="spellStart"/>
            <w:r w:rsidRPr="00C36BB6">
              <w:t>Фиточай</w:t>
            </w:r>
            <w:proofErr w:type="spellEnd"/>
            <w:r w:rsidRPr="00C36BB6">
              <w:t>».</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18</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«Освещение жилища».</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19</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«машинная стирка».</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20</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Час экономики «Сколько стоит твой завтрак, обед и ужин?»</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21</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«Консервирование и маринование овощей» (презентация).</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22</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 xml:space="preserve">Операция «Айболит»  </w:t>
            </w:r>
          </w:p>
          <w:p w:rsidR="00C36BB6" w:rsidRPr="00C36BB6" w:rsidRDefault="00C36BB6" w:rsidP="00C36BB6">
            <w:r w:rsidRPr="00C36BB6">
              <w:t>(уход  за книгами и учебниками).</w:t>
            </w:r>
          </w:p>
          <w:p w:rsidR="00C36BB6" w:rsidRPr="00C36BB6" w:rsidRDefault="00C36BB6" w:rsidP="00C36BB6"/>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23</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Экскурсия в химчистку.</w:t>
            </w:r>
          </w:p>
          <w:p w:rsidR="00C36BB6" w:rsidRPr="00C36BB6" w:rsidRDefault="00C36BB6" w:rsidP="00C36BB6"/>
          <w:p w:rsidR="00C36BB6" w:rsidRPr="00C36BB6" w:rsidRDefault="00C36BB6" w:rsidP="00C36BB6"/>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24</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pPr>
              <w:jc w:val="center"/>
            </w:pPr>
            <w:r w:rsidRPr="00C36BB6">
              <w:t>Час экономики «Потребности человека. Товары, услуги».</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25</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pPr>
              <w:jc w:val="center"/>
            </w:pPr>
            <w:r w:rsidRPr="00C36BB6">
              <w:t>Занятие-практикум «Солим капусту».</w:t>
            </w:r>
          </w:p>
        </w:tc>
        <w:tc>
          <w:tcPr>
            <w:tcW w:w="1701" w:type="dxa"/>
            <w:shd w:val="clear" w:color="auto" w:fill="auto"/>
          </w:tcPr>
          <w:p w:rsidR="00C36BB6" w:rsidRPr="00C36BB6" w:rsidRDefault="00C36BB6" w:rsidP="00C36BB6">
            <w:pPr>
              <w:jc w:val="center"/>
            </w:pPr>
            <w:r w:rsidRPr="00C36BB6">
              <w:t>Декабрь, 2016г.</w:t>
            </w:r>
          </w:p>
        </w:tc>
        <w:tc>
          <w:tcPr>
            <w:tcW w:w="2233" w:type="dxa"/>
            <w:shd w:val="clear" w:color="auto" w:fill="auto"/>
          </w:tcPr>
          <w:p w:rsidR="00C36BB6" w:rsidRPr="00C36BB6" w:rsidRDefault="00C36BB6" w:rsidP="00C36BB6">
            <w:pPr>
              <w:jc w:val="center"/>
            </w:pPr>
          </w:p>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26</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Занятие-практикум «Украшение группы к Новому году».</w:t>
            </w:r>
          </w:p>
        </w:tc>
        <w:tc>
          <w:tcPr>
            <w:tcW w:w="1701" w:type="dxa"/>
            <w:shd w:val="clear" w:color="auto" w:fill="auto"/>
          </w:tcPr>
          <w:p w:rsidR="00C36BB6" w:rsidRPr="00C36BB6" w:rsidRDefault="00C36BB6" w:rsidP="00C36BB6">
            <w:pPr>
              <w:jc w:val="center"/>
            </w:pPr>
            <w:r w:rsidRPr="00C36BB6">
              <w:t>Декабрь,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27</w:t>
            </w:r>
          </w:p>
          <w:p w:rsidR="00C36BB6" w:rsidRPr="00C36BB6" w:rsidRDefault="00C36BB6" w:rsidP="00C36BB6"/>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«Мастерская Деда Мороза».</w:t>
            </w:r>
          </w:p>
        </w:tc>
        <w:tc>
          <w:tcPr>
            <w:tcW w:w="1701" w:type="dxa"/>
            <w:shd w:val="clear" w:color="auto" w:fill="auto"/>
          </w:tcPr>
          <w:p w:rsidR="00C36BB6" w:rsidRPr="00C36BB6" w:rsidRDefault="00C36BB6" w:rsidP="00C36BB6">
            <w:pPr>
              <w:jc w:val="center"/>
            </w:pPr>
            <w:r w:rsidRPr="00C36BB6">
              <w:t>Декабрь,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28</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pPr>
              <w:jc w:val="center"/>
            </w:pPr>
            <w:r w:rsidRPr="00C36BB6">
              <w:t>Час экономики «Карманные деньги – тратим разумно».</w:t>
            </w:r>
          </w:p>
        </w:tc>
        <w:tc>
          <w:tcPr>
            <w:tcW w:w="1701" w:type="dxa"/>
            <w:shd w:val="clear" w:color="auto" w:fill="auto"/>
          </w:tcPr>
          <w:p w:rsidR="00C36BB6" w:rsidRPr="00C36BB6" w:rsidRDefault="00C36BB6" w:rsidP="00C36BB6">
            <w:pPr>
              <w:jc w:val="center"/>
            </w:pPr>
            <w:r w:rsidRPr="00C36BB6">
              <w:t>Декабрь,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29</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Составление и приготовление праздничного меню к Новому году.</w:t>
            </w:r>
          </w:p>
        </w:tc>
        <w:tc>
          <w:tcPr>
            <w:tcW w:w="1701" w:type="dxa"/>
            <w:shd w:val="clear" w:color="auto" w:fill="auto"/>
          </w:tcPr>
          <w:p w:rsidR="00C36BB6" w:rsidRPr="00C36BB6" w:rsidRDefault="00C36BB6" w:rsidP="00C36BB6">
            <w:pPr>
              <w:jc w:val="center"/>
            </w:pPr>
            <w:r w:rsidRPr="00C36BB6">
              <w:t>Декабрь,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30</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«О сервировке праздничного стола».</w:t>
            </w:r>
          </w:p>
        </w:tc>
        <w:tc>
          <w:tcPr>
            <w:tcW w:w="1701" w:type="dxa"/>
            <w:shd w:val="clear" w:color="auto" w:fill="auto"/>
          </w:tcPr>
          <w:p w:rsidR="00C36BB6" w:rsidRPr="00C36BB6" w:rsidRDefault="00C36BB6" w:rsidP="00C36BB6">
            <w:pPr>
              <w:jc w:val="center"/>
            </w:pPr>
            <w:r w:rsidRPr="00C36BB6">
              <w:t>Декабрь,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31</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«Подготовка праздничных костюмов к новому году».</w:t>
            </w:r>
          </w:p>
        </w:tc>
        <w:tc>
          <w:tcPr>
            <w:tcW w:w="1701" w:type="dxa"/>
            <w:shd w:val="clear" w:color="auto" w:fill="auto"/>
          </w:tcPr>
          <w:p w:rsidR="00C36BB6" w:rsidRPr="00C36BB6" w:rsidRDefault="00C36BB6" w:rsidP="00C36BB6">
            <w:pPr>
              <w:jc w:val="center"/>
            </w:pPr>
            <w:r w:rsidRPr="00C36BB6">
              <w:t>Декабрь,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32</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Экскурсия в продуктовый магазин. Мелкие покупки.</w:t>
            </w:r>
          </w:p>
        </w:tc>
        <w:tc>
          <w:tcPr>
            <w:tcW w:w="1701" w:type="dxa"/>
            <w:shd w:val="clear" w:color="auto" w:fill="auto"/>
          </w:tcPr>
          <w:p w:rsidR="00C36BB6" w:rsidRPr="00C36BB6" w:rsidRDefault="00C36BB6" w:rsidP="00C36BB6">
            <w:pPr>
              <w:jc w:val="center"/>
            </w:pPr>
            <w:r w:rsidRPr="00C36BB6">
              <w:t>Декабрь, 2016г.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33</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pPr>
              <w:jc w:val="both"/>
            </w:pPr>
            <w:r w:rsidRPr="00C36BB6">
              <w:t>Занятие-практикум «Всё о каше. Разнообразие каш».</w:t>
            </w:r>
          </w:p>
        </w:tc>
        <w:tc>
          <w:tcPr>
            <w:tcW w:w="1701" w:type="dxa"/>
            <w:shd w:val="clear" w:color="auto" w:fill="auto"/>
          </w:tcPr>
          <w:p w:rsidR="00C36BB6" w:rsidRPr="00C36BB6" w:rsidRDefault="00C36BB6" w:rsidP="00C36BB6">
            <w:r w:rsidRPr="00C36BB6">
              <w:t>Январь,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34</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Занятие-практикум «Чистый дом» (Генеральная уборка помещения).</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35</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«Утюжка».</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36</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Час экономики «О бережливости и экономии».</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37</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 xml:space="preserve"> Занятие-практикум «Готовим завтрак.  Каша».</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38</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Занятие-практикум «Украшение интерьера: флористический коллаж»</w:t>
            </w:r>
            <w:proofErr w:type="gramStart"/>
            <w:r w:rsidRPr="00C36BB6">
              <w:t xml:space="preserve"> .</w:t>
            </w:r>
            <w:proofErr w:type="gramEnd"/>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39</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«Мелкий ремонт одежды. Знание ТБ работы с иглой и ножницами».</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lastRenderedPageBreak/>
              <w:t>40</w:t>
            </w:r>
          </w:p>
          <w:p w:rsidR="00C36BB6" w:rsidRPr="00C36BB6" w:rsidRDefault="00C36BB6" w:rsidP="00C36BB6"/>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 xml:space="preserve"> Экскурсия в магазин канцелярских товаров «Самостоятельные покупки».</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41</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Занятие-практикум «Виды бутербродов. Приготовление».</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42</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 xml:space="preserve">Занятие-практикум «Сказка о </w:t>
            </w:r>
            <w:proofErr w:type="spellStart"/>
            <w:proofErr w:type="gramStart"/>
            <w:r w:rsidRPr="00C36BB6">
              <w:t>неряхе</w:t>
            </w:r>
            <w:proofErr w:type="spellEnd"/>
            <w:proofErr w:type="gramEnd"/>
            <w:r w:rsidRPr="00C36BB6">
              <w:t>. История оторванной пуговицы» (пришивание пуговиц, секреты пуговиц, делаем узор из пуговиц).</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43</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«Украшение интерьера. Панно из солёного теста».</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44</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Час экономики «Семейный бюджет».</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45</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«Без картофеля не туда и не сюда» (презентация об истории, составе, о многообразии блюд).</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46</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Занятие-практикум «Цветы в нашем доме: рассада».</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47</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«Мелкий ремонт одежды. Штопка носок».</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48</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Час экономики «Рейд сохранности имущества семьи».</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49</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Занятие-практикум «Приготовление картофельного пюре».</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50</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Занятие-практикум «Цветы в нашем доме: пересадка».</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51</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«Подарки к 8 марта своими руками».</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52</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Экскурсия в магазин непродовольственных товаров.  Самостоятельные покупки.</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53</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Занятие-практикум «Масленичное угощение. Выпекание блинов».</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54</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«Виды сезонной одежды. Способы хранения одежды» (презентация).</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55</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«Изготовление прихваток ».</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56</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Экскурсия в супермаркет. Самостоятельные покупки.</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57</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Занятие-практикум «Блюда из яиц. Яичница-глазунья».</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58</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Занятие-практикум «Весенняя уборка: мытьё окон» (посильная помощь).</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59</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«Уборка зимних вещей на хранение».</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60</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Занятие-практикум «Новая жизнь старых вещей».</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61</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Занятие-практикум «Блюда из яиц. Омлет».</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62</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Занятие-практикум «Весенняя уборка: стирка, утюжка тюлей» (посильная помощь).</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lastRenderedPageBreak/>
              <w:t>63</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«Уход за обувью. Сушка, чистка, хранение».</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64</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pPr>
              <w:jc w:val="center"/>
            </w:pPr>
            <w:r w:rsidRPr="00C36BB6">
              <w:t>«Копейка рубль бережёт»</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65</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«Хлеб всему голова. Многообразие блюд из хлеба»</w:t>
            </w:r>
          </w:p>
          <w:p w:rsidR="00C36BB6" w:rsidRPr="00C36BB6" w:rsidRDefault="00C36BB6" w:rsidP="00C36BB6">
            <w:r w:rsidRPr="00C36BB6">
              <w:t>(приготовление сухариков, гренок).</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66</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Занятие-практикум «Ремонт мягких игрушек».</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67</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Экскурсия в ателье.</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68</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Разгадываем кроссворды по экономике.</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69</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Конкурс «Кулинарный поединок».</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70</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 xml:space="preserve"> Игра-занятие «В гости к бабушке </w:t>
            </w:r>
            <w:proofErr w:type="gramStart"/>
            <w:r w:rsidRPr="00C36BB6">
              <w:t>Федоре</w:t>
            </w:r>
            <w:proofErr w:type="gramEnd"/>
            <w:r w:rsidRPr="00C36BB6">
              <w:t>»</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71</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Экскурсия в мастерскую по ремонту обуви</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72</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Викторина по экономике.</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bl>
    <w:p w:rsidR="00C36BB6" w:rsidRPr="00C36BB6" w:rsidRDefault="00C36BB6" w:rsidP="00C36BB6">
      <w:pPr>
        <w:jc w:val="center"/>
      </w:pPr>
    </w:p>
    <w:p w:rsidR="00C36BB6" w:rsidRPr="00C36BB6" w:rsidRDefault="00C36BB6" w:rsidP="00844F61">
      <w:pPr>
        <w:jc w:val="center"/>
        <w:rPr>
          <w:b/>
        </w:rPr>
      </w:pPr>
      <w:r w:rsidRPr="00C36BB6">
        <w:rPr>
          <w:b/>
        </w:rPr>
        <w:t>Тематическое планирование программы  на 2017 – 2018 уч.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955"/>
        <w:gridCol w:w="4050"/>
        <w:gridCol w:w="1701"/>
        <w:gridCol w:w="2233"/>
      </w:tblGrid>
      <w:tr w:rsidR="00C36BB6" w:rsidRPr="00C36BB6" w:rsidTr="00C36BB6">
        <w:tc>
          <w:tcPr>
            <w:tcW w:w="632" w:type="dxa"/>
            <w:shd w:val="clear" w:color="auto" w:fill="auto"/>
          </w:tcPr>
          <w:p w:rsidR="00C36BB6" w:rsidRPr="00C36BB6" w:rsidRDefault="00C36BB6" w:rsidP="00C36BB6">
            <w:pPr>
              <w:jc w:val="center"/>
            </w:pPr>
            <w:r w:rsidRPr="00C36BB6">
              <w:t>№</w:t>
            </w:r>
          </w:p>
        </w:tc>
        <w:tc>
          <w:tcPr>
            <w:tcW w:w="955" w:type="dxa"/>
            <w:shd w:val="clear" w:color="auto" w:fill="auto"/>
          </w:tcPr>
          <w:p w:rsidR="00C36BB6" w:rsidRPr="00C36BB6" w:rsidRDefault="00C36BB6" w:rsidP="00C36BB6">
            <w:pPr>
              <w:jc w:val="center"/>
            </w:pPr>
            <w:r w:rsidRPr="00C36BB6">
              <w:t>№ блока</w:t>
            </w:r>
          </w:p>
        </w:tc>
        <w:tc>
          <w:tcPr>
            <w:tcW w:w="4050" w:type="dxa"/>
            <w:shd w:val="clear" w:color="auto" w:fill="auto"/>
          </w:tcPr>
          <w:p w:rsidR="00C36BB6" w:rsidRPr="00C36BB6" w:rsidRDefault="00C36BB6" w:rsidP="00C36BB6">
            <w:pPr>
              <w:jc w:val="center"/>
            </w:pPr>
            <w:r w:rsidRPr="00C36BB6">
              <w:t>Название мероприятия</w:t>
            </w:r>
          </w:p>
        </w:tc>
        <w:tc>
          <w:tcPr>
            <w:tcW w:w="1701" w:type="dxa"/>
            <w:shd w:val="clear" w:color="auto" w:fill="auto"/>
          </w:tcPr>
          <w:p w:rsidR="00C36BB6" w:rsidRPr="00C36BB6" w:rsidRDefault="00C36BB6" w:rsidP="00C36BB6">
            <w:pPr>
              <w:jc w:val="center"/>
            </w:pPr>
            <w:r w:rsidRPr="00C36BB6">
              <w:t>Срок проведения</w:t>
            </w:r>
          </w:p>
        </w:tc>
        <w:tc>
          <w:tcPr>
            <w:tcW w:w="2233" w:type="dxa"/>
            <w:shd w:val="clear" w:color="auto" w:fill="auto"/>
          </w:tcPr>
          <w:p w:rsidR="00C36BB6" w:rsidRPr="00C36BB6" w:rsidRDefault="00C36BB6" w:rsidP="00C36BB6">
            <w:pPr>
              <w:jc w:val="center"/>
            </w:pPr>
            <w:r w:rsidRPr="00C36BB6">
              <w:t>Ответственный</w:t>
            </w:r>
          </w:p>
        </w:tc>
      </w:tr>
      <w:tr w:rsidR="00C36BB6" w:rsidRPr="00C36BB6" w:rsidTr="00C36BB6">
        <w:tc>
          <w:tcPr>
            <w:tcW w:w="632" w:type="dxa"/>
            <w:shd w:val="clear" w:color="auto" w:fill="auto"/>
          </w:tcPr>
          <w:p w:rsidR="00C36BB6" w:rsidRPr="00C36BB6" w:rsidRDefault="00C36BB6" w:rsidP="00C36BB6">
            <w:pPr>
              <w:jc w:val="center"/>
            </w:pPr>
            <w:r w:rsidRPr="00C36BB6">
              <w:t>1</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Совершенствование умения по приготовлению завтрака. Приготовление каши «Дружба».</w:t>
            </w:r>
          </w:p>
        </w:tc>
        <w:tc>
          <w:tcPr>
            <w:tcW w:w="1701" w:type="dxa"/>
            <w:shd w:val="clear" w:color="auto" w:fill="auto"/>
          </w:tcPr>
          <w:p w:rsidR="00C36BB6" w:rsidRPr="00C36BB6" w:rsidRDefault="00C36BB6" w:rsidP="00C36BB6">
            <w:pPr>
              <w:jc w:val="center"/>
            </w:pPr>
            <w:r w:rsidRPr="00C36BB6">
              <w:t>Сентябрь,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2</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Экскурсия на стройку. «Знакомство с профессией каменщика».</w:t>
            </w:r>
          </w:p>
        </w:tc>
        <w:tc>
          <w:tcPr>
            <w:tcW w:w="1701" w:type="dxa"/>
            <w:shd w:val="clear" w:color="auto" w:fill="auto"/>
          </w:tcPr>
          <w:p w:rsidR="00C36BB6" w:rsidRPr="00C36BB6" w:rsidRDefault="00C36BB6" w:rsidP="00C36BB6">
            <w:pPr>
              <w:jc w:val="center"/>
            </w:pPr>
            <w:r w:rsidRPr="00C36BB6">
              <w:t>Сентябрь,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3</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«История возникновения вязания».</w:t>
            </w:r>
          </w:p>
        </w:tc>
        <w:tc>
          <w:tcPr>
            <w:tcW w:w="1701" w:type="dxa"/>
            <w:shd w:val="clear" w:color="auto" w:fill="auto"/>
          </w:tcPr>
          <w:p w:rsidR="00C36BB6" w:rsidRPr="00C36BB6" w:rsidRDefault="00C36BB6" w:rsidP="00C36BB6">
            <w:pPr>
              <w:jc w:val="center"/>
            </w:pPr>
            <w:r w:rsidRPr="00C36BB6">
              <w:t>Сентябрь,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4</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«Экономика для всех».</w:t>
            </w:r>
          </w:p>
        </w:tc>
        <w:tc>
          <w:tcPr>
            <w:tcW w:w="1701" w:type="dxa"/>
            <w:shd w:val="clear" w:color="auto" w:fill="auto"/>
          </w:tcPr>
          <w:p w:rsidR="00C36BB6" w:rsidRPr="00C36BB6" w:rsidRDefault="00C36BB6" w:rsidP="00C36BB6">
            <w:pPr>
              <w:jc w:val="center"/>
            </w:pPr>
            <w:r w:rsidRPr="00C36BB6">
              <w:t>Сентябрь,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5</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Экскурсия в продуктовый магазин «Полезные продукты».</w:t>
            </w:r>
          </w:p>
        </w:tc>
        <w:tc>
          <w:tcPr>
            <w:tcW w:w="1701" w:type="dxa"/>
            <w:shd w:val="clear" w:color="auto" w:fill="auto"/>
          </w:tcPr>
          <w:p w:rsidR="00C36BB6" w:rsidRPr="00C36BB6" w:rsidRDefault="00C36BB6" w:rsidP="00C36BB6">
            <w:pPr>
              <w:jc w:val="center"/>
            </w:pPr>
            <w:r w:rsidRPr="00C36BB6">
              <w:t>Сентябрь,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6</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«Виды жилых зданий в моём городе».</w:t>
            </w:r>
          </w:p>
        </w:tc>
        <w:tc>
          <w:tcPr>
            <w:tcW w:w="1701" w:type="dxa"/>
            <w:shd w:val="clear" w:color="auto" w:fill="auto"/>
          </w:tcPr>
          <w:p w:rsidR="00C36BB6" w:rsidRPr="00C36BB6" w:rsidRDefault="00C36BB6" w:rsidP="00C36BB6">
            <w:pPr>
              <w:jc w:val="center"/>
            </w:pPr>
            <w:r w:rsidRPr="00C36BB6">
              <w:t>Сентябрь,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7</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«Вязание крючком.  Приёмы вязания и условные обозначения петель»</w:t>
            </w:r>
          </w:p>
        </w:tc>
        <w:tc>
          <w:tcPr>
            <w:tcW w:w="1701" w:type="dxa"/>
            <w:shd w:val="clear" w:color="auto" w:fill="auto"/>
          </w:tcPr>
          <w:p w:rsidR="00C36BB6" w:rsidRPr="00C36BB6" w:rsidRDefault="00C36BB6" w:rsidP="00C36BB6">
            <w:pPr>
              <w:jc w:val="center"/>
            </w:pPr>
            <w:r w:rsidRPr="00C36BB6">
              <w:t>Сентябрь,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8</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Моделирование проблемной ситуации «Накорми семью на 300 рублей в день».</w:t>
            </w:r>
          </w:p>
        </w:tc>
        <w:tc>
          <w:tcPr>
            <w:tcW w:w="1701" w:type="dxa"/>
            <w:shd w:val="clear" w:color="auto" w:fill="auto"/>
          </w:tcPr>
          <w:p w:rsidR="00C36BB6" w:rsidRPr="00C36BB6" w:rsidRDefault="00C36BB6" w:rsidP="00C36BB6">
            <w:pPr>
              <w:jc w:val="center"/>
            </w:pPr>
            <w:r w:rsidRPr="00C36BB6">
              <w:t>Сентябрь,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9</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«Составление меню на обед. Виды горячих блюд».</w:t>
            </w:r>
          </w:p>
        </w:tc>
        <w:tc>
          <w:tcPr>
            <w:tcW w:w="1701" w:type="dxa"/>
            <w:shd w:val="clear" w:color="auto" w:fill="auto"/>
          </w:tcPr>
          <w:p w:rsidR="00C36BB6" w:rsidRPr="00C36BB6" w:rsidRDefault="00C36BB6" w:rsidP="00C36BB6">
            <w:pPr>
              <w:jc w:val="center"/>
            </w:pPr>
            <w:r w:rsidRPr="00C36BB6">
              <w:t>Октябрь,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10</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«Для чего нужен ремонт. Виды ремонтных работ».</w:t>
            </w:r>
          </w:p>
        </w:tc>
        <w:tc>
          <w:tcPr>
            <w:tcW w:w="1701" w:type="dxa"/>
            <w:shd w:val="clear" w:color="auto" w:fill="auto"/>
          </w:tcPr>
          <w:p w:rsidR="00C36BB6" w:rsidRPr="00C36BB6" w:rsidRDefault="00C36BB6" w:rsidP="00C36BB6">
            <w:pPr>
              <w:jc w:val="center"/>
            </w:pPr>
            <w:r w:rsidRPr="00C36BB6">
              <w:t>Октябрь,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11</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«Вязание крючком домашних тапочек».</w:t>
            </w:r>
          </w:p>
        </w:tc>
        <w:tc>
          <w:tcPr>
            <w:tcW w:w="1701" w:type="dxa"/>
            <w:shd w:val="clear" w:color="auto" w:fill="auto"/>
          </w:tcPr>
          <w:p w:rsidR="00C36BB6" w:rsidRPr="00C36BB6" w:rsidRDefault="00C36BB6" w:rsidP="00C36BB6">
            <w:pPr>
              <w:jc w:val="center"/>
            </w:pPr>
            <w:r w:rsidRPr="00C36BB6">
              <w:t>Октябрь,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12</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«Что такое банк»»</w:t>
            </w:r>
          </w:p>
        </w:tc>
        <w:tc>
          <w:tcPr>
            <w:tcW w:w="1701" w:type="dxa"/>
            <w:shd w:val="clear" w:color="auto" w:fill="auto"/>
          </w:tcPr>
          <w:p w:rsidR="00C36BB6" w:rsidRPr="00C36BB6" w:rsidRDefault="00C36BB6" w:rsidP="00C36BB6">
            <w:pPr>
              <w:jc w:val="center"/>
            </w:pPr>
            <w:r w:rsidRPr="00C36BB6">
              <w:t>Октябрь,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13</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Занятие-практикум «Суп из рыбных консервов».</w:t>
            </w:r>
          </w:p>
        </w:tc>
        <w:tc>
          <w:tcPr>
            <w:tcW w:w="1701" w:type="dxa"/>
            <w:shd w:val="clear" w:color="auto" w:fill="auto"/>
          </w:tcPr>
          <w:p w:rsidR="00C36BB6" w:rsidRPr="00C36BB6" w:rsidRDefault="00C36BB6" w:rsidP="00C36BB6">
            <w:pPr>
              <w:jc w:val="center"/>
            </w:pPr>
            <w:r w:rsidRPr="00C36BB6">
              <w:t>Октябрь, 2013г.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14</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 xml:space="preserve">Занятие-практикум «Подготовка </w:t>
            </w:r>
            <w:r w:rsidRPr="00C36BB6">
              <w:lastRenderedPageBreak/>
              <w:t>жилого помещения к ремонту».</w:t>
            </w:r>
          </w:p>
        </w:tc>
        <w:tc>
          <w:tcPr>
            <w:tcW w:w="1701" w:type="dxa"/>
            <w:shd w:val="clear" w:color="auto" w:fill="auto"/>
          </w:tcPr>
          <w:p w:rsidR="00C36BB6" w:rsidRPr="00C36BB6" w:rsidRDefault="00C36BB6" w:rsidP="00C36BB6">
            <w:pPr>
              <w:jc w:val="center"/>
            </w:pPr>
            <w:r w:rsidRPr="00C36BB6">
              <w:lastRenderedPageBreak/>
              <w:t xml:space="preserve">Октябрь, </w:t>
            </w:r>
            <w:r w:rsidRPr="00C36BB6">
              <w:lastRenderedPageBreak/>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lastRenderedPageBreak/>
              <w:t>15</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«Вязание спицами.  Виды вязальных спиц.  Подбор ниток».</w:t>
            </w:r>
          </w:p>
        </w:tc>
        <w:tc>
          <w:tcPr>
            <w:tcW w:w="1701" w:type="dxa"/>
            <w:shd w:val="clear" w:color="auto" w:fill="auto"/>
          </w:tcPr>
          <w:p w:rsidR="00C36BB6" w:rsidRPr="00C36BB6" w:rsidRDefault="00C36BB6" w:rsidP="00C36BB6">
            <w:pPr>
              <w:jc w:val="center"/>
            </w:pPr>
            <w:r w:rsidRPr="00C36BB6">
              <w:t>Октябрь,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16</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«Наличный и безналичный расчёт».</w:t>
            </w:r>
          </w:p>
        </w:tc>
        <w:tc>
          <w:tcPr>
            <w:tcW w:w="1701" w:type="dxa"/>
            <w:shd w:val="clear" w:color="auto" w:fill="auto"/>
          </w:tcPr>
          <w:p w:rsidR="00C36BB6" w:rsidRPr="00C36BB6" w:rsidRDefault="00C36BB6" w:rsidP="00C36BB6">
            <w:pPr>
              <w:jc w:val="center"/>
            </w:pPr>
            <w:r w:rsidRPr="00C36BB6">
              <w:t>Октябрь,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17</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«Составление меню на ужин. Творожная запеканка».</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18</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«Поход в строительный магазин.  Выбор обоев».</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19</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«Значение вязаной одежды в быту»</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20</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«Банковский работник» (Встреча со специалистом).</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21</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«Виды праздничных салатов».</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22</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Занятие-практикум «Клеим обои».</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23</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«Вязание спицами.  Шарф»</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24</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Экскурсия в магазин «Учимся делать покупки»</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25</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Занятие-практикум «Приготовление салата «Оливье»».</w:t>
            </w:r>
          </w:p>
        </w:tc>
        <w:tc>
          <w:tcPr>
            <w:tcW w:w="1701" w:type="dxa"/>
            <w:shd w:val="clear" w:color="auto" w:fill="auto"/>
          </w:tcPr>
          <w:p w:rsidR="00C36BB6" w:rsidRPr="00C36BB6" w:rsidRDefault="00C36BB6" w:rsidP="00C36BB6">
            <w:pPr>
              <w:jc w:val="center"/>
            </w:pPr>
            <w:r w:rsidRPr="00C36BB6">
              <w:t>Декабрь, 2017г.</w:t>
            </w:r>
          </w:p>
        </w:tc>
        <w:tc>
          <w:tcPr>
            <w:tcW w:w="2233" w:type="dxa"/>
            <w:shd w:val="clear" w:color="auto" w:fill="auto"/>
          </w:tcPr>
          <w:p w:rsidR="00C36BB6" w:rsidRPr="00C36BB6" w:rsidRDefault="00C36BB6" w:rsidP="00C36BB6">
            <w:pPr>
              <w:jc w:val="center"/>
            </w:pPr>
          </w:p>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26</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Дидактическая игра на формирование знаний о помещениях в квартире и постановке мебели.</w:t>
            </w:r>
          </w:p>
        </w:tc>
        <w:tc>
          <w:tcPr>
            <w:tcW w:w="1701" w:type="dxa"/>
            <w:shd w:val="clear" w:color="auto" w:fill="auto"/>
          </w:tcPr>
          <w:p w:rsidR="00C36BB6" w:rsidRPr="00C36BB6" w:rsidRDefault="00C36BB6" w:rsidP="00C36BB6">
            <w:pPr>
              <w:jc w:val="center"/>
            </w:pPr>
            <w:r w:rsidRPr="00C36BB6">
              <w:t>Декабрь,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27</w:t>
            </w:r>
          </w:p>
          <w:p w:rsidR="00C36BB6" w:rsidRPr="00C36BB6" w:rsidRDefault="00C36BB6" w:rsidP="00C36BB6"/>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Выставка вязаных изделий.</w:t>
            </w:r>
          </w:p>
        </w:tc>
        <w:tc>
          <w:tcPr>
            <w:tcW w:w="1701" w:type="dxa"/>
            <w:shd w:val="clear" w:color="auto" w:fill="auto"/>
          </w:tcPr>
          <w:p w:rsidR="00C36BB6" w:rsidRPr="00C36BB6" w:rsidRDefault="00C36BB6" w:rsidP="00C36BB6">
            <w:pPr>
              <w:jc w:val="center"/>
            </w:pPr>
            <w:r w:rsidRPr="00C36BB6">
              <w:t>Декабрь,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28</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«Как распределять семейный бюджет».</w:t>
            </w:r>
          </w:p>
        </w:tc>
        <w:tc>
          <w:tcPr>
            <w:tcW w:w="1701" w:type="dxa"/>
            <w:shd w:val="clear" w:color="auto" w:fill="auto"/>
          </w:tcPr>
          <w:p w:rsidR="00C36BB6" w:rsidRPr="00C36BB6" w:rsidRDefault="00C36BB6" w:rsidP="00C36BB6">
            <w:pPr>
              <w:jc w:val="center"/>
            </w:pPr>
            <w:r w:rsidRPr="00C36BB6">
              <w:t>Декабрь,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29</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Составление и приготовление праздничного меню к Новому году.</w:t>
            </w:r>
          </w:p>
        </w:tc>
        <w:tc>
          <w:tcPr>
            <w:tcW w:w="1701" w:type="dxa"/>
            <w:shd w:val="clear" w:color="auto" w:fill="auto"/>
          </w:tcPr>
          <w:p w:rsidR="00C36BB6" w:rsidRPr="00C36BB6" w:rsidRDefault="00C36BB6" w:rsidP="00C36BB6">
            <w:pPr>
              <w:jc w:val="center"/>
            </w:pPr>
            <w:r w:rsidRPr="00C36BB6">
              <w:t>Декабрь,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30</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Украшение группы к Новому году.</w:t>
            </w:r>
          </w:p>
        </w:tc>
        <w:tc>
          <w:tcPr>
            <w:tcW w:w="1701" w:type="dxa"/>
            <w:shd w:val="clear" w:color="auto" w:fill="auto"/>
          </w:tcPr>
          <w:p w:rsidR="00C36BB6" w:rsidRPr="00C36BB6" w:rsidRDefault="00C36BB6" w:rsidP="00C36BB6">
            <w:pPr>
              <w:jc w:val="center"/>
            </w:pPr>
            <w:r w:rsidRPr="00C36BB6">
              <w:t>Декабрь,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31</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«Изготовления масок к Новому году».</w:t>
            </w:r>
          </w:p>
        </w:tc>
        <w:tc>
          <w:tcPr>
            <w:tcW w:w="1701" w:type="dxa"/>
            <w:shd w:val="clear" w:color="auto" w:fill="auto"/>
          </w:tcPr>
          <w:p w:rsidR="00C36BB6" w:rsidRPr="00C36BB6" w:rsidRDefault="00C36BB6" w:rsidP="00C36BB6">
            <w:pPr>
              <w:jc w:val="center"/>
            </w:pPr>
            <w:r w:rsidRPr="00C36BB6">
              <w:t>Декабрь,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32</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Моделирование проблемной ситуации «Как прожить месяц на зарплату…»</w:t>
            </w:r>
          </w:p>
        </w:tc>
        <w:tc>
          <w:tcPr>
            <w:tcW w:w="1701" w:type="dxa"/>
            <w:shd w:val="clear" w:color="auto" w:fill="auto"/>
          </w:tcPr>
          <w:p w:rsidR="00C36BB6" w:rsidRPr="00C36BB6" w:rsidRDefault="00C36BB6" w:rsidP="00C36BB6">
            <w:pPr>
              <w:jc w:val="center"/>
            </w:pPr>
            <w:r w:rsidRPr="00C36BB6">
              <w:t>Декабрь, 2017г.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33</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pPr>
              <w:jc w:val="both"/>
            </w:pPr>
            <w:r w:rsidRPr="00C36BB6">
              <w:t>«Кулинарные традиции русского народа».</w:t>
            </w:r>
          </w:p>
        </w:tc>
        <w:tc>
          <w:tcPr>
            <w:tcW w:w="1701" w:type="dxa"/>
            <w:shd w:val="clear" w:color="auto" w:fill="auto"/>
          </w:tcPr>
          <w:p w:rsidR="00C36BB6" w:rsidRPr="00C36BB6" w:rsidRDefault="00C36BB6" w:rsidP="00C36BB6">
            <w:r w:rsidRPr="00C36BB6">
              <w:t>Январь,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34</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Экскурсия в мебельный магазин.</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35</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«Подарок к рождеству» (вата, бумага, бисер).</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36</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Занятие-практикум по бережливости «Новая жизнь старым вещам»</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37</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Поход на рынок «Выбор и покупка мяса».</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38</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Викторина «Уютный дом».</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39</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Техника вышивания крестиком.</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lastRenderedPageBreak/>
              <w:t>40</w:t>
            </w:r>
          </w:p>
          <w:p w:rsidR="00C36BB6" w:rsidRPr="00C36BB6" w:rsidRDefault="00C36BB6" w:rsidP="00C36BB6"/>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«Что такое коммунальные платежи»</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41</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«Приготовление пельменей».</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42</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«Как сделать перестановку в комнате».</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43</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«Вышивка крестиком. Сказочный персонаж».</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44</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«Сколько стоит проживание в детском доме».</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45</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«Кулинарные традиции татарского народа».</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46</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«Идём в гости» (Цель: познакомить с характерными особенностями жилого дома).</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47</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«Изготовление праздничной открытки ко Дню Защитника Отечества».</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48</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«Мои карманные деньги: дебит, кредит».</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49</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 xml:space="preserve">Занятие-практикум «Приготовление </w:t>
            </w:r>
            <w:proofErr w:type="spellStart"/>
            <w:r w:rsidRPr="00C36BB6">
              <w:t>кыстыбый</w:t>
            </w:r>
            <w:proofErr w:type="spellEnd"/>
            <w:r w:rsidRPr="00C36BB6">
              <w:t>».</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50</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Презентация «Виды интерьера».</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51</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«Изготовление праздничной открытки к 8 марта».</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52</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pPr>
              <w:jc w:val="center"/>
            </w:pPr>
            <w:r w:rsidRPr="00C36BB6">
              <w:t>Экскурсия в супермаркет. Самостоятельные покупки.</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53</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Викторина «Кулинарные традиции».</w:t>
            </w:r>
          </w:p>
          <w:p w:rsidR="00C36BB6" w:rsidRPr="00C36BB6" w:rsidRDefault="00C36BB6" w:rsidP="00C36BB6"/>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54</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Занятие-практикум «Весенняя уборка: мытьё окон» (посильная помощь).</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55</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Экскурсия в ателье по пошиву штор.</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56</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pPr>
              <w:jc w:val="center"/>
            </w:pPr>
            <w:r w:rsidRPr="00C36BB6">
              <w:t>Моделирование проблемной ситуации «Расчёт затрат на оформление интерьера окна».</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57</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«Виды десертов»</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58</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Занятие-практикум «Кошка на окошке (Интерьер окна)».</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59</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 xml:space="preserve">Занятие-практикум «Украшение заколок, ободков.  Техника </w:t>
            </w:r>
            <w:proofErr w:type="spellStart"/>
            <w:r w:rsidRPr="00C36BB6">
              <w:t>казанши</w:t>
            </w:r>
            <w:proofErr w:type="spellEnd"/>
            <w:r w:rsidRPr="00C36BB6">
              <w:t>».</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60</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w:t>
            </w:r>
            <w:proofErr w:type="gramStart"/>
            <w:r w:rsidRPr="00C36BB6">
              <w:t>Всяк</w:t>
            </w:r>
            <w:proofErr w:type="gramEnd"/>
            <w:r w:rsidRPr="00C36BB6">
              <w:t xml:space="preserve"> на себя свой хлеб добывает».</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61</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Занятие-практикум «Приготовление фруктовых коктейлей».</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62</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Презентация «Домашние аксессуары».</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63</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Конкурс на самое красивое пасхальное яйцо.</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64</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 xml:space="preserve">«Будешь трудиться — будет у тебя и </w:t>
            </w:r>
            <w:r w:rsidRPr="00C36BB6">
              <w:lastRenderedPageBreak/>
              <w:t>хлеб, и молоко водиться».</w:t>
            </w:r>
          </w:p>
          <w:p w:rsidR="00C36BB6" w:rsidRPr="00C36BB6" w:rsidRDefault="00C36BB6" w:rsidP="00C36BB6"/>
        </w:tc>
        <w:tc>
          <w:tcPr>
            <w:tcW w:w="1701" w:type="dxa"/>
            <w:shd w:val="clear" w:color="auto" w:fill="auto"/>
          </w:tcPr>
          <w:p w:rsidR="00C36BB6" w:rsidRPr="00C36BB6" w:rsidRDefault="00C36BB6" w:rsidP="00C36BB6">
            <w:pPr>
              <w:jc w:val="center"/>
            </w:pPr>
            <w:r w:rsidRPr="00C36BB6">
              <w:lastRenderedPageBreak/>
              <w:t>Апрель,</w:t>
            </w:r>
          </w:p>
          <w:p w:rsidR="00C36BB6" w:rsidRPr="00C36BB6" w:rsidRDefault="00C36BB6" w:rsidP="00C36BB6">
            <w:pPr>
              <w:jc w:val="center"/>
            </w:pPr>
            <w:r w:rsidRPr="00C36BB6">
              <w:lastRenderedPageBreak/>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lastRenderedPageBreak/>
              <w:t>65</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Блюда на скорую руку.</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66</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Занятие-практикум «</w:t>
            </w:r>
            <w:proofErr w:type="gramStart"/>
            <w:r w:rsidRPr="00C36BB6">
              <w:t>Моем</w:t>
            </w:r>
            <w:proofErr w:type="gramEnd"/>
            <w:r w:rsidRPr="00C36BB6">
              <w:t xml:space="preserve"> ковры».</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67</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Праздник весны «Жаворонки из ваты и бумаги».</w:t>
            </w:r>
          </w:p>
          <w:p w:rsidR="00C36BB6" w:rsidRPr="00C36BB6" w:rsidRDefault="00C36BB6" w:rsidP="00C36BB6"/>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68</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Конкурс пословиц и поговорок на тему бережливости и экономики.</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69</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Мастер-класс «Три блюда из пяти продуктов».</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70</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Конкурс «Семь раз отмерь»</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71</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Весенняя ярмарка поделок.</w:t>
            </w:r>
          </w:p>
          <w:p w:rsidR="00C36BB6" w:rsidRPr="00C36BB6" w:rsidRDefault="00C36BB6" w:rsidP="00C36BB6"/>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72</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Игра на экономическую тематику « Поле чудес»</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bl>
    <w:p w:rsidR="00C36BB6" w:rsidRPr="00C36BB6" w:rsidRDefault="00C36BB6" w:rsidP="00C36BB6">
      <w:pPr>
        <w:jc w:val="center"/>
      </w:pPr>
    </w:p>
    <w:p w:rsidR="00C36BB6" w:rsidRPr="00C36BB6" w:rsidRDefault="00C36BB6" w:rsidP="006877DB">
      <w:pPr>
        <w:jc w:val="center"/>
        <w:rPr>
          <w:b/>
        </w:rPr>
      </w:pPr>
      <w:r w:rsidRPr="00C36BB6">
        <w:rPr>
          <w:b/>
        </w:rPr>
        <w:t>Тематическое планирование программы  на 2018 – 2019 уч.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955"/>
        <w:gridCol w:w="4050"/>
        <w:gridCol w:w="1701"/>
        <w:gridCol w:w="2233"/>
      </w:tblGrid>
      <w:tr w:rsidR="00C36BB6" w:rsidRPr="00C36BB6" w:rsidTr="00C36BB6">
        <w:tc>
          <w:tcPr>
            <w:tcW w:w="632" w:type="dxa"/>
            <w:shd w:val="clear" w:color="auto" w:fill="auto"/>
          </w:tcPr>
          <w:p w:rsidR="00C36BB6" w:rsidRPr="00C36BB6" w:rsidRDefault="00C36BB6" w:rsidP="00C36BB6">
            <w:pPr>
              <w:jc w:val="center"/>
            </w:pPr>
            <w:r w:rsidRPr="00C36BB6">
              <w:t>№</w:t>
            </w:r>
          </w:p>
        </w:tc>
        <w:tc>
          <w:tcPr>
            <w:tcW w:w="955" w:type="dxa"/>
            <w:shd w:val="clear" w:color="auto" w:fill="auto"/>
          </w:tcPr>
          <w:p w:rsidR="00C36BB6" w:rsidRPr="00C36BB6" w:rsidRDefault="00C36BB6" w:rsidP="00C36BB6">
            <w:pPr>
              <w:jc w:val="center"/>
            </w:pPr>
            <w:r w:rsidRPr="00C36BB6">
              <w:t>№ блока</w:t>
            </w:r>
          </w:p>
        </w:tc>
        <w:tc>
          <w:tcPr>
            <w:tcW w:w="4050" w:type="dxa"/>
            <w:shd w:val="clear" w:color="auto" w:fill="auto"/>
          </w:tcPr>
          <w:p w:rsidR="00C36BB6" w:rsidRPr="00C36BB6" w:rsidRDefault="00C36BB6" w:rsidP="00C36BB6">
            <w:pPr>
              <w:jc w:val="center"/>
            </w:pPr>
            <w:r w:rsidRPr="00C36BB6">
              <w:t>Название мероприятия</w:t>
            </w:r>
          </w:p>
        </w:tc>
        <w:tc>
          <w:tcPr>
            <w:tcW w:w="1701" w:type="dxa"/>
            <w:shd w:val="clear" w:color="auto" w:fill="auto"/>
          </w:tcPr>
          <w:p w:rsidR="00C36BB6" w:rsidRPr="00C36BB6" w:rsidRDefault="00C36BB6" w:rsidP="00C36BB6">
            <w:pPr>
              <w:jc w:val="center"/>
            </w:pPr>
            <w:r w:rsidRPr="00C36BB6">
              <w:t>Срок проведения</w:t>
            </w:r>
          </w:p>
        </w:tc>
        <w:tc>
          <w:tcPr>
            <w:tcW w:w="2233" w:type="dxa"/>
            <w:shd w:val="clear" w:color="auto" w:fill="auto"/>
          </w:tcPr>
          <w:p w:rsidR="00C36BB6" w:rsidRPr="00C36BB6" w:rsidRDefault="00C36BB6" w:rsidP="00C36BB6">
            <w:pPr>
              <w:jc w:val="center"/>
            </w:pPr>
            <w:r w:rsidRPr="00C36BB6">
              <w:t>Ответственный</w:t>
            </w:r>
          </w:p>
        </w:tc>
      </w:tr>
      <w:tr w:rsidR="00C36BB6" w:rsidRPr="00C36BB6" w:rsidTr="00C36BB6">
        <w:tc>
          <w:tcPr>
            <w:tcW w:w="632" w:type="dxa"/>
            <w:shd w:val="clear" w:color="auto" w:fill="auto"/>
          </w:tcPr>
          <w:p w:rsidR="00C36BB6" w:rsidRPr="00C36BB6" w:rsidRDefault="00C36BB6" w:rsidP="00C36BB6">
            <w:pPr>
              <w:jc w:val="center"/>
            </w:pPr>
            <w:r w:rsidRPr="00C36BB6">
              <w:t>1</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 xml:space="preserve">Экскурсия в </w:t>
            </w:r>
            <w:proofErr w:type="gramStart"/>
            <w:r w:rsidRPr="00C36BB6">
              <w:t>ПЛ</w:t>
            </w:r>
            <w:proofErr w:type="gramEnd"/>
            <w:r w:rsidRPr="00C36BB6">
              <w:t xml:space="preserve"> -14 «Знакомство с профессией повар-кондитер»</w:t>
            </w:r>
          </w:p>
        </w:tc>
        <w:tc>
          <w:tcPr>
            <w:tcW w:w="1701" w:type="dxa"/>
            <w:shd w:val="clear" w:color="auto" w:fill="auto"/>
          </w:tcPr>
          <w:p w:rsidR="00C36BB6" w:rsidRPr="00C36BB6" w:rsidRDefault="00C36BB6" w:rsidP="00C36BB6">
            <w:pPr>
              <w:jc w:val="center"/>
            </w:pPr>
            <w:r w:rsidRPr="00C36BB6">
              <w:t>Сентябрь,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2</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«Что такое проект. Ознакомление».</w:t>
            </w:r>
          </w:p>
        </w:tc>
        <w:tc>
          <w:tcPr>
            <w:tcW w:w="1701" w:type="dxa"/>
            <w:shd w:val="clear" w:color="auto" w:fill="auto"/>
          </w:tcPr>
          <w:p w:rsidR="00C36BB6" w:rsidRPr="00C36BB6" w:rsidRDefault="00C36BB6" w:rsidP="00C36BB6">
            <w:pPr>
              <w:jc w:val="center"/>
            </w:pPr>
            <w:r w:rsidRPr="00C36BB6">
              <w:t>Сентябрь,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3</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«Аппликация на стекле (Работа с пластилином)»</w:t>
            </w:r>
          </w:p>
        </w:tc>
        <w:tc>
          <w:tcPr>
            <w:tcW w:w="1701" w:type="dxa"/>
            <w:shd w:val="clear" w:color="auto" w:fill="auto"/>
          </w:tcPr>
          <w:p w:rsidR="00C36BB6" w:rsidRPr="00C36BB6" w:rsidRDefault="00C36BB6" w:rsidP="00C36BB6">
            <w:pPr>
              <w:jc w:val="center"/>
            </w:pPr>
            <w:r w:rsidRPr="00C36BB6">
              <w:t>Сентябрь,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4</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«Что такое экономика».</w:t>
            </w:r>
          </w:p>
        </w:tc>
        <w:tc>
          <w:tcPr>
            <w:tcW w:w="1701" w:type="dxa"/>
            <w:shd w:val="clear" w:color="auto" w:fill="auto"/>
          </w:tcPr>
          <w:p w:rsidR="00C36BB6" w:rsidRPr="00C36BB6" w:rsidRDefault="00C36BB6" w:rsidP="00C36BB6">
            <w:pPr>
              <w:jc w:val="center"/>
            </w:pPr>
            <w:r w:rsidRPr="00C36BB6">
              <w:t>Сентябрь,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5</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«Физиология питания. Калорийность.  Режим. Меню»</w:t>
            </w:r>
          </w:p>
        </w:tc>
        <w:tc>
          <w:tcPr>
            <w:tcW w:w="1701" w:type="dxa"/>
            <w:shd w:val="clear" w:color="auto" w:fill="auto"/>
          </w:tcPr>
          <w:p w:rsidR="00C36BB6" w:rsidRPr="00C36BB6" w:rsidRDefault="00C36BB6" w:rsidP="00C36BB6">
            <w:pPr>
              <w:jc w:val="center"/>
            </w:pPr>
            <w:r w:rsidRPr="00C36BB6">
              <w:t>Сентябрь,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6</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Разработка мини-проекта «Мой будущий дом».</w:t>
            </w:r>
          </w:p>
        </w:tc>
        <w:tc>
          <w:tcPr>
            <w:tcW w:w="1701" w:type="dxa"/>
            <w:shd w:val="clear" w:color="auto" w:fill="auto"/>
          </w:tcPr>
          <w:p w:rsidR="00C36BB6" w:rsidRPr="00C36BB6" w:rsidRDefault="00C36BB6" w:rsidP="00C36BB6">
            <w:pPr>
              <w:jc w:val="center"/>
            </w:pPr>
            <w:r w:rsidRPr="00C36BB6">
              <w:t>Сентябрь,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7</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Работа с бросовым материалом (пластиковые бутылки).</w:t>
            </w:r>
          </w:p>
        </w:tc>
        <w:tc>
          <w:tcPr>
            <w:tcW w:w="1701" w:type="dxa"/>
            <w:shd w:val="clear" w:color="auto" w:fill="auto"/>
          </w:tcPr>
          <w:p w:rsidR="00C36BB6" w:rsidRPr="00C36BB6" w:rsidRDefault="00C36BB6" w:rsidP="00C36BB6">
            <w:pPr>
              <w:jc w:val="center"/>
            </w:pPr>
            <w:r w:rsidRPr="00C36BB6">
              <w:t>Сентябрь,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8</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«Каков работник, такова ему и плата».</w:t>
            </w:r>
          </w:p>
          <w:p w:rsidR="00C36BB6" w:rsidRPr="00C36BB6" w:rsidRDefault="00C36BB6" w:rsidP="00C36BB6"/>
        </w:tc>
        <w:tc>
          <w:tcPr>
            <w:tcW w:w="1701" w:type="dxa"/>
            <w:shd w:val="clear" w:color="auto" w:fill="auto"/>
          </w:tcPr>
          <w:p w:rsidR="00C36BB6" w:rsidRPr="00C36BB6" w:rsidRDefault="00C36BB6" w:rsidP="00C36BB6">
            <w:pPr>
              <w:jc w:val="center"/>
            </w:pPr>
            <w:r w:rsidRPr="00C36BB6">
              <w:t>Сентябрь,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9</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«Мясные бульоны и супы».</w:t>
            </w:r>
          </w:p>
          <w:p w:rsidR="00C36BB6" w:rsidRPr="00C36BB6" w:rsidRDefault="00C36BB6" w:rsidP="00C36BB6"/>
        </w:tc>
        <w:tc>
          <w:tcPr>
            <w:tcW w:w="1701" w:type="dxa"/>
            <w:shd w:val="clear" w:color="auto" w:fill="auto"/>
          </w:tcPr>
          <w:p w:rsidR="00C36BB6" w:rsidRPr="00C36BB6" w:rsidRDefault="00C36BB6" w:rsidP="00C36BB6">
            <w:pPr>
              <w:jc w:val="center"/>
            </w:pPr>
            <w:r w:rsidRPr="00C36BB6">
              <w:t>Октябрь,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10</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Изучение литературы для разработки проекта.</w:t>
            </w:r>
          </w:p>
        </w:tc>
        <w:tc>
          <w:tcPr>
            <w:tcW w:w="1701" w:type="dxa"/>
            <w:shd w:val="clear" w:color="auto" w:fill="auto"/>
          </w:tcPr>
          <w:p w:rsidR="00C36BB6" w:rsidRPr="00C36BB6" w:rsidRDefault="00C36BB6" w:rsidP="00C36BB6">
            <w:pPr>
              <w:jc w:val="center"/>
            </w:pPr>
            <w:r w:rsidRPr="00C36BB6">
              <w:t>Октябрь,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11</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 xml:space="preserve">«История </w:t>
            </w:r>
            <w:proofErr w:type="spellStart"/>
            <w:r w:rsidRPr="00C36BB6">
              <w:t>бисероплетения</w:t>
            </w:r>
            <w:proofErr w:type="spellEnd"/>
            <w:r w:rsidRPr="00C36BB6">
              <w:t>».</w:t>
            </w:r>
          </w:p>
        </w:tc>
        <w:tc>
          <w:tcPr>
            <w:tcW w:w="1701" w:type="dxa"/>
            <w:shd w:val="clear" w:color="auto" w:fill="auto"/>
          </w:tcPr>
          <w:p w:rsidR="00C36BB6" w:rsidRPr="00C36BB6" w:rsidRDefault="00C36BB6" w:rsidP="00C36BB6">
            <w:pPr>
              <w:jc w:val="center"/>
            </w:pPr>
            <w:r w:rsidRPr="00C36BB6">
              <w:t>Октябрь,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12</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«Сколько стоит дом построить».</w:t>
            </w:r>
          </w:p>
        </w:tc>
        <w:tc>
          <w:tcPr>
            <w:tcW w:w="1701" w:type="dxa"/>
            <w:shd w:val="clear" w:color="auto" w:fill="auto"/>
          </w:tcPr>
          <w:p w:rsidR="00C36BB6" w:rsidRPr="00C36BB6" w:rsidRDefault="00C36BB6" w:rsidP="00C36BB6">
            <w:pPr>
              <w:jc w:val="center"/>
            </w:pPr>
            <w:r w:rsidRPr="00C36BB6">
              <w:t>Октябрь,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13</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 xml:space="preserve">Занятие-практикум </w:t>
            </w:r>
          </w:p>
          <w:p w:rsidR="00C36BB6" w:rsidRPr="00C36BB6" w:rsidRDefault="00C36BB6" w:rsidP="00C36BB6">
            <w:r w:rsidRPr="00C36BB6">
              <w:t>«Приготовление борща ».</w:t>
            </w:r>
          </w:p>
        </w:tc>
        <w:tc>
          <w:tcPr>
            <w:tcW w:w="1701" w:type="dxa"/>
            <w:shd w:val="clear" w:color="auto" w:fill="auto"/>
          </w:tcPr>
          <w:p w:rsidR="00C36BB6" w:rsidRPr="00C36BB6" w:rsidRDefault="00C36BB6" w:rsidP="00C36BB6">
            <w:pPr>
              <w:jc w:val="center"/>
            </w:pPr>
            <w:r w:rsidRPr="00C36BB6">
              <w:t>Октябрь,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14</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Использование компьютерных технологий при составлении проекта.</w:t>
            </w:r>
          </w:p>
        </w:tc>
        <w:tc>
          <w:tcPr>
            <w:tcW w:w="1701" w:type="dxa"/>
            <w:shd w:val="clear" w:color="auto" w:fill="auto"/>
          </w:tcPr>
          <w:p w:rsidR="00C36BB6" w:rsidRPr="00C36BB6" w:rsidRDefault="00C36BB6" w:rsidP="00C36BB6">
            <w:pPr>
              <w:jc w:val="center"/>
            </w:pPr>
            <w:r w:rsidRPr="00C36BB6">
              <w:t>Октябрь,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15</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 xml:space="preserve">Занятие-практикум  «Техника </w:t>
            </w:r>
            <w:r w:rsidRPr="00C36BB6">
              <w:lastRenderedPageBreak/>
              <w:t>плетения бисером. Знакомство с инструментами».</w:t>
            </w:r>
          </w:p>
        </w:tc>
        <w:tc>
          <w:tcPr>
            <w:tcW w:w="1701" w:type="dxa"/>
            <w:shd w:val="clear" w:color="auto" w:fill="auto"/>
          </w:tcPr>
          <w:p w:rsidR="00C36BB6" w:rsidRPr="00C36BB6" w:rsidRDefault="00C36BB6" w:rsidP="00C36BB6">
            <w:pPr>
              <w:jc w:val="center"/>
            </w:pPr>
            <w:r w:rsidRPr="00C36BB6">
              <w:lastRenderedPageBreak/>
              <w:t xml:space="preserve">Октябрь, </w:t>
            </w:r>
            <w:r w:rsidRPr="00C36BB6">
              <w:lastRenderedPageBreak/>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lastRenderedPageBreak/>
              <w:t>16</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«Что такое ипотека».</w:t>
            </w:r>
          </w:p>
        </w:tc>
        <w:tc>
          <w:tcPr>
            <w:tcW w:w="1701" w:type="dxa"/>
            <w:shd w:val="clear" w:color="auto" w:fill="auto"/>
          </w:tcPr>
          <w:p w:rsidR="00C36BB6" w:rsidRPr="00C36BB6" w:rsidRDefault="00C36BB6" w:rsidP="00C36BB6">
            <w:pPr>
              <w:jc w:val="center"/>
            </w:pPr>
            <w:r w:rsidRPr="00C36BB6">
              <w:t>Октябрь,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17</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Занятие-практикум «Приготовление блюда из мясных продуктов и овощей».</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18</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Поиск необходимой информации по проекту из интернета.</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pPr>
              <w:jc w:val="center"/>
            </w:pPr>
            <w:r w:rsidRPr="00C36BB6">
              <w:t>19</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«Плетение браслетов из бисера по несложной схеме».</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20</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97117">
            <w:r w:rsidRPr="00C36BB6">
              <w:t>«Деньги — не голова: наживное дело».</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97117">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21</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Занятие-практикум «Приготовление голубцов»</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22</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«История интерьера»</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23</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«Из истории оригами».</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24</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 xml:space="preserve">«Расходы на удовлетворение культурных, спортивных потребностей членов семьи». </w:t>
            </w:r>
          </w:p>
        </w:tc>
        <w:tc>
          <w:tcPr>
            <w:tcW w:w="1701" w:type="dxa"/>
            <w:shd w:val="clear" w:color="auto" w:fill="auto"/>
          </w:tcPr>
          <w:p w:rsidR="00C36BB6" w:rsidRPr="00C36BB6" w:rsidRDefault="00C36BB6" w:rsidP="00C36BB6">
            <w:pPr>
              <w:jc w:val="center"/>
            </w:pPr>
            <w:r w:rsidRPr="00C36BB6">
              <w:t>Ноябрь,</w:t>
            </w:r>
          </w:p>
          <w:p w:rsidR="00C36BB6" w:rsidRPr="00C36BB6" w:rsidRDefault="00C36BB6" w:rsidP="00C36BB6">
            <w:pPr>
              <w:jc w:val="center"/>
            </w:pPr>
            <w:r w:rsidRPr="00C36BB6">
              <w:t>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25</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pPr>
              <w:jc w:val="center"/>
            </w:pPr>
            <w:r w:rsidRPr="00C36BB6">
              <w:t>Сюжетно-ролевая игра «Мы ждём гостей (Выбор меню)».</w:t>
            </w:r>
          </w:p>
        </w:tc>
        <w:tc>
          <w:tcPr>
            <w:tcW w:w="1701" w:type="dxa"/>
            <w:shd w:val="clear" w:color="auto" w:fill="auto"/>
          </w:tcPr>
          <w:p w:rsidR="00C36BB6" w:rsidRPr="00C36BB6" w:rsidRDefault="00C36BB6" w:rsidP="00C36BB6">
            <w:pPr>
              <w:jc w:val="center"/>
            </w:pPr>
            <w:r w:rsidRPr="00C36BB6">
              <w:t>Декабрь, 2018г.</w:t>
            </w:r>
          </w:p>
        </w:tc>
        <w:tc>
          <w:tcPr>
            <w:tcW w:w="2233" w:type="dxa"/>
            <w:shd w:val="clear" w:color="auto" w:fill="auto"/>
          </w:tcPr>
          <w:p w:rsidR="00C36BB6" w:rsidRPr="00C36BB6" w:rsidRDefault="00C36BB6" w:rsidP="00C36BB6">
            <w:pPr>
              <w:jc w:val="center"/>
            </w:pPr>
          </w:p>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26</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«Современный интерьер жилого помещения»</w:t>
            </w:r>
          </w:p>
        </w:tc>
        <w:tc>
          <w:tcPr>
            <w:tcW w:w="1701" w:type="dxa"/>
            <w:shd w:val="clear" w:color="auto" w:fill="auto"/>
          </w:tcPr>
          <w:p w:rsidR="00C36BB6" w:rsidRPr="00C36BB6" w:rsidRDefault="00C36BB6" w:rsidP="00C36BB6">
            <w:pPr>
              <w:jc w:val="center"/>
            </w:pPr>
            <w:r w:rsidRPr="00C36BB6">
              <w:t>Декабрь,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27</w:t>
            </w:r>
          </w:p>
          <w:p w:rsidR="00C36BB6" w:rsidRPr="00C36BB6" w:rsidRDefault="00C36BB6" w:rsidP="00C36BB6"/>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«Изготовление поделок в технике оригами к Новому году».</w:t>
            </w:r>
          </w:p>
        </w:tc>
        <w:tc>
          <w:tcPr>
            <w:tcW w:w="1701" w:type="dxa"/>
            <w:shd w:val="clear" w:color="auto" w:fill="auto"/>
          </w:tcPr>
          <w:p w:rsidR="00C36BB6" w:rsidRPr="00C36BB6" w:rsidRDefault="00C36BB6" w:rsidP="00C36BB6">
            <w:pPr>
              <w:jc w:val="center"/>
            </w:pPr>
            <w:r w:rsidRPr="00C36BB6">
              <w:t>Декабрь,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28</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«Как открыть сберегательную книжку».</w:t>
            </w:r>
          </w:p>
        </w:tc>
        <w:tc>
          <w:tcPr>
            <w:tcW w:w="1701" w:type="dxa"/>
            <w:shd w:val="clear" w:color="auto" w:fill="auto"/>
          </w:tcPr>
          <w:p w:rsidR="00C36BB6" w:rsidRPr="00C36BB6" w:rsidRDefault="00C36BB6" w:rsidP="00C36BB6">
            <w:pPr>
              <w:jc w:val="center"/>
            </w:pPr>
            <w:r w:rsidRPr="00C36BB6">
              <w:t>Декабрь,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29</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Составление и приготовление праздничного меню к Новому году (Приготовления гуся).</w:t>
            </w:r>
          </w:p>
        </w:tc>
        <w:tc>
          <w:tcPr>
            <w:tcW w:w="1701" w:type="dxa"/>
            <w:shd w:val="clear" w:color="auto" w:fill="auto"/>
          </w:tcPr>
          <w:p w:rsidR="00C36BB6" w:rsidRPr="00C36BB6" w:rsidRDefault="00C36BB6" w:rsidP="00C36BB6">
            <w:pPr>
              <w:jc w:val="center"/>
            </w:pPr>
            <w:r w:rsidRPr="00C36BB6">
              <w:t>Декабрь,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30</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«Оригинальное оформление группы к Новому году».</w:t>
            </w:r>
          </w:p>
        </w:tc>
        <w:tc>
          <w:tcPr>
            <w:tcW w:w="1701" w:type="dxa"/>
            <w:shd w:val="clear" w:color="auto" w:fill="auto"/>
          </w:tcPr>
          <w:p w:rsidR="00C36BB6" w:rsidRPr="00C36BB6" w:rsidRDefault="00C36BB6" w:rsidP="00C36BB6">
            <w:pPr>
              <w:jc w:val="center"/>
            </w:pPr>
            <w:r w:rsidRPr="00C36BB6">
              <w:t>Декабрь,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31</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«Оформление праздничного стола салфетками, сложенными в технике оригами».</w:t>
            </w:r>
          </w:p>
        </w:tc>
        <w:tc>
          <w:tcPr>
            <w:tcW w:w="1701" w:type="dxa"/>
            <w:shd w:val="clear" w:color="auto" w:fill="auto"/>
          </w:tcPr>
          <w:p w:rsidR="00C36BB6" w:rsidRPr="00C36BB6" w:rsidRDefault="00C36BB6" w:rsidP="00C36BB6">
            <w:pPr>
              <w:jc w:val="center"/>
            </w:pPr>
            <w:r w:rsidRPr="00C36BB6">
              <w:t>Декабрь,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32</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pPr>
              <w:jc w:val="center"/>
            </w:pPr>
            <w:r w:rsidRPr="00C36BB6">
              <w:t>«Стоит ли брать в кредит».</w:t>
            </w:r>
          </w:p>
        </w:tc>
        <w:tc>
          <w:tcPr>
            <w:tcW w:w="1701" w:type="dxa"/>
            <w:shd w:val="clear" w:color="auto" w:fill="auto"/>
          </w:tcPr>
          <w:p w:rsidR="00C36BB6" w:rsidRPr="00C36BB6" w:rsidRDefault="00C36BB6" w:rsidP="00C36BB6">
            <w:pPr>
              <w:jc w:val="center"/>
            </w:pPr>
            <w:r w:rsidRPr="00C36BB6">
              <w:t>Декабрь, 2018г.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33</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pPr>
              <w:jc w:val="both"/>
            </w:pPr>
            <w:r w:rsidRPr="00C36BB6">
              <w:t>Экскурсия в кондитерский цех.</w:t>
            </w:r>
          </w:p>
        </w:tc>
        <w:tc>
          <w:tcPr>
            <w:tcW w:w="1701" w:type="dxa"/>
            <w:shd w:val="clear" w:color="auto" w:fill="auto"/>
          </w:tcPr>
          <w:p w:rsidR="00C36BB6" w:rsidRPr="00C36BB6" w:rsidRDefault="00C36BB6" w:rsidP="00C36BB6">
            <w:r w:rsidRPr="00C36BB6">
              <w:t>Январь,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34</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Консультация специалиста по интерьеру жилого помещения.</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35</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Выставка поделок.</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36</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«Оплата коммунальных услуг».</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37</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Занятие-практикум «Приготовление пирогов из дрожжевого теста»</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38</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«Стили интерьера. Характерные особенности»</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lastRenderedPageBreak/>
              <w:t>39</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«Икебана»</w:t>
            </w:r>
            <w:proofErr w:type="gramStart"/>
            <w:r w:rsidRPr="00C36BB6">
              <w:t xml:space="preserve"> .</w:t>
            </w:r>
            <w:proofErr w:type="gramEnd"/>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40</w:t>
            </w:r>
          </w:p>
          <w:p w:rsidR="00C36BB6" w:rsidRPr="00C36BB6" w:rsidRDefault="00C36BB6" w:rsidP="00C36BB6"/>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«Общество защиты прав потребителя».</w:t>
            </w:r>
          </w:p>
        </w:tc>
        <w:tc>
          <w:tcPr>
            <w:tcW w:w="1701" w:type="dxa"/>
            <w:shd w:val="clear" w:color="auto" w:fill="auto"/>
          </w:tcPr>
          <w:p w:rsidR="00C36BB6" w:rsidRPr="00C36BB6" w:rsidRDefault="00C36BB6" w:rsidP="00C36BB6">
            <w:pPr>
              <w:jc w:val="center"/>
            </w:pPr>
            <w:r w:rsidRPr="00C36BB6">
              <w:t>Январь,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41</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Занятие-практикум «Пирог из капусты»</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42</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Презентация «Цвет интерьера. Освещение».</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43</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«Украшение интерьера. Панно из солёного теста».</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44</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pPr>
              <w:jc w:val="center"/>
            </w:pPr>
            <w:r w:rsidRPr="00C36BB6">
              <w:t>Мастер-класс «Изготовление икебаны»</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45</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Занятие-практикум «Бисквитное тесто. Приготовление шарлотки».</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46</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Презентация «Необычная архитектура».</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47</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«Макраме.  Из истории узла»</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48</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«Планирование крупных покупок в семье».</w:t>
            </w:r>
          </w:p>
        </w:tc>
        <w:tc>
          <w:tcPr>
            <w:tcW w:w="1701" w:type="dxa"/>
            <w:shd w:val="clear" w:color="auto" w:fill="auto"/>
          </w:tcPr>
          <w:p w:rsidR="00C36BB6" w:rsidRPr="00C36BB6" w:rsidRDefault="00C36BB6" w:rsidP="00C36BB6">
            <w:pPr>
              <w:jc w:val="center"/>
            </w:pPr>
            <w:r w:rsidRPr="00C36BB6">
              <w:t>Февраль,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49</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Занятие-практикум «</w:t>
            </w:r>
            <w:proofErr w:type="gramStart"/>
            <w:r w:rsidRPr="00C36BB6">
              <w:t>Слоённое</w:t>
            </w:r>
            <w:proofErr w:type="gramEnd"/>
            <w:r w:rsidRPr="00C36BB6">
              <w:t xml:space="preserve"> тесто.  Слойки с вареньем».</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50</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Презентация «Виды современной мебели».</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51</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«Макраме.  Образцы плетения.  Инструменты и приспособления».</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52</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Тест «Умеешь ли ты тратить деньги».</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53</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Мастер-класс «Пицца из дрожжевого, слоённого, простого теста.</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54</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Занятие-практикум «Уход за мебелью».</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55</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«Макраме. Техника выполнения наборного ряда »</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56</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«Страхование. Виды страхования (медицинское, страхование имущества и т.д.)»</w:t>
            </w:r>
          </w:p>
        </w:tc>
        <w:tc>
          <w:tcPr>
            <w:tcW w:w="1701" w:type="dxa"/>
            <w:shd w:val="clear" w:color="auto" w:fill="auto"/>
          </w:tcPr>
          <w:p w:rsidR="00C36BB6" w:rsidRPr="00C36BB6" w:rsidRDefault="00C36BB6" w:rsidP="00C36BB6">
            <w:pPr>
              <w:jc w:val="center"/>
            </w:pPr>
            <w:r w:rsidRPr="00C36BB6">
              <w:t>Март,</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57</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Экскурсия в кафе.</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58</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Консультации перед защитой проекта «Мой будущий дом»</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59</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«Плетение кашпо в технике макраме».</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60</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Интеллектуальная игра «Задачи от Гнома Эконома».</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61</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Составление личной рецептурной книги.</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62</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Консультации перед защитой проекта «Мой будущий дом»</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63</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 «Панно из круп».</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lastRenderedPageBreak/>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lastRenderedPageBreak/>
              <w:t>64</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pPr>
              <w:jc w:val="center"/>
            </w:pPr>
            <w:r w:rsidRPr="00C36BB6">
              <w:t>«Реклама. Качество товара».</w:t>
            </w:r>
          </w:p>
        </w:tc>
        <w:tc>
          <w:tcPr>
            <w:tcW w:w="1701" w:type="dxa"/>
            <w:shd w:val="clear" w:color="auto" w:fill="auto"/>
          </w:tcPr>
          <w:p w:rsidR="00C36BB6" w:rsidRPr="00C36BB6" w:rsidRDefault="00C36BB6" w:rsidP="00C36BB6">
            <w:pPr>
              <w:jc w:val="center"/>
            </w:pPr>
            <w:r w:rsidRPr="00C36BB6">
              <w:t>Апрель,</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65</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Составление меню молодёжной вечеринки.</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2015г.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66</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Консультации перед защитой проекта «Мой будущий дом»</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67</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Занятие-практикум</w:t>
            </w:r>
          </w:p>
          <w:p w:rsidR="00C36BB6" w:rsidRPr="00C36BB6" w:rsidRDefault="00C36BB6" w:rsidP="00C36BB6">
            <w:r w:rsidRPr="00C36BB6">
              <w:t xml:space="preserve"> « Изготовление панно из апельсиновой кожуры»</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68</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«Азартные игры»</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69</w:t>
            </w:r>
          </w:p>
        </w:tc>
        <w:tc>
          <w:tcPr>
            <w:tcW w:w="955" w:type="dxa"/>
            <w:shd w:val="clear" w:color="auto" w:fill="auto"/>
          </w:tcPr>
          <w:p w:rsidR="00C36BB6" w:rsidRPr="00C36BB6" w:rsidRDefault="00C36BB6" w:rsidP="00C36BB6">
            <w:pPr>
              <w:jc w:val="center"/>
            </w:pPr>
            <w:r w:rsidRPr="00C36BB6">
              <w:t>1</w:t>
            </w:r>
          </w:p>
        </w:tc>
        <w:tc>
          <w:tcPr>
            <w:tcW w:w="4050" w:type="dxa"/>
            <w:shd w:val="clear" w:color="auto" w:fill="auto"/>
          </w:tcPr>
          <w:p w:rsidR="00C36BB6" w:rsidRPr="00C36BB6" w:rsidRDefault="00C36BB6" w:rsidP="00C36BB6">
            <w:r w:rsidRPr="00C36BB6">
              <w:t>Приготовление праздничных блюд на выпускной вечер.</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70</w:t>
            </w:r>
          </w:p>
        </w:tc>
        <w:tc>
          <w:tcPr>
            <w:tcW w:w="955" w:type="dxa"/>
            <w:shd w:val="clear" w:color="auto" w:fill="auto"/>
          </w:tcPr>
          <w:p w:rsidR="00C36BB6" w:rsidRPr="00C36BB6" w:rsidRDefault="00C36BB6" w:rsidP="00C36BB6">
            <w:pPr>
              <w:jc w:val="center"/>
            </w:pPr>
            <w:r w:rsidRPr="00C36BB6">
              <w:t>2</w:t>
            </w:r>
          </w:p>
        </w:tc>
        <w:tc>
          <w:tcPr>
            <w:tcW w:w="4050" w:type="dxa"/>
            <w:shd w:val="clear" w:color="auto" w:fill="auto"/>
          </w:tcPr>
          <w:p w:rsidR="00C36BB6" w:rsidRPr="00C36BB6" w:rsidRDefault="00C36BB6" w:rsidP="00C36BB6">
            <w:r w:rsidRPr="00C36BB6">
              <w:t>Защита мини-проекта «Мой будущий дом»</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71</w:t>
            </w:r>
          </w:p>
        </w:tc>
        <w:tc>
          <w:tcPr>
            <w:tcW w:w="955" w:type="dxa"/>
            <w:shd w:val="clear" w:color="auto" w:fill="auto"/>
          </w:tcPr>
          <w:p w:rsidR="00C36BB6" w:rsidRPr="00C36BB6" w:rsidRDefault="00C36BB6" w:rsidP="00C36BB6">
            <w:pPr>
              <w:jc w:val="center"/>
            </w:pPr>
            <w:r w:rsidRPr="00C36BB6">
              <w:t>3</w:t>
            </w:r>
          </w:p>
        </w:tc>
        <w:tc>
          <w:tcPr>
            <w:tcW w:w="4050" w:type="dxa"/>
            <w:shd w:val="clear" w:color="auto" w:fill="auto"/>
          </w:tcPr>
          <w:p w:rsidR="00C36BB6" w:rsidRPr="00C36BB6" w:rsidRDefault="00C36BB6" w:rsidP="00C36BB6">
            <w:r w:rsidRPr="00C36BB6">
              <w:t>Весенняя ярмарка поделок.</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r w:rsidR="00C36BB6" w:rsidRPr="00C36BB6" w:rsidTr="00C36BB6">
        <w:tc>
          <w:tcPr>
            <w:tcW w:w="632" w:type="dxa"/>
            <w:shd w:val="clear" w:color="auto" w:fill="auto"/>
          </w:tcPr>
          <w:p w:rsidR="00C36BB6" w:rsidRPr="00C36BB6" w:rsidRDefault="00C36BB6" w:rsidP="00C36BB6">
            <w:r w:rsidRPr="00C36BB6">
              <w:t>72</w:t>
            </w:r>
          </w:p>
        </w:tc>
        <w:tc>
          <w:tcPr>
            <w:tcW w:w="955" w:type="dxa"/>
            <w:shd w:val="clear" w:color="auto" w:fill="auto"/>
          </w:tcPr>
          <w:p w:rsidR="00C36BB6" w:rsidRPr="00C36BB6" w:rsidRDefault="00C36BB6" w:rsidP="00C36BB6">
            <w:pPr>
              <w:jc w:val="center"/>
            </w:pPr>
            <w:r w:rsidRPr="00C36BB6">
              <w:t>4</w:t>
            </w:r>
          </w:p>
        </w:tc>
        <w:tc>
          <w:tcPr>
            <w:tcW w:w="4050" w:type="dxa"/>
            <w:shd w:val="clear" w:color="auto" w:fill="auto"/>
          </w:tcPr>
          <w:p w:rsidR="00C36BB6" w:rsidRPr="00C36BB6" w:rsidRDefault="00C36BB6" w:rsidP="00C36BB6">
            <w:r w:rsidRPr="00C36BB6">
              <w:t>Итоговое занятие «Занимательная экономика»</w:t>
            </w:r>
          </w:p>
        </w:tc>
        <w:tc>
          <w:tcPr>
            <w:tcW w:w="1701" w:type="dxa"/>
            <w:shd w:val="clear" w:color="auto" w:fill="auto"/>
          </w:tcPr>
          <w:p w:rsidR="00C36BB6" w:rsidRPr="00C36BB6" w:rsidRDefault="00C36BB6" w:rsidP="00C36BB6">
            <w:pPr>
              <w:jc w:val="center"/>
            </w:pPr>
            <w:r w:rsidRPr="00C36BB6">
              <w:t>Май,</w:t>
            </w:r>
          </w:p>
          <w:p w:rsidR="00C36BB6" w:rsidRPr="00C36BB6" w:rsidRDefault="00C36BB6" w:rsidP="00C36BB6">
            <w:pPr>
              <w:jc w:val="center"/>
            </w:pPr>
            <w:r w:rsidRPr="00C36BB6">
              <w:t>2019г.</w:t>
            </w:r>
          </w:p>
        </w:tc>
        <w:tc>
          <w:tcPr>
            <w:tcW w:w="2233" w:type="dxa"/>
            <w:shd w:val="clear" w:color="auto" w:fill="auto"/>
          </w:tcPr>
          <w:p w:rsidR="00C36BB6" w:rsidRPr="00C36BB6" w:rsidRDefault="00C36BB6" w:rsidP="00C36BB6">
            <w:pPr>
              <w:jc w:val="center"/>
            </w:pPr>
          </w:p>
        </w:tc>
      </w:tr>
    </w:tbl>
    <w:p w:rsidR="00C36BB6" w:rsidRPr="00C36BB6" w:rsidRDefault="00C36BB6" w:rsidP="00C36BB6">
      <w:pPr>
        <w:rPr>
          <w:b/>
        </w:rPr>
      </w:pPr>
      <w:r w:rsidRPr="00C36BB6">
        <w:rPr>
          <w:b/>
        </w:rPr>
        <w:t>Ожидаемые результаты:</w:t>
      </w:r>
    </w:p>
    <w:p w:rsidR="00C36BB6" w:rsidRPr="00C36BB6" w:rsidRDefault="00C36BB6" w:rsidP="00CA6AEB">
      <w:pPr>
        <w:numPr>
          <w:ilvl w:val="0"/>
          <w:numId w:val="49"/>
        </w:numPr>
        <w:jc w:val="both"/>
      </w:pPr>
      <w:r w:rsidRPr="00C36BB6">
        <w:t>Повышение  у воспитанников уровня знаний, умений и навыков ведения домашнего хозяйства.</w:t>
      </w:r>
    </w:p>
    <w:p w:rsidR="00C36BB6" w:rsidRPr="00C36BB6" w:rsidRDefault="00C36BB6" w:rsidP="00CA6AEB">
      <w:pPr>
        <w:numPr>
          <w:ilvl w:val="0"/>
          <w:numId w:val="49"/>
        </w:numPr>
        <w:jc w:val="both"/>
      </w:pPr>
      <w:r w:rsidRPr="00C36BB6">
        <w:t>Профессиональное самоопределение воспитанников.</w:t>
      </w:r>
    </w:p>
    <w:p w:rsidR="00C36BB6" w:rsidRPr="00C36BB6" w:rsidRDefault="00C36BB6" w:rsidP="00C36BB6">
      <w:pPr>
        <w:jc w:val="center"/>
      </w:pPr>
    </w:p>
    <w:p w:rsidR="00822C02" w:rsidRPr="00822C02" w:rsidRDefault="00844F61" w:rsidP="00822C02">
      <w:pPr>
        <w:jc w:val="center"/>
        <w:rPr>
          <w:sz w:val="28"/>
          <w:szCs w:val="28"/>
        </w:rPr>
      </w:pPr>
      <w:r>
        <w:rPr>
          <w:b/>
          <w:sz w:val="28"/>
          <w:szCs w:val="28"/>
        </w:rPr>
        <w:t>6</w:t>
      </w:r>
      <w:r w:rsidR="00387E79" w:rsidRPr="00387E79">
        <w:rPr>
          <w:b/>
          <w:sz w:val="28"/>
          <w:szCs w:val="28"/>
        </w:rPr>
        <w:t xml:space="preserve">.3. </w:t>
      </w:r>
      <w:r w:rsidR="00AF3A5A">
        <w:rPr>
          <w:b/>
          <w:sz w:val="28"/>
          <w:szCs w:val="28"/>
        </w:rPr>
        <w:t>Программа развития С</w:t>
      </w:r>
      <w:r w:rsidR="00822C02" w:rsidRPr="00822C02">
        <w:rPr>
          <w:b/>
          <w:sz w:val="28"/>
          <w:szCs w:val="28"/>
        </w:rPr>
        <w:t>лужбы содействия семейному устройству детей, оставшихся без попечения родителей, и сопровождения замещающих семей  «Веста».</w:t>
      </w:r>
    </w:p>
    <w:p w:rsidR="00822C02" w:rsidRPr="00822C02" w:rsidRDefault="0036279B" w:rsidP="0036279B">
      <w:pPr>
        <w:contextualSpacing/>
        <w:jc w:val="both"/>
        <w:rPr>
          <w:b/>
        </w:rPr>
      </w:pPr>
      <w:r>
        <w:rPr>
          <w:b/>
          <w:lang w:val="en-US"/>
        </w:rPr>
        <w:t>I</w:t>
      </w:r>
      <w:r w:rsidRPr="0036279B">
        <w:rPr>
          <w:b/>
        </w:rPr>
        <w:t xml:space="preserve">. </w:t>
      </w:r>
      <w:r w:rsidR="00822C02" w:rsidRPr="00822C02">
        <w:rPr>
          <w:b/>
        </w:rPr>
        <w:t>Общие сведения</w:t>
      </w:r>
      <w:r>
        <w:rPr>
          <w:b/>
        </w:rPr>
        <w:t xml:space="preserve"> </w:t>
      </w:r>
    </w:p>
    <w:p w:rsidR="0036279B" w:rsidRDefault="0036279B" w:rsidP="0036279B">
      <w:pPr>
        <w:contextualSpacing/>
        <w:jc w:val="both"/>
      </w:pPr>
      <w:r>
        <w:t>1.</w:t>
      </w:r>
      <w:r w:rsidRPr="0036279B">
        <w:t xml:space="preserve"> </w:t>
      </w:r>
      <w:r w:rsidRPr="00822C02">
        <w:t>Субъект РФ: Республика Татарстан</w:t>
      </w:r>
    </w:p>
    <w:p w:rsidR="00822C02" w:rsidRPr="00822C02" w:rsidRDefault="0036279B" w:rsidP="0036279B">
      <w:pPr>
        <w:contextualSpacing/>
        <w:jc w:val="both"/>
      </w:pPr>
      <w:r>
        <w:t>2.</w:t>
      </w:r>
      <w:r w:rsidR="00822C02" w:rsidRPr="00822C02">
        <w:t>Название организации: государственное бюджетное образовательное учреждение для детей сирот и детей, оставшихся без попечения родителей «</w:t>
      </w:r>
      <w:proofErr w:type="spellStart"/>
      <w:r w:rsidR="00822C02" w:rsidRPr="00822C02">
        <w:t>Лениногорский</w:t>
      </w:r>
      <w:proofErr w:type="spellEnd"/>
      <w:r w:rsidR="00822C02" w:rsidRPr="00822C02">
        <w:t xml:space="preserve"> детский дом»</w:t>
      </w:r>
    </w:p>
    <w:p w:rsidR="00822C02" w:rsidRPr="00822C02" w:rsidRDefault="0036279B" w:rsidP="0036279B">
      <w:pPr>
        <w:contextualSpacing/>
        <w:jc w:val="both"/>
      </w:pPr>
      <w:r>
        <w:t>3.</w:t>
      </w:r>
      <w:r w:rsidR="00822C02" w:rsidRPr="00822C02">
        <w:t xml:space="preserve">Тип </w:t>
      </w:r>
      <w:r w:rsidR="004E05BC">
        <w:t xml:space="preserve">организации: </w:t>
      </w:r>
      <w:proofErr w:type="gramStart"/>
      <w:r w:rsidR="004E05BC">
        <w:t>образовательная</w:t>
      </w:r>
      <w:proofErr w:type="gramEnd"/>
      <w:r w:rsidR="00822C02" w:rsidRPr="00822C02">
        <w:t xml:space="preserve"> </w:t>
      </w:r>
    </w:p>
    <w:p w:rsidR="00822C02" w:rsidRPr="00822C02" w:rsidRDefault="0036279B" w:rsidP="0036279B">
      <w:pPr>
        <w:contextualSpacing/>
        <w:jc w:val="both"/>
      </w:pPr>
      <w:r>
        <w:t>4.</w:t>
      </w:r>
      <w:r w:rsidR="00822C02" w:rsidRPr="00822C02">
        <w:t xml:space="preserve">Авторы программы: Иванова Э.В., </w:t>
      </w:r>
      <w:proofErr w:type="spellStart"/>
      <w:r w:rsidR="00822C02" w:rsidRPr="00822C02">
        <w:t>Зубаирова</w:t>
      </w:r>
      <w:proofErr w:type="spellEnd"/>
      <w:r w:rsidR="00822C02" w:rsidRPr="00822C02">
        <w:t xml:space="preserve"> Р.К.</w:t>
      </w:r>
    </w:p>
    <w:p w:rsidR="00822C02" w:rsidRPr="00822C02" w:rsidRDefault="0036279B" w:rsidP="0036279B">
      <w:pPr>
        <w:contextualSpacing/>
        <w:jc w:val="both"/>
      </w:pPr>
      <w:r>
        <w:t>5.</w:t>
      </w:r>
      <w:r w:rsidR="00822C02" w:rsidRPr="00822C02">
        <w:t xml:space="preserve">Контактная информация: </w:t>
      </w:r>
      <w:proofErr w:type="spellStart"/>
      <w:r w:rsidR="00822C02" w:rsidRPr="00822C02">
        <w:rPr>
          <w:lang w:val="en-US"/>
        </w:rPr>
        <w:t>lendetdom</w:t>
      </w:r>
      <w:proofErr w:type="spellEnd"/>
      <w:r w:rsidR="00822C02" w:rsidRPr="00822C02">
        <w:t>2005@</w:t>
      </w:r>
      <w:r w:rsidR="00822C02" w:rsidRPr="00822C02">
        <w:rPr>
          <w:lang w:val="en-US"/>
        </w:rPr>
        <w:t>mail</w:t>
      </w:r>
      <w:r w:rsidR="00822C02" w:rsidRPr="00822C02">
        <w:t>.</w:t>
      </w:r>
      <w:proofErr w:type="spellStart"/>
      <w:r w:rsidR="00822C02" w:rsidRPr="00822C02">
        <w:rPr>
          <w:lang w:val="en-US"/>
        </w:rPr>
        <w:t>ru</w:t>
      </w:r>
      <w:proofErr w:type="spellEnd"/>
    </w:p>
    <w:p w:rsidR="00822C02" w:rsidRPr="00822C02" w:rsidRDefault="0036279B" w:rsidP="0036279B">
      <w:pPr>
        <w:contextualSpacing/>
        <w:jc w:val="both"/>
      </w:pPr>
      <w:r>
        <w:t>6.</w:t>
      </w:r>
      <w:r w:rsidR="00822C02" w:rsidRPr="00822C02">
        <w:t>Год создания: 2015</w:t>
      </w:r>
    </w:p>
    <w:p w:rsidR="00822C02" w:rsidRPr="00822C02" w:rsidRDefault="0036279B" w:rsidP="0036279B">
      <w:pPr>
        <w:contextualSpacing/>
        <w:jc w:val="both"/>
        <w:rPr>
          <w:b/>
        </w:rPr>
      </w:pPr>
      <w:proofErr w:type="gramStart"/>
      <w:r>
        <w:rPr>
          <w:b/>
          <w:lang w:val="en-US"/>
        </w:rPr>
        <w:t>II</w:t>
      </w:r>
      <w:r w:rsidRPr="0036279B">
        <w:rPr>
          <w:b/>
        </w:rPr>
        <w:t>.</w:t>
      </w:r>
      <w:r w:rsidR="00822C02" w:rsidRPr="00822C02">
        <w:rPr>
          <w:b/>
        </w:rPr>
        <w:t>Аннотация  общеразвивающей</w:t>
      </w:r>
      <w:proofErr w:type="gramEnd"/>
      <w:r w:rsidR="00822C02" w:rsidRPr="00822C02">
        <w:rPr>
          <w:b/>
        </w:rPr>
        <w:t xml:space="preserve"> психолого-педагогической направленности</w:t>
      </w:r>
    </w:p>
    <w:p w:rsidR="00822C02" w:rsidRPr="00822C02" w:rsidRDefault="00822C02" w:rsidP="0036279B">
      <w:pPr>
        <w:contextualSpacing/>
        <w:jc w:val="both"/>
        <w:rPr>
          <w:b/>
        </w:rPr>
      </w:pPr>
      <w:r w:rsidRPr="00822C02">
        <w:rPr>
          <w:b/>
        </w:rPr>
        <w:t>Название программы:</w:t>
      </w:r>
      <w:r w:rsidRPr="00822C02">
        <w:t xml:space="preserve"> программа службы содействия семейному устройству детей, оставшихся без попечения родителей, и сопровождения замещающих семей «Веста».</w:t>
      </w:r>
      <w:r w:rsidRPr="00822C02">
        <w:rPr>
          <w:b/>
        </w:rPr>
        <w:t xml:space="preserve">                  </w:t>
      </w:r>
    </w:p>
    <w:p w:rsidR="00822C02" w:rsidRPr="00822C02" w:rsidRDefault="00822C02" w:rsidP="00CA6AEB">
      <w:pPr>
        <w:numPr>
          <w:ilvl w:val="0"/>
          <w:numId w:val="135"/>
        </w:numPr>
        <w:spacing w:after="200" w:line="276" w:lineRule="auto"/>
        <w:contextualSpacing/>
        <w:jc w:val="both"/>
      </w:pPr>
      <w:r w:rsidRPr="00822C02">
        <w:t xml:space="preserve">Сроки реализации программы: 2015-2018г.г.  </w:t>
      </w:r>
    </w:p>
    <w:p w:rsidR="00822C02" w:rsidRPr="00822C02" w:rsidRDefault="00822C02" w:rsidP="00CA6AEB">
      <w:pPr>
        <w:numPr>
          <w:ilvl w:val="0"/>
          <w:numId w:val="135"/>
        </w:numPr>
        <w:spacing w:after="200" w:line="276" w:lineRule="auto"/>
        <w:contextualSpacing/>
        <w:jc w:val="both"/>
        <w:rPr>
          <w:b/>
        </w:rPr>
      </w:pPr>
      <w:r w:rsidRPr="00822C02">
        <w:t xml:space="preserve">Направления программы: </w:t>
      </w:r>
    </w:p>
    <w:p w:rsidR="00822C02" w:rsidRPr="00822C02" w:rsidRDefault="00822C02" w:rsidP="00822C02">
      <w:pPr>
        <w:ind w:left="720"/>
        <w:jc w:val="both"/>
      </w:pPr>
      <w:r w:rsidRPr="00822C02">
        <w:t>1. Подготовка ребёнка к проживанию в замещающей семье</w:t>
      </w:r>
    </w:p>
    <w:p w:rsidR="00822C02" w:rsidRPr="00822C02" w:rsidRDefault="00822C02" w:rsidP="00822C02">
      <w:pPr>
        <w:ind w:left="720"/>
        <w:jc w:val="both"/>
      </w:pPr>
      <w:r w:rsidRPr="00822C02">
        <w:t>2. Поиск и подготовка граждан, желающих принять детей, оставшихся без попечения родителей, на воспитание в свои семьи</w:t>
      </w:r>
    </w:p>
    <w:p w:rsidR="00822C02" w:rsidRPr="00822C02" w:rsidRDefault="00822C02" w:rsidP="00822C02">
      <w:pPr>
        <w:ind w:left="720"/>
        <w:jc w:val="both"/>
      </w:pPr>
      <w:r w:rsidRPr="00822C02">
        <w:t xml:space="preserve">3. </w:t>
      </w:r>
      <w:r w:rsidRPr="00822C02">
        <w:rPr>
          <w:rFonts w:eastAsia="Century Schoolbook" w:cs="Century Schoolbook"/>
          <w:color w:val="000000"/>
        </w:rPr>
        <w:t>Психолого-социальное сопровождение замещающих семей</w:t>
      </w:r>
      <w:r w:rsidRPr="00822C02">
        <w:t xml:space="preserve">.  </w:t>
      </w:r>
    </w:p>
    <w:p w:rsidR="00822C02" w:rsidRPr="00822C02" w:rsidRDefault="00822C02" w:rsidP="00CA6AEB">
      <w:pPr>
        <w:numPr>
          <w:ilvl w:val="0"/>
          <w:numId w:val="135"/>
        </w:numPr>
        <w:spacing w:after="200" w:line="276" w:lineRule="auto"/>
        <w:contextualSpacing/>
        <w:jc w:val="both"/>
        <w:rPr>
          <w:b/>
        </w:rPr>
      </w:pPr>
      <w:proofErr w:type="gramStart"/>
      <w:r w:rsidRPr="00822C02">
        <w:t>Категория лиц, для которых предназначена программа:  дети-сироты  и  дети,  оставшиеся  без  попечения  родителей, граждане, выразившие желание принять ребенка, оставшегося без попечения  родителей,  на  воспитание  в  свою  семью  (далее  -  кандидаты  в замещающие  родители),  семьи  усыновителей,  опекунов,  попечителей, приемных родителей (далее - замещающие семьи).</w:t>
      </w:r>
      <w:proofErr w:type="gramEnd"/>
    </w:p>
    <w:p w:rsidR="00822C02" w:rsidRPr="00822C02" w:rsidRDefault="00822C02" w:rsidP="00822C02">
      <w:pPr>
        <w:jc w:val="both"/>
        <w:rPr>
          <w:b/>
        </w:rPr>
      </w:pPr>
      <w:r w:rsidRPr="00822C02">
        <w:rPr>
          <w:b/>
        </w:rPr>
        <w:t>Пояснительная записка</w:t>
      </w:r>
    </w:p>
    <w:p w:rsidR="00822C02" w:rsidRPr="00822C02" w:rsidRDefault="00822C02" w:rsidP="00822C02">
      <w:pPr>
        <w:ind w:firstLine="708"/>
        <w:jc w:val="both"/>
        <w:rPr>
          <w:color w:val="000000"/>
          <w:bdr w:val="none" w:sz="0" w:space="0" w:color="auto" w:frame="1"/>
        </w:rPr>
      </w:pPr>
      <w:r w:rsidRPr="00822C02">
        <w:rPr>
          <w:color w:val="000000"/>
          <w:bdr w:val="none" w:sz="0" w:space="0" w:color="auto" w:frame="1"/>
        </w:rPr>
        <w:t xml:space="preserve">Согласно Национальной стратегии действий в интересах детей на 2012 – 2017 годы, цель, которой определить основные направления и задачи государственной </w:t>
      </w:r>
      <w:r w:rsidRPr="00822C02">
        <w:rPr>
          <w:color w:val="000000"/>
          <w:bdr w:val="none" w:sz="0" w:space="0" w:color="auto" w:frame="1"/>
        </w:rPr>
        <w:lastRenderedPageBreak/>
        <w:t xml:space="preserve">политики в интересах детей и ключевые механизмы ее реализации, базирующиеся на общепризнанных принципах и нормах международного права, ребенок имеет право жить и воспитываться в семье. </w:t>
      </w:r>
    </w:p>
    <w:p w:rsidR="00822C02" w:rsidRPr="00822C02" w:rsidRDefault="00822C02" w:rsidP="00822C02">
      <w:pPr>
        <w:widowControl w:val="0"/>
        <w:tabs>
          <w:tab w:val="center" w:pos="426"/>
          <w:tab w:val="right" w:pos="8306"/>
        </w:tabs>
        <w:jc w:val="both"/>
      </w:pPr>
      <w:r w:rsidRPr="00822C02">
        <w:t xml:space="preserve">В настоящее время государственная политика Российской Федерации направлена на реализацию права ребенка проживать и воспитываться в семье. В стране активно развиваются семейные формы устройства детей, оставшихся без попечения родителей (усыновление, опека, приемная семья). </w:t>
      </w:r>
    </w:p>
    <w:p w:rsidR="00822C02" w:rsidRPr="00822C02" w:rsidRDefault="00822C02" w:rsidP="00822C02">
      <w:pPr>
        <w:widowControl w:val="0"/>
        <w:tabs>
          <w:tab w:val="center" w:pos="4153"/>
          <w:tab w:val="right" w:pos="8306"/>
        </w:tabs>
        <w:jc w:val="both"/>
      </w:pPr>
      <w:r w:rsidRPr="00822C02">
        <w:tab/>
        <w:t xml:space="preserve">      По  данным  Главного информационно-вычислительного  центра  федерального  агентства  по  образованию РФ, сейчас в России около 700 тысяч детей-сирот.  Согласно статистике в Татарстане  в  2010  году родители отказались от 146 детей. В 2013году таких отказов 60. Всего в  Татарстане  в  настоящее  время  насчитывается  12359  детей-сирот  и  детей,  оставшихся без попечения родителей. На  сегодняшний  день  поиск  решения  данных  проблем  в  России  осуществляется  в  контексте  развития  института  замещающей  семьи</w:t>
      </w:r>
    </w:p>
    <w:p w:rsidR="00822C02" w:rsidRPr="00822C02" w:rsidRDefault="00822C02" w:rsidP="00822C02">
      <w:pPr>
        <w:ind w:firstLine="708"/>
        <w:jc w:val="both"/>
      </w:pPr>
      <w:r w:rsidRPr="00822C02">
        <w:t>На  сегодняшний  день  в  Республике  созданы  условия  по реализации  единой  государственной  политики  в  сфере  защиты  прав  и законных  интересов  детей-сирот  и  детей,  оставшихся  без  попечения родителей,  организованы  службы,  центры  социального  и  психолого-педагогического  сопровождения,  во  исполнение  Федерального  закона  от 24.04.2009 №48-ФЗ «Об опеке и попечительстве». Осуществляются меры по развитию  семейных  форм  устройства  детей,  оставшихся  без  родительского попечения,  по  системному  информированию   населения  о  возможностях семейного  устройства  детей,  оставшихся  без  попечения  родителей,  по формированию и развитию системы психолог</w:t>
      </w:r>
      <w:proofErr w:type="gramStart"/>
      <w:r w:rsidRPr="00822C02">
        <w:t>о-</w:t>
      </w:r>
      <w:proofErr w:type="gramEnd"/>
      <w:r w:rsidRPr="00822C02">
        <w:t xml:space="preserve"> педагогической, социально-правовой подготовки граждан, желающих принять  ребенка в свою семью,  по сопровождению  замещающих  родителей  и  контролю  за условиями  жизни  и  воспитания детей в замещающей семье.</w:t>
      </w:r>
    </w:p>
    <w:p w:rsidR="00822C02" w:rsidRPr="00822C02" w:rsidRDefault="00822C02" w:rsidP="00822C02">
      <w:pPr>
        <w:ind w:firstLine="708"/>
        <w:jc w:val="both"/>
      </w:pPr>
      <w:r w:rsidRPr="00822C02">
        <w:t>Результаты  мониторинга,  проведённого Республиканским  центром усыновления  опеки  и  попечительства  РТ  в  2014  году,   показывают,  что приемная  семья,  как  форма  устройства  ребенка,  органично  совмещает интересы  ребенка,  оставшегося  без  попечения  родителей,  приемных родителей  и  общество  в  целом.  У  приемных  детей  происходит  много изменений:  улучшение  успеваемости  в  школе,  взаимоотношений  с одноклассниками,  соседями,  появляется  уверенность  в  себе,  доброта  к окружающим.  Самым  главным  результатом  воспитания  приемного  ребенка является  тот  факт,  что  у  детей  пропадает  страх  перед  своим  будущим, появляется активная жизненная позиция.</w:t>
      </w:r>
    </w:p>
    <w:p w:rsidR="00822C02" w:rsidRPr="00822C02" w:rsidRDefault="00822C02" w:rsidP="00822C02">
      <w:pPr>
        <w:ind w:firstLine="708"/>
        <w:jc w:val="both"/>
        <w:textAlignment w:val="baseline"/>
        <w:rPr>
          <w:bCs/>
          <w:color w:val="000000"/>
          <w:bdr w:val="none" w:sz="0" w:space="0" w:color="auto" w:frame="1"/>
        </w:rPr>
      </w:pPr>
      <w:r w:rsidRPr="00822C02">
        <w:rPr>
          <w:color w:val="000000"/>
          <w:bdr w:val="none" w:sz="0" w:space="0" w:color="auto" w:frame="1"/>
        </w:rPr>
        <w:t xml:space="preserve">Для успешного функционирования родителей и детей, как членов семьи необходимо обладать определенными знаниями и навыками. При недостаточной компетенции родителей о специфических особенностях детей из </w:t>
      </w:r>
      <w:proofErr w:type="spellStart"/>
      <w:r w:rsidRPr="00822C02">
        <w:rPr>
          <w:color w:val="000000"/>
          <w:bdr w:val="none" w:sz="0" w:space="0" w:color="auto" w:frame="1"/>
        </w:rPr>
        <w:t>интернатных</w:t>
      </w:r>
      <w:proofErr w:type="spellEnd"/>
      <w:r w:rsidRPr="00822C02">
        <w:rPr>
          <w:color w:val="000000"/>
          <w:bdr w:val="none" w:sz="0" w:space="0" w:color="auto" w:frame="1"/>
        </w:rPr>
        <w:t xml:space="preserve"> учреждений, возникает угроза возврата ребенка в детский дом. </w:t>
      </w:r>
      <w:proofErr w:type="gramStart"/>
      <w:r w:rsidRPr="00822C02">
        <w:rPr>
          <w:color w:val="000000"/>
          <w:bdr w:val="none" w:sz="0" w:space="0" w:color="auto" w:frame="1"/>
        </w:rPr>
        <w:t xml:space="preserve">Во избежание возвратов детей в детские дома </w:t>
      </w:r>
      <w:r w:rsidRPr="00822C02">
        <w:rPr>
          <w:bCs/>
          <w:color w:val="000000"/>
          <w:bdr w:val="none" w:sz="0" w:space="0" w:color="auto" w:frame="1"/>
        </w:rPr>
        <w:t>с сентября 2012 года  на базе ГБОУ для детей-сирот и детей, оставшихся без попечения родителей  «</w:t>
      </w:r>
      <w:proofErr w:type="spellStart"/>
      <w:r w:rsidRPr="00822C02">
        <w:rPr>
          <w:bCs/>
          <w:color w:val="000000"/>
          <w:bdr w:val="none" w:sz="0" w:space="0" w:color="auto" w:frame="1"/>
        </w:rPr>
        <w:t>Лениногорский</w:t>
      </w:r>
      <w:proofErr w:type="spellEnd"/>
      <w:r w:rsidRPr="00822C02">
        <w:rPr>
          <w:bCs/>
          <w:color w:val="000000"/>
          <w:bdr w:val="none" w:sz="0" w:space="0" w:color="auto" w:frame="1"/>
        </w:rPr>
        <w:t xml:space="preserve"> детский дом» функционирует  Служба по подготовке в замещающие родители, согласно Договору № 443 от 06.08.2012г. о передаче учреждению отдельных полномочий органа опеки попечительства в отношении несовершеннолетних граждан и Положении о Службе. </w:t>
      </w:r>
      <w:proofErr w:type="gramEnd"/>
    </w:p>
    <w:p w:rsidR="00822C02" w:rsidRPr="00822C02" w:rsidRDefault="00822C02" w:rsidP="00822C02">
      <w:pPr>
        <w:ind w:firstLine="708"/>
        <w:jc w:val="both"/>
        <w:textAlignment w:val="baseline"/>
        <w:rPr>
          <w:bCs/>
          <w:color w:val="000000"/>
          <w:bdr w:val="none" w:sz="0" w:space="0" w:color="auto" w:frame="1"/>
        </w:rPr>
      </w:pPr>
      <w:proofErr w:type="gramStart"/>
      <w:r w:rsidRPr="00822C02">
        <w:rPr>
          <w:bCs/>
          <w:color w:val="000000"/>
          <w:bdr w:val="none" w:sz="0" w:space="0" w:color="auto" w:frame="1"/>
        </w:rPr>
        <w:t>С  декабря 2014 года, служба начала функционировать как Служба содействия семейному устройству детей-сирот, оставшихся без попечения родителей, и сопровождения замещающих семей, согласно Постановлению Правительства РФ № 481 от 24.05.2014г. Приказ Министерства науки и образования Республики Татарстан № 5175/14 от 12.09.2014 « О создании на базе организаций для детей-сирот и детей, оставшихся без попечения родителей, служб содействия семейному устройству детей, оставшихся без</w:t>
      </w:r>
      <w:proofErr w:type="gramEnd"/>
      <w:r w:rsidRPr="00822C02">
        <w:rPr>
          <w:bCs/>
          <w:color w:val="000000"/>
          <w:bdr w:val="none" w:sz="0" w:space="0" w:color="auto" w:frame="1"/>
        </w:rPr>
        <w:t xml:space="preserve"> попечения родителей, и сопровождения замещающих семей», Приказ Министерства образования и науки Республики Татарстан № 5760/14 от 13.10.2014г.  </w:t>
      </w:r>
    </w:p>
    <w:p w:rsidR="00822C02" w:rsidRPr="00822C02" w:rsidRDefault="00822C02" w:rsidP="00822C02">
      <w:pPr>
        <w:ind w:firstLine="708"/>
        <w:jc w:val="both"/>
        <w:textAlignment w:val="baseline"/>
        <w:rPr>
          <w:bCs/>
          <w:color w:val="000000"/>
          <w:bdr w:val="none" w:sz="0" w:space="0" w:color="auto" w:frame="1"/>
        </w:rPr>
      </w:pPr>
      <w:proofErr w:type="gramStart"/>
      <w:r w:rsidRPr="00822C02">
        <w:rPr>
          <w:bCs/>
          <w:color w:val="000000"/>
          <w:bdr w:val="none" w:sz="0" w:space="0" w:color="auto" w:frame="1"/>
        </w:rPr>
        <w:t xml:space="preserve">Специалисты службы содействия семейному устройству детей, оставшихся без попечения родителей, и сопровождению замещающих семей (социальный педагог, педагог-психолог, юрисконсульт) оказывают </w:t>
      </w:r>
      <w:r w:rsidRPr="00822C02">
        <w:t xml:space="preserve">психолого-педагогическую и социально-юридическую помощь  детям-сиротам  и  детям,  оставшимся  без  попечения  родителей, </w:t>
      </w:r>
      <w:r w:rsidRPr="00822C02">
        <w:lastRenderedPageBreak/>
        <w:t>гражданам, выразившим желание принять ребенка, оставшегося без попечения  родителей,  на  воспитание  в  свою  семь,  семьям  усыновителей,  опекунов,  попечителей, приемных родителей.</w:t>
      </w:r>
      <w:r w:rsidRPr="00822C02">
        <w:rPr>
          <w:color w:val="FF0000"/>
        </w:rPr>
        <w:t xml:space="preserve"> </w:t>
      </w:r>
      <w:proofErr w:type="gramEnd"/>
    </w:p>
    <w:p w:rsidR="00822C02" w:rsidRDefault="00822C02" w:rsidP="00844F61">
      <w:pPr>
        <w:widowControl w:val="0"/>
        <w:tabs>
          <w:tab w:val="center" w:pos="426"/>
          <w:tab w:val="right" w:pos="8306"/>
        </w:tabs>
        <w:jc w:val="both"/>
      </w:pPr>
      <w:r w:rsidRPr="00822C02">
        <w:rPr>
          <w:color w:val="FF0000"/>
        </w:rPr>
        <w:tab/>
      </w:r>
      <w:r w:rsidRPr="00822C02">
        <w:rPr>
          <w:b/>
        </w:rPr>
        <w:t xml:space="preserve">Срок реализации программы: </w:t>
      </w:r>
      <w:r w:rsidRPr="00822C02">
        <w:t>2015- 2018г.г.</w:t>
      </w:r>
    </w:p>
    <w:p w:rsidR="00822C02" w:rsidRPr="00822C02" w:rsidRDefault="00822C02" w:rsidP="00822C02">
      <w:pPr>
        <w:jc w:val="both"/>
      </w:pPr>
      <w:r w:rsidRPr="00822C02">
        <w:rPr>
          <w:b/>
        </w:rPr>
        <w:t>Цели и задачи  программы:</w:t>
      </w:r>
      <w:r w:rsidRPr="00822C02">
        <w:t xml:space="preserve"> </w:t>
      </w:r>
    </w:p>
    <w:p w:rsidR="00822C02" w:rsidRPr="00822C02" w:rsidRDefault="00822C02" w:rsidP="00822C02">
      <w:pPr>
        <w:jc w:val="both"/>
      </w:pPr>
      <w:r w:rsidRPr="00822C02">
        <w:t>Цель данной программы - разработка научно-методической базы для создания действенной системы содействия семейному устройству детей -</w:t>
      </w:r>
      <w:r w:rsidR="0036279B">
        <w:t xml:space="preserve"> </w:t>
      </w:r>
      <w:r w:rsidRPr="00822C02">
        <w:t>сирот  и детей, оставшихся без попечения родителей, и сопровождения замещающих семей.</w:t>
      </w:r>
    </w:p>
    <w:p w:rsidR="00822C02" w:rsidRPr="00822C02" w:rsidRDefault="00822C02" w:rsidP="00822C02">
      <w:pPr>
        <w:widowControl w:val="0"/>
        <w:jc w:val="both"/>
      </w:pPr>
      <w:r w:rsidRPr="00822C02">
        <w:t>Для реализации поставленной цели определены следующие задачи:</w:t>
      </w:r>
    </w:p>
    <w:p w:rsidR="00822C02" w:rsidRPr="00822C02" w:rsidRDefault="003255AB" w:rsidP="00822C02">
      <w:pPr>
        <w:jc w:val="both"/>
      </w:pPr>
      <w:r>
        <w:t xml:space="preserve">- </w:t>
      </w:r>
      <w:r w:rsidR="00822C02" w:rsidRPr="00822C02">
        <w:t xml:space="preserve"> Подготовка ребенка к переходу в замещающую семью, формирование у воспитанника адекватного представления о семье, её членах и их взаимоотношениях, возникающих проблемах и трудностях, а также на формирование умений и навыков, помогающих в преодолении этих трудностей.</w:t>
      </w:r>
    </w:p>
    <w:p w:rsidR="00822C02" w:rsidRPr="00822C02" w:rsidRDefault="00822C02" w:rsidP="00822C02">
      <w:pPr>
        <w:jc w:val="both"/>
      </w:pPr>
      <w:r w:rsidRPr="00822C02">
        <w:t>– Подготовка лиц, желающих принять на воспитание в свою семью ребенка, оставшегося без попечения родителей</w:t>
      </w:r>
    </w:p>
    <w:p w:rsidR="00822C02" w:rsidRPr="00822C02" w:rsidRDefault="00822C02" w:rsidP="00822C02">
      <w:pPr>
        <w:jc w:val="both"/>
      </w:pPr>
      <w:r w:rsidRPr="00822C02">
        <w:t xml:space="preserve">– </w:t>
      </w:r>
      <w:r w:rsidRPr="00822C02">
        <w:rPr>
          <w:rFonts w:eastAsia="Century Schoolbook" w:cs="Century Schoolbook"/>
          <w:color w:val="000000"/>
        </w:rPr>
        <w:t>Психолого-педагогическое и социально-юридическое  сопровождение замещающих семей</w:t>
      </w:r>
      <w:r w:rsidRPr="00822C02">
        <w:t xml:space="preserve">.  </w:t>
      </w:r>
    </w:p>
    <w:p w:rsidR="00822C02" w:rsidRPr="00822C02" w:rsidRDefault="00822C02" w:rsidP="00822C02">
      <w:pPr>
        <w:jc w:val="both"/>
        <w:rPr>
          <w:b/>
          <w:bCs/>
          <w:iCs/>
          <w:color w:val="FF0000"/>
          <w:u w:val="single"/>
        </w:rPr>
      </w:pPr>
    </w:p>
    <w:p w:rsidR="00822C02" w:rsidRPr="00822C02" w:rsidRDefault="00822C02" w:rsidP="0036279B">
      <w:pPr>
        <w:jc w:val="center"/>
        <w:rPr>
          <w:b/>
          <w:bCs/>
          <w:iCs/>
        </w:rPr>
      </w:pPr>
      <w:r w:rsidRPr="00822C02">
        <w:rPr>
          <w:b/>
          <w:bCs/>
          <w:iCs/>
        </w:rPr>
        <w:t xml:space="preserve">Алгоритм подготовки </w:t>
      </w:r>
      <w:r w:rsidRPr="00822C02">
        <w:rPr>
          <w:b/>
        </w:rPr>
        <w:t>ребенка к переходу в замещающую семью</w:t>
      </w:r>
    </w:p>
    <w:p w:rsidR="00822C02" w:rsidRPr="00822C02" w:rsidRDefault="00822C02" w:rsidP="0036279B">
      <w:pPr>
        <w:shd w:val="clear" w:color="auto" w:fill="FFFFFF"/>
        <w:ind w:firstLine="708"/>
        <w:jc w:val="center"/>
        <w:rPr>
          <w:b/>
          <w:bCs/>
          <w:i/>
          <w:iCs/>
          <w:color w:val="333333"/>
        </w:rPr>
      </w:pPr>
      <w:r w:rsidRPr="00822C02">
        <w:rPr>
          <w:b/>
          <w:bCs/>
          <w:i/>
          <w:iCs/>
          <w:color w:val="333333"/>
        </w:rPr>
        <w:t>1 этап</w:t>
      </w:r>
    </w:p>
    <w:p w:rsidR="00822C02" w:rsidRPr="00822C02" w:rsidRDefault="00822C02" w:rsidP="00822C02">
      <w:pPr>
        <w:shd w:val="clear" w:color="auto" w:fill="FFFFFF"/>
        <w:jc w:val="both"/>
        <w:rPr>
          <w:color w:val="333333"/>
        </w:rPr>
      </w:pPr>
      <w:r w:rsidRPr="00822C02">
        <w:rPr>
          <w:b/>
          <w:bCs/>
          <w:i/>
          <w:iCs/>
          <w:color w:val="333333"/>
        </w:rPr>
        <w:t>Диагностика эмоциональной, познавательной сфер, психологических особенностей детей (2 недели)</w:t>
      </w:r>
    </w:p>
    <w:p w:rsidR="00822C02" w:rsidRPr="00822C02" w:rsidRDefault="00822C02" w:rsidP="0036279B">
      <w:pPr>
        <w:shd w:val="clear" w:color="auto" w:fill="FFFFFF"/>
        <w:ind w:firstLine="708"/>
        <w:jc w:val="both"/>
        <w:rPr>
          <w:color w:val="333333"/>
        </w:rPr>
      </w:pPr>
      <w:r w:rsidRPr="00822C02">
        <w:rPr>
          <w:color w:val="333333"/>
        </w:rPr>
        <w:t>Прежде всего, проводится комплексная диагностика развития ребенка. Педиатр, психиатр и другие врачи изучают состояние его здоровья на данный момент; логопед диагностирует уровень развития речи, познавательных интересов, возможности обучения; психоло</w:t>
      </w:r>
      <w:proofErr w:type="gramStart"/>
      <w:r w:rsidRPr="00822C02">
        <w:rPr>
          <w:color w:val="333333"/>
        </w:rPr>
        <w:t>г-</w:t>
      </w:r>
      <w:proofErr w:type="gramEnd"/>
      <w:r w:rsidRPr="00822C02">
        <w:rPr>
          <w:color w:val="333333"/>
        </w:rPr>
        <w:t xml:space="preserve"> состояние и уровень психического развития здоровья.</w:t>
      </w:r>
    </w:p>
    <w:p w:rsidR="00822C02" w:rsidRPr="00822C02" w:rsidRDefault="00822C02" w:rsidP="00822C02">
      <w:pPr>
        <w:jc w:val="both"/>
        <w:rPr>
          <w:b/>
          <w:bCs/>
          <w:i/>
          <w:iCs/>
          <w:color w:val="333333"/>
          <w:shd w:val="clear" w:color="auto" w:fill="FFFFFF"/>
        </w:rPr>
      </w:pPr>
      <w:r w:rsidRPr="00822C02">
        <w:rPr>
          <w:b/>
          <w:bCs/>
          <w:i/>
          <w:iCs/>
          <w:color w:val="333333"/>
          <w:shd w:val="clear" w:color="auto" w:fill="FFFFFF"/>
        </w:rPr>
        <w:t>Анкетирование детей “Я и семья” Составления “Истории семьи” детей (1-1,6 месяца)</w:t>
      </w:r>
    </w:p>
    <w:p w:rsidR="00822C02" w:rsidRPr="00822C02" w:rsidRDefault="00822C02" w:rsidP="0036279B">
      <w:pPr>
        <w:shd w:val="clear" w:color="auto" w:fill="FFFFFF"/>
        <w:ind w:firstLine="708"/>
        <w:jc w:val="both"/>
        <w:rPr>
          <w:color w:val="333333"/>
        </w:rPr>
      </w:pPr>
      <w:r w:rsidRPr="00822C02">
        <w:rPr>
          <w:color w:val="333333"/>
        </w:rPr>
        <w:t>На этапе помещения ребенка в учреждении для детей-сирот и детей, оставшихся без попечения родителей, орган опеки предоставляет сведения о прошлом ребенка, его семье, причинах разлучения с ней, правовом статусе. Есть дети, которые не могут быть усыновлены по правовому статусу: его невозможно разлучить с братьями или сестрами, бабушка или дедушка не могут сами воспитывать ребенка и не хотят передавать на воспитание в чужую семью, либо лишенные родительских прав биологические родители изъявляют желание восстановиться в правах. Есть дети, которые сами не хотят быть усыновленными и по достижении совершеннолетия мечтают вернуться к маме, чтобы помочь ей реабилитироваться или вылечиться. Есть дети, которые из-за своих личностных качеств или особенностей поведения не приживутся в новой семье и прекрасно себя чувствуют в среде сверстников.</w:t>
      </w:r>
    </w:p>
    <w:p w:rsidR="00822C02" w:rsidRPr="00822C02" w:rsidRDefault="00822C02" w:rsidP="0036279B">
      <w:pPr>
        <w:shd w:val="clear" w:color="auto" w:fill="FFFFFF"/>
        <w:ind w:firstLine="708"/>
        <w:jc w:val="both"/>
        <w:rPr>
          <w:color w:val="333333"/>
        </w:rPr>
      </w:pPr>
      <w:r w:rsidRPr="00822C02">
        <w:rPr>
          <w:color w:val="333333"/>
        </w:rPr>
        <w:t xml:space="preserve">При подготовке к жизни в семье важно построить представления ребенка о своем прошлом, историю его жизни, причинах перемещения из семьи в детский дом и перспективах на будущее. Необходимо, чтобы дети понимали произошедшие с ними изменения и представляли, какое их ждет будущее. Важно объяснить им, что произошло в их жизни и почему они не могут сейчас жить со своими родителями. Для этого психологи рекомендуют использовать такие приемы, как: составление книги или карты жизни ребенка, приемы активного слушания, беседы о жизненном пути ребенка, пересказ историй, похожих на </w:t>
      </w:r>
      <w:proofErr w:type="gramStart"/>
      <w:r w:rsidRPr="00822C02">
        <w:rPr>
          <w:color w:val="333333"/>
        </w:rPr>
        <w:t>пережитую</w:t>
      </w:r>
      <w:proofErr w:type="gramEnd"/>
      <w:r w:rsidRPr="00822C02">
        <w:rPr>
          <w:color w:val="333333"/>
        </w:rPr>
        <w:t xml:space="preserve"> ребенком и др.</w:t>
      </w:r>
    </w:p>
    <w:p w:rsidR="00822C02" w:rsidRPr="00822C02" w:rsidRDefault="00822C02" w:rsidP="0036279B">
      <w:pPr>
        <w:shd w:val="clear" w:color="auto" w:fill="FFFFFF"/>
        <w:ind w:firstLine="708"/>
        <w:jc w:val="both"/>
        <w:rPr>
          <w:color w:val="333333"/>
        </w:rPr>
      </w:pPr>
      <w:r w:rsidRPr="00822C02">
        <w:rPr>
          <w:color w:val="333333"/>
        </w:rPr>
        <w:t xml:space="preserve">Примерно с 6-летнего возраста можно помочь ребенку понять разницу между </w:t>
      </w:r>
      <w:proofErr w:type="gramStart"/>
      <w:r w:rsidRPr="00822C02">
        <w:rPr>
          <w:color w:val="333333"/>
        </w:rPr>
        <w:t>биологическим</w:t>
      </w:r>
      <w:proofErr w:type="gramEnd"/>
      <w:r w:rsidRPr="00822C02">
        <w:rPr>
          <w:color w:val="333333"/>
        </w:rPr>
        <w:t xml:space="preserve"> и психологическим </w:t>
      </w:r>
      <w:proofErr w:type="spellStart"/>
      <w:r w:rsidRPr="00822C02">
        <w:rPr>
          <w:color w:val="333333"/>
        </w:rPr>
        <w:t>родительством</w:t>
      </w:r>
      <w:proofErr w:type="spellEnd"/>
      <w:r w:rsidRPr="00822C02">
        <w:rPr>
          <w:color w:val="333333"/>
        </w:rPr>
        <w:t xml:space="preserve"> и то, что он не виноват в происшедшем. Нужно довести до его сознания, что есть объективные причины, по которым он не может жить в биологической семье. Объяснить, что его родителям нужна помощь, они не могут сейчас заботиться о нем. Ребенку, который может быть устроен в семью можно пояснить: “Ты растешь, у тебя много вопросов, проблем, поэтому мы взяли заботу о тебе на себя вместо них. Есть другие взрослые, которые хотят заботиться о тебе, мы будем искать (нашли) таких людей” и дать время свыкнуться с этими мыслями.</w:t>
      </w:r>
    </w:p>
    <w:p w:rsidR="0036279B" w:rsidRDefault="0036279B" w:rsidP="00822C02">
      <w:pPr>
        <w:jc w:val="both"/>
        <w:rPr>
          <w:b/>
          <w:bCs/>
          <w:i/>
          <w:iCs/>
          <w:color w:val="333333"/>
          <w:shd w:val="clear" w:color="auto" w:fill="FFFFFF"/>
        </w:rPr>
      </w:pPr>
    </w:p>
    <w:p w:rsidR="00822C02" w:rsidRPr="00822C02" w:rsidRDefault="00822C02" w:rsidP="00822C02">
      <w:pPr>
        <w:jc w:val="both"/>
        <w:rPr>
          <w:b/>
          <w:bCs/>
          <w:i/>
          <w:iCs/>
          <w:color w:val="333333"/>
          <w:shd w:val="clear" w:color="auto" w:fill="FFFFFF"/>
        </w:rPr>
      </w:pPr>
      <w:r w:rsidRPr="00822C02">
        <w:rPr>
          <w:b/>
          <w:bCs/>
          <w:i/>
          <w:iCs/>
          <w:color w:val="333333"/>
          <w:shd w:val="clear" w:color="auto" w:fill="FFFFFF"/>
        </w:rPr>
        <w:t>Определение уровня освоения ребенком Программы обучения, работа над адаптацией в новых условиях жизни (6 месяцев)</w:t>
      </w:r>
    </w:p>
    <w:p w:rsidR="00822C02" w:rsidRPr="00822C02" w:rsidRDefault="00822C02" w:rsidP="0036279B">
      <w:pPr>
        <w:shd w:val="clear" w:color="auto" w:fill="FFFFFF"/>
        <w:ind w:firstLine="708"/>
        <w:jc w:val="both"/>
        <w:rPr>
          <w:color w:val="333333"/>
        </w:rPr>
      </w:pPr>
      <w:r w:rsidRPr="00822C02">
        <w:rPr>
          <w:color w:val="333333"/>
        </w:rPr>
        <w:t>Подготовительный этап работы в детском учреждении включает специальную психолого-педагогическую работу, помогающую переосмыслить</w:t>
      </w:r>
      <w:r w:rsidRPr="00822C02">
        <w:rPr>
          <w:b/>
          <w:bCs/>
          <w:i/>
          <w:iCs/>
          <w:color w:val="333333"/>
        </w:rPr>
        <w:t> </w:t>
      </w:r>
      <w:r w:rsidRPr="00822C02">
        <w:rPr>
          <w:color w:val="333333"/>
        </w:rPr>
        <w:t xml:space="preserve">имеющийся (чаще всего негативный) жизненный опыт. Одновременно с этим психологи и педагоги ведут работу над актуальными проблемами ребенка, особенностями эмоционального реагирования, адекватного поведения, </w:t>
      </w:r>
      <w:proofErr w:type="spellStart"/>
      <w:r w:rsidRPr="00822C02">
        <w:rPr>
          <w:color w:val="333333"/>
        </w:rPr>
        <w:t>самопринятия</w:t>
      </w:r>
      <w:proofErr w:type="spellEnd"/>
      <w:r w:rsidRPr="00822C02">
        <w:rPr>
          <w:color w:val="333333"/>
        </w:rPr>
        <w:t xml:space="preserve">, корректируют </w:t>
      </w:r>
      <w:proofErr w:type="spellStart"/>
      <w:r w:rsidRPr="00822C02">
        <w:rPr>
          <w:color w:val="333333"/>
        </w:rPr>
        <w:t>пе</w:t>
      </w:r>
      <w:proofErr w:type="gramStart"/>
      <w:r w:rsidRPr="00822C02">
        <w:rPr>
          <w:color w:val="333333"/>
        </w:rPr>
        <w:t>д</w:t>
      </w:r>
      <w:proofErr w:type="spellEnd"/>
      <w:r w:rsidRPr="00822C02">
        <w:rPr>
          <w:color w:val="333333"/>
        </w:rPr>
        <w:t>-</w:t>
      </w:r>
      <w:proofErr w:type="gramEnd"/>
      <w:r w:rsidRPr="00822C02">
        <w:rPr>
          <w:color w:val="333333"/>
        </w:rPr>
        <w:t xml:space="preserve"> и </w:t>
      </w:r>
      <w:proofErr w:type="spellStart"/>
      <w:r w:rsidRPr="00822C02">
        <w:rPr>
          <w:color w:val="333333"/>
        </w:rPr>
        <w:t>детагогическую</w:t>
      </w:r>
      <w:proofErr w:type="spellEnd"/>
      <w:r w:rsidRPr="00822C02">
        <w:rPr>
          <w:color w:val="333333"/>
        </w:rPr>
        <w:t xml:space="preserve"> запущенность, пробелы в развитии интеллектуальной сферы, образовании. В этот период идет формирования навыков общения, рефлексия, самоконтроля и необходимых навыков в новой семье. Через эти мероприятия проходят все дети, оказавшиеся в трудной жизненной ситуации и те, кто попадет в приют, и те, кто помещается в детский дом.</w:t>
      </w:r>
    </w:p>
    <w:p w:rsidR="00822C02" w:rsidRPr="00822C02" w:rsidRDefault="00822C02" w:rsidP="0036279B">
      <w:pPr>
        <w:shd w:val="clear" w:color="auto" w:fill="FFFFFF"/>
        <w:ind w:firstLine="708"/>
        <w:jc w:val="both"/>
        <w:rPr>
          <w:color w:val="333333"/>
        </w:rPr>
      </w:pPr>
      <w:r w:rsidRPr="00822C02">
        <w:rPr>
          <w:color w:val="333333"/>
        </w:rPr>
        <w:t xml:space="preserve">Адаптация у разных детей проходит по-разному, здесь многое зависит и от возраста ребенка, и от черт его характера. Большую роль играет опыт прошлой жизни. Если ребенок до усыновления жил в семье, проблемы будут одни. Ребенок, который свою небольшую жизнь прожил в доме ребенка, а затем в детском доме, иначе будет реагировать на новые условия. Первая реакция и самочувствие у каждого при этом будет разная. Кто-то пребывать приподнятом, возбужденном </w:t>
      </w:r>
      <w:proofErr w:type="gramStart"/>
      <w:r w:rsidRPr="00822C02">
        <w:rPr>
          <w:color w:val="333333"/>
        </w:rPr>
        <w:t>состоянии</w:t>
      </w:r>
      <w:proofErr w:type="gramEnd"/>
      <w:r w:rsidRPr="00822C02">
        <w:rPr>
          <w:color w:val="333333"/>
        </w:rPr>
        <w:t xml:space="preserve"> и стремиться все посмотреть, потрогать, а если кто-то есть рядом, попросить показать, рассказать о том, что вокруг. Под влиянием новых впечатлений может возникнуть перевозбуждение, суетливость, желание порезвиться. А кто-то в новой обстановке испугается, будет прижиматься к взрослому, пытаясь как бы заслониться (уберечься) от нахлынувшего потока впечатлений. Кто-то бегло скользнет взглядом по предметам и вещам, опасаясь дотронуться до них. Получив из рук взрослого какую-то вещь, прижмет ее к себе или спрячет в укромное место, боясь потерять.</w:t>
      </w:r>
    </w:p>
    <w:p w:rsidR="00822C02" w:rsidRPr="00822C02" w:rsidRDefault="00822C02" w:rsidP="0036279B">
      <w:pPr>
        <w:shd w:val="clear" w:color="auto" w:fill="FFFFFF"/>
        <w:ind w:firstLine="708"/>
        <w:jc w:val="both"/>
        <w:rPr>
          <w:color w:val="333333"/>
        </w:rPr>
      </w:pPr>
      <w:r w:rsidRPr="00822C02">
        <w:rPr>
          <w:color w:val="333333"/>
        </w:rPr>
        <w:t xml:space="preserve">Работа должна быть направлена первоначально на снятие естественного опасения, уменьшения чувства тревоги. Подготовка необходима еще и потому, что в новую семью ребенок идет, имея прошлый, как правило, негативный опыт жизни в семье. Но, несмотря на это, многие хотят попасть в семью (либо вернуться к своим родителям, либо просят найти других родителей). Не раз доводилось наблюдать, как дети относятся к новым людям, в группе; в их глазах надежда - а не за мной ли это пришли? Основной смысл подготовки - управления ожиданиями ребенка. У многих детей, побывавших в семьях на каникулах, в гостях у сотрудников, складывается впечатление идеализированного, праздничного образа семейной жизни. Дети надеются, что новые родители будут лучше, обеспечат всем, чего </w:t>
      </w:r>
      <w:proofErr w:type="gramStart"/>
      <w:r w:rsidRPr="00822C02">
        <w:rPr>
          <w:color w:val="333333"/>
        </w:rPr>
        <w:t>ребенку не достает</w:t>
      </w:r>
      <w:proofErr w:type="gramEnd"/>
      <w:r w:rsidRPr="00822C02">
        <w:rPr>
          <w:color w:val="333333"/>
        </w:rPr>
        <w:t>.</w:t>
      </w:r>
    </w:p>
    <w:p w:rsidR="00822C02" w:rsidRDefault="00822C02" w:rsidP="0036279B">
      <w:pPr>
        <w:shd w:val="clear" w:color="auto" w:fill="FFFFFF"/>
        <w:ind w:firstLine="708"/>
        <w:jc w:val="both"/>
        <w:rPr>
          <w:color w:val="333333"/>
        </w:rPr>
      </w:pPr>
      <w:r w:rsidRPr="00822C02">
        <w:rPr>
          <w:color w:val="333333"/>
        </w:rPr>
        <w:t xml:space="preserve">Для эффективности работы с воспитанниками учреждений для </w:t>
      </w:r>
      <w:proofErr w:type="gramStart"/>
      <w:r w:rsidRPr="00822C02">
        <w:rPr>
          <w:color w:val="333333"/>
        </w:rPr>
        <w:t>детей, оставшихся без попечения родителей  рекомендуются</w:t>
      </w:r>
      <w:proofErr w:type="gramEnd"/>
      <w:r w:rsidRPr="00822C02">
        <w:rPr>
          <w:color w:val="333333"/>
        </w:rPr>
        <w:t xml:space="preserve">  психологические тренинги:</w:t>
      </w:r>
    </w:p>
    <w:p w:rsidR="003255AB" w:rsidRPr="00822C02" w:rsidRDefault="003255AB" w:rsidP="0036279B">
      <w:pPr>
        <w:shd w:val="clear" w:color="auto" w:fill="FFFFFF"/>
        <w:ind w:firstLine="708"/>
        <w:jc w:val="both"/>
        <w:rPr>
          <w:color w:val="333333"/>
        </w:rPr>
      </w:pP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2170"/>
        <w:gridCol w:w="7201"/>
      </w:tblGrid>
      <w:tr w:rsidR="00822C02" w:rsidRPr="00822C02" w:rsidTr="0036279B">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rPr>
                <w:b/>
                <w:bCs/>
              </w:rPr>
              <w:t>Содержание занятия</w:t>
            </w:r>
          </w:p>
        </w:tc>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rPr>
                <w:b/>
                <w:bCs/>
              </w:rPr>
              <w:t>Направленность упражнения</w:t>
            </w:r>
          </w:p>
        </w:tc>
      </w:tr>
      <w:tr w:rsidR="00822C02" w:rsidRPr="00822C02" w:rsidTr="0036279B">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t>"Какой я и какие другие”</w:t>
            </w:r>
          </w:p>
        </w:tc>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t>Создание пространства для обсуждения чувств и отношения детей к окружающим детям, взрослым, предполагаемой семье</w:t>
            </w:r>
          </w:p>
        </w:tc>
      </w:tr>
      <w:tr w:rsidR="00822C02" w:rsidRPr="00822C02" w:rsidTr="0036279B">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t>"Я не трус, но я боюсь”</w:t>
            </w:r>
          </w:p>
        </w:tc>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t>Проработка страхов и тревог</w:t>
            </w:r>
          </w:p>
        </w:tc>
      </w:tr>
      <w:tr w:rsidR="00822C02" w:rsidRPr="00822C02" w:rsidTr="0036279B">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t>"Я сержусь”</w:t>
            </w:r>
          </w:p>
        </w:tc>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t>Работа с гневом, раздражением, неумением справиться с этими чувствами</w:t>
            </w:r>
          </w:p>
        </w:tc>
      </w:tr>
      <w:tr w:rsidR="00822C02" w:rsidRPr="00822C02" w:rsidTr="0036279B">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t>"Я горюю”</w:t>
            </w:r>
          </w:p>
        </w:tc>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t>Работа с горем, утратами</w:t>
            </w:r>
          </w:p>
        </w:tc>
      </w:tr>
      <w:tr w:rsidR="00822C02" w:rsidRPr="00822C02" w:rsidTr="0036279B">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t>"Учимся договариваться”</w:t>
            </w:r>
          </w:p>
        </w:tc>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t>Формирование умения уступать и настаивать на своем</w:t>
            </w:r>
          </w:p>
        </w:tc>
      </w:tr>
      <w:tr w:rsidR="00822C02" w:rsidRPr="00822C02" w:rsidTr="0036279B">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t>"Хочу и делаю”</w:t>
            </w:r>
          </w:p>
        </w:tc>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t>Достижение баланса между стремлением научиться чему-то и необходимостью волевого усилия</w:t>
            </w:r>
          </w:p>
        </w:tc>
      </w:tr>
      <w:tr w:rsidR="00822C02" w:rsidRPr="00822C02" w:rsidTr="0036279B">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t>"SOS – помогите мне”</w:t>
            </w:r>
          </w:p>
        </w:tc>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822C02" w:rsidRPr="00822C02" w:rsidRDefault="00822C02" w:rsidP="00822C02">
            <w:pPr>
              <w:jc w:val="both"/>
            </w:pPr>
            <w:r w:rsidRPr="00822C02">
              <w:t>Формирование умения искать поддержку, просить о помощи</w:t>
            </w:r>
          </w:p>
        </w:tc>
      </w:tr>
    </w:tbl>
    <w:p w:rsidR="0036279B" w:rsidRDefault="0036279B" w:rsidP="00822C02">
      <w:pPr>
        <w:jc w:val="both"/>
        <w:rPr>
          <w:b/>
          <w:bCs/>
          <w:i/>
          <w:iCs/>
          <w:color w:val="333333"/>
          <w:shd w:val="clear" w:color="auto" w:fill="FFFFFF"/>
        </w:rPr>
      </w:pPr>
    </w:p>
    <w:p w:rsidR="003255AB" w:rsidRDefault="003255AB" w:rsidP="00822C02">
      <w:pPr>
        <w:jc w:val="both"/>
        <w:rPr>
          <w:b/>
          <w:bCs/>
          <w:i/>
          <w:iCs/>
          <w:color w:val="333333"/>
          <w:shd w:val="clear" w:color="auto" w:fill="FFFFFF"/>
        </w:rPr>
      </w:pPr>
    </w:p>
    <w:p w:rsidR="003255AB" w:rsidRDefault="003255AB" w:rsidP="00822C02">
      <w:pPr>
        <w:jc w:val="both"/>
        <w:rPr>
          <w:b/>
          <w:bCs/>
          <w:i/>
          <w:iCs/>
          <w:color w:val="333333"/>
          <w:shd w:val="clear" w:color="auto" w:fill="FFFFFF"/>
        </w:rPr>
      </w:pPr>
    </w:p>
    <w:p w:rsidR="00822C02" w:rsidRPr="00822C02" w:rsidRDefault="00822C02" w:rsidP="00822C02">
      <w:pPr>
        <w:jc w:val="both"/>
        <w:rPr>
          <w:b/>
          <w:bCs/>
          <w:i/>
          <w:iCs/>
          <w:color w:val="333333"/>
          <w:shd w:val="clear" w:color="auto" w:fill="FFFFFF"/>
        </w:rPr>
      </w:pPr>
      <w:r w:rsidRPr="00822C02">
        <w:rPr>
          <w:b/>
          <w:bCs/>
          <w:i/>
          <w:iCs/>
          <w:color w:val="333333"/>
          <w:shd w:val="clear" w:color="auto" w:fill="FFFFFF"/>
        </w:rPr>
        <w:t>Диагностика семейной системы кандидатов в замещающие родители (1 неделя)</w:t>
      </w:r>
    </w:p>
    <w:p w:rsidR="00822C02" w:rsidRPr="00822C02" w:rsidRDefault="00822C02" w:rsidP="003255AB">
      <w:pPr>
        <w:shd w:val="clear" w:color="auto" w:fill="FFFFFF"/>
        <w:ind w:firstLine="360"/>
        <w:jc w:val="both"/>
        <w:rPr>
          <w:color w:val="333333"/>
        </w:rPr>
      </w:pPr>
      <w:proofErr w:type="gramStart"/>
      <w:r w:rsidRPr="00822C02">
        <w:rPr>
          <w:color w:val="333333"/>
        </w:rPr>
        <w:t>Согласно Федеральному Закону РФ № 48-ФЗ от 24.04.2008 г. “Об опеки и попечительстве”, граждане Российской Федерации, желающие принять в свои семьи ребенка, оставшегося без попечения родителей должны обратиться в орган опеки и попечительства по месту своего жительства, подать заявление с просьбой дать заключение о возможности быть усыновителями, опекунами/попечителями, создать приемную семью с приложением следующих документов:</w:t>
      </w:r>
      <w:proofErr w:type="gramEnd"/>
    </w:p>
    <w:p w:rsidR="00822C02" w:rsidRPr="00822C02" w:rsidRDefault="00822C02" w:rsidP="00CA6AEB">
      <w:pPr>
        <w:numPr>
          <w:ilvl w:val="0"/>
          <w:numId w:val="136"/>
        </w:numPr>
        <w:shd w:val="clear" w:color="auto" w:fill="FFFFFF"/>
        <w:jc w:val="both"/>
        <w:rPr>
          <w:color w:val="333333"/>
        </w:rPr>
      </w:pPr>
      <w:r w:rsidRPr="00822C02">
        <w:rPr>
          <w:color w:val="333333"/>
        </w:rPr>
        <w:t>краткая автобиография;</w:t>
      </w:r>
    </w:p>
    <w:p w:rsidR="00822C02" w:rsidRPr="00822C02" w:rsidRDefault="00822C02" w:rsidP="00CA6AEB">
      <w:pPr>
        <w:numPr>
          <w:ilvl w:val="0"/>
          <w:numId w:val="136"/>
        </w:numPr>
        <w:shd w:val="clear" w:color="auto" w:fill="FFFFFF"/>
        <w:ind w:left="714" w:hanging="357"/>
        <w:jc w:val="both"/>
        <w:rPr>
          <w:color w:val="333333"/>
        </w:rPr>
      </w:pPr>
      <w:r w:rsidRPr="00822C02">
        <w:rPr>
          <w:color w:val="333333"/>
        </w:rPr>
        <w:t>справка с места работы с указанием должности и заработной платы либо копия;</w:t>
      </w:r>
    </w:p>
    <w:p w:rsidR="00822C02" w:rsidRPr="00822C02" w:rsidRDefault="00822C02" w:rsidP="00CA6AEB">
      <w:pPr>
        <w:numPr>
          <w:ilvl w:val="0"/>
          <w:numId w:val="136"/>
        </w:numPr>
        <w:shd w:val="clear" w:color="auto" w:fill="FFFFFF"/>
        <w:ind w:left="714" w:hanging="357"/>
        <w:jc w:val="both"/>
        <w:rPr>
          <w:color w:val="333333"/>
        </w:rPr>
      </w:pPr>
      <w:r w:rsidRPr="00822C02">
        <w:rPr>
          <w:color w:val="333333"/>
        </w:rPr>
        <w:t>декларации о доходах;</w:t>
      </w:r>
    </w:p>
    <w:p w:rsidR="00822C02" w:rsidRPr="00822C02" w:rsidRDefault="00822C02" w:rsidP="00CA6AEB">
      <w:pPr>
        <w:numPr>
          <w:ilvl w:val="0"/>
          <w:numId w:val="136"/>
        </w:numPr>
        <w:shd w:val="clear" w:color="auto" w:fill="FFFFFF"/>
        <w:ind w:left="714" w:hanging="357"/>
        <w:jc w:val="both"/>
        <w:rPr>
          <w:color w:val="333333"/>
        </w:rPr>
      </w:pPr>
      <w:r w:rsidRPr="00822C02">
        <w:rPr>
          <w:color w:val="333333"/>
        </w:rPr>
        <w:t>копия финансового лицевого счета и выписка из домовой (поквартирной) книги с места жительства или документ, подтверждающий право собственности на жилое помещение;</w:t>
      </w:r>
    </w:p>
    <w:p w:rsidR="00822C02" w:rsidRPr="00822C02" w:rsidRDefault="00822C02" w:rsidP="00CA6AEB">
      <w:pPr>
        <w:numPr>
          <w:ilvl w:val="0"/>
          <w:numId w:val="136"/>
        </w:numPr>
        <w:shd w:val="clear" w:color="auto" w:fill="FFFFFF"/>
        <w:ind w:left="714" w:hanging="357"/>
        <w:jc w:val="both"/>
        <w:rPr>
          <w:color w:val="333333"/>
        </w:rPr>
      </w:pPr>
      <w:r w:rsidRPr="00822C02">
        <w:rPr>
          <w:color w:val="333333"/>
        </w:rPr>
        <w:t>справка органов внутренних дел об отсутствии судимости за умышленное преступление против жизни или здоровья граждан;</w:t>
      </w:r>
    </w:p>
    <w:p w:rsidR="00822C02" w:rsidRPr="00822C02" w:rsidRDefault="00822C02" w:rsidP="00CA6AEB">
      <w:pPr>
        <w:numPr>
          <w:ilvl w:val="0"/>
          <w:numId w:val="136"/>
        </w:numPr>
        <w:shd w:val="clear" w:color="auto" w:fill="FFFFFF"/>
        <w:ind w:left="714" w:hanging="357"/>
        <w:jc w:val="both"/>
        <w:rPr>
          <w:color w:val="333333"/>
        </w:rPr>
      </w:pPr>
      <w:r w:rsidRPr="00822C02">
        <w:rPr>
          <w:color w:val="333333"/>
        </w:rPr>
        <w:t>медицинское заключение государственного или муниципального лечебно-профилактического учреждения о состоянии здоровья лица, желающего усыновить ребенка, оформленное в порядке, установленном Министерством здравоохранения Российской Федерации;</w:t>
      </w:r>
    </w:p>
    <w:p w:rsidR="00822C02" w:rsidRPr="00822C02" w:rsidRDefault="00822C02" w:rsidP="00CA6AEB">
      <w:pPr>
        <w:numPr>
          <w:ilvl w:val="0"/>
          <w:numId w:val="136"/>
        </w:numPr>
        <w:shd w:val="clear" w:color="auto" w:fill="FFFFFF"/>
        <w:ind w:left="714" w:hanging="357"/>
        <w:jc w:val="both"/>
        <w:rPr>
          <w:color w:val="333333"/>
        </w:rPr>
      </w:pPr>
      <w:r w:rsidRPr="00822C02">
        <w:rPr>
          <w:color w:val="333333"/>
        </w:rPr>
        <w:t>копия свидетельства о браке (если состоят в браке).</w:t>
      </w:r>
    </w:p>
    <w:p w:rsidR="00822C02" w:rsidRPr="00822C02" w:rsidRDefault="00822C02" w:rsidP="003255AB">
      <w:pPr>
        <w:shd w:val="clear" w:color="auto" w:fill="FFFFFF"/>
        <w:ind w:firstLine="357"/>
        <w:jc w:val="both"/>
        <w:rPr>
          <w:color w:val="333333"/>
        </w:rPr>
      </w:pPr>
      <w:r w:rsidRPr="00822C02">
        <w:rPr>
          <w:color w:val="333333"/>
        </w:rPr>
        <w:t>Документы, перечисленные в подпунктах 2-4, действительны в течение года со дня их выдачи, а медицинское заключение о состоянии здоровья - в течение 3-х месяцев.</w:t>
      </w:r>
    </w:p>
    <w:p w:rsidR="00822C02" w:rsidRPr="00822C02" w:rsidRDefault="00822C02" w:rsidP="003255AB">
      <w:pPr>
        <w:shd w:val="clear" w:color="auto" w:fill="FFFFFF"/>
        <w:jc w:val="both"/>
        <w:rPr>
          <w:color w:val="333333"/>
        </w:rPr>
      </w:pPr>
      <w:r w:rsidRPr="00822C02">
        <w:rPr>
          <w:color w:val="333333"/>
        </w:rPr>
        <w:t>Лицо, обращающееся с просьбой об усыновлении, установлении опеки/попечительства, создания приемной семьи должно предъявить паспорт, а в случаях, предусмотренных законодательством Российской Федерации, - иной документ, удостоверяющий личность.</w:t>
      </w:r>
    </w:p>
    <w:p w:rsidR="00822C02" w:rsidRPr="00822C02" w:rsidRDefault="00822C02" w:rsidP="003255AB">
      <w:pPr>
        <w:shd w:val="clear" w:color="auto" w:fill="FFFFFF"/>
        <w:ind w:firstLine="708"/>
        <w:jc w:val="both"/>
        <w:rPr>
          <w:color w:val="333333"/>
        </w:rPr>
      </w:pPr>
      <w:r w:rsidRPr="00822C02">
        <w:rPr>
          <w:color w:val="333333"/>
        </w:rPr>
        <w:t>Для подготовки заключения о возможности быть усыновителями, опекунами/попечителями, приемные родители орган опеки и попечительства составляет акт по результатам обследования условий жизни лиц, желающих усыновить ребенка.</w:t>
      </w:r>
    </w:p>
    <w:p w:rsidR="00822C02" w:rsidRPr="00822C02" w:rsidRDefault="00822C02" w:rsidP="0036279B">
      <w:pPr>
        <w:shd w:val="clear" w:color="auto" w:fill="FFFFFF"/>
        <w:ind w:firstLine="708"/>
        <w:jc w:val="both"/>
        <w:rPr>
          <w:color w:val="333333"/>
        </w:rPr>
      </w:pPr>
      <w:r w:rsidRPr="00822C02">
        <w:rPr>
          <w:color w:val="333333"/>
        </w:rPr>
        <w:t xml:space="preserve">На основании заявления и </w:t>
      </w:r>
      <w:proofErr w:type="spellStart"/>
      <w:r w:rsidRPr="00822C02">
        <w:rPr>
          <w:color w:val="333333"/>
        </w:rPr>
        <w:t>преложенных</w:t>
      </w:r>
      <w:proofErr w:type="spellEnd"/>
      <w:r w:rsidRPr="00822C02">
        <w:rPr>
          <w:color w:val="333333"/>
        </w:rPr>
        <w:t xml:space="preserve"> к нему документов, а также акта обследования условий жизни лиц, желающих взять ребенка в свою семью, орган опеки и попечительства в течени</w:t>
      </w:r>
      <w:proofErr w:type="gramStart"/>
      <w:r w:rsidRPr="00822C02">
        <w:rPr>
          <w:color w:val="333333"/>
        </w:rPr>
        <w:t>и</w:t>
      </w:r>
      <w:proofErr w:type="gramEnd"/>
      <w:r w:rsidRPr="00822C02">
        <w:rPr>
          <w:color w:val="333333"/>
        </w:rPr>
        <w:t xml:space="preserve"> 15 рабочих дней со дня подачи заявления готовит заключение об их возможности быть усыновителями, кандидатами в опекуны/попечители, приемные родители, которое является основанием для постановки на учет в качестве кандидатов в замещающие семьи.</w:t>
      </w:r>
    </w:p>
    <w:p w:rsidR="00822C02" w:rsidRDefault="00822C02" w:rsidP="0036279B">
      <w:pPr>
        <w:shd w:val="clear" w:color="auto" w:fill="FFFFFF"/>
        <w:jc w:val="center"/>
        <w:rPr>
          <w:b/>
          <w:bCs/>
          <w:i/>
          <w:iCs/>
          <w:color w:val="333333"/>
        </w:rPr>
      </w:pPr>
      <w:r w:rsidRPr="00822C02">
        <w:rPr>
          <w:b/>
          <w:bCs/>
          <w:i/>
          <w:iCs/>
          <w:color w:val="333333"/>
        </w:rPr>
        <w:t>2 этап</w:t>
      </w:r>
    </w:p>
    <w:p w:rsidR="00822C02" w:rsidRPr="00822C02" w:rsidRDefault="00822C02" w:rsidP="00822C02">
      <w:pPr>
        <w:shd w:val="clear" w:color="auto" w:fill="FFFFFF"/>
        <w:jc w:val="both"/>
        <w:rPr>
          <w:color w:val="333333"/>
        </w:rPr>
      </w:pPr>
      <w:r w:rsidRPr="00822C02">
        <w:rPr>
          <w:b/>
          <w:bCs/>
          <w:i/>
          <w:iCs/>
          <w:color w:val="333333"/>
        </w:rPr>
        <w:t>Изучение запроса семьи, информирование о проблемах развития ребенка (социально-педагогические и медицинские аспекты) (1-3 месяца)</w:t>
      </w:r>
    </w:p>
    <w:p w:rsidR="00822C02" w:rsidRPr="00822C02" w:rsidRDefault="00822C02" w:rsidP="0036279B">
      <w:pPr>
        <w:shd w:val="clear" w:color="auto" w:fill="FFFFFF"/>
        <w:ind w:firstLine="708"/>
        <w:jc w:val="both"/>
        <w:rPr>
          <w:color w:val="333333"/>
        </w:rPr>
      </w:pPr>
      <w:r w:rsidRPr="00822C02">
        <w:rPr>
          <w:color w:val="333333"/>
        </w:rPr>
        <w:t>Доступ к государственному банку данных о детях обеспечивается региональными операторами и федеральным оператором посредством опубликования в средствах массовой информации или распространения иным способом сведений о своей деятельности (местонахождении, порядке и режиме работы, перечне предоставляемых услуг и другой информации).</w:t>
      </w:r>
    </w:p>
    <w:p w:rsidR="00822C02" w:rsidRPr="00822C02" w:rsidRDefault="00822C02" w:rsidP="0036279B">
      <w:pPr>
        <w:shd w:val="clear" w:color="auto" w:fill="FFFFFF"/>
        <w:ind w:firstLine="708"/>
        <w:jc w:val="both"/>
        <w:rPr>
          <w:color w:val="333333"/>
        </w:rPr>
      </w:pPr>
      <w:r w:rsidRPr="00822C02">
        <w:rPr>
          <w:color w:val="333333"/>
        </w:rPr>
        <w:t>При выборе ребенка, оставшегося без попечения родителей, гражданину, желающему принять ребенка на воспитание в свою семью, выдается региональным оператором или федеральным оператором направление в учреждение, в котором находится ребенок, для его посещения с уведомлением об этом органа опеки и попечительства по месту фактического нахождения ребенка, оставшегося без попечения родителей. О выданном направлении в анкете ребенка и анкете гражданина делаются соответствующие отметки.</w:t>
      </w:r>
    </w:p>
    <w:p w:rsidR="00822C02" w:rsidRPr="00822C02" w:rsidRDefault="00822C02" w:rsidP="0036279B">
      <w:pPr>
        <w:shd w:val="clear" w:color="auto" w:fill="FFFFFF"/>
        <w:ind w:firstLine="708"/>
        <w:jc w:val="both"/>
        <w:rPr>
          <w:color w:val="333333"/>
        </w:rPr>
      </w:pPr>
      <w:r w:rsidRPr="00822C02">
        <w:rPr>
          <w:color w:val="333333"/>
        </w:rPr>
        <w:t>При обращении кандидата в администрацию учреждения проводится ознакомление с личным делом ребенка, его медицинскими документами. Кандидата консультируют специалисты по вопросам психического состояния ребенка, его социально-педагогического уровня развития. Кандидат дает согласие либо отказ.</w:t>
      </w:r>
    </w:p>
    <w:p w:rsidR="00822C02" w:rsidRPr="00822C02" w:rsidRDefault="00822C02" w:rsidP="00822C02">
      <w:pPr>
        <w:shd w:val="clear" w:color="auto" w:fill="FFFFFF"/>
        <w:jc w:val="both"/>
        <w:rPr>
          <w:b/>
          <w:bCs/>
          <w:i/>
          <w:iCs/>
          <w:color w:val="333333"/>
        </w:rPr>
      </w:pPr>
    </w:p>
    <w:p w:rsidR="00822C02" w:rsidRDefault="00822C02" w:rsidP="0036279B">
      <w:pPr>
        <w:shd w:val="clear" w:color="auto" w:fill="FFFFFF"/>
        <w:jc w:val="center"/>
        <w:rPr>
          <w:b/>
          <w:bCs/>
          <w:i/>
          <w:iCs/>
          <w:color w:val="333333"/>
        </w:rPr>
      </w:pPr>
      <w:r w:rsidRPr="00822C02">
        <w:rPr>
          <w:b/>
          <w:bCs/>
          <w:i/>
          <w:iCs/>
          <w:color w:val="333333"/>
        </w:rPr>
        <w:lastRenderedPageBreak/>
        <w:t>3 этап</w:t>
      </w:r>
    </w:p>
    <w:p w:rsidR="0036279B" w:rsidRPr="00822C02" w:rsidRDefault="0036279B" w:rsidP="0036279B">
      <w:pPr>
        <w:shd w:val="clear" w:color="auto" w:fill="FFFFFF"/>
        <w:jc w:val="center"/>
        <w:rPr>
          <w:b/>
          <w:bCs/>
          <w:i/>
          <w:iCs/>
          <w:color w:val="333333"/>
        </w:rPr>
      </w:pPr>
    </w:p>
    <w:p w:rsidR="00822C02" w:rsidRPr="00822C02" w:rsidRDefault="00822C02" w:rsidP="00822C02">
      <w:pPr>
        <w:shd w:val="clear" w:color="auto" w:fill="FFFFFF"/>
        <w:jc w:val="both"/>
        <w:rPr>
          <w:color w:val="333333"/>
        </w:rPr>
      </w:pPr>
      <w:r w:rsidRPr="00822C02">
        <w:rPr>
          <w:b/>
          <w:bCs/>
          <w:i/>
          <w:iCs/>
          <w:color w:val="333333"/>
        </w:rPr>
        <w:t>Знакомство замещающей семьи и ребенка, установление контакта (2-3 месяца)</w:t>
      </w:r>
    </w:p>
    <w:p w:rsidR="00822C02" w:rsidRPr="00822C02" w:rsidRDefault="00822C02" w:rsidP="0036279B">
      <w:pPr>
        <w:shd w:val="clear" w:color="auto" w:fill="FFFFFF"/>
        <w:ind w:firstLine="360"/>
        <w:jc w:val="both"/>
        <w:rPr>
          <w:color w:val="333333"/>
        </w:rPr>
      </w:pPr>
      <w:r w:rsidRPr="00822C02">
        <w:rPr>
          <w:color w:val="333333"/>
        </w:rPr>
        <w:t>Любое человеческое существо испытывает естественную тревогу, волнение, дискомфорт, переходя от одного, уже привычного способа существования, к другому. Тревожность усиливается, когда предстоит новое событие, непривычное действие, или новый непривычный образ жизни. В том, что даже меленькие дети испытывают тревогу, когда их собираются помещать в семью, убеждался каждый, кто знаком с этой процедурой. Легко заметить изменения в привычном поведении детей. На данном этапе ведется работа по преодолению страха. Оказание содействия в формировании межличностных отношений между замещающей семьей и ребенком. Для достижения цели используются следующие методики работы:</w:t>
      </w:r>
    </w:p>
    <w:p w:rsidR="00822C02" w:rsidRPr="00822C02" w:rsidRDefault="00822C02" w:rsidP="00CA6AEB">
      <w:pPr>
        <w:numPr>
          <w:ilvl w:val="0"/>
          <w:numId w:val="137"/>
        </w:numPr>
        <w:shd w:val="clear" w:color="auto" w:fill="FFFFFF"/>
        <w:jc w:val="both"/>
        <w:rPr>
          <w:color w:val="333333"/>
        </w:rPr>
      </w:pPr>
      <w:r w:rsidRPr="00822C02">
        <w:rPr>
          <w:color w:val="333333"/>
        </w:rPr>
        <w:t>Организация совместного творчества (порисуем, поиграем вместе).</w:t>
      </w:r>
    </w:p>
    <w:p w:rsidR="00822C02" w:rsidRPr="00822C02" w:rsidRDefault="00822C02" w:rsidP="00CA6AEB">
      <w:pPr>
        <w:numPr>
          <w:ilvl w:val="0"/>
          <w:numId w:val="137"/>
        </w:numPr>
        <w:shd w:val="clear" w:color="auto" w:fill="FFFFFF"/>
        <w:jc w:val="both"/>
        <w:rPr>
          <w:color w:val="333333"/>
        </w:rPr>
      </w:pPr>
      <w:r w:rsidRPr="00822C02">
        <w:rPr>
          <w:color w:val="333333"/>
        </w:rPr>
        <w:t>Проведение совместных тренингов (по распределению ролей в семье, по определению обязанностей членов семьи, по распорядку дня).</w:t>
      </w:r>
    </w:p>
    <w:p w:rsidR="00822C02" w:rsidRPr="00822C02" w:rsidRDefault="00822C02" w:rsidP="00CA6AEB">
      <w:pPr>
        <w:numPr>
          <w:ilvl w:val="0"/>
          <w:numId w:val="137"/>
        </w:numPr>
        <w:shd w:val="clear" w:color="auto" w:fill="FFFFFF"/>
        <w:jc w:val="both"/>
        <w:rPr>
          <w:color w:val="333333"/>
        </w:rPr>
      </w:pPr>
      <w:r w:rsidRPr="00822C02">
        <w:rPr>
          <w:color w:val="333333"/>
        </w:rPr>
        <w:t>Организация совместного отдыха.</w:t>
      </w:r>
    </w:p>
    <w:p w:rsidR="00822C02" w:rsidRPr="00822C02" w:rsidRDefault="00822C02" w:rsidP="00CA6AEB">
      <w:pPr>
        <w:numPr>
          <w:ilvl w:val="0"/>
          <w:numId w:val="137"/>
        </w:numPr>
        <w:shd w:val="clear" w:color="auto" w:fill="FFFFFF"/>
        <w:jc w:val="both"/>
        <w:rPr>
          <w:color w:val="333333"/>
        </w:rPr>
      </w:pPr>
      <w:r w:rsidRPr="00822C02">
        <w:rPr>
          <w:color w:val="333333"/>
        </w:rPr>
        <w:t>Временная передача ребенка в замещающую семью на выходные, праздничные, каникулярные дни.</w:t>
      </w:r>
    </w:p>
    <w:p w:rsidR="00822C02" w:rsidRPr="00822C02" w:rsidRDefault="00822C02" w:rsidP="00CA6AEB">
      <w:pPr>
        <w:numPr>
          <w:ilvl w:val="0"/>
          <w:numId w:val="137"/>
        </w:numPr>
        <w:shd w:val="clear" w:color="auto" w:fill="FFFFFF"/>
        <w:jc w:val="both"/>
        <w:rPr>
          <w:color w:val="333333"/>
        </w:rPr>
      </w:pPr>
      <w:r w:rsidRPr="00822C02">
        <w:rPr>
          <w:color w:val="333333"/>
        </w:rPr>
        <w:t>Привлечение кандидатов в замещающие семьи к участию и организации праздников.</w:t>
      </w:r>
    </w:p>
    <w:p w:rsidR="00822C02" w:rsidRPr="00822C02" w:rsidRDefault="00822C02" w:rsidP="00CA6AEB">
      <w:pPr>
        <w:numPr>
          <w:ilvl w:val="0"/>
          <w:numId w:val="137"/>
        </w:numPr>
        <w:shd w:val="clear" w:color="auto" w:fill="FFFFFF"/>
        <w:jc w:val="both"/>
        <w:rPr>
          <w:color w:val="333333"/>
        </w:rPr>
      </w:pPr>
      <w:r w:rsidRPr="00822C02">
        <w:rPr>
          <w:color w:val="333333"/>
        </w:rPr>
        <w:t>Привлечение кандидатов в замещающие семьи к участию в подготовке устных учебных предметов (с дошкольниками чтение сказок, заучивание стихов).</w:t>
      </w:r>
    </w:p>
    <w:p w:rsidR="00822C02" w:rsidRDefault="00822C02" w:rsidP="0036279B">
      <w:pPr>
        <w:shd w:val="clear" w:color="auto" w:fill="FFFFFF"/>
        <w:jc w:val="center"/>
        <w:rPr>
          <w:b/>
          <w:bCs/>
          <w:i/>
          <w:iCs/>
          <w:color w:val="333333"/>
        </w:rPr>
      </w:pPr>
      <w:r w:rsidRPr="00822C02">
        <w:rPr>
          <w:b/>
          <w:bCs/>
          <w:i/>
          <w:iCs/>
          <w:color w:val="333333"/>
        </w:rPr>
        <w:t>4 этап</w:t>
      </w:r>
    </w:p>
    <w:p w:rsidR="0036279B" w:rsidRPr="00822C02" w:rsidRDefault="0036279B" w:rsidP="0036279B">
      <w:pPr>
        <w:shd w:val="clear" w:color="auto" w:fill="FFFFFF"/>
        <w:jc w:val="center"/>
        <w:rPr>
          <w:b/>
          <w:bCs/>
          <w:i/>
          <w:iCs/>
          <w:color w:val="333333"/>
        </w:rPr>
      </w:pPr>
    </w:p>
    <w:p w:rsidR="00822C02" w:rsidRPr="00822C02" w:rsidRDefault="00822C02" w:rsidP="00822C02">
      <w:pPr>
        <w:shd w:val="clear" w:color="auto" w:fill="FFFFFF"/>
        <w:jc w:val="both"/>
        <w:rPr>
          <w:color w:val="333333"/>
        </w:rPr>
      </w:pPr>
      <w:r w:rsidRPr="00822C02">
        <w:rPr>
          <w:b/>
          <w:bCs/>
          <w:i/>
          <w:iCs/>
          <w:color w:val="333333"/>
        </w:rPr>
        <w:t>Помещение ребенка в семью (2 недели - 1 месяц)</w:t>
      </w:r>
    </w:p>
    <w:p w:rsidR="00822C02" w:rsidRPr="00822C02" w:rsidRDefault="00822C02" w:rsidP="0036279B">
      <w:pPr>
        <w:shd w:val="clear" w:color="auto" w:fill="FFFFFF"/>
        <w:ind w:firstLine="708"/>
        <w:jc w:val="both"/>
        <w:rPr>
          <w:color w:val="333333"/>
        </w:rPr>
      </w:pPr>
      <w:r w:rsidRPr="00822C02">
        <w:rPr>
          <w:color w:val="333333"/>
        </w:rPr>
        <w:t>Кандидаты в замещающую семью обращаются с письменным заявлением в органы опеки и попечительства по месту регистрации ребенка с заявлением о назначении опеки/попечительства, заключения договора о приемной семье либо с заявлением об усыновлении в суд по месту нахождения ребенка. Администрация учреждения для детей, оставшихся без попечения родителей, по письменному запросу органов опеки и попечительства либо суда на основании заключения психолога, и воспитателя об установленном контакте между кандидатами и ребенком и дает свое заключение о возможности передачи конкретного ребенка в конкретную семью. На основании полученной информации выносится Постановление о передаче ребенка на воспитание в замещающую семью, либо решение суда об усыновлении.</w:t>
      </w:r>
    </w:p>
    <w:p w:rsidR="0036279B" w:rsidRDefault="0036279B" w:rsidP="00822C02">
      <w:pPr>
        <w:ind w:firstLine="708"/>
        <w:jc w:val="both"/>
        <w:rPr>
          <w:b/>
          <w:bCs/>
        </w:rPr>
      </w:pPr>
    </w:p>
    <w:p w:rsidR="00822C02" w:rsidRDefault="00822C02" w:rsidP="00822C02">
      <w:pPr>
        <w:ind w:firstLine="708"/>
        <w:jc w:val="both"/>
        <w:rPr>
          <w:b/>
          <w:bCs/>
        </w:rPr>
      </w:pPr>
      <w:r w:rsidRPr="00822C02">
        <w:rPr>
          <w:b/>
          <w:bCs/>
        </w:rPr>
        <w:t>Алгоритм подготовки в ШКОЛЕ ПРИЕМНЫХ РОДИТЕЛЕЙ</w:t>
      </w:r>
    </w:p>
    <w:p w:rsidR="00822C02" w:rsidRPr="00822C02" w:rsidRDefault="00822C02" w:rsidP="00822C02">
      <w:pPr>
        <w:ind w:firstLine="708"/>
        <w:jc w:val="both"/>
      </w:pPr>
      <w:r w:rsidRPr="00822C02">
        <w:rPr>
          <w:bCs/>
        </w:rPr>
        <w:t xml:space="preserve">Подготовка </w:t>
      </w:r>
      <w:r w:rsidRPr="00822C02">
        <w:t xml:space="preserve"> лиц, желающих принять на воспитание в свою семью </w:t>
      </w:r>
      <w:proofErr w:type="gramStart"/>
      <w:r w:rsidRPr="00822C02">
        <w:t>ребенка, оставшегося без попечения родителей по Республики Татарстан проводится</w:t>
      </w:r>
      <w:proofErr w:type="gramEnd"/>
      <w:r w:rsidRPr="00822C02">
        <w:rPr>
          <w:bCs/>
        </w:rPr>
        <w:t xml:space="preserve"> по программе, утвержденной постановлением Кабинета Министров Республики Татарстан от 20.10.2012  №878 </w:t>
      </w:r>
      <w:r w:rsidRPr="00822C02">
        <w:t>«Об утверждении Порядка и Программы подготовки лиц, желающих принять в свою семью ребенка, оставшегося без попечения родителей».</w:t>
      </w:r>
    </w:p>
    <w:p w:rsidR="00822C02" w:rsidRPr="00822C02" w:rsidRDefault="00822C02" w:rsidP="00822C02">
      <w:pPr>
        <w:jc w:val="both"/>
      </w:pPr>
      <w:proofErr w:type="gramStart"/>
      <w:r w:rsidRPr="00822C02">
        <w:t>Служба содействия семейному устройству детей, оставшихся без попечения родителей, и сопровождения замещающих семей выдает  свидетельство о прохождении подготовки  по форме, утвержденной приказом Министерства образования и науки Российской Федерации от 20.08.2012 № 623 «Об отдельных вопросах осуществления опеки и попечительства в отношении несовершеннолетних граждан», слушателям, успешно завершившим курс обучения и подготовку по Программе подготовки лиц, желающих принять на воспитание в свою семью</w:t>
      </w:r>
      <w:proofErr w:type="gramEnd"/>
      <w:r w:rsidRPr="00822C02">
        <w:t xml:space="preserve"> ребенка, оставшегося без попечения родителей, в объеме 80 часов.  </w:t>
      </w:r>
    </w:p>
    <w:p w:rsidR="00822C02" w:rsidRPr="00822C02" w:rsidRDefault="00822C02" w:rsidP="0036279B">
      <w:pPr>
        <w:shd w:val="clear" w:color="auto" w:fill="FFFFFF"/>
        <w:ind w:firstLine="708"/>
        <w:jc w:val="both"/>
        <w:rPr>
          <w:color w:val="333333"/>
        </w:rPr>
      </w:pPr>
      <w:r w:rsidRPr="00822C02">
        <w:t xml:space="preserve">Услуги оказываются в соответствии с программой подготовки лиц, желающих принять на воспитание в свою семью ребенка, оставшегося без попечения родителей (утв. </w:t>
      </w:r>
      <w:hyperlink w:anchor="sub_1" w:history="1">
        <w:r w:rsidRPr="00822C02">
          <w:rPr>
            <w:color w:val="0000FF"/>
            <w:u w:val="single"/>
          </w:rPr>
          <w:t>постановлением</w:t>
        </w:r>
      </w:hyperlink>
      <w:r w:rsidRPr="00822C02">
        <w:t xml:space="preserve"> </w:t>
      </w:r>
      <w:proofErr w:type="gramStart"/>
      <w:r w:rsidRPr="00822C02">
        <w:t>КМ</w:t>
      </w:r>
      <w:proofErr w:type="gramEnd"/>
      <w:r w:rsidRPr="00822C02">
        <w:t xml:space="preserve"> РТ от 20 октября 2012 г. N 878):</w:t>
      </w:r>
      <w:r w:rsidRPr="00822C02">
        <w:rPr>
          <w:b/>
          <w:bCs/>
          <w:color w:val="333333"/>
        </w:rPr>
        <w:t xml:space="preserve"> </w:t>
      </w:r>
    </w:p>
    <w:p w:rsidR="0036279B" w:rsidRDefault="0036279B" w:rsidP="0036279B">
      <w:pPr>
        <w:jc w:val="center"/>
      </w:pPr>
      <w:bookmarkStart w:id="0" w:name="sub_201"/>
    </w:p>
    <w:p w:rsidR="00822C02" w:rsidRPr="00822C02" w:rsidRDefault="00822C02" w:rsidP="0036279B">
      <w:pPr>
        <w:jc w:val="center"/>
      </w:pPr>
      <w:r w:rsidRPr="00822C02">
        <w:t>1</w:t>
      </w:r>
      <w:r w:rsidRPr="00822C02">
        <w:rPr>
          <w:b/>
        </w:rPr>
        <w:t>. Учебно-тематический план</w:t>
      </w:r>
      <w:bookmarkEnd w:id="0"/>
    </w:p>
    <w:tbl>
      <w:tblPr>
        <w:tblW w:w="978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7088"/>
        <w:gridCol w:w="1985"/>
      </w:tblGrid>
      <w:tr w:rsidR="00822C02" w:rsidRPr="00822C02" w:rsidTr="0036279B">
        <w:tc>
          <w:tcPr>
            <w:tcW w:w="709" w:type="dxa"/>
            <w:tcBorders>
              <w:top w:val="single" w:sz="4" w:space="0" w:color="auto"/>
              <w:bottom w:val="single" w:sz="4" w:space="0" w:color="auto"/>
              <w:right w:val="single" w:sz="4" w:space="0" w:color="auto"/>
            </w:tcBorders>
          </w:tcPr>
          <w:p w:rsidR="00822C02" w:rsidRPr="00822C02" w:rsidRDefault="00822C02" w:rsidP="00822C02">
            <w:pPr>
              <w:jc w:val="both"/>
            </w:pPr>
            <w:r w:rsidRPr="00822C02">
              <w:lastRenderedPageBreak/>
              <w:t xml:space="preserve">N </w:t>
            </w:r>
            <w:proofErr w:type="gramStart"/>
            <w:r w:rsidRPr="00822C02">
              <w:t>п</w:t>
            </w:r>
            <w:proofErr w:type="gramEnd"/>
            <w:r w:rsidRPr="00822C02">
              <w:t>/п</w:t>
            </w:r>
          </w:p>
        </w:tc>
        <w:tc>
          <w:tcPr>
            <w:tcW w:w="7088" w:type="dxa"/>
            <w:tcBorders>
              <w:top w:val="single" w:sz="4" w:space="0" w:color="auto"/>
              <w:left w:val="single" w:sz="4" w:space="0" w:color="auto"/>
              <w:bottom w:val="single" w:sz="4" w:space="0" w:color="auto"/>
              <w:right w:val="single" w:sz="4" w:space="0" w:color="auto"/>
            </w:tcBorders>
          </w:tcPr>
          <w:p w:rsidR="00822C02" w:rsidRPr="00822C02" w:rsidRDefault="00822C02" w:rsidP="00822C02">
            <w:pPr>
              <w:jc w:val="both"/>
            </w:pPr>
            <w:r w:rsidRPr="00822C02">
              <w:t>Название раздела</w:t>
            </w:r>
          </w:p>
        </w:tc>
        <w:tc>
          <w:tcPr>
            <w:tcW w:w="1985" w:type="dxa"/>
            <w:tcBorders>
              <w:top w:val="single" w:sz="4" w:space="0" w:color="auto"/>
              <w:left w:val="single" w:sz="4" w:space="0" w:color="auto"/>
              <w:bottom w:val="single" w:sz="4" w:space="0" w:color="auto"/>
            </w:tcBorders>
          </w:tcPr>
          <w:p w:rsidR="00822C02" w:rsidRPr="00822C02" w:rsidRDefault="00822C02" w:rsidP="00822C02">
            <w:pPr>
              <w:jc w:val="both"/>
            </w:pPr>
            <w:r w:rsidRPr="00822C02">
              <w:t>Количество часов</w:t>
            </w:r>
          </w:p>
        </w:tc>
      </w:tr>
      <w:tr w:rsidR="00822C02" w:rsidRPr="00822C02" w:rsidTr="0036279B">
        <w:tc>
          <w:tcPr>
            <w:tcW w:w="709" w:type="dxa"/>
            <w:tcBorders>
              <w:top w:val="single" w:sz="4" w:space="0" w:color="auto"/>
              <w:bottom w:val="single" w:sz="4" w:space="0" w:color="auto"/>
              <w:right w:val="single" w:sz="4" w:space="0" w:color="auto"/>
            </w:tcBorders>
          </w:tcPr>
          <w:p w:rsidR="00822C02" w:rsidRPr="00822C02" w:rsidRDefault="00822C02" w:rsidP="00822C02">
            <w:pPr>
              <w:jc w:val="both"/>
            </w:pPr>
            <w:r w:rsidRPr="00822C02">
              <w:t>1.</w:t>
            </w:r>
          </w:p>
        </w:tc>
        <w:tc>
          <w:tcPr>
            <w:tcW w:w="7088" w:type="dxa"/>
            <w:tcBorders>
              <w:top w:val="single" w:sz="4" w:space="0" w:color="auto"/>
              <w:left w:val="single" w:sz="4" w:space="0" w:color="auto"/>
              <w:bottom w:val="single" w:sz="4" w:space="0" w:color="auto"/>
              <w:right w:val="single" w:sz="4" w:space="0" w:color="auto"/>
            </w:tcBorders>
          </w:tcPr>
          <w:p w:rsidR="00822C02" w:rsidRPr="00822C02" w:rsidRDefault="00822C02" w:rsidP="00822C02">
            <w:pPr>
              <w:jc w:val="both"/>
            </w:pPr>
            <w:r w:rsidRPr="00822C02">
              <w:t>Введение в курс подготовки кандидатов в приемные родители</w:t>
            </w:r>
          </w:p>
        </w:tc>
        <w:tc>
          <w:tcPr>
            <w:tcW w:w="1985" w:type="dxa"/>
            <w:tcBorders>
              <w:top w:val="single" w:sz="4" w:space="0" w:color="auto"/>
              <w:left w:val="single" w:sz="4" w:space="0" w:color="auto"/>
              <w:bottom w:val="single" w:sz="4" w:space="0" w:color="auto"/>
            </w:tcBorders>
          </w:tcPr>
          <w:p w:rsidR="00822C02" w:rsidRPr="00822C02" w:rsidRDefault="00822C02" w:rsidP="00822C02">
            <w:pPr>
              <w:jc w:val="both"/>
            </w:pPr>
            <w:r w:rsidRPr="00822C02">
              <w:t>9</w:t>
            </w:r>
          </w:p>
        </w:tc>
      </w:tr>
      <w:tr w:rsidR="00822C02" w:rsidRPr="00822C02" w:rsidTr="0036279B">
        <w:tc>
          <w:tcPr>
            <w:tcW w:w="709" w:type="dxa"/>
            <w:tcBorders>
              <w:top w:val="single" w:sz="4" w:space="0" w:color="auto"/>
              <w:bottom w:val="single" w:sz="4" w:space="0" w:color="auto"/>
              <w:right w:val="single" w:sz="4" w:space="0" w:color="auto"/>
            </w:tcBorders>
          </w:tcPr>
          <w:p w:rsidR="00822C02" w:rsidRPr="00822C02" w:rsidRDefault="00822C02" w:rsidP="00822C02">
            <w:pPr>
              <w:jc w:val="both"/>
            </w:pPr>
            <w:r w:rsidRPr="00822C02">
              <w:t>2.</w:t>
            </w:r>
          </w:p>
        </w:tc>
        <w:tc>
          <w:tcPr>
            <w:tcW w:w="7088" w:type="dxa"/>
            <w:tcBorders>
              <w:top w:val="single" w:sz="4" w:space="0" w:color="auto"/>
              <w:left w:val="single" w:sz="4" w:space="0" w:color="auto"/>
              <w:bottom w:val="single" w:sz="4" w:space="0" w:color="auto"/>
              <w:right w:val="single" w:sz="4" w:space="0" w:color="auto"/>
            </w:tcBorders>
          </w:tcPr>
          <w:p w:rsidR="00822C02" w:rsidRPr="00822C02" w:rsidRDefault="00822C02" w:rsidP="00822C02">
            <w:pPr>
              <w:jc w:val="both"/>
            </w:pPr>
            <w:r w:rsidRPr="00822C02">
              <w:t>Представление о потребностях развития приемного ребенка и о необходимых компетенциях приемных родителей. Понятие о мотивации приемных родителей</w:t>
            </w:r>
          </w:p>
        </w:tc>
        <w:tc>
          <w:tcPr>
            <w:tcW w:w="1985" w:type="dxa"/>
            <w:tcBorders>
              <w:top w:val="single" w:sz="4" w:space="0" w:color="auto"/>
              <w:left w:val="single" w:sz="4" w:space="0" w:color="auto"/>
              <w:bottom w:val="single" w:sz="4" w:space="0" w:color="auto"/>
            </w:tcBorders>
          </w:tcPr>
          <w:p w:rsidR="00822C02" w:rsidRPr="00822C02" w:rsidRDefault="00822C02" w:rsidP="00822C02">
            <w:pPr>
              <w:jc w:val="both"/>
            </w:pPr>
            <w:r w:rsidRPr="00822C02">
              <w:t>9</w:t>
            </w:r>
          </w:p>
        </w:tc>
      </w:tr>
      <w:tr w:rsidR="00822C02" w:rsidRPr="00822C02" w:rsidTr="0036279B">
        <w:tc>
          <w:tcPr>
            <w:tcW w:w="709" w:type="dxa"/>
            <w:tcBorders>
              <w:top w:val="single" w:sz="4" w:space="0" w:color="auto"/>
              <w:bottom w:val="single" w:sz="4" w:space="0" w:color="auto"/>
              <w:right w:val="single" w:sz="4" w:space="0" w:color="auto"/>
            </w:tcBorders>
          </w:tcPr>
          <w:p w:rsidR="00822C02" w:rsidRPr="00822C02" w:rsidRDefault="00822C02" w:rsidP="00822C02">
            <w:pPr>
              <w:jc w:val="both"/>
            </w:pPr>
            <w:r w:rsidRPr="00822C02">
              <w:t>3.</w:t>
            </w:r>
          </w:p>
        </w:tc>
        <w:tc>
          <w:tcPr>
            <w:tcW w:w="7088" w:type="dxa"/>
            <w:tcBorders>
              <w:top w:val="single" w:sz="4" w:space="0" w:color="auto"/>
              <w:left w:val="single" w:sz="4" w:space="0" w:color="auto"/>
              <w:bottom w:val="single" w:sz="4" w:space="0" w:color="auto"/>
              <w:right w:val="single" w:sz="4" w:space="0" w:color="auto"/>
            </w:tcBorders>
          </w:tcPr>
          <w:p w:rsidR="00822C02" w:rsidRPr="00822C02" w:rsidRDefault="00822C02" w:rsidP="00822C02">
            <w:pPr>
              <w:jc w:val="both"/>
            </w:pPr>
            <w:r w:rsidRPr="00822C02">
              <w:t>Этапы развития ребенка</w:t>
            </w:r>
          </w:p>
        </w:tc>
        <w:tc>
          <w:tcPr>
            <w:tcW w:w="1985" w:type="dxa"/>
            <w:tcBorders>
              <w:top w:val="single" w:sz="4" w:space="0" w:color="auto"/>
              <w:left w:val="single" w:sz="4" w:space="0" w:color="auto"/>
              <w:bottom w:val="single" w:sz="4" w:space="0" w:color="auto"/>
            </w:tcBorders>
          </w:tcPr>
          <w:p w:rsidR="00822C02" w:rsidRPr="00822C02" w:rsidRDefault="00822C02" w:rsidP="00822C02">
            <w:pPr>
              <w:jc w:val="both"/>
            </w:pPr>
            <w:r w:rsidRPr="00822C02">
              <w:t>4</w:t>
            </w:r>
          </w:p>
        </w:tc>
      </w:tr>
      <w:tr w:rsidR="00822C02" w:rsidRPr="00822C02" w:rsidTr="0036279B">
        <w:tc>
          <w:tcPr>
            <w:tcW w:w="709" w:type="dxa"/>
            <w:tcBorders>
              <w:top w:val="single" w:sz="4" w:space="0" w:color="auto"/>
              <w:bottom w:val="single" w:sz="4" w:space="0" w:color="auto"/>
              <w:right w:val="single" w:sz="4" w:space="0" w:color="auto"/>
            </w:tcBorders>
          </w:tcPr>
          <w:p w:rsidR="00822C02" w:rsidRPr="00822C02" w:rsidRDefault="00822C02" w:rsidP="00822C02">
            <w:pPr>
              <w:jc w:val="both"/>
            </w:pPr>
            <w:r w:rsidRPr="00822C02">
              <w:t>4.</w:t>
            </w:r>
          </w:p>
        </w:tc>
        <w:tc>
          <w:tcPr>
            <w:tcW w:w="7088" w:type="dxa"/>
            <w:tcBorders>
              <w:top w:val="single" w:sz="4" w:space="0" w:color="auto"/>
              <w:left w:val="single" w:sz="4" w:space="0" w:color="auto"/>
              <w:bottom w:val="single" w:sz="4" w:space="0" w:color="auto"/>
              <w:right w:val="single" w:sz="4" w:space="0" w:color="auto"/>
            </w:tcBorders>
          </w:tcPr>
          <w:p w:rsidR="00822C02" w:rsidRPr="00822C02" w:rsidRDefault="00822C02" w:rsidP="00822C02">
            <w:pPr>
              <w:jc w:val="both"/>
            </w:pPr>
            <w:r w:rsidRPr="00822C02">
              <w:t>Особенности развития и поведения ребенка, оставшегося без попечения родителей, подвергавшегося жестокому обращению. Диспропорции развития ребенка</w:t>
            </w:r>
          </w:p>
        </w:tc>
        <w:tc>
          <w:tcPr>
            <w:tcW w:w="1985" w:type="dxa"/>
            <w:tcBorders>
              <w:top w:val="single" w:sz="4" w:space="0" w:color="auto"/>
              <w:left w:val="single" w:sz="4" w:space="0" w:color="auto"/>
              <w:bottom w:val="single" w:sz="4" w:space="0" w:color="auto"/>
            </w:tcBorders>
          </w:tcPr>
          <w:p w:rsidR="00822C02" w:rsidRPr="00822C02" w:rsidRDefault="00822C02" w:rsidP="00822C02">
            <w:pPr>
              <w:jc w:val="both"/>
            </w:pPr>
            <w:r w:rsidRPr="00822C02">
              <w:t>10</w:t>
            </w:r>
          </w:p>
        </w:tc>
      </w:tr>
      <w:tr w:rsidR="00822C02" w:rsidRPr="00822C02" w:rsidTr="0036279B">
        <w:tc>
          <w:tcPr>
            <w:tcW w:w="709" w:type="dxa"/>
            <w:tcBorders>
              <w:top w:val="single" w:sz="4" w:space="0" w:color="auto"/>
              <w:bottom w:val="single" w:sz="4" w:space="0" w:color="auto"/>
              <w:right w:val="single" w:sz="4" w:space="0" w:color="auto"/>
            </w:tcBorders>
          </w:tcPr>
          <w:p w:rsidR="00822C02" w:rsidRPr="00822C02" w:rsidRDefault="00822C02" w:rsidP="00822C02">
            <w:pPr>
              <w:jc w:val="both"/>
            </w:pPr>
            <w:r w:rsidRPr="00822C02">
              <w:t>5.</w:t>
            </w:r>
          </w:p>
        </w:tc>
        <w:tc>
          <w:tcPr>
            <w:tcW w:w="7088" w:type="dxa"/>
            <w:tcBorders>
              <w:top w:val="single" w:sz="4" w:space="0" w:color="auto"/>
              <w:left w:val="single" w:sz="4" w:space="0" w:color="auto"/>
              <w:bottom w:val="single" w:sz="4" w:space="0" w:color="auto"/>
              <w:right w:val="single" w:sz="4" w:space="0" w:color="auto"/>
            </w:tcBorders>
          </w:tcPr>
          <w:p w:rsidR="00822C02" w:rsidRPr="00822C02" w:rsidRDefault="00822C02" w:rsidP="00822C02">
            <w:pPr>
              <w:jc w:val="both"/>
            </w:pPr>
            <w:r w:rsidRPr="00822C02">
              <w:t>Последствия от разрыва с кровной семьей для развития ребенка, оставшегося без попечения родителей (нарушения привязанности, особенности переживания горя и потери, формирование личной и семейной идентичности)</w:t>
            </w:r>
          </w:p>
        </w:tc>
        <w:tc>
          <w:tcPr>
            <w:tcW w:w="1985" w:type="dxa"/>
            <w:tcBorders>
              <w:top w:val="single" w:sz="4" w:space="0" w:color="auto"/>
              <w:left w:val="single" w:sz="4" w:space="0" w:color="auto"/>
              <w:bottom w:val="single" w:sz="4" w:space="0" w:color="auto"/>
            </w:tcBorders>
          </w:tcPr>
          <w:p w:rsidR="00822C02" w:rsidRPr="00822C02" w:rsidRDefault="00822C02" w:rsidP="00822C02">
            <w:pPr>
              <w:jc w:val="both"/>
            </w:pPr>
            <w:r w:rsidRPr="00822C02">
              <w:t>6</w:t>
            </w:r>
          </w:p>
        </w:tc>
      </w:tr>
      <w:tr w:rsidR="00822C02" w:rsidRPr="00822C02" w:rsidTr="0036279B">
        <w:tc>
          <w:tcPr>
            <w:tcW w:w="709" w:type="dxa"/>
            <w:tcBorders>
              <w:top w:val="single" w:sz="4" w:space="0" w:color="auto"/>
              <w:bottom w:val="single" w:sz="4" w:space="0" w:color="auto"/>
              <w:right w:val="single" w:sz="4" w:space="0" w:color="auto"/>
            </w:tcBorders>
          </w:tcPr>
          <w:p w:rsidR="00822C02" w:rsidRPr="00822C02" w:rsidRDefault="00822C02" w:rsidP="00822C02">
            <w:pPr>
              <w:jc w:val="both"/>
            </w:pPr>
            <w:r w:rsidRPr="00822C02">
              <w:t>6.</w:t>
            </w:r>
          </w:p>
        </w:tc>
        <w:tc>
          <w:tcPr>
            <w:tcW w:w="7088" w:type="dxa"/>
            <w:tcBorders>
              <w:top w:val="single" w:sz="4" w:space="0" w:color="auto"/>
              <w:left w:val="single" w:sz="4" w:space="0" w:color="auto"/>
              <w:bottom w:val="single" w:sz="4" w:space="0" w:color="auto"/>
              <w:right w:val="single" w:sz="4" w:space="0" w:color="auto"/>
            </w:tcBorders>
          </w:tcPr>
          <w:p w:rsidR="00822C02" w:rsidRPr="00822C02" w:rsidRDefault="00822C02" w:rsidP="00822C02">
            <w:pPr>
              <w:jc w:val="both"/>
            </w:pPr>
            <w:r w:rsidRPr="00822C02">
              <w:t>Адаптация приемного ребенка и приемной семьи</w:t>
            </w:r>
          </w:p>
        </w:tc>
        <w:tc>
          <w:tcPr>
            <w:tcW w:w="1985" w:type="dxa"/>
            <w:tcBorders>
              <w:top w:val="single" w:sz="4" w:space="0" w:color="auto"/>
              <w:left w:val="single" w:sz="4" w:space="0" w:color="auto"/>
              <w:bottom w:val="single" w:sz="4" w:space="0" w:color="auto"/>
            </w:tcBorders>
          </w:tcPr>
          <w:p w:rsidR="00822C02" w:rsidRPr="00822C02" w:rsidRDefault="00822C02" w:rsidP="00822C02">
            <w:pPr>
              <w:jc w:val="both"/>
            </w:pPr>
            <w:r w:rsidRPr="00822C02">
              <w:t>6</w:t>
            </w:r>
          </w:p>
        </w:tc>
      </w:tr>
      <w:tr w:rsidR="00822C02" w:rsidRPr="00822C02" w:rsidTr="0036279B">
        <w:tc>
          <w:tcPr>
            <w:tcW w:w="709" w:type="dxa"/>
            <w:tcBorders>
              <w:top w:val="single" w:sz="4" w:space="0" w:color="auto"/>
              <w:bottom w:val="single" w:sz="4" w:space="0" w:color="auto"/>
              <w:right w:val="single" w:sz="4" w:space="0" w:color="auto"/>
            </w:tcBorders>
          </w:tcPr>
          <w:p w:rsidR="00822C02" w:rsidRPr="00822C02" w:rsidRDefault="00822C02" w:rsidP="00822C02">
            <w:pPr>
              <w:jc w:val="both"/>
            </w:pPr>
            <w:r w:rsidRPr="00822C02">
              <w:t>7.</w:t>
            </w:r>
          </w:p>
        </w:tc>
        <w:tc>
          <w:tcPr>
            <w:tcW w:w="7088" w:type="dxa"/>
            <w:tcBorders>
              <w:top w:val="single" w:sz="4" w:space="0" w:color="auto"/>
              <w:left w:val="single" w:sz="4" w:space="0" w:color="auto"/>
              <w:bottom w:val="single" w:sz="4" w:space="0" w:color="auto"/>
              <w:right w:val="single" w:sz="4" w:space="0" w:color="auto"/>
            </w:tcBorders>
          </w:tcPr>
          <w:p w:rsidR="00822C02" w:rsidRPr="00822C02" w:rsidRDefault="00822C02" w:rsidP="00822C02">
            <w:pPr>
              <w:jc w:val="both"/>
            </w:pPr>
            <w:r w:rsidRPr="00822C02">
              <w:t>"Трудное" поведение приемного ребенка, навыки управления "трудным" поведением ребенка</w:t>
            </w:r>
          </w:p>
        </w:tc>
        <w:tc>
          <w:tcPr>
            <w:tcW w:w="1985" w:type="dxa"/>
            <w:tcBorders>
              <w:top w:val="single" w:sz="4" w:space="0" w:color="auto"/>
              <w:left w:val="single" w:sz="4" w:space="0" w:color="auto"/>
              <w:bottom w:val="single" w:sz="4" w:space="0" w:color="auto"/>
            </w:tcBorders>
          </w:tcPr>
          <w:p w:rsidR="00822C02" w:rsidRPr="00822C02" w:rsidRDefault="00822C02" w:rsidP="00822C02">
            <w:pPr>
              <w:jc w:val="both"/>
            </w:pPr>
            <w:r w:rsidRPr="00822C02">
              <w:t>9</w:t>
            </w:r>
          </w:p>
        </w:tc>
      </w:tr>
      <w:tr w:rsidR="00822C02" w:rsidRPr="00822C02" w:rsidTr="0036279B">
        <w:tc>
          <w:tcPr>
            <w:tcW w:w="709" w:type="dxa"/>
            <w:tcBorders>
              <w:top w:val="single" w:sz="4" w:space="0" w:color="auto"/>
              <w:bottom w:val="single" w:sz="4" w:space="0" w:color="auto"/>
              <w:right w:val="single" w:sz="4" w:space="0" w:color="auto"/>
            </w:tcBorders>
          </w:tcPr>
          <w:p w:rsidR="00822C02" w:rsidRPr="00822C02" w:rsidRDefault="00822C02" w:rsidP="00822C02">
            <w:pPr>
              <w:jc w:val="both"/>
            </w:pPr>
            <w:r w:rsidRPr="00822C02">
              <w:t>8.</w:t>
            </w:r>
          </w:p>
        </w:tc>
        <w:tc>
          <w:tcPr>
            <w:tcW w:w="7088" w:type="dxa"/>
            <w:tcBorders>
              <w:top w:val="single" w:sz="4" w:space="0" w:color="auto"/>
              <w:left w:val="single" w:sz="4" w:space="0" w:color="auto"/>
              <w:bottom w:val="single" w:sz="4" w:space="0" w:color="auto"/>
              <w:right w:val="single" w:sz="4" w:space="0" w:color="auto"/>
            </w:tcBorders>
          </w:tcPr>
          <w:p w:rsidR="00822C02" w:rsidRPr="00822C02" w:rsidRDefault="00822C02" w:rsidP="00822C02">
            <w:pPr>
              <w:jc w:val="both"/>
            </w:pPr>
            <w:r w:rsidRPr="00822C02">
              <w:t>Обеспечение безопасности ребенка. Меры по предотвращению рисков жестокого обращения и причинения вреда здоровью ребенка</w:t>
            </w:r>
          </w:p>
        </w:tc>
        <w:tc>
          <w:tcPr>
            <w:tcW w:w="1985" w:type="dxa"/>
            <w:tcBorders>
              <w:top w:val="single" w:sz="4" w:space="0" w:color="auto"/>
              <w:left w:val="single" w:sz="4" w:space="0" w:color="auto"/>
              <w:bottom w:val="single" w:sz="4" w:space="0" w:color="auto"/>
            </w:tcBorders>
          </w:tcPr>
          <w:p w:rsidR="00822C02" w:rsidRPr="00822C02" w:rsidRDefault="00822C02" w:rsidP="00822C02">
            <w:pPr>
              <w:jc w:val="both"/>
            </w:pPr>
            <w:r w:rsidRPr="00822C02">
              <w:t>4</w:t>
            </w:r>
          </w:p>
        </w:tc>
      </w:tr>
      <w:tr w:rsidR="00822C02" w:rsidRPr="00822C02" w:rsidTr="0036279B">
        <w:tc>
          <w:tcPr>
            <w:tcW w:w="709" w:type="dxa"/>
            <w:tcBorders>
              <w:top w:val="single" w:sz="4" w:space="0" w:color="auto"/>
              <w:bottom w:val="single" w:sz="4" w:space="0" w:color="auto"/>
              <w:right w:val="single" w:sz="4" w:space="0" w:color="auto"/>
            </w:tcBorders>
          </w:tcPr>
          <w:p w:rsidR="00822C02" w:rsidRPr="00822C02" w:rsidRDefault="00822C02" w:rsidP="00822C02">
            <w:pPr>
              <w:jc w:val="both"/>
            </w:pPr>
            <w:r w:rsidRPr="00822C02">
              <w:t>9.</w:t>
            </w:r>
          </w:p>
        </w:tc>
        <w:tc>
          <w:tcPr>
            <w:tcW w:w="7088" w:type="dxa"/>
            <w:tcBorders>
              <w:top w:val="single" w:sz="4" w:space="0" w:color="auto"/>
              <w:left w:val="single" w:sz="4" w:space="0" w:color="auto"/>
              <w:bottom w:val="single" w:sz="4" w:space="0" w:color="auto"/>
              <w:right w:val="single" w:sz="4" w:space="0" w:color="auto"/>
            </w:tcBorders>
          </w:tcPr>
          <w:p w:rsidR="00822C02" w:rsidRPr="00822C02" w:rsidRDefault="00822C02" w:rsidP="00822C02">
            <w:pPr>
              <w:jc w:val="both"/>
            </w:pPr>
            <w:r w:rsidRPr="00822C02">
              <w:t>Особенности полового воспитания приемного ребенка</w:t>
            </w:r>
          </w:p>
        </w:tc>
        <w:tc>
          <w:tcPr>
            <w:tcW w:w="1985" w:type="dxa"/>
            <w:tcBorders>
              <w:top w:val="single" w:sz="4" w:space="0" w:color="auto"/>
              <w:left w:val="single" w:sz="4" w:space="0" w:color="auto"/>
              <w:bottom w:val="single" w:sz="4" w:space="0" w:color="auto"/>
            </w:tcBorders>
          </w:tcPr>
          <w:p w:rsidR="00822C02" w:rsidRPr="00822C02" w:rsidRDefault="00822C02" w:rsidP="00822C02">
            <w:pPr>
              <w:jc w:val="both"/>
            </w:pPr>
            <w:r w:rsidRPr="00822C02">
              <w:t>2</w:t>
            </w:r>
          </w:p>
        </w:tc>
      </w:tr>
      <w:tr w:rsidR="00822C02" w:rsidRPr="00822C02" w:rsidTr="0036279B">
        <w:tc>
          <w:tcPr>
            <w:tcW w:w="709" w:type="dxa"/>
            <w:tcBorders>
              <w:top w:val="single" w:sz="4" w:space="0" w:color="auto"/>
              <w:bottom w:val="single" w:sz="4" w:space="0" w:color="auto"/>
              <w:right w:val="single" w:sz="4" w:space="0" w:color="auto"/>
            </w:tcBorders>
          </w:tcPr>
          <w:p w:rsidR="00822C02" w:rsidRPr="00822C02" w:rsidRDefault="00822C02" w:rsidP="00822C02">
            <w:pPr>
              <w:jc w:val="both"/>
            </w:pPr>
            <w:r w:rsidRPr="00822C02">
              <w:t>10.</w:t>
            </w:r>
          </w:p>
        </w:tc>
        <w:tc>
          <w:tcPr>
            <w:tcW w:w="7088" w:type="dxa"/>
            <w:tcBorders>
              <w:top w:val="single" w:sz="4" w:space="0" w:color="auto"/>
              <w:left w:val="single" w:sz="4" w:space="0" w:color="auto"/>
              <w:bottom w:val="single" w:sz="4" w:space="0" w:color="auto"/>
              <w:right w:val="single" w:sz="4" w:space="0" w:color="auto"/>
            </w:tcBorders>
          </w:tcPr>
          <w:p w:rsidR="00822C02" w:rsidRPr="00822C02" w:rsidRDefault="00822C02" w:rsidP="00822C02">
            <w:pPr>
              <w:jc w:val="both"/>
            </w:pPr>
            <w:r w:rsidRPr="00822C02">
              <w:t>Роль семьи в обеспечении потребностей развития и реабилитации ребенка</w:t>
            </w:r>
          </w:p>
        </w:tc>
        <w:tc>
          <w:tcPr>
            <w:tcW w:w="1985" w:type="dxa"/>
            <w:tcBorders>
              <w:top w:val="single" w:sz="4" w:space="0" w:color="auto"/>
              <w:left w:val="single" w:sz="4" w:space="0" w:color="auto"/>
              <w:bottom w:val="single" w:sz="4" w:space="0" w:color="auto"/>
            </w:tcBorders>
          </w:tcPr>
          <w:p w:rsidR="00822C02" w:rsidRPr="00822C02" w:rsidRDefault="00822C02" w:rsidP="00822C02">
            <w:pPr>
              <w:jc w:val="both"/>
            </w:pPr>
            <w:r w:rsidRPr="00822C02">
              <w:t>9</w:t>
            </w:r>
          </w:p>
        </w:tc>
      </w:tr>
      <w:tr w:rsidR="00822C02" w:rsidRPr="00822C02" w:rsidTr="0036279B">
        <w:tc>
          <w:tcPr>
            <w:tcW w:w="709" w:type="dxa"/>
            <w:tcBorders>
              <w:top w:val="single" w:sz="4" w:space="0" w:color="auto"/>
              <w:bottom w:val="single" w:sz="4" w:space="0" w:color="auto"/>
              <w:right w:val="single" w:sz="4" w:space="0" w:color="auto"/>
            </w:tcBorders>
          </w:tcPr>
          <w:p w:rsidR="00822C02" w:rsidRPr="00822C02" w:rsidRDefault="00822C02" w:rsidP="00822C02">
            <w:pPr>
              <w:jc w:val="both"/>
            </w:pPr>
            <w:r w:rsidRPr="00822C02">
              <w:t>11.</w:t>
            </w:r>
          </w:p>
        </w:tc>
        <w:tc>
          <w:tcPr>
            <w:tcW w:w="7088" w:type="dxa"/>
            <w:tcBorders>
              <w:top w:val="single" w:sz="4" w:space="0" w:color="auto"/>
              <w:left w:val="single" w:sz="4" w:space="0" w:color="auto"/>
              <w:bottom w:val="single" w:sz="4" w:space="0" w:color="auto"/>
              <w:right w:val="single" w:sz="4" w:space="0" w:color="auto"/>
            </w:tcBorders>
          </w:tcPr>
          <w:p w:rsidR="00822C02" w:rsidRPr="00822C02" w:rsidRDefault="00822C02" w:rsidP="00822C02">
            <w:pPr>
              <w:jc w:val="both"/>
            </w:pPr>
            <w:r w:rsidRPr="00822C02">
              <w:t>Основы законодательства Российской Федерации об устройстве детей, оставшихся без попечения родителей, на воспитание в семьи граждан</w:t>
            </w:r>
          </w:p>
        </w:tc>
        <w:tc>
          <w:tcPr>
            <w:tcW w:w="1985" w:type="dxa"/>
            <w:tcBorders>
              <w:top w:val="single" w:sz="4" w:space="0" w:color="auto"/>
              <w:left w:val="single" w:sz="4" w:space="0" w:color="auto"/>
              <w:bottom w:val="single" w:sz="4" w:space="0" w:color="auto"/>
            </w:tcBorders>
          </w:tcPr>
          <w:p w:rsidR="00822C02" w:rsidRPr="00822C02" w:rsidRDefault="00822C02" w:rsidP="00822C02">
            <w:pPr>
              <w:jc w:val="both"/>
            </w:pPr>
            <w:r w:rsidRPr="00822C02">
              <w:t>7</w:t>
            </w:r>
          </w:p>
        </w:tc>
      </w:tr>
      <w:tr w:rsidR="00822C02" w:rsidRPr="00822C02" w:rsidTr="0036279B">
        <w:tc>
          <w:tcPr>
            <w:tcW w:w="709" w:type="dxa"/>
            <w:tcBorders>
              <w:top w:val="single" w:sz="4" w:space="0" w:color="auto"/>
              <w:bottom w:val="single" w:sz="4" w:space="0" w:color="auto"/>
              <w:right w:val="single" w:sz="4" w:space="0" w:color="auto"/>
            </w:tcBorders>
          </w:tcPr>
          <w:p w:rsidR="00822C02" w:rsidRPr="00822C02" w:rsidRDefault="00822C02" w:rsidP="00822C02">
            <w:pPr>
              <w:jc w:val="both"/>
            </w:pPr>
            <w:r w:rsidRPr="00822C02">
              <w:t>12.</w:t>
            </w:r>
          </w:p>
        </w:tc>
        <w:tc>
          <w:tcPr>
            <w:tcW w:w="7088" w:type="dxa"/>
            <w:tcBorders>
              <w:top w:val="single" w:sz="4" w:space="0" w:color="auto"/>
              <w:left w:val="single" w:sz="4" w:space="0" w:color="auto"/>
              <w:bottom w:val="single" w:sz="4" w:space="0" w:color="auto"/>
              <w:right w:val="single" w:sz="4" w:space="0" w:color="auto"/>
            </w:tcBorders>
          </w:tcPr>
          <w:p w:rsidR="00822C02" w:rsidRPr="00822C02" w:rsidRDefault="00822C02" w:rsidP="00822C02">
            <w:pPr>
              <w:jc w:val="both"/>
            </w:pPr>
            <w:r w:rsidRPr="00822C02">
              <w:t>Взаимодействие приемной семьи с органами опеки и попечительства и иными организациями, предоставляющими услуги детям и семьям</w:t>
            </w:r>
          </w:p>
        </w:tc>
        <w:tc>
          <w:tcPr>
            <w:tcW w:w="1985" w:type="dxa"/>
            <w:tcBorders>
              <w:top w:val="single" w:sz="4" w:space="0" w:color="auto"/>
              <w:left w:val="single" w:sz="4" w:space="0" w:color="auto"/>
              <w:bottom w:val="single" w:sz="4" w:space="0" w:color="auto"/>
            </w:tcBorders>
          </w:tcPr>
          <w:p w:rsidR="00822C02" w:rsidRPr="00822C02" w:rsidRDefault="00822C02" w:rsidP="00822C02">
            <w:pPr>
              <w:jc w:val="both"/>
            </w:pPr>
            <w:r w:rsidRPr="00822C02">
              <w:t>2</w:t>
            </w:r>
          </w:p>
        </w:tc>
      </w:tr>
      <w:tr w:rsidR="00822C02" w:rsidRPr="00822C02" w:rsidTr="0036279B">
        <w:tc>
          <w:tcPr>
            <w:tcW w:w="709" w:type="dxa"/>
            <w:tcBorders>
              <w:top w:val="single" w:sz="4" w:space="0" w:color="auto"/>
              <w:bottom w:val="single" w:sz="4" w:space="0" w:color="auto"/>
              <w:right w:val="single" w:sz="4" w:space="0" w:color="auto"/>
            </w:tcBorders>
          </w:tcPr>
          <w:p w:rsidR="00822C02" w:rsidRPr="00822C02" w:rsidRDefault="00822C02" w:rsidP="00822C02">
            <w:pPr>
              <w:jc w:val="both"/>
            </w:pPr>
            <w:r w:rsidRPr="00822C02">
              <w:t>13.</w:t>
            </w:r>
          </w:p>
        </w:tc>
        <w:tc>
          <w:tcPr>
            <w:tcW w:w="7088" w:type="dxa"/>
            <w:tcBorders>
              <w:top w:val="single" w:sz="4" w:space="0" w:color="auto"/>
              <w:left w:val="single" w:sz="4" w:space="0" w:color="auto"/>
              <w:bottom w:val="single" w:sz="4" w:space="0" w:color="auto"/>
              <w:right w:val="single" w:sz="4" w:space="0" w:color="auto"/>
            </w:tcBorders>
          </w:tcPr>
          <w:p w:rsidR="00822C02" w:rsidRPr="00822C02" w:rsidRDefault="00822C02" w:rsidP="00822C02">
            <w:pPr>
              <w:jc w:val="both"/>
            </w:pPr>
            <w:r w:rsidRPr="00822C02">
              <w:t>Подведение итогов усвоения курса подготовки кандидатами в приемные родители</w:t>
            </w:r>
          </w:p>
        </w:tc>
        <w:tc>
          <w:tcPr>
            <w:tcW w:w="1985" w:type="dxa"/>
            <w:tcBorders>
              <w:top w:val="single" w:sz="4" w:space="0" w:color="auto"/>
              <w:left w:val="single" w:sz="4" w:space="0" w:color="auto"/>
              <w:bottom w:val="single" w:sz="4" w:space="0" w:color="auto"/>
            </w:tcBorders>
          </w:tcPr>
          <w:p w:rsidR="00822C02" w:rsidRPr="00822C02" w:rsidRDefault="00822C02" w:rsidP="00822C02">
            <w:pPr>
              <w:jc w:val="both"/>
            </w:pPr>
            <w:r w:rsidRPr="00822C02">
              <w:t>3</w:t>
            </w:r>
          </w:p>
        </w:tc>
      </w:tr>
      <w:tr w:rsidR="00822C02" w:rsidRPr="00822C02" w:rsidTr="0036279B">
        <w:tc>
          <w:tcPr>
            <w:tcW w:w="709" w:type="dxa"/>
            <w:tcBorders>
              <w:top w:val="single" w:sz="4" w:space="0" w:color="auto"/>
              <w:bottom w:val="single" w:sz="4" w:space="0" w:color="auto"/>
              <w:right w:val="single" w:sz="4" w:space="0" w:color="auto"/>
            </w:tcBorders>
          </w:tcPr>
          <w:p w:rsidR="00822C02" w:rsidRPr="00822C02" w:rsidRDefault="00822C02" w:rsidP="00822C02">
            <w:pPr>
              <w:jc w:val="both"/>
            </w:pPr>
          </w:p>
        </w:tc>
        <w:tc>
          <w:tcPr>
            <w:tcW w:w="7088" w:type="dxa"/>
            <w:tcBorders>
              <w:top w:val="single" w:sz="4" w:space="0" w:color="auto"/>
              <w:left w:val="single" w:sz="4" w:space="0" w:color="auto"/>
              <w:bottom w:val="single" w:sz="4" w:space="0" w:color="auto"/>
              <w:right w:val="single" w:sz="4" w:space="0" w:color="auto"/>
            </w:tcBorders>
          </w:tcPr>
          <w:p w:rsidR="00822C02" w:rsidRPr="00822C02" w:rsidRDefault="00822C02" w:rsidP="00822C02">
            <w:pPr>
              <w:jc w:val="both"/>
            </w:pPr>
            <w:r w:rsidRPr="00822C02">
              <w:t>Всего</w:t>
            </w:r>
          </w:p>
        </w:tc>
        <w:tc>
          <w:tcPr>
            <w:tcW w:w="1985" w:type="dxa"/>
            <w:tcBorders>
              <w:top w:val="single" w:sz="4" w:space="0" w:color="auto"/>
              <w:left w:val="single" w:sz="4" w:space="0" w:color="auto"/>
              <w:bottom w:val="single" w:sz="4" w:space="0" w:color="auto"/>
            </w:tcBorders>
          </w:tcPr>
          <w:p w:rsidR="00822C02" w:rsidRPr="00822C02" w:rsidRDefault="00822C02" w:rsidP="00822C02">
            <w:pPr>
              <w:jc w:val="both"/>
            </w:pPr>
            <w:r w:rsidRPr="00822C02">
              <w:t>80</w:t>
            </w:r>
          </w:p>
        </w:tc>
      </w:tr>
    </w:tbl>
    <w:p w:rsidR="00822C02" w:rsidRPr="00822C02" w:rsidRDefault="00822C02" w:rsidP="00822C02">
      <w:pPr>
        <w:jc w:val="both"/>
      </w:pPr>
      <w:bookmarkStart w:id="1" w:name="sub_202"/>
    </w:p>
    <w:p w:rsidR="00822C02" w:rsidRPr="00822C02" w:rsidRDefault="00822C02" w:rsidP="0036279B">
      <w:pPr>
        <w:jc w:val="center"/>
        <w:rPr>
          <w:b/>
        </w:rPr>
      </w:pPr>
      <w:r w:rsidRPr="00822C02">
        <w:rPr>
          <w:b/>
        </w:rPr>
        <w:t>2. Тематическое содержание:</w:t>
      </w:r>
    </w:p>
    <w:bookmarkEnd w:id="1"/>
    <w:p w:rsidR="00822C02" w:rsidRPr="00822C02" w:rsidRDefault="00822C02" w:rsidP="0036279B">
      <w:pPr>
        <w:ind w:firstLine="708"/>
        <w:jc w:val="both"/>
      </w:pPr>
      <w:r w:rsidRPr="00C147CA">
        <w:rPr>
          <w:b/>
          <w:i/>
        </w:rPr>
        <w:t>Раздел 1.</w:t>
      </w:r>
      <w:r w:rsidRPr="00822C02">
        <w:t xml:space="preserve"> </w:t>
      </w:r>
      <w:r w:rsidRPr="00C147CA">
        <w:rPr>
          <w:u w:val="single"/>
        </w:rPr>
        <w:t>"Введение в курс подготовки кандидатов в приемные родители"</w:t>
      </w:r>
    </w:p>
    <w:p w:rsidR="00822C02" w:rsidRPr="00822C02" w:rsidRDefault="00822C02" w:rsidP="00822C02">
      <w:pPr>
        <w:jc w:val="both"/>
      </w:pPr>
      <w:r w:rsidRPr="00822C02">
        <w:t>До начала групповой работы с каждым из кандидатов в приемные родители должно проводиться индивидуальное собеседование (структурированное интервью) в целях выяснения мотивов, ожиданий, понимания правовых и иных последствий приема ребенка на воспитание в семью, ресурсов семьи (материальных, социальных и психологических условий в семье, которые будут способствовать воспитанию ребенка).</w:t>
      </w:r>
    </w:p>
    <w:p w:rsidR="00822C02" w:rsidRPr="00822C02" w:rsidRDefault="00822C02" w:rsidP="00822C02">
      <w:pPr>
        <w:jc w:val="both"/>
      </w:pPr>
      <w:r w:rsidRPr="00822C02">
        <w:t>Содержание, цели и этапы проведения программы подготовки</w:t>
      </w:r>
      <w:r w:rsidR="00C147CA">
        <w:t xml:space="preserve"> кандидатов в приемные родители.</w:t>
      </w:r>
    </w:p>
    <w:p w:rsidR="00822C02" w:rsidRPr="00822C02" w:rsidRDefault="00822C02" w:rsidP="00822C02">
      <w:pPr>
        <w:jc w:val="both"/>
      </w:pPr>
      <w:r w:rsidRPr="00822C02">
        <w:t>Задачи подготовки, в том числе касающиеся:</w:t>
      </w:r>
    </w:p>
    <w:p w:rsidR="00822C02" w:rsidRPr="00822C02" w:rsidRDefault="00822C02" w:rsidP="00822C02">
      <w:pPr>
        <w:jc w:val="both"/>
      </w:pPr>
      <w:r w:rsidRPr="00822C02">
        <w:t>выявления и формирования воспитательных компетенций, а также родительских навыков для содержания и воспитания детей-сирот и детей, оставшихся без попечения родителей (далее - дети, оставшиеся без попечения родителей), в том числе для охраны их прав и здоровья, создания безопасной среды, успешной социализации, образования и развития;</w:t>
      </w:r>
    </w:p>
    <w:p w:rsidR="00822C02" w:rsidRPr="00822C02" w:rsidRDefault="00822C02" w:rsidP="00822C02">
      <w:pPr>
        <w:jc w:val="both"/>
      </w:pPr>
      <w:proofErr w:type="gramStart"/>
      <w:r w:rsidRPr="00822C02">
        <w:t>оказания помощи кандидатам в приемные родители в определении своей готовности к приему на воспитание ребенка, оставшегося без попечения родителей, в выборе формы устройства ребенка на воспитание в семью, в выявлении своих слабых и сильных сторон, ресурсов и ограничений в воспитании приемного ребенка, как личных, так и семьи в целом, в осознании реальных проблем и трудностей, с которыми им предстоит столкнуться</w:t>
      </w:r>
      <w:proofErr w:type="gramEnd"/>
      <w:r w:rsidRPr="00822C02">
        <w:t xml:space="preserve"> в процессе воспитания приемного ребенка, ответственности приемных родителей;</w:t>
      </w:r>
    </w:p>
    <w:p w:rsidR="00822C02" w:rsidRPr="00822C02" w:rsidRDefault="00822C02" w:rsidP="00822C02">
      <w:pPr>
        <w:jc w:val="both"/>
      </w:pPr>
      <w:r w:rsidRPr="00822C02">
        <w:lastRenderedPageBreak/>
        <w:t>ознакомления кандидатов в приемные родители с существующими формами устройства детей, оставшихся без попечения родителей, в семью и основами законодательства Российской Федерации в сфере защиты прав детей, а также их правами и обязанностями как приемных родителей;</w:t>
      </w:r>
    </w:p>
    <w:p w:rsidR="00822C02" w:rsidRPr="00822C02" w:rsidRDefault="00822C02" w:rsidP="00822C02">
      <w:pPr>
        <w:jc w:val="both"/>
      </w:pPr>
      <w:r w:rsidRPr="00822C02">
        <w:t>формирования у кандидатов в приемные родители знаний в области детской психологии, развития ребенка и влияния его прошлого опыта (депривации, жестокого обращения, пренебрежения нуждами ребенка, разлуки с биологической семьей) на его психофизическое развитие и поведение;</w:t>
      </w:r>
    </w:p>
    <w:p w:rsidR="00822C02" w:rsidRPr="00822C02" w:rsidRDefault="00822C02" w:rsidP="00822C02">
      <w:pPr>
        <w:jc w:val="both"/>
      </w:pPr>
      <w:r w:rsidRPr="00822C02">
        <w:t>формирования у кандидатов в приемные родители представления о семье как о системе и ее изменениях после появления ребенка;</w:t>
      </w:r>
    </w:p>
    <w:p w:rsidR="00822C02" w:rsidRPr="00822C02" w:rsidRDefault="00822C02" w:rsidP="00822C02">
      <w:pPr>
        <w:jc w:val="both"/>
      </w:pPr>
      <w:r w:rsidRPr="00822C02">
        <w:t>ознакомления кандидатов в приемные родители с особенностями протекания периода адаптации ребенка в семье, а также с причинами "трудного" поведения ребенка и способами преодоления такого поведения;</w:t>
      </w:r>
    </w:p>
    <w:p w:rsidR="00822C02" w:rsidRPr="00822C02" w:rsidRDefault="00822C02" w:rsidP="00822C02">
      <w:pPr>
        <w:jc w:val="both"/>
      </w:pPr>
      <w:r w:rsidRPr="00822C02">
        <w:t>ознакомления кандидатов в приемные родители с обязанностями по сохранению здоровья ребенка и организации его безопасного воспитания;</w:t>
      </w:r>
    </w:p>
    <w:p w:rsidR="00822C02" w:rsidRPr="00822C02" w:rsidRDefault="00822C02" w:rsidP="00822C02">
      <w:pPr>
        <w:jc w:val="both"/>
      </w:pPr>
      <w:r w:rsidRPr="00822C02">
        <w:t>ознакомления кандидатов в приемные родители с существующими формами профессиональной помощи, поддержки и сопровождения приемных семей.</w:t>
      </w:r>
    </w:p>
    <w:p w:rsidR="00822C02" w:rsidRPr="00822C02" w:rsidRDefault="00822C02" w:rsidP="00822C02">
      <w:pPr>
        <w:jc w:val="both"/>
      </w:pPr>
      <w:bookmarkStart w:id="2" w:name="sub_12"/>
      <w:r w:rsidRPr="00822C02">
        <w:t xml:space="preserve">Понятие </w:t>
      </w:r>
      <w:proofErr w:type="spellStart"/>
      <w:r w:rsidRPr="00822C02">
        <w:t>обучающе</w:t>
      </w:r>
      <w:proofErr w:type="spellEnd"/>
      <w:r w:rsidRPr="00822C02">
        <w:t>-психологического тренинга, содержание особенностей и порядка его прохождения, а также прохождения психологического обследования кандидатов в приемные родители, осваивающих курс подготовки (в случае проведения такого обследования с согласия кандидатов в приемные родители).</w:t>
      </w:r>
    </w:p>
    <w:bookmarkEnd w:id="2"/>
    <w:p w:rsidR="00822C02" w:rsidRPr="00822C02" w:rsidRDefault="00822C02" w:rsidP="00822C02">
      <w:pPr>
        <w:jc w:val="both"/>
      </w:pPr>
      <w:r w:rsidRPr="00822C02">
        <w:t>Причины, по которым дети остаются без попечения родителей, контингент детей в организациях для детей, оставшихся без попечения родителей; процедуры выявления ребенка, оставшегося без попечения родителей, его устройства в организации для детей, оставшихся без попечения родителей, и знакомства с потенциальной приемной семьей.</w:t>
      </w:r>
    </w:p>
    <w:p w:rsidR="00822C02" w:rsidRPr="00822C02" w:rsidRDefault="00822C02" w:rsidP="00822C02">
      <w:pPr>
        <w:jc w:val="both"/>
      </w:pPr>
      <w:r w:rsidRPr="00822C02">
        <w:t>Общая характеристика установленных семейным законодательством семейных форм устройства детей, оставшихся без попечения родителей.</w:t>
      </w:r>
    </w:p>
    <w:p w:rsidR="00822C02" w:rsidRPr="00C147CA" w:rsidRDefault="00822C02" w:rsidP="00822C02">
      <w:pPr>
        <w:jc w:val="both"/>
        <w:rPr>
          <w:u w:val="single"/>
        </w:rPr>
      </w:pPr>
      <w:bookmarkStart w:id="3" w:name="sub_2022"/>
      <w:r w:rsidRPr="00C147CA">
        <w:rPr>
          <w:b/>
          <w:i/>
        </w:rPr>
        <w:t>Раздел 2.</w:t>
      </w:r>
      <w:r w:rsidRPr="00822C02">
        <w:t xml:space="preserve"> </w:t>
      </w:r>
      <w:r w:rsidRPr="00C147CA">
        <w:rPr>
          <w:u w:val="single"/>
        </w:rPr>
        <w:t>"Представление о потребностях развития приемного ребенка и о необходимых компетенциях приемных родителей. Понятие о мотивации приемных родителей"</w:t>
      </w:r>
    </w:p>
    <w:bookmarkEnd w:id="3"/>
    <w:p w:rsidR="00822C02" w:rsidRPr="00822C02" w:rsidRDefault="00822C02" w:rsidP="00822C02">
      <w:pPr>
        <w:jc w:val="both"/>
      </w:pPr>
      <w:r w:rsidRPr="00822C02">
        <w:t>Изучение потребностей развития ребенка (безопасность, здоровье, образование, умственное развитие, привязанность, эмоциональное развитие, идентичность, стабильные отношения в приемной семье, социальная адаптация - усвоение социальных норм и правил поведения, социальных ролей, общение со сверстниками и взрослыми, навыки самообслуживания - санитарно-гигиенические и бытовые навыки) и понимание кандидатами в приемные родители необходимости их обеспечения.</w:t>
      </w:r>
    </w:p>
    <w:p w:rsidR="00822C02" w:rsidRPr="00822C02" w:rsidRDefault="00822C02" w:rsidP="00822C02">
      <w:pPr>
        <w:jc w:val="both"/>
      </w:pPr>
      <w:r w:rsidRPr="00822C02">
        <w:t>Виды мотивации приемных родителей. Связь мотивации с особенностями функционирования замещающей семьи.</w:t>
      </w:r>
    </w:p>
    <w:p w:rsidR="00822C02" w:rsidRPr="00822C02" w:rsidRDefault="00822C02" w:rsidP="00822C02">
      <w:pPr>
        <w:jc w:val="both"/>
      </w:pPr>
      <w:r w:rsidRPr="00822C02">
        <w:t>Завышенные ожидания приемных родителей в плане достижений ребенка как источник проблем в детско-родительских отношениях.</w:t>
      </w:r>
    </w:p>
    <w:p w:rsidR="00822C02" w:rsidRPr="00822C02" w:rsidRDefault="00822C02" w:rsidP="00822C02">
      <w:pPr>
        <w:jc w:val="both"/>
      </w:pPr>
      <w:r w:rsidRPr="00822C02">
        <w:t>Взаимодействие с педагогами дошкольного учреждения или школы по вопросам, связанным с особыми потребностями приемного ребенка.</w:t>
      </w:r>
    </w:p>
    <w:p w:rsidR="00822C02" w:rsidRPr="00822C02" w:rsidRDefault="00822C02" w:rsidP="00822C02">
      <w:pPr>
        <w:jc w:val="both"/>
      </w:pPr>
      <w:r w:rsidRPr="00822C02">
        <w:t>Проведение оценки кандидатами в приемные родители своей способности обеспечить потребности развития ребенка с учетом условий жизни семьи (удаленность от инфраструктуры услуг населению, материально-бытовые условия, занятость, доход) и особенности семейной системы.</w:t>
      </w:r>
    </w:p>
    <w:p w:rsidR="00822C02" w:rsidRPr="00822C02" w:rsidRDefault="00822C02" w:rsidP="00822C02">
      <w:pPr>
        <w:jc w:val="both"/>
      </w:pPr>
      <w:r w:rsidRPr="00822C02">
        <w:t>Проведение оценки кандидатами в приемные родители имеющихся у них компетенций по воспитанию ребенка, поиск путей формирования и возможности компенсации недостающих компетенций.</w:t>
      </w:r>
    </w:p>
    <w:p w:rsidR="00822C02" w:rsidRPr="00822C02" w:rsidRDefault="00822C02" w:rsidP="00822C02">
      <w:pPr>
        <w:jc w:val="both"/>
      </w:pPr>
      <w:bookmarkStart w:id="4" w:name="sub_2023"/>
      <w:r w:rsidRPr="00C147CA">
        <w:rPr>
          <w:b/>
          <w:i/>
        </w:rPr>
        <w:t>Раздел 3.</w:t>
      </w:r>
      <w:r w:rsidRPr="00822C02">
        <w:t xml:space="preserve"> </w:t>
      </w:r>
      <w:r w:rsidRPr="00C147CA">
        <w:rPr>
          <w:u w:val="single"/>
        </w:rPr>
        <w:t>"Этапы развития ребенка"</w:t>
      </w:r>
    </w:p>
    <w:bookmarkEnd w:id="4"/>
    <w:p w:rsidR="00822C02" w:rsidRPr="00822C02" w:rsidRDefault="00822C02" w:rsidP="00822C02">
      <w:pPr>
        <w:jc w:val="both"/>
      </w:pPr>
      <w:r w:rsidRPr="00822C02">
        <w:t>Общая характеристика основных возрастных периодов развития ребенка (младенчество, ранний возраст, дошкольный возраст, младший школьный возраст, подростковый возраст, юношество).</w:t>
      </w:r>
    </w:p>
    <w:p w:rsidR="00822C02" w:rsidRPr="00822C02" w:rsidRDefault="00822C02" w:rsidP="00822C02">
      <w:pPr>
        <w:jc w:val="both"/>
      </w:pPr>
      <w:r w:rsidRPr="00822C02">
        <w:t>Роль психологических потребностей в личностном развитии: привязанность, безопасность, идентичность.</w:t>
      </w:r>
    </w:p>
    <w:p w:rsidR="00822C02" w:rsidRPr="00C147CA" w:rsidRDefault="00822C02" w:rsidP="00822C02">
      <w:pPr>
        <w:jc w:val="both"/>
        <w:rPr>
          <w:u w:val="single"/>
        </w:rPr>
      </w:pPr>
      <w:bookmarkStart w:id="5" w:name="sub_2024"/>
      <w:r w:rsidRPr="00C147CA">
        <w:rPr>
          <w:b/>
          <w:i/>
        </w:rPr>
        <w:lastRenderedPageBreak/>
        <w:t>Раздел 4.</w:t>
      </w:r>
      <w:r w:rsidRPr="00822C02">
        <w:t xml:space="preserve"> </w:t>
      </w:r>
      <w:r w:rsidRPr="00C147CA">
        <w:rPr>
          <w:u w:val="single"/>
        </w:rPr>
        <w:t>"Особенности развития и поведения ребенка, оставшегося без попечения родителей, подвергавшегося жестокому обращению. Диспропорции развития ребенка"</w:t>
      </w:r>
    </w:p>
    <w:bookmarkEnd w:id="5"/>
    <w:p w:rsidR="00822C02" w:rsidRPr="00822C02" w:rsidRDefault="00822C02" w:rsidP="00822C02">
      <w:pPr>
        <w:jc w:val="both"/>
      </w:pPr>
      <w:r w:rsidRPr="00822C02">
        <w:t>Виды жестокого обращения (пренебрежение нуждами ребенка, физическое, психологическое и сексуальное насилие) и их последствия для физического, эмоционального, интеллектуального, социального и сексуального развития ребенка.</w:t>
      </w:r>
    </w:p>
    <w:p w:rsidR="00822C02" w:rsidRPr="00822C02" w:rsidRDefault="00822C02" w:rsidP="00822C02">
      <w:pPr>
        <w:jc w:val="both"/>
      </w:pPr>
      <w:r w:rsidRPr="00822C02">
        <w:t>Семья как реабилитирующий фактор для ребенка, пережившего жестокое обращение.</w:t>
      </w:r>
    </w:p>
    <w:p w:rsidR="00822C02" w:rsidRPr="00822C02" w:rsidRDefault="00822C02" w:rsidP="00822C02">
      <w:pPr>
        <w:jc w:val="both"/>
      </w:pPr>
      <w:r w:rsidRPr="00822C02">
        <w:t>Диспропорции развития ребенка. Понятия "умственная отсталость" и "задержка психического развития", их отличия.</w:t>
      </w:r>
    </w:p>
    <w:p w:rsidR="00822C02" w:rsidRPr="00822C02" w:rsidRDefault="00822C02" w:rsidP="00822C02">
      <w:pPr>
        <w:jc w:val="both"/>
      </w:pPr>
      <w:r w:rsidRPr="00822C02">
        <w:t>Оценка кандидатом в приемные родители своей возможности воспитывать ребенка, пережившего жестокое обращение.</w:t>
      </w:r>
    </w:p>
    <w:p w:rsidR="00822C02" w:rsidRPr="00C147CA" w:rsidRDefault="00822C02" w:rsidP="00822C02">
      <w:pPr>
        <w:jc w:val="both"/>
        <w:rPr>
          <w:u w:val="single"/>
        </w:rPr>
      </w:pPr>
      <w:bookmarkStart w:id="6" w:name="sub_2025"/>
      <w:r w:rsidRPr="00C147CA">
        <w:rPr>
          <w:b/>
          <w:i/>
        </w:rPr>
        <w:t>Раздел 5.</w:t>
      </w:r>
      <w:r w:rsidRPr="00822C02">
        <w:t xml:space="preserve"> </w:t>
      </w:r>
      <w:r w:rsidRPr="00C147CA">
        <w:rPr>
          <w:u w:val="single"/>
        </w:rPr>
        <w:t>"Последствия от разрыва с кровной семьей для развития ребенка, оставшегося без попечения родителей (нарушения привязанности, особенности переживания горя и потери, формирование личной и семейной идентичности)"</w:t>
      </w:r>
    </w:p>
    <w:bookmarkEnd w:id="6"/>
    <w:p w:rsidR="00822C02" w:rsidRPr="00822C02" w:rsidRDefault="00822C02" w:rsidP="00822C02">
      <w:pPr>
        <w:jc w:val="both"/>
      </w:pPr>
      <w:r w:rsidRPr="00822C02">
        <w:t>Потребность в привязанности, идентичности как основа благополучного развития ребенка. Роль биологических родителей и кровных родственников в жизни ребенка и преодоление стереотипов мышления, связанных с восприятием их места в жизни ребенка.</w:t>
      </w:r>
    </w:p>
    <w:p w:rsidR="00822C02" w:rsidRPr="00822C02" w:rsidRDefault="00822C02" w:rsidP="00822C02">
      <w:pPr>
        <w:jc w:val="both"/>
      </w:pPr>
      <w:r w:rsidRPr="00822C02">
        <w:t>Причины возникновения, проявление и последствия эмоциональной депривации у ребенка, оставшегося без попечения родителей.</w:t>
      </w:r>
    </w:p>
    <w:p w:rsidR="00822C02" w:rsidRPr="00822C02" w:rsidRDefault="00822C02" w:rsidP="00822C02">
      <w:pPr>
        <w:jc w:val="both"/>
      </w:pPr>
      <w:proofErr w:type="gramStart"/>
      <w:r w:rsidRPr="00822C02">
        <w:t>Типы "нарушенной привязанности" (понятия "негативная (невротическая) привязанность", "амбивалентная привязанность", "избегающая привязанность", "дезорганизованная привязанность").</w:t>
      </w:r>
      <w:proofErr w:type="gramEnd"/>
    </w:p>
    <w:p w:rsidR="00822C02" w:rsidRPr="00822C02" w:rsidRDefault="00822C02" w:rsidP="00822C02">
      <w:pPr>
        <w:jc w:val="both"/>
      </w:pPr>
      <w:r w:rsidRPr="00822C02">
        <w:t>Понятие "горе и потеря" в жизни ребенка, оставшегося без попечения родителей. Психологические особенности и этапы процесса переживания ребенком горя, связанного с потерей семьи (шок, потрясение и недоверие, отрицание, стадия гнева и смешения чувств, депрессия, принятие).</w:t>
      </w:r>
    </w:p>
    <w:p w:rsidR="00822C02" w:rsidRPr="00822C02" w:rsidRDefault="00822C02" w:rsidP="00822C02">
      <w:pPr>
        <w:jc w:val="both"/>
      </w:pPr>
      <w:r w:rsidRPr="00822C02">
        <w:t>Контакты с кровными родственниками - какова роль приемных родителей?</w:t>
      </w:r>
    </w:p>
    <w:p w:rsidR="00822C02" w:rsidRPr="00822C02" w:rsidRDefault="00822C02" w:rsidP="00822C02">
      <w:pPr>
        <w:jc w:val="both"/>
      </w:pPr>
      <w:r w:rsidRPr="00822C02">
        <w:t>Последствия вторичного отказа приемных родителей от ребенка.</w:t>
      </w:r>
    </w:p>
    <w:p w:rsidR="00822C02" w:rsidRPr="00C147CA" w:rsidRDefault="00822C02" w:rsidP="00822C02">
      <w:pPr>
        <w:jc w:val="both"/>
        <w:rPr>
          <w:u w:val="single"/>
        </w:rPr>
      </w:pPr>
      <w:bookmarkStart w:id="7" w:name="sub_2026"/>
      <w:r w:rsidRPr="00C147CA">
        <w:rPr>
          <w:b/>
          <w:i/>
        </w:rPr>
        <w:t>Раздел 6</w:t>
      </w:r>
      <w:r w:rsidRPr="00822C02">
        <w:t xml:space="preserve">. </w:t>
      </w:r>
      <w:r w:rsidRPr="00C147CA">
        <w:rPr>
          <w:u w:val="single"/>
        </w:rPr>
        <w:t>"Адаптация приемного ребенка и приемной семьи"</w:t>
      </w:r>
    </w:p>
    <w:bookmarkEnd w:id="7"/>
    <w:p w:rsidR="00822C02" w:rsidRPr="00822C02" w:rsidRDefault="00822C02" w:rsidP="00822C02">
      <w:pPr>
        <w:jc w:val="both"/>
      </w:pPr>
      <w:r w:rsidRPr="00822C02">
        <w:t>Особенности ожидания приемных семей. Страхи, тревоги и разочарования взрослых в разные периоды адаптации.</w:t>
      </w:r>
    </w:p>
    <w:p w:rsidR="00822C02" w:rsidRPr="00822C02" w:rsidRDefault="00822C02" w:rsidP="00822C02">
      <w:pPr>
        <w:jc w:val="both"/>
      </w:pPr>
      <w:r w:rsidRPr="00822C02">
        <w:t>Подготовка родственников к появлению приемного ребенка.</w:t>
      </w:r>
    </w:p>
    <w:p w:rsidR="00822C02" w:rsidRPr="00822C02" w:rsidRDefault="00822C02" w:rsidP="00822C02">
      <w:pPr>
        <w:jc w:val="both"/>
      </w:pPr>
      <w:r w:rsidRPr="00822C02">
        <w:t>Этапы адаптационного периода. Чувства и переживания ребенка, приходящего в семью. Способы преодоления трудностей адаптации.</w:t>
      </w:r>
    </w:p>
    <w:p w:rsidR="00822C02" w:rsidRPr="00822C02" w:rsidRDefault="00822C02" w:rsidP="00822C02">
      <w:pPr>
        <w:jc w:val="both"/>
      </w:pPr>
      <w:r w:rsidRPr="00822C02">
        <w:t>Тайна усыновления. Ее реальные и мнимые преимущества и сложности. Как сказать ребенку, что он приемный?</w:t>
      </w:r>
    </w:p>
    <w:p w:rsidR="00822C02" w:rsidRPr="00822C02" w:rsidRDefault="00822C02" w:rsidP="00822C02">
      <w:pPr>
        <w:jc w:val="both"/>
      </w:pPr>
      <w:r w:rsidRPr="00822C02">
        <w:t>Роль специалистов в оказании помощи приемным родителям в период адаптации ребенка в приемной семье.</w:t>
      </w:r>
    </w:p>
    <w:p w:rsidR="00822C02" w:rsidRPr="00C147CA" w:rsidRDefault="00822C02" w:rsidP="00822C02">
      <w:pPr>
        <w:jc w:val="both"/>
        <w:rPr>
          <w:u w:val="single"/>
        </w:rPr>
      </w:pPr>
      <w:bookmarkStart w:id="8" w:name="sub_2027"/>
      <w:r w:rsidRPr="00C147CA">
        <w:rPr>
          <w:b/>
          <w:i/>
        </w:rPr>
        <w:t>Раздел 7.</w:t>
      </w:r>
      <w:r w:rsidRPr="00822C02">
        <w:t xml:space="preserve"> </w:t>
      </w:r>
      <w:r w:rsidRPr="00C147CA">
        <w:rPr>
          <w:u w:val="single"/>
        </w:rPr>
        <w:t>"Трудное" поведение приемного ребенка, навыки управления "трудным" поведением ребенка"</w:t>
      </w:r>
    </w:p>
    <w:bookmarkEnd w:id="8"/>
    <w:p w:rsidR="00822C02" w:rsidRPr="00822C02" w:rsidRDefault="00822C02" w:rsidP="00822C02">
      <w:pPr>
        <w:jc w:val="both"/>
      </w:pPr>
      <w:proofErr w:type="gramStart"/>
      <w:r w:rsidRPr="00822C02">
        <w:t xml:space="preserve">Формы "трудного" поведения приемного ребенка: воровство, ложь, агрессия, попрошайничество, бродяжничество, избегание близких отношений, амбивалентное поведение, </w:t>
      </w:r>
      <w:proofErr w:type="spellStart"/>
      <w:r w:rsidRPr="00822C02">
        <w:t>аддиктивное</w:t>
      </w:r>
      <w:proofErr w:type="spellEnd"/>
      <w:r w:rsidRPr="00822C02">
        <w:t xml:space="preserve"> поведение (прием алкоголя, наркотиков, сильнодействующих веществ).</w:t>
      </w:r>
      <w:proofErr w:type="gramEnd"/>
      <w:r w:rsidRPr="00822C02">
        <w:t xml:space="preserve"> Их причины и способы работы с ними.</w:t>
      </w:r>
    </w:p>
    <w:p w:rsidR="00822C02" w:rsidRPr="00822C02" w:rsidRDefault="00822C02" w:rsidP="00822C02">
      <w:pPr>
        <w:jc w:val="both"/>
      </w:pPr>
      <w:r w:rsidRPr="00822C02">
        <w:t>Эффективность и приемлемость наказаний и поощрений ребенка; причины задержки усвоения ребенком этических ценностей и общественных норм.</w:t>
      </w:r>
    </w:p>
    <w:p w:rsidR="00822C02" w:rsidRPr="00822C02" w:rsidRDefault="00822C02" w:rsidP="00822C02">
      <w:pPr>
        <w:jc w:val="both"/>
      </w:pPr>
      <w:r w:rsidRPr="00822C02">
        <w:t>Понимание приемными родителями того, как их собственный опыт влияет на их отношение к детям с "трудным" поведением, осознание своих слабых и сильных сторон, понимание значения помощи специалистов в решении проблем "трудного" поведения.</w:t>
      </w:r>
    </w:p>
    <w:p w:rsidR="00822C02" w:rsidRPr="00822C02" w:rsidRDefault="00822C02" w:rsidP="00822C02">
      <w:pPr>
        <w:jc w:val="both"/>
      </w:pPr>
      <w:r w:rsidRPr="00822C02">
        <w:t>Взаимодействие с педагогами детского сада или школы по вопросам "трудного" поведения приемного ребенка.</w:t>
      </w:r>
    </w:p>
    <w:p w:rsidR="00822C02" w:rsidRPr="00C147CA" w:rsidRDefault="00822C02" w:rsidP="00822C02">
      <w:pPr>
        <w:jc w:val="both"/>
        <w:rPr>
          <w:u w:val="single"/>
        </w:rPr>
      </w:pPr>
      <w:bookmarkStart w:id="9" w:name="sub_2028"/>
      <w:r w:rsidRPr="00C147CA">
        <w:rPr>
          <w:b/>
          <w:i/>
        </w:rPr>
        <w:t>Раздел 8.</w:t>
      </w:r>
      <w:r w:rsidRPr="00822C02">
        <w:t xml:space="preserve"> </w:t>
      </w:r>
      <w:r w:rsidRPr="00C147CA">
        <w:rPr>
          <w:u w:val="single"/>
        </w:rPr>
        <w:t>"Обеспечение безопасности ребенка. Меры по предотвращению рисков жестокого обращения и причинения вреда здоровью ребенка"</w:t>
      </w:r>
    </w:p>
    <w:bookmarkEnd w:id="9"/>
    <w:p w:rsidR="00822C02" w:rsidRPr="00822C02" w:rsidRDefault="00822C02" w:rsidP="00822C02">
      <w:pPr>
        <w:jc w:val="both"/>
      </w:pPr>
      <w:r w:rsidRPr="00822C02">
        <w:t xml:space="preserve">Создание безопасных условий для воспитания ребенка в доме и в обществе в зависимости от его возрастных особенностей и опыта жизни (в том числе в связи с воспитанием в </w:t>
      </w:r>
      <w:r w:rsidRPr="00822C02">
        <w:lastRenderedPageBreak/>
        <w:t>организации для детей, оставшихся без попечения родителей, безнадзорностью в семье родителей, бродяжничеством).</w:t>
      </w:r>
    </w:p>
    <w:p w:rsidR="00822C02" w:rsidRPr="00822C02" w:rsidRDefault="00822C02" w:rsidP="00822C02">
      <w:pPr>
        <w:jc w:val="both"/>
      </w:pPr>
      <w:r w:rsidRPr="00822C02">
        <w:t>Способы безопасного поведения ребенка в ситуациях, несущих риск жестокого обращения с ним.</w:t>
      </w:r>
    </w:p>
    <w:p w:rsidR="00822C02" w:rsidRPr="00822C02" w:rsidRDefault="00822C02" w:rsidP="00822C02">
      <w:pPr>
        <w:jc w:val="both"/>
      </w:pPr>
      <w:r w:rsidRPr="00822C02">
        <w:t>Предотвращение рисков жестокого обращения с ребенком в приемной семье, на улице и в общественных местах.</w:t>
      </w:r>
    </w:p>
    <w:p w:rsidR="00822C02" w:rsidRPr="00822C02" w:rsidRDefault="00822C02" w:rsidP="00822C02">
      <w:pPr>
        <w:jc w:val="both"/>
      </w:pPr>
      <w:r w:rsidRPr="00822C02">
        <w:t>Дети - жертвы жестокого обращения как группа, имеющая повышенный риск стать жертвой насилия. Взаимодействие с педагогами дошкольного учреждения или школы по вопросам обеспечения безопасности ребенка с особыми потребностями.</w:t>
      </w:r>
    </w:p>
    <w:p w:rsidR="00822C02" w:rsidRPr="00822C02" w:rsidRDefault="00822C02" w:rsidP="00822C02">
      <w:pPr>
        <w:jc w:val="both"/>
      </w:pPr>
      <w:r w:rsidRPr="00822C02">
        <w:t>Медицинские аспекты ухода за ребенком в зависимости от возраста, состояния здоровья и развития ребенка.</w:t>
      </w:r>
    </w:p>
    <w:p w:rsidR="00822C02" w:rsidRPr="00C147CA" w:rsidRDefault="00822C02" w:rsidP="00822C02">
      <w:pPr>
        <w:jc w:val="both"/>
        <w:rPr>
          <w:u w:val="single"/>
        </w:rPr>
      </w:pPr>
      <w:bookmarkStart w:id="10" w:name="sub_2029"/>
      <w:r w:rsidRPr="00C147CA">
        <w:rPr>
          <w:b/>
          <w:i/>
        </w:rPr>
        <w:t>Раздел 9.</w:t>
      </w:r>
      <w:r w:rsidRPr="00822C02">
        <w:t xml:space="preserve"> </w:t>
      </w:r>
      <w:r w:rsidRPr="00C147CA">
        <w:rPr>
          <w:u w:val="single"/>
        </w:rPr>
        <w:t>"Особенности полового воспитания приемного ребенка"</w:t>
      </w:r>
    </w:p>
    <w:bookmarkEnd w:id="10"/>
    <w:p w:rsidR="00822C02" w:rsidRPr="00822C02" w:rsidRDefault="00822C02" w:rsidP="00822C02">
      <w:pPr>
        <w:jc w:val="both"/>
      </w:pPr>
      <w:r w:rsidRPr="00822C02">
        <w:t xml:space="preserve">Возрастные закономерности и особенности </w:t>
      </w:r>
      <w:proofErr w:type="spellStart"/>
      <w:r w:rsidRPr="00822C02">
        <w:t>психосексуального</w:t>
      </w:r>
      <w:proofErr w:type="spellEnd"/>
      <w:r w:rsidRPr="00822C02">
        <w:t xml:space="preserve"> развития ребенка, разница в проявлениях нормальной детской сексуальности и </w:t>
      </w:r>
      <w:proofErr w:type="spellStart"/>
      <w:r w:rsidRPr="00822C02">
        <w:t>сексуализированного</w:t>
      </w:r>
      <w:proofErr w:type="spellEnd"/>
      <w:r w:rsidRPr="00822C02">
        <w:t xml:space="preserve"> поведения.</w:t>
      </w:r>
    </w:p>
    <w:p w:rsidR="00822C02" w:rsidRPr="00822C02" w:rsidRDefault="00822C02" w:rsidP="00822C02">
      <w:pPr>
        <w:jc w:val="both"/>
      </w:pPr>
      <w:r w:rsidRPr="00822C02">
        <w:t xml:space="preserve">Формирование половой идентичности у ребенка. </w:t>
      </w:r>
      <w:proofErr w:type="spellStart"/>
      <w:r w:rsidRPr="00822C02">
        <w:t>Полоролевая</w:t>
      </w:r>
      <w:proofErr w:type="spellEnd"/>
      <w:r w:rsidRPr="00822C02">
        <w:t xml:space="preserve"> ориентация и осознание половой принадлежности.</w:t>
      </w:r>
    </w:p>
    <w:p w:rsidR="00822C02" w:rsidRPr="00822C02" w:rsidRDefault="00822C02" w:rsidP="00822C02">
      <w:pPr>
        <w:jc w:val="both"/>
      </w:pPr>
      <w:r w:rsidRPr="00822C02">
        <w:t>Способы защиты ребенка от сексуального насилия.</w:t>
      </w:r>
    </w:p>
    <w:p w:rsidR="00822C02" w:rsidRPr="00822C02" w:rsidRDefault="00822C02" w:rsidP="00822C02">
      <w:pPr>
        <w:jc w:val="both"/>
      </w:pPr>
      <w:bookmarkStart w:id="11" w:name="sub_20210"/>
      <w:r w:rsidRPr="00C147CA">
        <w:rPr>
          <w:b/>
          <w:i/>
        </w:rPr>
        <w:t>Раздел 10.</w:t>
      </w:r>
      <w:r w:rsidRPr="00822C02">
        <w:t xml:space="preserve"> </w:t>
      </w:r>
      <w:r w:rsidRPr="00C147CA">
        <w:rPr>
          <w:u w:val="single"/>
        </w:rPr>
        <w:t>"Роль семьи в обеспечении потребностей развития и реабилитации ребенка"</w:t>
      </w:r>
    </w:p>
    <w:bookmarkEnd w:id="11"/>
    <w:p w:rsidR="00822C02" w:rsidRPr="00822C02" w:rsidRDefault="00822C02" w:rsidP="00822C02">
      <w:pPr>
        <w:jc w:val="both"/>
      </w:pPr>
      <w:r w:rsidRPr="00822C02">
        <w:t>Родительское отношение к ребенку и его влияние на формирование личности и характер ребенка.</w:t>
      </w:r>
    </w:p>
    <w:p w:rsidR="00822C02" w:rsidRPr="00822C02" w:rsidRDefault="00822C02" w:rsidP="00822C02">
      <w:pPr>
        <w:jc w:val="both"/>
      </w:pPr>
      <w:r w:rsidRPr="00822C02">
        <w:t>Стабильность семейных отношений кандидатов в приемные родители.</w:t>
      </w:r>
    </w:p>
    <w:p w:rsidR="00822C02" w:rsidRPr="00822C02" w:rsidRDefault="00822C02" w:rsidP="00822C02">
      <w:pPr>
        <w:jc w:val="both"/>
      </w:pPr>
      <w:r w:rsidRPr="00822C02">
        <w:t>Семейная история и ее обсуждение.</w:t>
      </w:r>
    </w:p>
    <w:p w:rsidR="00822C02" w:rsidRPr="00822C02" w:rsidRDefault="00822C02" w:rsidP="00822C02">
      <w:pPr>
        <w:jc w:val="both"/>
      </w:pPr>
      <w:r w:rsidRPr="00822C02">
        <w:t>Способы реагирования семьи на стрессовые ситуации.</w:t>
      </w:r>
    </w:p>
    <w:p w:rsidR="00822C02" w:rsidRPr="00822C02" w:rsidRDefault="00822C02" w:rsidP="00822C02">
      <w:pPr>
        <w:jc w:val="both"/>
      </w:pPr>
      <w:r w:rsidRPr="00822C02">
        <w:t>Социальные связи семьи кандидатов в приемные родители. Система внешней поддержки и собственные ресурсы семьи.</w:t>
      </w:r>
    </w:p>
    <w:p w:rsidR="00822C02" w:rsidRPr="00822C02" w:rsidRDefault="00822C02" w:rsidP="00822C02">
      <w:pPr>
        <w:jc w:val="both"/>
      </w:pPr>
      <w:r w:rsidRPr="00822C02">
        <w:t>Семья как реабилитирующая среда: образ жизни семьи, семейный уклад, семейные традиции.</w:t>
      </w:r>
    </w:p>
    <w:p w:rsidR="00822C02" w:rsidRPr="00822C02" w:rsidRDefault="00822C02" w:rsidP="00822C02">
      <w:pPr>
        <w:jc w:val="both"/>
      </w:pPr>
      <w:r w:rsidRPr="00822C02">
        <w:t>Понимание всеми членами семьи кандидатов в приемные родители проблем своей семьи, своих возможностей и ресурсов, сильных и слабых сторон.</w:t>
      </w:r>
    </w:p>
    <w:p w:rsidR="00822C02" w:rsidRPr="00C147CA" w:rsidRDefault="00822C02" w:rsidP="00822C02">
      <w:pPr>
        <w:jc w:val="both"/>
        <w:rPr>
          <w:u w:val="single"/>
        </w:rPr>
      </w:pPr>
      <w:bookmarkStart w:id="12" w:name="sub_20211"/>
      <w:r w:rsidRPr="00C147CA">
        <w:rPr>
          <w:b/>
          <w:i/>
        </w:rPr>
        <w:t>Раздел 11.</w:t>
      </w:r>
      <w:r w:rsidRPr="00822C02">
        <w:t xml:space="preserve"> </w:t>
      </w:r>
      <w:r w:rsidRPr="00C147CA">
        <w:rPr>
          <w:u w:val="single"/>
        </w:rPr>
        <w:t>"Основы законодательства Российской Федерации об устройстве детей, оставшихся без попечения родителей, на воспитание в семьи граждан"</w:t>
      </w:r>
    </w:p>
    <w:bookmarkEnd w:id="12"/>
    <w:p w:rsidR="00822C02" w:rsidRPr="00822C02" w:rsidRDefault="00822C02" w:rsidP="00822C02">
      <w:pPr>
        <w:jc w:val="both"/>
      </w:pPr>
      <w:r w:rsidRPr="00822C02">
        <w:t>Правовое положение детей, оставшихся без попечения родителей, и основания их устройства на воспитание в семью.</w:t>
      </w:r>
    </w:p>
    <w:p w:rsidR="00822C02" w:rsidRPr="00822C02" w:rsidRDefault="00822C02" w:rsidP="00822C02">
      <w:pPr>
        <w:jc w:val="both"/>
      </w:pPr>
      <w:r w:rsidRPr="00822C02">
        <w:t>Формы семейного устройства: усыновление, опека (попечительство). Формы опеки (возмездная и безвозмездная). Различия между формами семейного устройства.</w:t>
      </w:r>
    </w:p>
    <w:p w:rsidR="00822C02" w:rsidRPr="00822C02" w:rsidRDefault="00822C02" w:rsidP="00822C02">
      <w:pPr>
        <w:jc w:val="both"/>
      </w:pPr>
      <w:r w:rsidRPr="00822C02">
        <w:t>Требования, предъявляемые законодательством Российской Федерации к кандидатам в приемные родители. Порядок представления кандидатами в приемные родители документов для получения заключения о возможности гражданина быть усыновителем, опекуном (попечителем) или приемным родителем.</w:t>
      </w:r>
    </w:p>
    <w:p w:rsidR="00822C02" w:rsidRPr="00822C02" w:rsidRDefault="00822C02" w:rsidP="00822C02">
      <w:pPr>
        <w:jc w:val="both"/>
      </w:pPr>
      <w:r w:rsidRPr="00822C02">
        <w:t>Порядок предоставления органами опеки и попечительства, региональными и федеральным операторами государственного банка данных о детях, оставшихся без попечения родителей, сведений о детях, оставшихся без попечения родителей.</w:t>
      </w:r>
    </w:p>
    <w:p w:rsidR="00822C02" w:rsidRPr="00822C02" w:rsidRDefault="00822C02" w:rsidP="00822C02">
      <w:pPr>
        <w:jc w:val="both"/>
      </w:pPr>
      <w:r w:rsidRPr="00822C02">
        <w:t>Правила посещения организаций для детей, оставшихся без попечения родителей, обязанности администрации такой организации.</w:t>
      </w:r>
    </w:p>
    <w:p w:rsidR="00822C02" w:rsidRPr="00822C02" w:rsidRDefault="00822C02" w:rsidP="00822C02">
      <w:pPr>
        <w:jc w:val="both"/>
      </w:pPr>
      <w:r w:rsidRPr="00822C02">
        <w:t>Возможность проведения независимого медицинского обследования ребенка.</w:t>
      </w:r>
    </w:p>
    <w:p w:rsidR="00822C02" w:rsidRPr="00822C02" w:rsidRDefault="00822C02" w:rsidP="00822C02">
      <w:pPr>
        <w:jc w:val="both"/>
      </w:pPr>
      <w:r w:rsidRPr="00822C02">
        <w:t>Порядок принятия судом решения об усыновлении ребенка. Порядок подготовки и подачи заявления в суд. Правовые аспекты тайны усыновления. Возможность и последствия изменения ребенку фамилии, имени, отчества, даты и места рождения.</w:t>
      </w:r>
    </w:p>
    <w:p w:rsidR="00822C02" w:rsidRPr="00822C02" w:rsidRDefault="00822C02" w:rsidP="00822C02">
      <w:pPr>
        <w:jc w:val="both"/>
      </w:pPr>
      <w:r w:rsidRPr="00822C02">
        <w:t>Порядок оформления органом опеки и попечительства и организацией для детей, оставшихся без попечения родителей, документов на ребенка, передаваемого на воспитание в семью, в зависимости от формы устройства, перечень документов ребенка, передаваемых приемной семье.</w:t>
      </w:r>
    </w:p>
    <w:p w:rsidR="00822C02" w:rsidRPr="00822C02" w:rsidRDefault="00822C02" w:rsidP="00822C02">
      <w:pPr>
        <w:jc w:val="both"/>
      </w:pPr>
      <w:r w:rsidRPr="00822C02">
        <w:t>Порядок оформления (переоформления) документов ребенка усыновителем, опекуном (попечителем) после вступления в силу решения о передаче ребенка на воспитание в семью.</w:t>
      </w:r>
    </w:p>
    <w:p w:rsidR="00822C02" w:rsidRPr="00822C02" w:rsidRDefault="00822C02" w:rsidP="00822C02">
      <w:pPr>
        <w:jc w:val="both"/>
      </w:pPr>
      <w:r w:rsidRPr="00822C02">
        <w:lastRenderedPageBreak/>
        <w:t>Меры социальной поддержки приемных семей и детей, воспитывающихся в них, установленные федеральным законодательством и законодательством субъекта Российской Федерации. Выплаты, осуществляемые на содержание ребенка, переданного на воспитание в семью, в зависимости от формы семейного устройства.</w:t>
      </w:r>
    </w:p>
    <w:p w:rsidR="00822C02" w:rsidRPr="00822C02" w:rsidRDefault="00822C02" w:rsidP="00822C02">
      <w:pPr>
        <w:jc w:val="both"/>
      </w:pPr>
      <w:r w:rsidRPr="00822C02">
        <w:t>Защита личных неимущественных и имущественных прав ребенка.</w:t>
      </w:r>
    </w:p>
    <w:p w:rsidR="00822C02" w:rsidRPr="00822C02" w:rsidRDefault="00822C02" w:rsidP="00822C02">
      <w:pPr>
        <w:jc w:val="both"/>
      </w:pPr>
      <w:r w:rsidRPr="00822C02">
        <w:t xml:space="preserve">Порядок осуществления органами опеки и попечительства </w:t>
      </w:r>
      <w:proofErr w:type="gramStart"/>
      <w:r w:rsidRPr="00822C02">
        <w:t>контроля за</w:t>
      </w:r>
      <w:proofErr w:type="gramEnd"/>
      <w:r w:rsidRPr="00822C02">
        <w:t xml:space="preserve"> условиями жизни и воспитания ребенка в приемной семье. Порядок представления опекунами (попечителями), приемными родителями ежегодного отчета о хранении, об использовании имущества несовершеннолетнего подопечного и управлении таким имуществом.</w:t>
      </w:r>
    </w:p>
    <w:p w:rsidR="00822C02" w:rsidRPr="00822C02" w:rsidRDefault="00822C02" w:rsidP="00822C02">
      <w:pPr>
        <w:jc w:val="both"/>
      </w:pPr>
      <w:r w:rsidRPr="00822C02">
        <w:t>Правовые последствия усыновления, установления опеки (попечительства) - личные неимущественные и имущественные права, обязанности и ответственность усыновителей, опекунов (попечителей), а также членов их семей.</w:t>
      </w:r>
    </w:p>
    <w:p w:rsidR="00822C02" w:rsidRPr="00822C02" w:rsidRDefault="00822C02" w:rsidP="00822C02">
      <w:pPr>
        <w:jc w:val="both"/>
      </w:pPr>
      <w:r w:rsidRPr="00822C02">
        <w:t>Порядок возмещения ущерба, нанесенного ребенком приемной семье, приемной семьей - ребенку, третьими лицами приемной семье и ребенку.</w:t>
      </w:r>
    </w:p>
    <w:p w:rsidR="00822C02" w:rsidRPr="00822C02" w:rsidRDefault="00822C02" w:rsidP="00822C02">
      <w:pPr>
        <w:jc w:val="both"/>
      </w:pPr>
      <w:r w:rsidRPr="00822C02">
        <w:t>Последствия отмены усыновления, опеки и попечительства.</w:t>
      </w:r>
    </w:p>
    <w:p w:rsidR="00822C02" w:rsidRPr="00822C02" w:rsidRDefault="00822C02" w:rsidP="00822C02">
      <w:pPr>
        <w:jc w:val="both"/>
      </w:pPr>
      <w:r w:rsidRPr="00822C02">
        <w:t>Порядок обжалования решений органов опеки и попечительства, федеральных судов общей юрисдикции Российской Федерации.</w:t>
      </w:r>
    </w:p>
    <w:p w:rsidR="00822C02" w:rsidRPr="00C147CA" w:rsidRDefault="00822C02" w:rsidP="00822C02">
      <w:pPr>
        <w:jc w:val="both"/>
        <w:rPr>
          <w:u w:val="single"/>
        </w:rPr>
      </w:pPr>
      <w:bookmarkStart w:id="13" w:name="sub_20212"/>
      <w:r w:rsidRPr="00C147CA">
        <w:rPr>
          <w:b/>
          <w:i/>
        </w:rPr>
        <w:t>Раздел 12</w:t>
      </w:r>
      <w:r w:rsidRPr="00822C02">
        <w:t xml:space="preserve">. </w:t>
      </w:r>
      <w:r w:rsidRPr="00C147CA">
        <w:rPr>
          <w:u w:val="single"/>
        </w:rPr>
        <w:t>"Взаимодействие приемной семьи с органами опеки и попечительства и иными организациями, предоставляющими услуги детям и семьям"</w:t>
      </w:r>
    </w:p>
    <w:bookmarkEnd w:id="13"/>
    <w:p w:rsidR="00822C02" w:rsidRPr="00822C02" w:rsidRDefault="00822C02" w:rsidP="00822C02">
      <w:pPr>
        <w:jc w:val="both"/>
      </w:pPr>
      <w:r w:rsidRPr="00822C02">
        <w:t>Родительские и профессиональные функции приемной семьи.</w:t>
      </w:r>
    </w:p>
    <w:p w:rsidR="00822C02" w:rsidRPr="00822C02" w:rsidRDefault="00822C02" w:rsidP="00822C02">
      <w:pPr>
        <w:jc w:val="both"/>
      </w:pPr>
      <w:r w:rsidRPr="00822C02">
        <w:t xml:space="preserve">Взаимодействие приемной семьи с органами опеки и попечительства, с организациями, оказывающими </w:t>
      </w:r>
      <w:proofErr w:type="gramStart"/>
      <w:r w:rsidRPr="00822C02">
        <w:t>медико-социальную</w:t>
      </w:r>
      <w:proofErr w:type="gramEnd"/>
      <w:r w:rsidRPr="00822C02">
        <w:t xml:space="preserve"> и психолого-педагогическую помощь таким семьям, с биологической семьей ребенка, важность такого взаимодействия.</w:t>
      </w:r>
    </w:p>
    <w:p w:rsidR="00822C02" w:rsidRPr="00822C02" w:rsidRDefault="00822C02" w:rsidP="00822C02">
      <w:pPr>
        <w:jc w:val="both"/>
      </w:pPr>
      <w:r w:rsidRPr="00822C02">
        <w:t>Информирование кандидатов в приемные родители о доступной инфраструктуре социальных услуг для приемных семей в месте проживания семьи.</w:t>
      </w:r>
    </w:p>
    <w:p w:rsidR="00822C02" w:rsidRPr="00822C02" w:rsidRDefault="00822C02" w:rsidP="00822C02">
      <w:pPr>
        <w:jc w:val="both"/>
      </w:pPr>
      <w:r w:rsidRPr="00822C02">
        <w:t>Взаимодействие приемных семей с социальным окружением и родительским сообществом.</w:t>
      </w:r>
    </w:p>
    <w:p w:rsidR="00822C02" w:rsidRPr="00C147CA" w:rsidRDefault="00822C02" w:rsidP="00822C02">
      <w:pPr>
        <w:jc w:val="both"/>
        <w:rPr>
          <w:u w:val="single"/>
        </w:rPr>
      </w:pPr>
      <w:bookmarkStart w:id="14" w:name="sub_20213"/>
      <w:r w:rsidRPr="00C147CA">
        <w:rPr>
          <w:b/>
          <w:i/>
        </w:rPr>
        <w:t>Раздел 13.</w:t>
      </w:r>
      <w:r w:rsidRPr="00822C02">
        <w:t xml:space="preserve"> </w:t>
      </w:r>
      <w:r w:rsidRPr="00C147CA">
        <w:rPr>
          <w:u w:val="single"/>
        </w:rPr>
        <w:t>"Подведение итогов усвоения курса подготовки кандидатами в приемные родители"</w:t>
      </w:r>
    </w:p>
    <w:bookmarkEnd w:id="14"/>
    <w:p w:rsidR="00822C02" w:rsidRPr="00822C02" w:rsidRDefault="00822C02" w:rsidP="00822C02">
      <w:pPr>
        <w:jc w:val="both"/>
      </w:pPr>
      <w:r w:rsidRPr="00822C02">
        <w:t xml:space="preserve">Обсуждение </w:t>
      </w:r>
      <w:proofErr w:type="gramStart"/>
      <w:r w:rsidRPr="00822C02">
        <w:t>результатов усвоения материалов курса подготовки</w:t>
      </w:r>
      <w:proofErr w:type="gramEnd"/>
      <w:r w:rsidRPr="00822C02">
        <w:t xml:space="preserve"> кандидатами в приемные родители, выполнения домашних заданий.</w:t>
      </w:r>
    </w:p>
    <w:p w:rsidR="00822C02" w:rsidRPr="00822C02" w:rsidRDefault="00822C02" w:rsidP="00822C02">
      <w:pPr>
        <w:jc w:val="both"/>
      </w:pPr>
      <w:r w:rsidRPr="00822C02">
        <w:t xml:space="preserve">Обсуждение </w:t>
      </w:r>
      <w:proofErr w:type="gramStart"/>
      <w:r w:rsidRPr="00822C02">
        <w:t>степени усвоения материалов курса подготовки</w:t>
      </w:r>
      <w:proofErr w:type="gramEnd"/>
      <w:r w:rsidRPr="00822C02">
        <w:t xml:space="preserve"> кандидатами в приемные родители.</w:t>
      </w:r>
    </w:p>
    <w:p w:rsidR="00822C02" w:rsidRPr="00822C02" w:rsidRDefault="00822C02" w:rsidP="00822C02">
      <w:pPr>
        <w:jc w:val="both"/>
      </w:pPr>
      <w:r w:rsidRPr="00822C02">
        <w:t>Проведение самооценки кандидатов в приемные родители и выявление готовности кандидатов в приемные родители к приему ребенка на воспитание.</w:t>
      </w:r>
    </w:p>
    <w:p w:rsidR="00822C02" w:rsidRPr="00822C02" w:rsidRDefault="00822C02" w:rsidP="00822C02">
      <w:pPr>
        <w:jc w:val="both"/>
      </w:pPr>
      <w:r w:rsidRPr="00822C02">
        <w:t>Составление итогового заключения о готовности и способности кандидатов в приемные родители к приему детей на воспитание в семью.</w:t>
      </w:r>
    </w:p>
    <w:p w:rsidR="00822C02" w:rsidRPr="00822C02" w:rsidRDefault="00822C02" w:rsidP="00822C02">
      <w:pPr>
        <w:jc w:val="both"/>
      </w:pPr>
    </w:p>
    <w:p w:rsidR="00822C02" w:rsidRPr="00AF3A5A" w:rsidRDefault="00822C02" w:rsidP="00C147CA">
      <w:pPr>
        <w:jc w:val="center"/>
        <w:rPr>
          <w:b/>
          <w:sz w:val="22"/>
          <w:szCs w:val="22"/>
          <w:u w:val="single"/>
        </w:rPr>
      </w:pPr>
      <w:r w:rsidRPr="00AF3A5A">
        <w:rPr>
          <w:b/>
          <w:sz w:val="22"/>
          <w:szCs w:val="22"/>
          <w:u w:val="single"/>
        </w:rPr>
        <w:t>АЛГОРИТМ СОПРОВОЖДЕНИЯ ЗАМЕЩАЮЩИХ СЕМЕЙ</w:t>
      </w:r>
    </w:p>
    <w:p w:rsidR="00822C02" w:rsidRPr="00822C02" w:rsidRDefault="00822C02" w:rsidP="00822C02">
      <w:pPr>
        <w:jc w:val="both"/>
      </w:pPr>
      <w:r w:rsidRPr="00822C02">
        <w:t>1. Знакомство, выявление проблемы.</w:t>
      </w:r>
    </w:p>
    <w:p w:rsidR="00822C02" w:rsidRPr="00822C02" w:rsidRDefault="00822C02" w:rsidP="00822C02">
      <w:pPr>
        <w:jc w:val="both"/>
      </w:pPr>
      <w:r w:rsidRPr="00822C02">
        <w:t xml:space="preserve"> Первичное  анкетирование,  интервьюирование  членов  замещающих  семей.  </w:t>
      </w:r>
    </w:p>
    <w:p w:rsidR="00822C02" w:rsidRPr="00822C02" w:rsidRDefault="00822C02" w:rsidP="00822C02">
      <w:pPr>
        <w:jc w:val="both"/>
      </w:pPr>
      <w:r w:rsidRPr="00822C02">
        <w:t xml:space="preserve">Диагностика  познавательных,  мотивационных,  эмоционально-волевых,  психодинамических  и  характерологических  особенностей  подопечных,  анализ стилей семейного воспитания. </w:t>
      </w:r>
    </w:p>
    <w:p w:rsidR="00C147CA" w:rsidRDefault="00C147CA" w:rsidP="00822C02">
      <w:pPr>
        <w:jc w:val="both"/>
      </w:pPr>
    </w:p>
    <w:p w:rsidR="00822C02" w:rsidRPr="00822C02" w:rsidRDefault="00822C02" w:rsidP="00822C02">
      <w:pPr>
        <w:jc w:val="both"/>
      </w:pPr>
      <w:r w:rsidRPr="00822C02">
        <w:t xml:space="preserve">2.  Заполнение  индивидуальной  карты  работы  с  семьей,  индивидуальный план сопровождения. </w:t>
      </w:r>
    </w:p>
    <w:p w:rsidR="00C147CA" w:rsidRDefault="00C147CA" w:rsidP="00822C02">
      <w:pPr>
        <w:jc w:val="both"/>
      </w:pPr>
    </w:p>
    <w:p w:rsidR="00822C02" w:rsidRPr="00822C02" w:rsidRDefault="00822C02" w:rsidP="00822C02">
      <w:pPr>
        <w:jc w:val="both"/>
      </w:pPr>
      <w:r w:rsidRPr="00822C02">
        <w:t xml:space="preserve">3.  Разработка  рекомендаций,  памяток  для  членов  замещающих  семей  по результатам проведенной диагностики и выявленным проблемам. </w:t>
      </w:r>
    </w:p>
    <w:p w:rsidR="00C147CA" w:rsidRDefault="00C147CA" w:rsidP="00822C02">
      <w:pPr>
        <w:jc w:val="both"/>
      </w:pPr>
    </w:p>
    <w:p w:rsidR="00822C02" w:rsidRPr="00822C02" w:rsidRDefault="00822C02" w:rsidP="00822C02">
      <w:pPr>
        <w:jc w:val="both"/>
      </w:pPr>
      <w:r w:rsidRPr="00822C02">
        <w:t xml:space="preserve">4. Выход специалиста в замещающую семью, учебное заведение. </w:t>
      </w:r>
    </w:p>
    <w:p w:rsidR="00822C02" w:rsidRPr="00822C02" w:rsidRDefault="00822C02" w:rsidP="00822C02">
      <w:pPr>
        <w:jc w:val="both"/>
      </w:pPr>
      <w:r w:rsidRPr="00822C02">
        <w:t xml:space="preserve">Изучение  возможностей  социума (беседа  с  классным  руководителем,  учителями  школы,  воспитателями  детского  сада,  близкими  родственниками  подопечного).  </w:t>
      </w:r>
      <w:r w:rsidRPr="00822C02">
        <w:lastRenderedPageBreak/>
        <w:t xml:space="preserve">Изучение  созданных  условий  для  развития  подопечного.  Согласование с замещающими родителями планов индивидуального сопровождения. </w:t>
      </w:r>
    </w:p>
    <w:p w:rsidR="00C147CA" w:rsidRDefault="00C147CA" w:rsidP="00822C02">
      <w:pPr>
        <w:jc w:val="both"/>
      </w:pPr>
    </w:p>
    <w:p w:rsidR="00822C02" w:rsidRPr="00822C02" w:rsidRDefault="00822C02" w:rsidP="00822C02">
      <w:pPr>
        <w:jc w:val="both"/>
      </w:pPr>
      <w:r w:rsidRPr="00822C02">
        <w:t xml:space="preserve">5. Составление  аналитической  справки  по  результатам  посещения  замещающей семьи. </w:t>
      </w:r>
    </w:p>
    <w:p w:rsidR="00822C02" w:rsidRPr="00822C02" w:rsidRDefault="00822C02" w:rsidP="00822C02">
      <w:pPr>
        <w:jc w:val="both"/>
      </w:pPr>
      <w:r w:rsidRPr="00822C02">
        <w:t xml:space="preserve">Анализ  условий  проживания  семьи,  здоровье  и  безопасность,  социальная адаптация.  Оценка  комфортности  замещающей  семьи:  эмоциональное  развитие  подопечного,  семейные  взаимоотношения.  Рекомендации  замещающим родителям, педагогам,  близким родственникам. </w:t>
      </w:r>
    </w:p>
    <w:p w:rsidR="00C147CA" w:rsidRDefault="00C147CA" w:rsidP="00822C02">
      <w:pPr>
        <w:jc w:val="both"/>
      </w:pPr>
    </w:p>
    <w:p w:rsidR="00822C02" w:rsidRPr="00822C02" w:rsidRDefault="00822C02" w:rsidP="00822C02">
      <w:pPr>
        <w:jc w:val="both"/>
      </w:pPr>
      <w:r w:rsidRPr="00822C02">
        <w:t xml:space="preserve">6. Промежуточная  диагностика по ранее  выявленным  проблемам,  динамике их развития, анализ стилей семейного воспитания.  </w:t>
      </w:r>
    </w:p>
    <w:p w:rsidR="00822C02" w:rsidRPr="00822C02" w:rsidRDefault="00822C02" w:rsidP="00822C02">
      <w:pPr>
        <w:jc w:val="both"/>
      </w:pPr>
      <w:r w:rsidRPr="00822C02">
        <w:t xml:space="preserve">Проведение диагностики с подопечным в зависимости от случая. </w:t>
      </w:r>
    </w:p>
    <w:p w:rsidR="00C147CA" w:rsidRDefault="00C147CA" w:rsidP="00822C02">
      <w:pPr>
        <w:jc w:val="both"/>
      </w:pPr>
    </w:p>
    <w:p w:rsidR="00822C02" w:rsidRPr="00822C02" w:rsidRDefault="00822C02" w:rsidP="00822C02">
      <w:pPr>
        <w:jc w:val="both"/>
      </w:pPr>
      <w:r w:rsidRPr="00822C02">
        <w:t xml:space="preserve">7. Индивидуальное консультирование членов замещающих семей. </w:t>
      </w:r>
    </w:p>
    <w:p w:rsidR="00822C02" w:rsidRPr="00822C02" w:rsidRDefault="00822C02" w:rsidP="00822C02">
      <w:pPr>
        <w:jc w:val="both"/>
      </w:pPr>
      <w:r w:rsidRPr="00822C02">
        <w:t>Собеседование, выдача рекомендаций, памяток.</w:t>
      </w:r>
    </w:p>
    <w:p w:rsidR="00C147CA" w:rsidRDefault="00C147CA" w:rsidP="00822C02">
      <w:pPr>
        <w:jc w:val="both"/>
      </w:pPr>
    </w:p>
    <w:p w:rsidR="00822C02" w:rsidRPr="00822C02" w:rsidRDefault="00822C02" w:rsidP="00822C02">
      <w:pPr>
        <w:jc w:val="both"/>
      </w:pPr>
      <w:r w:rsidRPr="00822C02">
        <w:t>8. Итоговая диагностика и мониторинг замещающей семьи.</w:t>
      </w:r>
    </w:p>
    <w:p w:rsidR="00822C02" w:rsidRPr="00822C02" w:rsidRDefault="00822C02" w:rsidP="00822C02">
      <w:pPr>
        <w:jc w:val="both"/>
      </w:pPr>
      <w:r w:rsidRPr="00822C02">
        <w:t>Проведение итогового мониторинга воспитания, образования и развития ребенка в замещающей семье. Оценка успешности воспитания, образования и развития ребенка. Уровня профессионализма замещающих родителей, результативности сопровождения, необходимости в продолжении (прекращении) сопровождения.</w:t>
      </w:r>
    </w:p>
    <w:p w:rsidR="00822C02" w:rsidRPr="00822C02" w:rsidRDefault="00822C02" w:rsidP="00822C02">
      <w:pPr>
        <w:jc w:val="both"/>
      </w:pPr>
      <w:r w:rsidRPr="00822C02">
        <w:t>На каждую сопровождаемую семью заводится индивидуальная карта работы, где отражаются: общие сведения о семье, индивидуальный план сопровождения семьи, мониторинг здоровья и развития ребенка, результаты мониторинга, данные всех диагностик, рекомендации родителям и детям, отчет о работе с данной семьей.</w:t>
      </w:r>
    </w:p>
    <w:p w:rsidR="00822C02" w:rsidRPr="00822C02" w:rsidRDefault="00822C02" w:rsidP="00822C02">
      <w:pPr>
        <w:jc w:val="both"/>
      </w:pPr>
      <w:r w:rsidRPr="00822C02">
        <w:t>На этапе профессионального сопровождения проводится посещение семей, образовательных учреждений, в которых обучаются дети. К совместной работе необходимо привлекать классного руководителя и социальных педагогов тех учебных заведений, в которых обучаются дети из замещающих семей.</w:t>
      </w:r>
    </w:p>
    <w:p w:rsidR="00822C02" w:rsidRPr="00822C02" w:rsidRDefault="00822C02" w:rsidP="00822C02">
      <w:pPr>
        <w:jc w:val="both"/>
      </w:pPr>
      <w:r w:rsidRPr="00822C02">
        <w:t>Для того чтобы быть в курсе всех проблем ребенка, его успехов, неудач, необходимо встречаться с ребенком и семьей лично, поддерживать связь по телефону, что позволяет найти выход из сложившейся ситуации и упредить появление конфликтов и проблем. А это особенно важно в ситуациях родственной опеки, когда опекунами выступают, например, бабушки и дедушки, которые не всегда могу связаться с учебным заведением, пообщаться с куратором, классным руководителем.</w:t>
      </w:r>
    </w:p>
    <w:p w:rsidR="00822C02" w:rsidRPr="00822C02" w:rsidRDefault="00822C02" w:rsidP="00822C02">
      <w:pPr>
        <w:jc w:val="both"/>
      </w:pPr>
      <w:r w:rsidRPr="00822C02">
        <w:t xml:space="preserve">Необходимо регулярное посещение ребенка либо в семье, либо в образовательном учреждении, причем посещение семьи необходимо чередовать с посещением учреждений, в которых воспитывается (обучается) </w:t>
      </w:r>
      <w:proofErr w:type="gramStart"/>
      <w:r w:rsidRPr="00822C02">
        <w:t>опекаемый</w:t>
      </w:r>
      <w:proofErr w:type="gramEnd"/>
      <w:r w:rsidRPr="00822C02">
        <w:t>.</w:t>
      </w:r>
    </w:p>
    <w:p w:rsidR="00822C02" w:rsidRPr="00822C02" w:rsidRDefault="00822C02" w:rsidP="00822C02">
      <w:pPr>
        <w:jc w:val="both"/>
      </w:pPr>
      <w:r w:rsidRPr="00822C02">
        <w:t>Часто бывает, что при проживании ребенка в семье могут возникать непредвиденные ситуации, которые требуют непосредственного вмешательства специалистов, в этом случае понадобится не один раз навестить ребенка и его новую семью.</w:t>
      </w:r>
    </w:p>
    <w:p w:rsidR="00822C02" w:rsidRPr="00822C02" w:rsidRDefault="00822C02" w:rsidP="00822C02">
      <w:pPr>
        <w:jc w:val="both"/>
      </w:pPr>
      <w:r w:rsidRPr="00822C02">
        <w:t>При посещении семьи даются рекомендации специалистов по воспитанию и развитию ребенка, при необходимости оказывается помощь по разрешению проблем, с которыми столкнулись и ребенок, и замещающие родители за прошедший период, так как не всегда родители обращаются в службы сопровождения при возникновении проблемы, конфликта.</w:t>
      </w:r>
    </w:p>
    <w:p w:rsidR="00822C02" w:rsidRPr="00822C02" w:rsidRDefault="00822C02" w:rsidP="00822C02">
      <w:pPr>
        <w:jc w:val="both"/>
      </w:pPr>
      <w:r w:rsidRPr="00822C02">
        <w:t>Необходимо отметить, что специалистам, закрепленным за семьей, нужно выстраивать взаимоотношения с ребенком и семьей таким образом, чтобы семья не воспринимала их, как представителей контролирующих организаций, а видела в них друга семьи, который хочет помочь. В тоже время нельзя переступить тонкую грань между панибратством и дружбой, семья все-таки должна адекватно реагировать на советы, замечания, рекомендации специалистов. Заинтересованность самих специалистов в оказании помощи семье – это одно из важных условий сопровождения.</w:t>
      </w:r>
    </w:p>
    <w:p w:rsidR="00822C02" w:rsidRPr="00822C02" w:rsidRDefault="00822C02" w:rsidP="00822C02">
      <w:pPr>
        <w:jc w:val="both"/>
      </w:pPr>
      <w:r w:rsidRPr="00822C02">
        <w:t xml:space="preserve">Помощь специалистов нужна в различные периоды жизнедеятельности семьи. Например, в период адаптации необходимо постоянное и регулярное наблюдение за ходом адаптации </w:t>
      </w:r>
      <w:r w:rsidRPr="00822C02">
        <w:lastRenderedPageBreak/>
        <w:t>ребенка к проживанию в замещающей семье, в социуме. Так как процесс адаптации – один из наиболее кризисных, то он требует особо тщательного и бережного подхода к сопровождению семьи со стороны социальных педагогов. Специалисты, работающие с семьей, призваны облегчить адаптационный период, сгладить острые углы взаимодействия, позволить замещающему родителю в безопасном виде выразить свое удивление и негодование по поводу ребенка, научить членов семьи выражать негативные чувства, скорректировать ожидания от приемного ребенка. Специалистам необходимо помнить о том, что адаптация ребенка в семье – процесс двусторонний: ребенок привыкает к семье, усваивает ее правила, нормы функционирования, а семья, в свою очередь, перестраивается, привыкает к ребенку, меняя свои правила.</w:t>
      </w:r>
    </w:p>
    <w:p w:rsidR="00822C02" w:rsidRPr="00822C02" w:rsidRDefault="00822C02" w:rsidP="00822C02">
      <w:pPr>
        <w:jc w:val="both"/>
      </w:pPr>
      <w:r w:rsidRPr="00822C02">
        <w:t>Проблемы, возникающие в замещающих семьях, разнообразны:</w:t>
      </w:r>
    </w:p>
    <w:p w:rsidR="00822C02" w:rsidRPr="00822C02" w:rsidRDefault="00822C02" w:rsidP="00822C02">
      <w:pPr>
        <w:ind w:left="720"/>
        <w:contextualSpacing/>
        <w:jc w:val="both"/>
        <w:rPr>
          <w:rFonts w:eastAsia="Calibri"/>
          <w:lang w:eastAsia="en-US"/>
        </w:rPr>
      </w:pPr>
      <w:r w:rsidRPr="00822C02">
        <w:rPr>
          <w:rFonts w:eastAsia="Calibri"/>
          <w:lang w:eastAsia="en-US"/>
        </w:rPr>
        <w:t>- школьная неуспеваемость,</w:t>
      </w:r>
    </w:p>
    <w:p w:rsidR="00822C02" w:rsidRPr="00822C02" w:rsidRDefault="00822C02" w:rsidP="00822C02">
      <w:pPr>
        <w:ind w:left="720"/>
        <w:contextualSpacing/>
        <w:jc w:val="both"/>
        <w:rPr>
          <w:rFonts w:eastAsia="Calibri"/>
          <w:lang w:eastAsia="en-US"/>
        </w:rPr>
      </w:pPr>
      <w:r w:rsidRPr="00822C02">
        <w:rPr>
          <w:rFonts w:eastAsia="Calibri"/>
          <w:lang w:eastAsia="en-US"/>
        </w:rPr>
        <w:t>- снижение учебной мотивации,</w:t>
      </w:r>
    </w:p>
    <w:p w:rsidR="00822C02" w:rsidRPr="00822C02" w:rsidRDefault="00822C02" w:rsidP="00822C02">
      <w:pPr>
        <w:ind w:left="720"/>
        <w:contextualSpacing/>
        <w:jc w:val="both"/>
        <w:rPr>
          <w:rFonts w:eastAsia="Calibri"/>
          <w:lang w:eastAsia="en-US"/>
        </w:rPr>
      </w:pPr>
      <w:r w:rsidRPr="00822C02">
        <w:rPr>
          <w:rFonts w:eastAsia="Calibri"/>
          <w:lang w:eastAsia="en-US"/>
        </w:rPr>
        <w:t>- воровство,</w:t>
      </w:r>
    </w:p>
    <w:p w:rsidR="00822C02" w:rsidRPr="00822C02" w:rsidRDefault="00822C02" w:rsidP="00822C02">
      <w:pPr>
        <w:ind w:left="720"/>
        <w:contextualSpacing/>
        <w:jc w:val="both"/>
        <w:rPr>
          <w:rFonts w:eastAsia="Calibri"/>
          <w:lang w:eastAsia="en-US"/>
        </w:rPr>
      </w:pPr>
      <w:r w:rsidRPr="00822C02">
        <w:rPr>
          <w:rFonts w:eastAsia="Calibri"/>
          <w:lang w:eastAsia="en-US"/>
        </w:rPr>
        <w:t>- отклонения в поведении,</w:t>
      </w:r>
    </w:p>
    <w:p w:rsidR="00822C02" w:rsidRPr="00822C02" w:rsidRDefault="00822C02" w:rsidP="00822C02">
      <w:pPr>
        <w:ind w:left="720"/>
        <w:contextualSpacing/>
        <w:jc w:val="both"/>
        <w:rPr>
          <w:rFonts w:eastAsia="Calibri"/>
          <w:lang w:eastAsia="en-US"/>
        </w:rPr>
      </w:pPr>
      <w:r w:rsidRPr="00822C02">
        <w:rPr>
          <w:rFonts w:eastAsia="Calibri"/>
          <w:lang w:eastAsia="en-US"/>
        </w:rPr>
        <w:t>- проблемы в общении со сверстниками,</w:t>
      </w:r>
    </w:p>
    <w:p w:rsidR="00822C02" w:rsidRPr="00822C02" w:rsidRDefault="00822C02" w:rsidP="00822C02">
      <w:pPr>
        <w:ind w:left="720"/>
        <w:contextualSpacing/>
        <w:jc w:val="both"/>
        <w:rPr>
          <w:rFonts w:eastAsia="Calibri"/>
          <w:lang w:eastAsia="en-US"/>
        </w:rPr>
      </w:pPr>
      <w:r w:rsidRPr="00822C02">
        <w:rPr>
          <w:rFonts w:eastAsia="Calibri"/>
          <w:lang w:eastAsia="en-US"/>
        </w:rPr>
        <w:t>- психологическая травма,</w:t>
      </w:r>
    </w:p>
    <w:p w:rsidR="00822C02" w:rsidRPr="00822C02" w:rsidRDefault="00822C02" w:rsidP="00822C02">
      <w:pPr>
        <w:ind w:left="720"/>
        <w:contextualSpacing/>
        <w:jc w:val="both"/>
        <w:rPr>
          <w:rFonts w:eastAsia="Calibri"/>
          <w:lang w:eastAsia="en-US"/>
        </w:rPr>
      </w:pPr>
      <w:r w:rsidRPr="00822C02">
        <w:rPr>
          <w:rFonts w:eastAsia="Calibri"/>
          <w:lang w:eastAsia="en-US"/>
        </w:rPr>
        <w:t>- вредные привычки,</w:t>
      </w:r>
    </w:p>
    <w:p w:rsidR="00822C02" w:rsidRPr="00822C02" w:rsidRDefault="00822C02" w:rsidP="00822C02">
      <w:pPr>
        <w:ind w:left="720"/>
        <w:contextualSpacing/>
        <w:jc w:val="both"/>
        <w:rPr>
          <w:rFonts w:eastAsia="Calibri"/>
          <w:lang w:eastAsia="en-US"/>
        </w:rPr>
      </w:pPr>
      <w:r w:rsidRPr="00822C02">
        <w:rPr>
          <w:rFonts w:eastAsia="Calibri"/>
          <w:lang w:eastAsia="en-US"/>
        </w:rPr>
        <w:t>- задержка речевого развития,</w:t>
      </w:r>
    </w:p>
    <w:p w:rsidR="00822C02" w:rsidRPr="00822C02" w:rsidRDefault="00822C02" w:rsidP="00822C02">
      <w:pPr>
        <w:ind w:left="720"/>
        <w:contextualSpacing/>
        <w:jc w:val="both"/>
        <w:rPr>
          <w:rFonts w:eastAsia="Calibri"/>
          <w:lang w:eastAsia="en-US"/>
        </w:rPr>
      </w:pPr>
      <w:r w:rsidRPr="00822C02">
        <w:rPr>
          <w:rFonts w:eastAsia="Calibri"/>
          <w:lang w:eastAsia="en-US"/>
        </w:rPr>
        <w:t xml:space="preserve">- </w:t>
      </w:r>
      <w:proofErr w:type="spellStart"/>
      <w:r w:rsidRPr="00822C02">
        <w:rPr>
          <w:rFonts w:eastAsia="Calibri"/>
          <w:lang w:eastAsia="en-US"/>
        </w:rPr>
        <w:t>несформированность</w:t>
      </w:r>
      <w:proofErr w:type="spellEnd"/>
      <w:r w:rsidRPr="00822C02">
        <w:rPr>
          <w:rFonts w:eastAsia="Calibri"/>
          <w:lang w:eastAsia="en-US"/>
        </w:rPr>
        <w:t xml:space="preserve"> профессионального самоопределения и др.</w:t>
      </w:r>
    </w:p>
    <w:p w:rsidR="00822C02" w:rsidRPr="00822C02" w:rsidRDefault="00822C02" w:rsidP="00822C02">
      <w:pPr>
        <w:jc w:val="both"/>
      </w:pPr>
      <w:r w:rsidRPr="00822C02">
        <w:t xml:space="preserve">В ходе разрешения проблемы необходимо выяснить ее причину и признаки возникновения при помощи диагностики, собеседования, </w:t>
      </w:r>
      <w:proofErr w:type="gramStart"/>
      <w:r w:rsidRPr="00822C02">
        <w:t>диалога</w:t>
      </w:r>
      <w:proofErr w:type="gramEnd"/>
      <w:r w:rsidRPr="00822C02">
        <w:t xml:space="preserve"> как с родителями, так и с ребенком. Кроме того, желательно дать консультацию замещающим родителям по способам выхода из возникшей ситуации, помочь достигнуть желаемого результата.</w:t>
      </w:r>
    </w:p>
    <w:p w:rsidR="00822C02" w:rsidRPr="00822C02" w:rsidRDefault="00822C02" w:rsidP="00822C02">
      <w:pPr>
        <w:jc w:val="both"/>
      </w:pPr>
      <w:r w:rsidRPr="00822C02">
        <w:t>Специалистам на данном этапе желательно проводить коррекционно-развивающие занятия, беседы с детьми, индивидуальные консультирования замещающих родителей.</w:t>
      </w:r>
    </w:p>
    <w:p w:rsidR="00822C02" w:rsidRPr="00822C02" w:rsidRDefault="00822C02" w:rsidP="00822C02">
      <w:pPr>
        <w:jc w:val="both"/>
      </w:pPr>
      <w:r w:rsidRPr="00822C02">
        <w:t>При работе с замещающими семьями целесообразно привлекать медицинские службы, так как дети, проживающие в замещающих семьях, имеют по несколько хронических заболеваний, у них ослаблен иммунитет, они часто болеют простудными заболеваниями и требуют постоянного медицинского сопровождения.</w:t>
      </w:r>
    </w:p>
    <w:p w:rsidR="00822C02" w:rsidRPr="00822C02" w:rsidRDefault="00822C02" w:rsidP="00822C02">
      <w:pPr>
        <w:jc w:val="both"/>
      </w:pPr>
      <w:r w:rsidRPr="00822C02">
        <w:t>В процессе сопровождения особое место занимает мониторинг развития ребенка, помещенного в замещающую семью.</w:t>
      </w:r>
    </w:p>
    <w:p w:rsidR="00822C02" w:rsidRPr="00822C02" w:rsidRDefault="00822C02" w:rsidP="00822C02">
      <w:pPr>
        <w:jc w:val="both"/>
      </w:pPr>
      <w:r w:rsidRPr="00822C02">
        <w:t>Мониторинг развития ребенка в семье проводится для выявления эффективности функционирования замещающей семьи и динамики развития ребенка, помещенного в эту семью.</w:t>
      </w:r>
    </w:p>
    <w:p w:rsidR="00822C02" w:rsidRPr="00822C02" w:rsidRDefault="00822C02" w:rsidP="00822C02">
      <w:pPr>
        <w:jc w:val="both"/>
      </w:pPr>
      <w:r w:rsidRPr="00822C02">
        <w:t xml:space="preserve">Мониторинг развития ребенка в семье и семейной ситуации является исследованием изменений в основных параметрах семейной системы замещающей семьи, а также параметрах эмоционально-волевой и поведенческой сферы ребенка. Существует </w:t>
      </w:r>
      <w:proofErr w:type="spellStart"/>
      <w:r w:rsidRPr="00822C02">
        <w:t>четырехаспектная</w:t>
      </w:r>
      <w:proofErr w:type="spellEnd"/>
      <w:r w:rsidRPr="00822C02">
        <w:t xml:space="preserve"> модель семейной системы (Холмогорова А.Б., 1999, 2002; Холмогорова А.Б., </w:t>
      </w:r>
      <w:proofErr w:type="spellStart"/>
      <w:r w:rsidRPr="00822C02">
        <w:t>Воликова</w:t>
      </w:r>
      <w:proofErr w:type="spellEnd"/>
      <w:r w:rsidRPr="00822C02">
        <w:t xml:space="preserve"> С.В., </w:t>
      </w:r>
      <w:proofErr w:type="spellStart"/>
      <w:r w:rsidRPr="00822C02">
        <w:t>Полкунова</w:t>
      </w:r>
      <w:proofErr w:type="spellEnd"/>
      <w:r w:rsidRPr="00822C02">
        <w:t xml:space="preserve"> Е.В., 2005), которая включает в себя анализ следующих аспектов</w:t>
      </w:r>
      <w:proofErr w:type="gramStart"/>
      <w:r w:rsidRPr="00822C02">
        <w:t xml:space="preserve"> :</w:t>
      </w:r>
      <w:proofErr w:type="gramEnd"/>
    </w:p>
    <w:p w:rsidR="00822C02" w:rsidRPr="00822C02" w:rsidRDefault="00822C02" w:rsidP="00822C02">
      <w:pPr>
        <w:ind w:left="720"/>
        <w:contextualSpacing/>
        <w:jc w:val="both"/>
        <w:rPr>
          <w:rFonts w:eastAsia="Calibri"/>
          <w:lang w:eastAsia="en-US"/>
        </w:rPr>
      </w:pPr>
      <w:r w:rsidRPr="00822C02">
        <w:rPr>
          <w:rFonts w:eastAsia="Calibri"/>
          <w:lang w:eastAsia="en-US"/>
        </w:rPr>
        <w:t>- семейная структура,</w:t>
      </w:r>
    </w:p>
    <w:p w:rsidR="00822C02" w:rsidRPr="00822C02" w:rsidRDefault="00822C02" w:rsidP="00822C02">
      <w:pPr>
        <w:ind w:left="720"/>
        <w:contextualSpacing/>
        <w:jc w:val="both"/>
        <w:rPr>
          <w:rFonts w:eastAsia="Calibri"/>
          <w:lang w:eastAsia="en-US"/>
        </w:rPr>
      </w:pPr>
      <w:r w:rsidRPr="00822C02">
        <w:rPr>
          <w:rFonts w:eastAsia="Calibri"/>
          <w:lang w:eastAsia="en-US"/>
        </w:rPr>
        <w:t xml:space="preserve">- </w:t>
      </w:r>
      <w:proofErr w:type="spellStart"/>
      <w:r w:rsidRPr="00822C02">
        <w:rPr>
          <w:rFonts w:eastAsia="Calibri"/>
          <w:lang w:eastAsia="en-US"/>
        </w:rPr>
        <w:t>микродинамика</w:t>
      </w:r>
      <w:proofErr w:type="spellEnd"/>
      <w:r w:rsidRPr="00822C02">
        <w:rPr>
          <w:rFonts w:eastAsia="Calibri"/>
          <w:lang w:eastAsia="en-US"/>
        </w:rPr>
        <w:t xml:space="preserve"> (семейное функционирование),</w:t>
      </w:r>
    </w:p>
    <w:p w:rsidR="00822C02" w:rsidRPr="00822C02" w:rsidRDefault="00822C02" w:rsidP="00822C02">
      <w:pPr>
        <w:ind w:left="720"/>
        <w:contextualSpacing/>
        <w:jc w:val="both"/>
        <w:rPr>
          <w:rFonts w:eastAsia="Calibri"/>
          <w:lang w:eastAsia="en-US"/>
        </w:rPr>
      </w:pPr>
      <w:r w:rsidRPr="00822C02">
        <w:rPr>
          <w:rFonts w:eastAsia="Calibri"/>
          <w:lang w:eastAsia="en-US"/>
        </w:rPr>
        <w:t xml:space="preserve">- </w:t>
      </w:r>
      <w:proofErr w:type="spellStart"/>
      <w:r w:rsidRPr="00822C02">
        <w:rPr>
          <w:rFonts w:eastAsia="Calibri"/>
          <w:lang w:eastAsia="en-US"/>
        </w:rPr>
        <w:t>макродинамика</w:t>
      </w:r>
      <w:proofErr w:type="spellEnd"/>
      <w:r w:rsidRPr="00822C02">
        <w:rPr>
          <w:rFonts w:eastAsia="Calibri"/>
          <w:lang w:eastAsia="en-US"/>
        </w:rPr>
        <w:t xml:space="preserve"> (семейная история или эволюция),</w:t>
      </w:r>
    </w:p>
    <w:p w:rsidR="00822C02" w:rsidRPr="00822C02" w:rsidRDefault="00822C02" w:rsidP="00822C02">
      <w:pPr>
        <w:ind w:left="720"/>
        <w:contextualSpacing/>
        <w:jc w:val="both"/>
        <w:rPr>
          <w:rFonts w:eastAsia="Calibri"/>
          <w:lang w:eastAsia="en-US"/>
        </w:rPr>
      </w:pPr>
      <w:r w:rsidRPr="00822C02">
        <w:rPr>
          <w:rFonts w:eastAsia="Calibri"/>
          <w:lang w:eastAsia="en-US"/>
        </w:rPr>
        <w:t>- семейная идеология (основные семейные ценности, нормы и правила).</w:t>
      </w:r>
    </w:p>
    <w:p w:rsidR="00822C02" w:rsidRPr="00822C02" w:rsidRDefault="00822C02" w:rsidP="00822C02">
      <w:pPr>
        <w:jc w:val="both"/>
      </w:pPr>
      <w:r w:rsidRPr="00822C02">
        <w:t>По результатам исследования семейной системы и индивидуальных особенностей эмоционально-волевой сферы и поведения ребенка составляется заключение об эффективности семейной системы, даются рекомендации, строятся программы интервенций</w:t>
      </w:r>
      <w:proofErr w:type="gramStart"/>
      <w:r w:rsidRPr="00822C02">
        <w:t>1</w:t>
      </w:r>
      <w:proofErr w:type="gramEnd"/>
      <w:r w:rsidRPr="00822C02">
        <w:t>.</w:t>
      </w:r>
    </w:p>
    <w:p w:rsidR="00822C02" w:rsidRPr="00822C02" w:rsidRDefault="00822C02" w:rsidP="00822C02">
      <w:pPr>
        <w:jc w:val="both"/>
      </w:pPr>
      <w:r w:rsidRPr="00822C02">
        <w:t>Целью таких программ может являться выявление динамики развития ребенка в замещающей семье и семейной системы с начала осуществления социально-психологического патронажа специалистами УО и после окончания сопровождения через установленный срок, что может реализовываться поэтапно:</w:t>
      </w:r>
    </w:p>
    <w:p w:rsidR="00822C02" w:rsidRPr="00822C02" w:rsidRDefault="00822C02" w:rsidP="00822C02">
      <w:pPr>
        <w:jc w:val="both"/>
      </w:pPr>
      <w:r w:rsidRPr="00822C02">
        <w:t>1. Диагностика членов замещающей семьи с использованием пакета диагностических материалов в начале осуществления социально-психологического патронажа.</w:t>
      </w:r>
    </w:p>
    <w:p w:rsidR="00822C02" w:rsidRPr="00822C02" w:rsidRDefault="00822C02" w:rsidP="00822C02">
      <w:pPr>
        <w:jc w:val="both"/>
      </w:pPr>
      <w:r w:rsidRPr="00822C02">
        <w:lastRenderedPageBreak/>
        <w:t>2. Оценка результатов и выявление основных нарушений в параметрах семейной системы и индивидуальных особенностях ребенка, требующих вмешательства специалистов.</w:t>
      </w:r>
    </w:p>
    <w:p w:rsidR="00822C02" w:rsidRPr="00822C02" w:rsidRDefault="00822C02" w:rsidP="00822C02">
      <w:pPr>
        <w:jc w:val="both"/>
      </w:pPr>
      <w:r w:rsidRPr="00822C02">
        <w:t>3. Диагностика членов замещающей семьи в установленный срок (через полгода или иной установленный срок после окончания осуществления сопровождения).</w:t>
      </w:r>
    </w:p>
    <w:p w:rsidR="00822C02" w:rsidRPr="00822C02" w:rsidRDefault="00822C02" w:rsidP="00822C02">
      <w:pPr>
        <w:jc w:val="both"/>
      </w:pPr>
      <w:r w:rsidRPr="00822C02">
        <w:t>4. Сравнительный анализ результатов и составление заключения об эффективности проведенной работы.</w:t>
      </w:r>
    </w:p>
    <w:p w:rsidR="00822C02" w:rsidRPr="00822C02" w:rsidRDefault="00822C02" w:rsidP="00822C02">
      <w:pPr>
        <w:jc w:val="both"/>
      </w:pPr>
      <w:r w:rsidRPr="00822C02">
        <w:t>5. Предоставление рекомендаций членам замещающей семьи.</w:t>
      </w:r>
    </w:p>
    <w:p w:rsidR="00822C02" w:rsidRPr="00822C02" w:rsidRDefault="00822C02" w:rsidP="00822C02">
      <w:pPr>
        <w:jc w:val="both"/>
      </w:pPr>
      <w:r w:rsidRPr="00822C02">
        <w:t xml:space="preserve">Показателем результативности работы по сопровождению замещающих семей является отсутствие возврата детей в </w:t>
      </w:r>
      <w:proofErr w:type="spellStart"/>
      <w:r w:rsidRPr="00822C02">
        <w:t>интернатные</w:t>
      </w:r>
      <w:proofErr w:type="spellEnd"/>
      <w:r w:rsidRPr="00822C02">
        <w:t xml:space="preserve"> учреждения или приюты. Сопровождение замещающих семей позволяет укрепить уверенность родителей в своих воспитательных воздействиях, содействовать мобилизации их личностных, духовных, интеллектуальных, физических ресурсов для выхода из кризисного состояния, расширению у них диапазона приемлемых и результативных сре</w:t>
      </w:r>
      <w:proofErr w:type="gramStart"/>
      <w:r w:rsidRPr="00822C02">
        <w:t>дств дл</w:t>
      </w:r>
      <w:proofErr w:type="gramEnd"/>
      <w:r w:rsidRPr="00822C02">
        <w:t>я самостоятельного решения возникающих проблем и преодоления трудностей.</w:t>
      </w:r>
    </w:p>
    <w:p w:rsidR="00822C02" w:rsidRPr="00822C02" w:rsidRDefault="00822C02" w:rsidP="00822C02">
      <w:pPr>
        <w:jc w:val="both"/>
      </w:pPr>
      <w:r w:rsidRPr="00822C02">
        <w:t>Таким образом, социально педагогическое сопровождение является важным необходимым условием, обеспечивающим эффективную интеграцию детей-сирот и детей, оставшихся без попечения родителей, переданных на воспитание в замещающую семью. Представленные в методических рекомендациях проекты документов направлены в помощь специалистам служб и центров сопровождения замещающих семей в организации их профессиональной деятельности.</w:t>
      </w:r>
    </w:p>
    <w:p w:rsidR="00822C02" w:rsidRPr="00822C02" w:rsidRDefault="00822C02" w:rsidP="00C147CA">
      <w:pPr>
        <w:jc w:val="center"/>
        <w:rPr>
          <w:b/>
        </w:rPr>
      </w:pPr>
      <w:r w:rsidRPr="00822C02">
        <w:rPr>
          <w:b/>
        </w:rPr>
        <w:t>Аналитический этап</w:t>
      </w:r>
    </w:p>
    <w:p w:rsidR="00822C02" w:rsidRPr="00822C02" w:rsidRDefault="00822C02" w:rsidP="00822C02">
      <w:pPr>
        <w:ind w:firstLine="708"/>
        <w:jc w:val="both"/>
      </w:pPr>
      <w:proofErr w:type="gramStart"/>
      <w:r w:rsidRPr="00822C02">
        <w:t>Анализ  и  оценка  результатов  деятельности  по  программе  позволяет подготовить ребенка для передачи в замещающую семью, подобрать для ребенка подходящую замещающую семью, прошедшую качественную подготовку по программе школы приемных родителей, а так же  прослеживать динамику развития семейной системы с приемным родителем, принимать  меры  по  предупреждению  негативных  ситуаций,  определять перспективы  дальнейшей  работы  с  семьей (корректировка  программы  при необходимости, ),  Предлагаемые  меры  рассматриваются  и</w:t>
      </w:r>
      <w:proofErr w:type="gramEnd"/>
      <w:r w:rsidRPr="00822C02">
        <w:t xml:space="preserve">  утверждаются  на консилиуме после представления результатов по  каждому из направлений. До достижения ребенком 18 лет осуществляется социальный  </w:t>
      </w:r>
      <w:proofErr w:type="gramStart"/>
      <w:r w:rsidRPr="00822C02">
        <w:t>контроль  за</w:t>
      </w:r>
      <w:proofErr w:type="gramEnd"/>
      <w:r w:rsidRPr="00822C02">
        <w:t xml:space="preserve">  функционированием  замещающей  семьи, мониторинг состояния ребенка (1 раз в год).</w:t>
      </w:r>
    </w:p>
    <w:p w:rsidR="00822C02" w:rsidRPr="00822C02" w:rsidRDefault="00822C02" w:rsidP="00C147CA">
      <w:pPr>
        <w:jc w:val="center"/>
        <w:rPr>
          <w:b/>
        </w:rPr>
      </w:pPr>
      <w:r w:rsidRPr="00822C02">
        <w:rPr>
          <w:b/>
        </w:rPr>
        <w:t>Ожидаемые результаты реализации программы</w:t>
      </w:r>
    </w:p>
    <w:p w:rsidR="00822C02" w:rsidRPr="00822C02" w:rsidRDefault="00822C02" w:rsidP="00CA6AEB">
      <w:pPr>
        <w:numPr>
          <w:ilvl w:val="0"/>
          <w:numId w:val="138"/>
        </w:numPr>
        <w:shd w:val="clear" w:color="auto" w:fill="FFFFFF"/>
        <w:ind w:left="425" w:firstLine="0"/>
        <w:jc w:val="both"/>
        <w:rPr>
          <w:color w:val="333333"/>
        </w:rPr>
      </w:pPr>
      <w:r w:rsidRPr="00822C02">
        <w:rPr>
          <w:color w:val="333333"/>
        </w:rPr>
        <w:t>формирование у воспитанников основных перспективных процессов (способности формировать образы, делать связные умозаключения и представлять их в словесной форме);</w:t>
      </w:r>
    </w:p>
    <w:p w:rsidR="00822C02" w:rsidRPr="00822C02" w:rsidRDefault="00822C02" w:rsidP="00CA6AEB">
      <w:pPr>
        <w:numPr>
          <w:ilvl w:val="0"/>
          <w:numId w:val="138"/>
        </w:numPr>
        <w:shd w:val="clear" w:color="auto" w:fill="FFFFFF"/>
        <w:ind w:left="425" w:firstLine="0"/>
        <w:jc w:val="both"/>
        <w:rPr>
          <w:color w:val="333333"/>
        </w:rPr>
      </w:pPr>
      <w:r w:rsidRPr="00822C02">
        <w:rPr>
          <w:color w:val="333333"/>
        </w:rPr>
        <w:t>снижение эмоциональной ригидности и напряженности;</w:t>
      </w:r>
    </w:p>
    <w:p w:rsidR="00822C02" w:rsidRPr="00822C02" w:rsidRDefault="00822C02" w:rsidP="00CA6AEB">
      <w:pPr>
        <w:numPr>
          <w:ilvl w:val="0"/>
          <w:numId w:val="138"/>
        </w:numPr>
        <w:shd w:val="clear" w:color="auto" w:fill="FFFFFF"/>
        <w:ind w:left="425" w:firstLine="0"/>
        <w:jc w:val="both"/>
        <w:rPr>
          <w:color w:val="333333"/>
        </w:rPr>
      </w:pPr>
      <w:r w:rsidRPr="00822C02">
        <w:rPr>
          <w:color w:val="333333"/>
        </w:rPr>
        <w:t>способность ребенка осознавать сильные и слабые стороны своей личности;</w:t>
      </w:r>
    </w:p>
    <w:p w:rsidR="00822C02" w:rsidRPr="00822C02" w:rsidRDefault="00822C02" w:rsidP="00CA6AEB">
      <w:pPr>
        <w:numPr>
          <w:ilvl w:val="0"/>
          <w:numId w:val="138"/>
        </w:numPr>
        <w:shd w:val="clear" w:color="auto" w:fill="FFFFFF"/>
        <w:ind w:left="425" w:firstLine="0"/>
        <w:jc w:val="both"/>
        <w:rPr>
          <w:color w:val="333333"/>
        </w:rPr>
      </w:pPr>
      <w:r w:rsidRPr="00822C02">
        <w:rPr>
          <w:color w:val="333333"/>
        </w:rPr>
        <w:t>повышение самооценки и личной ответственности за принятие решений;</w:t>
      </w:r>
    </w:p>
    <w:p w:rsidR="00822C02" w:rsidRPr="00822C02" w:rsidRDefault="00822C02" w:rsidP="00CA6AEB">
      <w:pPr>
        <w:numPr>
          <w:ilvl w:val="0"/>
          <w:numId w:val="138"/>
        </w:numPr>
        <w:shd w:val="clear" w:color="auto" w:fill="FFFFFF"/>
        <w:ind w:left="425" w:firstLine="0"/>
        <w:jc w:val="both"/>
        <w:rPr>
          <w:color w:val="333333"/>
        </w:rPr>
      </w:pPr>
      <w:r w:rsidRPr="00822C02">
        <w:rPr>
          <w:color w:val="333333"/>
        </w:rPr>
        <w:t>овладение навыками самообслуживания.</w:t>
      </w:r>
    </w:p>
    <w:p w:rsidR="00822C02" w:rsidRPr="00822C02" w:rsidRDefault="00822C02" w:rsidP="00CA6AEB">
      <w:pPr>
        <w:numPr>
          <w:ilvl w:val="0"/>
          <w:numId w:val="138"/>
        </w:numPr>
        <w:shd w:val="clear" w:color="auto" w:fill="FFFFFF"/>
        <w:ind w:left="425" w:firstLine="0"/>
        <w:jc w:val="both"/>
      </w:pPr>
      <w:r w:rsidRPr="00822C02">
        <w:t>Увеличение  количества  потенциальных  социальных партнеров,  кандидатов  в  замещающие   родители,  привлеченных  к реализации программы.</w:t>
      </w:r>
    </w:p>
    <w:p w:rsidR="00822C02" w:rsidRPr="00822C02" w:rsidRDefault="00822C02" w:rsidP="00CA6AEB">
      <w:pPr>
        <w:numPr>
          <w:ilvl w:val="0"/>
          <w:numId w:val="138"/>
        </w:numPr>
        <w:shd w:val="clear" w:color="auto" w:fill="FFFFFF"/>
        <w:ind w:left="425" w:firstLine="0"/>
        <w:jc w:val="both"/>
      </w:pPr>
      <w:r w:rsidRPr="00822C02">
        <w:t xml:space="preserve"> Повышение  уровня  психолог</w:t>
      </w:r>
      <w:proofErr w:type="gramStart"/>
      <w:r w:rsidRPr="00822C02">
        <w:t>о-</w:t>
      </w:r>
      <w:proofErr w:type="gramEnd"/>
      <w:r w:rsidRPr="00822C02">
        <w:t xml:space="preserve"> педагогической компетенции (уровня знаний, умений, навыков) семей, решивших взять на воспитание приемного ребенка.</w:t>
      </w:r>
    </w:p>
    <w:p w:rsidR="00822C02" w:rsidRPr="00822C02" w:rsidRDefault="00822C02" w:rsidP="00CA6AEB">
      <w:pPr>
        <w:numPr>
          <w:ilvl w:val="0"/>
          <w:numId w:val="138"/>
        </w:numPr>
        <w:shd w:val="clear" w:color="auto" w:fill="FFFFFF"/>
        <w:ind w:left="425" w:firstLine="0"/>
        <w:jc w:val="both"/>
        <w:rPr>
          <w:b/>
        </w:rPr>
      </w:pPr>
      <w:r w:rsidRPr="00822C02">
        <w:t xml:space="preserve"> Увеличение  количества детей  -  сирот и  детей, оставшихся без попечения родителей, проживающих в замещающих семьях.</w:t>
      </w:r>
    </w:p>
    <w:p w:rsidR="00822C02" w:rsidRPr="00822C02" w:rsidRDefault="00822C02" w:rsidP="00CA6AEB">
      <w:pPr>
        <w:numPr>
          <w:ilvl w:val="0"/>
          <w:numId w:val="138"/>
        </w:numPr>
        <w:shd w:val="clear" w:color="auto" w:fill="FFFFFF"/>
        <w:ind w:left="425" w:firstLine="0"/>
        <w:jc w:val="both"/>
        <w:rPr>
          <w:b/>
        </w:rPr>
      </w:pPr>
      <w:r w:rsidRPr="00822C02">
        <w:t>Отсутствие отказов от детей</w:t>
      </w:r>
      <w:r w:rsidRPr="00822C02">
        <w:rPr>
          <w:b/>
        </w:rPr>
        <w:t>.</w:t>
      </w:r>
    </w:p>
    <w:p w:rsidR="00822C02" w:rsidRPr="00822C02" w:rsidRDefault="00822C02" w:rsidP="00822C02">
      <w:pPr>
        <w:jc w:val="both"/>
        <w:rPr>
          <w:b/>
        </w:rPr>
      </w:pPr>
    </w:p>
    <w:p w:rsidR="00216B1E" w:rsidRPr="00216B1E" w:rsidRDefault="00844F61" w:rsidP="00216B1E">
      <w:pPr>
        <w:jc w:val="center"/>
        <w:outlineLvl w:val="1"/>
        <w:rPr>
          <w:b/>
          <w:bCs/>
          <w:sz w:val="28"/>
          <w:szCs w:val="28"/>
        </w:rPr>
      </w:pPr>
      <w:r>
        <w:rPr>
          <w:b/>
          <w:bCs/>
          <w:sz w:val="28"/>
          <w:szCs w:val="28"/>
        </w:rPr>
        <w:t>6</w:t>
      </w:r>
      <w:r w:rsidR="00387E79" w:rsidRPr="00387E79">
        <w:rPr>
          <w:b/>
          <w:bCs/>
          <w:sz w:val="28"/>
          <w:szCs w:val="28"/>
        </w:rPr>
        <w:t xml:space="preserve">.4. </w:t>
      </w:r>
      <w:r w:rsidR="00216B1E" w:rsidRPr="00216B1E">
        <w:rPr>
          <w:b/>
          <w:bCs/>
          <w:sz w:val="28"/>
          <w:szCs w:val="28"/>
        </w:rPr>
        <w:t>Программа</w:t>
      </w:r>
      <w:r w:rsidR="00387E79" w:rsidRPr="00387E79">
        <w:rPr>
          <w:b/>
          <w:bCs/>
          <w:sz w:val="28"/>
          <w:szCs w:val="28"/>
        </w:rPr>
        <w:t xml:space="preserve"> </w:t>
      </w:r>
      <w:r w:rsidR="00216B1E" w:rsidRPr="00216B1E">
        <w:rPr>
          <w:b/>
          <w:bCs/>
          <w:sz w:val="28"/>
          <w:szCs w:val="28"/>
        </w:rPr>
        <w:t>по профилактике вторичного сиротства путем предупреждения эмоционального выгорания замещающих родителей,</w:t>
      </w:r>
    </w:p>
    <w:p w:rsidR="00216B1E" w:rsidRPr="00216B1E" w:rsidRDefault="00216B1E" w:rsidP="00216B1E">
      <w:pPr>
        <w:jc w:val="center"/>
        <w:outlineLvl w:val="1"/>
        <w:rPr>
          <w:b/>
          <w:bCs/>
          <w:sz w:val="28"/>
          <w:szCs w:val="28"/>
        </w:rPr>
      </w:pPr>
      <w:r w:rsidRPr="00216B1E">
        <w:rPr>
          <w:b/>
          <w:bCs/>
          <w:sz w:val="28"/>
          <w:szCs w:val="28"/>
        </w:rPr>
        <w:t>« Моя 7-Я »</w:t>
      </w:r>
    </w:p>
    <w:p w:rsidR="00216B1E" w:rsidRPr="00216B1E" w:rsidRDefault="00216B1E" w:rsidP="00216B1E">
      <w:pPr>
        <w:spacing w:after="200" w:line="276" w:lineRule="auto"/>
        <w:ind w:left="284"/>
        <w:contextualSpacing/>
        <w:jc w:val="both"/>
        <w:rPr>
          <w:b/>
        </w:rPr>
      </w:pPr>
      <w:r>
        <w:rPr>
          <w:b/>
          <w:lang w:val="en-US"/>
        </w:rPr>
        <w:t>I</w:t>
      </w:r>
      <w:r w:rsidRPr="00216B1E">
        <w:rPr>
          <w:b/>
        </w:rPr>
        <w:t>.Общие сведения</w:t>
      </w:r>
    </w:p>
    <w:p w:rsidR="00216B1E" w:rsidRPr="00216B1E" w:rsidRDefault="00216B1E" w:rsidP="00216B1E">
      <w:pPr>
        <w:spacing w:after="200" w:line="276" w:lineRule="auto"/>
        <w:ind w:left="567"/>
        <w:contextualSpacing/>
      </w:pPr>
      <w:r w:rsidRPr="00216B1E">
        <w:t>1.Субъект РФ: Республика Татарстан</w:t>
      </w:r>
    </w:p>
    <w:p w:rsidR="00216B1E" w:rsidRPr="00216B1E" w:rsidRDefault="00216B1E" w:rsidP="00216B1E">
      <w:pPr>
        <w:spacing w:after="200" w:line="276" w:lineRule="auto"/>
        <w:ind w:left="567"/>
        <w:contextualSpacing/>
      </w:pPr>
      <w:r w:rsidRPr="00216B1E">
        <w:t>2.Название организации: государственное бюджетное учреждение для детей сирот и детей, оставшихся без попечения родителей «</w:t>
      </w:r>
      <w:proofErr w:type="spellStart"/>
      <w:r w:rsidRPr="00216B1E">
        <w:t>Лениногорский</w:t>
      </w:r>
      <w:proofErr w:type="spellEnd"/>
      <w:r w:rsidRPr="00216B1E">
        <w:t xml:space="preserve"> детский дом»</w:t>
      </w:r>
    </w:p>
    <w:p w:rsidR="00216B1E" w:rsidRPr="00216B1E" w:rsidRDefault="00216B1E" w:rsidP="00216B1E">
      <w:pPr>
        <w:spacing w:after="200" w:line="276" w:lineRule="auto"/>
        <w:ind w:left="567"/>
        <w:contextualSpacing/>
      </w:pPr>
      <w:r w:rsidRPr="00216B1E">
        <w:lastRenderedPageBreak/>
        <w:t>3.Тип организ</w:t>
      </w:r>
      <w:r w:rsidR="004E05BC">
        <w:t xml:space="preserve">ации: </w:t>
      </w:r>
      <w:proofErr w:type="gramStart"/>
      <w:r w:rsidR="004E05BC">
        <w:t>образовательная</w:t>
      </w:r>
      <w:proofErr w:type="gramEnd"/>
    </w:p>
    <w:p w:rsidR="00216B1E" w:rsidRPr="00216B1E" w:rsidRDefault="00216B1E" w:rsidP="00216B1E">
      <w:pPr>
        <w:spacing w:after="200" w:line="276" w:lineRule="auto"/>
        <w:ind w:left="567"/>
        <w:contextualSpacing/>
      </w:pPr>
      <w:r w:rsidRPr="00216B1E">
        <w:t>4.Авторы программы: Иванова Э.В., Беликова Р.К..</w:t>
      </w:r>
    </w:p>
    <w:p w:rsidR="00216B1E" w:rsidRPr="00216B1E" w:rsidRDefault="00216B1E" w:rsidP="00216B1E">
      <w:pPr>
        <w:spacing w:after="200" w:line="276" w:lineRule="auto"/>
        <w:ind w:left="567"/>
        <w:contextualSpacing/>
      </w:pPr>
      <w:r w:rsidRPr="00216B1E">
        <w:t>5</w:t>
      </w:r>
      <w:r w:rsidRPr="00844F61">
        <w:t>.</w:t>
      </w:r>
      <w:r w:rsidRPr="00216B1E">
        <w:t xml:space="preserve">Контактная информация: </w:t>
      </w:r>
      <w:proofErr w:type="spellStart"/>
      <w:r w:rsidRPr="00216B1E">
        <w:rPr>
          <w:lang w:val="en-US"/>
        </w:rPr>
        <w:t>lendetdom</w:t>
      </w:r>
      <w:proofErr w:type="spellEnd"/>
      <w:r w:rsidRPr="00216B1E">
        <w:t>2005@</w:t>
      </w:r>
      <w:r w:rsidRPr="00216B1E">
        <w:rPr>
          <w:lang w:val="en-US"/>
        </w:rPr>
        <w:t>mail</w:t>
      </w:r>
      <w:r w:rsidRPr="00216B1E">
        <w:t>.</w:t>
      </w:r>
      <w:proofErr w:type="spellStart"/>
      <w:r w:rsidRPr="00216B1E">
        <w:rPr>
          <w:lang w:val="en-US"/>
        </w:rPr>
        <w:t>ru</w:t>
      </w:r>
      <w:proofErr w:type="spellEnd"/>
    </w:p>
    <w:p w:rsidR="00216B1E" w:rsidRPr="00216B1E" w:rsidRDefault="00216B1E" w:rsidP="00216B1E">
      <w:pPr>
        <w:spacing w:after="200" w:line="276" w:lineRule="auto"/>
        <w:ind w:left="567"/>
        <w:contextualSpacing/>
      </w:pPr>
      <w:r w:rsidRPr="00844F61">
        <w:t>6.</w:t>
      </w:r>
      <w:r w:rsidRPr="00216B1E">
        <w:t>Год создания: 2016</w:t>
      </w:r>
    </w:p>
    <w:p w:rsidR="00216B1E" w:rsidRPr="00216B1E" w:rsidRDefault="00216B1E" w:rsidP="00216B1E">
      <w:pPr>
        <w:spacing w:after="200" w:line="276" w:lineRule="auto"/>
        <w:ind w:left="284"/>
        <w:contextualSpacing/>
        <w:rPr>
          <w:b/>
        </w:rPr>
      </w:pPr>
      <w:proofErr w:type="gramStart"/>
      <w:r>
        <w:rPr>
          <w:b/>
          <w:lang w:val="en-US"/>
        </w:rPr>
        <w:t>II</w:t>
      </w:r>
      <w:r w:rsidRPr="00216B1E">
        <w:rPr>
          <w:b/>
        </w:rPr>
        <w:t>.Аннотация  общеразвивающей</w:t>
      </w:r>
      <w:proofErr w:type="gramEnd"/>
      <w:r w:rsidRPr="00216B1E">
        <w:rPr>
          <w:b/>
        </w:rPr>
        <w:t xml:space="preserve"> психолого-педагогической направленности</w:t>
      </w:r>
    </w:p>
    <w:p w:rsidR="00216B1E" w:rsidRPr="00216B1E" w:rsidRDefault="00216B1E" w:rsidP="00216B1E">
      <w:pPr>
        <w:ind w:left="284" w:hanging="283"/>
        <w:contextualSpacing/>
        <w:jc w:val="both"/>
        <w:rPr>
          <w:b/>
        </w:rPr>
      </w:pPr>
      <w:r w:rsidRPr="00216B1E">
        <w:rPr>
          <w:b/>
        </w:rPr>
        <w:t>Название программы:</w:t>
      </w:r>
      <w:r w:rsidRPr="00216B1E">
        <w:t xml:space="preserve"> программа по профилактике вторичного сиротства путем предупреждения эмоционального выгорания замещающих родителей «Моя 7-Я»</w:t>
      </w:r>
      <w:proofErr w:type="gramStart"/>
      <w:r w:rsidRPr="00216B1E">
        <w:t xml:space="preserve"> .</w:t>
      </w:r>
      <w:proofErr w:type="gramEnd"/>
      <w:r w:rsidRPr="00216B1E">
        <w:rPr>
          <w:b/>
        </w:rPr>
        <w:t xml:space="preserve">  </w:t>
      </w:r>
    </w:p>
    <w:p w:rsidR="00216B1E" w:rsidRPr="00216B1E" w:rsidRDefault="00216B1E" w:rsidP="00216B1E">
      <w:pPr>
        <w:ind w:left="284" w:hanging="283"/>
        <w:contextualSpacing/>
        <w:jc w:val="both"/>
        <w:rPr>
          <w:b/>
        </w:rPr>
      </w:pPr>
      <w:r w:rsidRPr="00216B1E">
        <w:rPr>
          <w:b/>
        </w:rPr>
        <w:t xml:space="preserve">            </w:t>
      </w:r>
    </w:p>
    <w:p w:rsidR="00216B1E" w:rsidRPr="00216B1E" w:rsidRDefault="00216B1E" w:rsidP="00216B1E">
      <w:pPr>
        <w:ind w:left="709" w:hanging="283"/>
      </w:pPr>
      <w:r w:rsidRPr="00216B1E">
        <w:t>1. Объем программы (в часах): 160 часов</w:t>
      </w:r>
    </w:p>
    <w:p w:rsidR="00216B1E" w:rsidRPr="00216B1E" w:rsidRDefault="00216B1E" w:rsidP="00216B1E">
      <w:pPr>
        <w:ind w:left="709" w:hanging="283"/>
      </w:pPr>
      <w:r w:rsidRPr="00216B1E">
        <w:t>2. Режим занятий (час</w:t>
      </w:r>
      <w:proofErr w:type="gramStart"/>
      <w:r w:rsidRPr="00216B1E">
        <w:t>.</w:t>
      </w:r>
      <w:proofErr w:type="gramEnd"/>
      <w:r w:rsidRPr="00216B1E">
        <w:t xml:space="preserve"> </w:t>
      </w:r>
      <w:proofErr w:type="gramStart"/>
      <w:r w:rsidRPr="00216B1E">
        <w:t>в</w:t>
      </w:r>
      <w:proofErr w:type="gramEnd"/>
      <w:r w:rsidRPr="00216B1E">
        <w:t xml:space="preserve"> неделю): 4 часа</w:t>
      </w:r>
    </w:p>
    <w:p w:rsidR="00216B1E" w:rsidRPr="00216B1E" w:rsidRDefault="00216B1E" w:rsidP="00216B1E">
      <w:pPr>
        <w:ind w:left="709" w:hanging="283"/>
      </w:pPr>
      <w:r w:rsidRPr="00216B1E">
        <w:t>3. Сроки реализации программы: сентябрь 2016 - май 20117 уч. гг..</w:t>
      </w:r>
    </w:p>
    <w:p w:rsidR="00216B1E" w:rsidRPr="00216B1E" w:rsidRDefault="00216B1E" w:rsidP="00216B1E">
      <w:pPr>
        <w:ind w:left="709" w:hanging="283"/>
        <w:rPr>
          <w:color w:val="FF0000"/>
        </w:rPr>
      </w:pPr>
      <w:r w:rsidRPr="00216B1E">
        <w:t>4.Направление программы: профилактика вторичного сиротства путем предупреждения эмоционального выгорания замещающих родителей.</w:t>
      </w:r>
    </w:p>
    <w:p w:rsidR="00216B1E" w:rsidRPr="00216B1E" w:rsidRDefault="00216B1E" w:rsidP="00216B1E">
      <w:pPr>
        <w:ind w:left="709" w:hanging="283"/>
      </w:pPr>
      <w:r w:rsidRPr="00216B1E">
        <w:t>5. Целевой группой проекта является, 17 замещающих семей (26 родителей), в которых воспитываются 28 детей в возрасте от 10 до 18 лет. Основной массой замещающих родителей являются опекуны не прошедшие подготовку в  «Школе приемных родителей».</w:t>
      </w:r>
    </w:p>
    <w:p w:rsidR="00216B1E" w:rsidRPr="00216B1E" w:rsidRDefault="00216B1E" w:rsidP="00216B1E">
      <w:pPr>
        <w:ind w:left="709" w:hanging="283"/>
      </w:pPr>
      <w:r w:rsidRPr="00216B1E">
        <w:t>6. Требования к необходимым условиям для реализации программы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9"/>
        <w:gridCol w:w="1701"/>
        <w:gridCol w:w="1668"/>
        <w:gridCol w:w="2942"/>
      </w:tblGrid>
      <w:tr w:rsidR="00216B1E" w:rsidRPr="00216B1E" w:rsidTr="00844F61">
        <w:tc>
          <w:tcPr>
            <w:tcW w:w="3719" w:type="dxa"/>
            <w:shd w:val="clear" w:color="auto" w:fill="auto"/>
          </w:tcPr>
          <w:p w:rsidR="00216B1E" w:rsidRPr="00216B1E" w:rsidRDefault="00216B1E" w:rsidP="00216B1E">
            <w:pPr>
              <w:jc w:val="center"/>
            </w:pPr>
            <w:r w:rsidRPr="00216B1E">
              <w:t>Условия</w:t>
            </w:r>
          </w:p>
        </w:tc>
        <w:tc>
          <w:tcPr>
            <w:tcW w:w="1701" w:type="dxa"/>
            <w:shd w:val="clear" w:color="auto" w:fill="auto"/>
          </w:tcPr>
          <w:p w:rsidR="00216B1E" w:rsidRPr="00216B1E" w:rsidRDefault="00216B1E" w:rsidP="00216B1E">
            <w:pPr>
              <w:jc w:val="center"/>
            </w:pPr>
            <w:r w:rsidRPr="00216B1E">
              <w:t>Необходимо</w:t>
            </w:r>
          </w:p>
        </w:tc>
        <w:tc>
          <w:tcPr>
            <w:tcW w:w="1668" w:type="dxa"/>
            <w:shd w:val="clear" w:color="auto" w:fill="auto"/>
          </w:tcPr>
          <w:p w:rsidR="00216B1E" w:rsidRPr="00216B1E" w:rsidRDefault="00216B1E" w:rsidP="00216B1E">
            <w:pPr>
              <w:jc w:val="center"/>
            </w:pPr>
            <w:r w:rsidRPr="00216B1E">
              <w:t>Имеется</w:t>
            </w:r>
          </w:p>
        </w:tc>
        <w:tc>
          <w:tcPr>
            <w:tcW w:w="2942" w:type="dxa"/>
            <w:shd w:val="clear" w:color="auto" w:fill="auto"/>
          </w:tcPr>
          <w:p w:rsidR="00216B1E" w:rsidRPr="00216B1E" w:rsidRDefault="00216B1E" w:rsidP="00216B1E">
            <w:pPr>
              <w:jc w:val="center"/>
            </w:pPr>
            <w:r w:rsidRPr="00216B1E">
              <w:t>Сроки</w:t>
            </w:r>
          </w:p>
        </w:tc>
      </w:tr>
      <w:tr w:rsidR="00216B1E" w:rsidRPr="00216B1E" w:rsidTr="00844F61">
        <w:tc>
          <w:tcPr>
            <w:tcW w:w="3719" w:type="dxa"/>
            <w:shd w:val="clear" w:color="auto" w:fill="auto"/>
          </w:tcPr>
          <w:p w:rsidR="00216B1E" w:rsidRPr="00216B1E" w:rsidRDefault="00216B1E" w:rsidP="00216B1E">
            <w:r w:rsidRPr="00216B1E">
              <w:t>Нормативно-правовые:</w:t>
            </w:r>
          </w:p>
          <w:p w:rsidR="00216B1E" w:rsidRPr="00216B1E" w:rsidRDefault="00216B1E" w:rsidP="00216B1E">
            <w:pPr>
              <w:spacing w:after="200" w:line="276" w:lineRule="auto"/>
              <w:ind w:left="720"/>
            </w:pPr>
            <w:r w:rsidRPr="00216B1E">
              <w:t>1.Приказ о создании кружка «Моя 7-Я».</w:t>
            </w:r>
          </w:p>
          <w:p w:rsidR="00216B1E" w:rsidRPr="00216B1E" w:rsidRDefault="00216B1E" w:rsidP="00216B1E">
            <w:pPr>
              <w:spacing w:after="200" w:line="276" w:lineRule="auto"/>
              <w:ind w:left="720"/>
            </w:pPr>
            <w:r w:rsidRPr="00216B1E">
              <w:t xml:space="preserve">2.Программа  кружка «Моя 7-Я», </w:t>
            </w:r>
            <w:proofErr w:type="gramStart"/>
            <w:r w:rsidRPr="00216B1E">
              <w:t>утверждённый</w:t>
            </w:r>
            <w:proofErr w:type="gramEnd"/>
            <w:r w:rsidRPr="00216B1E">
              <w:t xml:space="preserve"> администрацией.</w:t>
            </w:r>
          </w:p>
        </w:tc>
        <w:tc>
          <w:tcPr>
            <w:tcW w:w="1701" w:type="dxa"/>
            <w:shd w:val="clear" w:color="auto" w:fill="auto"/>
          </w:tcPr>
          <w:p w:rsidR="00216B1E" w:rsidRPr="00216B1E" w:rsidRDefault="00216B1E" w:rsidP="00216B1E"/>
          <w:p w:rsidR="00216B1E" w:rsidRPr="00216B1E" w:rsidRDefault="00216B1E" w:rsidP="00216B1E">
            <w:r w:rsidRPr="00216B1E">
              <w:t>+</w:t>
            </w:r>
          </w:p>
          <w:p w:rsidR="00216B1E" w:rsidRPr="00216B1E" w:rsidRDefault="00216B1E" w:rsidP="00216B1E">
            <w:r w:rsidRPr="00216B1E">
              <w:t>+</w:t>
            </w:r>
          </w:p>
        </w:tc>
        <w:tc>
          <w:tcPr>
            <w:tcW w:w="1668" w:type="dxa"/>
            <w:shd w:val="clear" w:color="auto" w:fill="auto"/>
          </w:tcPr>
          <w:p w:rsidR="00216B1E" w:rsidRPr="00216B1E" w:rsidRDefault="00216B1E" w:rsidP="00216B1E"/>
          <w:p w:rsidR="00216B1E" w:rsidRPr="00216B1E" w:rsidRDefault="00216B1E" w:rsidP="00216B1E">
            <w:r w:rsidRPr="00216B1E">
              <w:t>-</w:t>
            </w:r>
          </w:p>
          <w:p w:rsidR="00216B1E" w:rsidRPr="00216B1E" w:rsidRDefault="00216B1E" w:rsidP="00216B1E">
            <w:r w:rsidRPr="00216B1E">
              <w:t>-</w:t>
            </w:r>
          </w:p>
        </w:tc>
        <w:tc>
          <w:tcPr>
            <w:tcW w:w="2942" w:type="dxa"/>
            <w:shd w:val="clear" w:color="auto" w:fill="auto"/>
          </w:tcPr>
          <w:p w:rsidR="00216B1E" w:rsidRPr="00216B1E" w:rsidRDefault="00216B1E" w:rsidP="00216B1E"/>
          <w:p w:rsidR="00216B1E" w:rsidRPr="00216B1E" w:rsidRDefault="00216B1E" w:rsidP="00216B1E">
            <w:r w:rsidRPr="00216B1E">
              <w:t>Август, 2016г.</w:t>
            </w:r>
          </w:p>
          <w:p w:rsidR="00216B1E" w:rsidRPr="00216B1E" w:rsidRDefault="00216B1E" w:rsidP="00216B1E">
            <w:r w:rsidRPr="00216B1E">
              <w:t>Август, 2016г.</w:t>
            </w:r>
          </w:p>
        </w:tc>
      </w:tr>
      <w:tr w:rsidR="00216B1E" w:rsidRPr="00216B1E" w:rsidTr="00844F61">
        <w:trPr>
          <w:trHeight w:val="701"/>
        </w:trPr>
        <w:tc>
          <w:tcPr>
            <w:tcW w:w="3719" w:type="dxa"/>
            <w:shd w:val="clear" w:color="auto" w:fill="auto"/>
          </w:tcPr>
          <w:p w:rsidR="00216B1E" w:rsidRPr="00216B1E" w:rsidRDefault="00216B1E" w:rsidP="00216B1E">
            <w:r w:rsidRPr="00216B1E">
              <w:t>Материально-технические:</w:t>
            </w:r>
          </w:p>
          <w:p w:rsidR="00216B1E" w:rsidRPr="00216B1E" w:rsidRDefault="00216B1E" w:rsidP="00216B1E">
            <w:pPr>
              <w:spacing w:after="200" w:line="276" w:lineRule="auto"/>
              <w:ind w:left="720"/>
            </w:pPr>
            <w:r w:rsidRPr="00216B1E">
              <w:t>1.Оборудованное помещение для проведения:</w:t>
            </w:r>
          </w:p>
          <w:p w:rsidR="00216B1E" w:rsidRPr="00216B1E" w:rsidRDefault="00216B1E" w:rsidP="00216B1E">
            <w:pPr>
              <w:ind w:left="720"/>
            </w:pPr>
            <w:r w:rsidRPr="00216B1E">
              <w:t>- круглого стола</w:t>
            </w:r>
          </w:p>
          <w:p w:rsidR="00216B1E" w:rsidRPr="00216B1E" w:rsidRDefault="00216B1E" w:rsidP="00216B1E">
            <w:pPr>
              <w:ind w:left="720"/>
            </w:pPr>
            <w:r w:rsidRPr="00216B1E">
              <w:t>-семинаров</w:t>
            </w:r>
          </w:p>
          <w:p w:rsidR="00216B1E" w:rsidRPr="00216B1E" w:rsidRDefault="00216B1E" w:rsidP="00216B1E">
            <w:pPr>
              <w:ind w:left="720"/>
            </w:pPr>
            <w:r w:rsidRPr="00216B1E">
              <w:t>-тренингов</w:t>
            </w:r>
          </w:p>
          <w:p w:rsidR="00216B1E" w:rsidRPr="00216B1E" w:rsidRDefault="00216B1E" w:rsidP="00216B1E">
            <w:pPr>
              <w:spacing w:after="200" w:line="276" w:lineRule="auto"/>
              <w:ind w:left="720"/>
            </w:pPr>
            <w:r w:rsidRPr="00216B1E">
              <w:t>2.Транспорт для выезда в район</w:t>
            </w:r>
          </w:p>
        </w:tc>
        <w:tc>
          <w:tcPr>
            <w:tcW w:w="1701" w:type="dxa"/>
            <w:shd w:val="clear" w:color="auto" w:fill="auto"/>
          </w:tcPr>
          <w:p w:rsidR="00216B1E" w:rsidRPr="00216B1E" w:rsidRDefault="00216B1E" w:rsidP="00216B1E"/>
          <w:p w:rsidR="00216B1E" w:rsidRPr="00216B1E" w:rsidRDefault="00216B1E" w:rsidP="00216B1E"/>
          <w:p w:rsidR="00216B1E" w:rsidRPr="00216B1E" w:rsidRDefault="00216B1E" w:rsidP="00216B1E">
            <w:r w:rsidRPr="00216B1E">
              <w:t>+</w:t>
            </w:r>
          </w:p>
          <w:p w:rsidR="00216B1E" w:rsidRDefault="00216B1E" w:rsidP="00216B1E">
            <w:pPr>
              <w:rPr>
                <w:lang w:val="en-US"/>
              </w:rPr>
            </w:pPr>
          </w:p>
          <w:p w:rsidR="00216B1E" w:rsidRDefault="00216B1E" w:rsidP="00216B1E">
            <w:pPr>
              <w:rPr>
                <w:lang w:val="en-US"/>
              </w:rPr>
            </w:pPr>
          </w:p>
          <w:p w:rsidR="00216B1E" w:rsidRDefault="00216B1E" w:rsidP="00216B1E">
            <w:pPr>
              <w:rPr>
                <w:lang w:val="en-US"/>
              </w:rPr>
            </w:pPr>
          </w:p>
          <w:p w:rsidR="00216B1E" w:rsidRDefault="00216B1E" w:rsidP="00216B1E">
            <w:pPr>
              <w:rPr>
                <w:lang w:val="en-US"/>
              </w:rPr>
            </w:pPr>
          </w:p>
          <w:p w:rsidR="00216B1E" w:rsidRDefault="00216B1E" w:rsidP="00216B1E">
            <w:pPr>
              <w:rPr>
                <w:lang w:val="en-US"/>
              </w:rPr>
            </w:pPr>
          </w:p>
          <w:p w:rsidR="00216B1E" w:rsidRDefault="00216B1E" w:rsidP="00216B1E">
            <w:pPr>
              <w:rPr>
                <w:lang w:val="en-US"/>
              </w:rPr>
            </w:pPr>
          </w:p>
          <w:p w:rsidR="00216B1E" w:rsidRPr="00216B1E" w:rsidRDefault="00216B1E" w:rsidP="00216B1E">
            <w:r w:rsidRPr="00216B1E">
              <w:t>+</w:t>
            </w:r>
          </w:p>
        </w:tc>
        <w:tc>
          <w:tcPr>
            <w:tcW w:w="1668" w:type="dxa"/>
            <w:shd w:val="clear" w:color="auto" w:fill="auto"/>
          </w:tcPr>
          <w:p w:rsidR="00216B1E" w:rsidRPr="00216B1E" w:rsidRDefault="00216B1E" w:rsidP="00216B1E"/>
          <w:p w:rsidR="00216B1E" w:rsidRPr="00216B1E" w:rsidRDefault="00216B1E" w:rsidP="00216B1E"/>
          <w:p w:rsidR="00216B1E" w:rsidRPr="00216B1E" w:rsidRDefault="00216B1E" w:rsidP="00216B1E">
            <w:r w:rsidRPr="00216B1E">
              <w:t>+</w:t>
            </w:r>
          </w:p>
          <w:p w:rsidR="00216B1E" w:rsidRDefault="00216B1E" w:rsidP="00216B1E">
            <w:pPr>
              <w:rPr>
                <w:lang w:val="en-US"/>
              </w:rPr>
            </w:pPr>
          </w:p>
          <w:p w:rsidR="00216B1E" w:rsidRDefault="00216B1E" w:rsidP="00216B1E">
            <w:pPr>
              <w:rPr>
                <w:lang w:val="en-US"/>
              </w:rPr>
            </w:pPr>
          </w:p>
          <w:p w:rsidR="00216B1E" w:rsidRDefault="00216B1E" w:rsidP="00216B1E">
            <w:pPr>
              <w:rPr>
                <w:lang w:val="en-US"/>
              </w:rPr>
            </w:pPr>
          </w:p>
          <w:p w:rsidR="00216B1E" w:rsidRDefault="00216B1E" w:rsidP="00216B1E">
            <w:pPr>
              <w:rPr>
                <w:lang w:val="en-US"/>
              </w:rPr>
            </w:pPr>
          </w:p>
          <w:p w:rsidR="00216B1E" w:rsidRDefault="00216B1E" w:rsidP="00216B1E">
            <w:pPr>
              <w:rPr>
                <w:lang w:val="en-US"/>
              </w:rPr>
            </w:pPr>
          </w:p>
          <w:p w:rsidR="00216B1E" w:rsidRDefault="00216B1E" w:rsidP="00216B1E">
            <w:pPr>
              <w:rPr>
                <w:lang w:val="en-US"/>
              </w:rPr>
            </w:pPr>
          </w:p>
          <w:p w:rsidR="00216B1E" w:rsidRPr="00216B1E" w:rsidRDefault="00216B1E" w:rsidP="00216B1E">
            <w:r w:rsidRPr="00216B1E">
              <w:t>+</w:t>
            </w:r>
          </w:p>
        </w:tc>
        <w:tc>
          <w:tcPr>
            <w:tcW w:w="2942" w:type="dxa"/>
            <w:shd w:val="clear" w:color="auto" w:fill="auto"/>
          </w:tcPr>
          <w:p w:rsidR="00216B1E" w:rsidRPr="00216B1E" w:rsidRDefault="00216B1E" w:rsidP="00216B1E"/>
          <w:p w:rsidR="00216B1E" w:rsidRPr="00216B1E" w:rsidRDefault="00216B1E" w:rsidP="00216B1E"/>
          <w:p w:rsidR="00216B1E" w:rsidRPr="00216B1E" w:rsidRDefault="00216B1E" w:rsidP="00216B1E">
            <w:r w:rsidRPr="00216B1E">
              <w:t>Август, 2016г.</w:t>
            </w:r>
          </w:p>
          <w:p w:rsidR="00216B1E" w:rsidRPr="00216B1E" w:rsidRDefault="00216B1E" w:rsidP="00216B1E">
            <w:r w:rsidRPr="00216B1E">
              <w:t>Август, 2016г.</w:t>
            </w:r>
          </w:p>
        </w:tc>
      </w:tr>
      <w:tr w:rsidR="00216B1E" w:rsidRPr="00216B1E" w:rsidTr="00844F61">
        <w:tc>
          <w:tcPr>
            <w:tcW w:w="3719" w:type="dxa"/>
            <w:shd w:val="clear" w:color="auto" w:fill="auto"/>
          </w:tcPr>
          <w:p w:rsidR="00216B1E" w:rsidRPr="00216B1E" w:rsidRDefault="00216B1E" w:rsidP="00216B1E">
            <w:r w:rsidRPr="00216B1E">
              <w:t xml:space="preserve">Кадровые: </w:t>
            </w:r>
          </w:p>
          <w:p w:rsidR="00216B1E" w:rsidRPr="00216B1E" w:rsidRDefault="00216B1E" w:rsidP="00216B1E">
            <w:pPr>
              <w:rPr>
                <w:rFonts w:eastAsiaTheme="minorHAnsi"/>
              </w:rPr>
            </w:pPr>
            <w:r w:rsidRPr="00216B1E">
              <w:rPr>
                <w:rFonts w:eastAsiaTheme="minorHAnsi"/>
              </w:rPr>
              <w:t>1.Социальный педагог</w:t>
            </w:r>
          </w:p>
          <w:p w:rsidR="00216B1E" w:rsidRPr="00216B1E" w:rsidRDefault="00216B1E" w:rsidP="00216B1E">
            <w:pPr>
              <w:rPr>
                <w:rFonts w:eastAsiaTheme="minorHAnsi"/>
              </w:rPr>
            </w:pPr>
            <w:r w:rsidRPr="00216B1E">
              <w:rPr>
                <w:rFonts w:eastAsiaTheme="minorHAnsi"/>
              </w:rPr>
              <w:t>2. Педагог-психолог</w:t>
            </w:r>
          </w:p>
          <w:p w:rsidR="00216B1E" w:rsidRPr="00216B1E" w:rsidRDefault="00216B1E" w:rsidP="00216B1E">
            <w:pPr>
              <w:rPr>
                <w:rFonts w:eastAsiaTheme="minorHAnsi"/>
              </w:rPr>
            </w:pPr>
            <w:r w:rsidRPr="00216B1E">
              <w:rPr>
                <w:rFonts w:eastAsiaTheme="minorHAnsi"/>
              </w:rPr>
              <w:t>3. Юрисконсульт</w:t>
            </w:r>
          </w:p>
          <w:p w:rsidR="00216B1E" w:rsidRPr="00216B1E" w:rsidRDefault="00216B1E" w:rsidP="00216B1E">
            <w:pPr>
              <w:rPr>
                <w:rFonts w:eastAsiaTheme="minorHAnsi"/>
              </w:rPr>
            </w:pPr>
            <w:r w:rsidRPr="00216B1E">
              <w:rPr>
                <w:rFonts w:eastAsiaTheme="minorHAnsi"/>
              </w:rPr>
              <w:t>4. Педагог дополнительного образования</w:t>
            </w:r>
          </w:p>
          <w:p w:rsidR="00216B1E" w:rsidRPr="00216B1E" w:rsidRDefault="00216B1E" w:rsidP="00216B1E">
            <w:pPr>
              <w:rPr>
                <w:rFonts w:eastAsiaTheme="minorHAnsi"/>
              </w:rPr>
            </w:pPr>
            <w:r w:rsidRPr="00216B1E">
              <w:rPr>
                <w:rFonts w:eastAsiaTheme="minorHAnsi"/>
              </w:rPr>
              <w:t>5. Инструктор по физической культуре</w:t>
            </w:r>
          </w:p>
          <w:p w:rsidR="00216B1E" w:rsidRPr="00216B1E" w:rsidRDefault="00216B1E" w:rsidP="00216B1E">
            <w:pPr>
              <w:rPr>
                <w:rFonts w:eastAsiaTheme="minorHAnsi"/>
              </w:rPr>
            </w:pPr>
            <w:r w:rsidRPr="00216B1E">
              <w:rPr>
                <w:rFonts w:eastAsiaTheme="minorHAnsi"/>
              </w:rPr>
              <w:t>6. Инструктор по труду</w:t>
            </w:r>
          </w:p>
          <w:p w:rsidR="00216B1E" w:rsidRPr="00216B1E" w:rsidRDefault="00216B1E" w:rsidP="00216B1E">
            <w:pPr>
              <w:rPr>
                <w:rFonts w:eastAsiaTheme="minorHAnsi"/>
              </w:rPr>
            </w:pPr>
            <w:r w:rsidRPr="00216B1E">
              <w:rPr>
                <w:rFonts w:eastAsiaTheme="minorHAnsi"/>
              </w:rPr>
              <w:t xml:space="preserve">7. Врач </w:t>
            </w:r>
            <w:proofErr w:type="gramStart"/>
            <w:r w:rsidRPr="00216B1E">
              <w:rPr>
                <w:rFonts w:eastAsiaTheme="minorHAnsi"/>
              </w:rPr>
              <w:t>-п</w:t>
            </w:r>
            <w:proofErr w:type="gramEnd"/>
            <w:r w:rsidRPr="00216B1E">
              <w:rPr>
                <w:rFonts w:eastAsiaTheme="minorHAnsi"/>
              </w:rPr>
              <w:t>едиатр</w:t>
            </w:r>
          </w:p>
          <w:p w:rsidR="00216B1E" w:rsidRPr="00216B1E" w:rsidRDefault="00216B1E" w:rsidP="00216B1E">
            <w:pPr>
              <w:rPr>
                <w:rFonts w:eastAsiaTheme="minorHAnsi"/>
              </w:rPr>
            </w:pPr>
            <w:r w:rsidRPr="00216B1E">
              <w:rPr>
                <w:rFonts w:eastAsiaTheme="minorHAnsi"/>
              </w:rPr>
              <w:t>8. Врач-психиатр</w:t>
            </w:r>
          </w:p>
          <w:p w:rsidR="00216B1E" w:rsidRPr="00216B1E" w:rsidRDefault="00216B1E" w:rsidP="00216B1E">
            <w:pPr>
              <w:rPr>
                <w:rFonts w:eastAsiaTheme="minorHAnsi"/>
              </w:rPr>
            </w:pPr>
            <w:r w:rsidRPr="00216B1E">
              <w:rPr>
                <w:rFonts w:eastAsiaTheme="minorHAnsi"/>
              </w:rPr>
              <w:t xml:space="preserve">9. Логопед </w:t>
            </w:r>
          </w:p>
          <w:p w:rsidR="00216B1E" w:rsidRPr="00216B1E" w:rsidRDefault="00216B1E" w:rsidP="00216B1E">
            <w:pPr>
              <w:rPr>
                <w:rFonts w:eastAsiaTheme="minorHAnsi"/>
              </w:rPr>
            </w:pPr>
            <w:r w:rsidRPr="00216B1E">
              <w:rPr>
                <w:rFonts w:eastAsiaTheme="minorHAnsi"/>
              </w:rPr>
              <w:t>10. Дефектолог</w:t>
            </w:r>
          </w:p>
        </w:tc>
        <w:tc>
          <w:tcPr>
            <w:tcW w:w="1701" w:type="dxa"/>
            <w:shd w:val="clear" w:color="auto" w:fill="auto"/>
          </w:tcPr>
          <w:p w:rsidR="00216B1E" w:rsidRPr="00216B1E" w:rsidRDefault="00216B1E" w:rsidP="00216B1E"/>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r w:rsidRPr="00216B1E">
              <w:rPr>
                <w:rFonts w:eastAsiaTheme="minorHAnsi"/>
              </w:rPr>
              <w:t>+</w:t>
            </w:r>
          </w:p>
        </w:tc>
        <w:tc>
          <w:tcPr>
            <w:tcW w:w="1668" w:type="dxa"/>
            <w:shd w:val="clear" w:color="auto" w:fill="auto"/>
          </w:tcPr>
          <w:p w:rsidR="00216B1E" w:rsidRPr="00216B1E" w:rsidRDefault="00216B1E" w:rsidP="00216B1E"/>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eastAsiaTheme="minorHAnsi"/>
              </w:rPr>
            </w:pPr>
            <w:r w:rsidRPr="00216B1E">
              <w:rPr>
                <w:rFonts w:eastAsiaTheme="minorHAnsi"/>
              </w:rPr>
              <w:t>+</w:t>
            </w:r>
          </w:p>
          <w:p w:rsidR="00216B1E" w:rsidRPr="00216B1E" w:rsidRDefault="00216B1E" w:rsidP="00216B1E">
            <w:pPr>
              <w:rPr>
                <w:rFonts w:asciiTheme="minorHAnsi" w:eastAsiaTheme="minorHAnsi" w:hAnsiTheme="minorHAnsi" w:cstheme="minorBidi"/>
              </w:rPr>
            </w:pPr>
            <w:r w:rsidRPr="00216B1E">
              <w:rPr>
                <w:rFonts w:eastAsiaTheme="minorHAnsi"/>
              </w:rPr>
              <w:t>+</w:t>
            </w:r>
          </w:p>
        </w:tc>
        <w:tc>
          <w:tcPr>
            <w:tcW w:w="2942" w:type="dxa"/>
            <w:shd w:val="clear" w:color="auto" w:fill="auto"/>
          </w:tcPr>
          <w:p w:rsidR="00216B1E" w:rsidRPr="00216B1E" w:rsidRDefault="00216B1E" w:rsidP="00216B1E"/>
          <w:p w:rsidR="00216B1E" w:rsidRPr="00216B1E" w:rsidRDefault="00216B1E" w:rsidP="00216B1E">
            <w:pPr>
              <w:rPr>
                <w:color w:val="FF0000"/>
              </w:rPr>
            </w:pPr>
            <w:r w:rsidRPr="00216B1E">
              <w:t>В течение реализации программы.</w:t>
            </w:r>
          </w:p>
        </w:tc>
      </w:tr>
      <w:tr w:rsidR="00216B1E" w:rsidRPr="00216B1E" w:rsidTr="00844F61">
        <w:tc>
          <w:tcPr>
            <w:tcW w:w="3719" w:type="dxa"/>
            <w:shd w:val="clear" w:color="auto" w:fill="auto"/>
          </w:tcPr>
          <w:p w:rsidR="00216B1E" w:rsidRPr="00216B1E" w:rsidRDefault="00216B1E" w:rsidP="00216B1E">
            <w:r w:rsidRPr="00216B1E">
              <w:t>Научно-методические:</w:t>
            </w:r>
          </w:p>
          <w:p w:rsidR="00216B1E" w:rsidRPr="00216B1E" w:rsidRDefault="00216B1E" w:rsidP="00216B1E">
            <w:pPr>
              <w:spacing w:after="200" w:line="276" w:lineRule="auto"/>
              <w:ind w:left="720"/>
            </w:pPr>
            <w:r w:rsidRPr="00216B1E">
              <w:t xml:space="preserve">1.Научно-методическая литература по </w:t>
            </w:r>
            <w:r w:rsidRPr="00216B1E">
              <w:lastRenderedPageBreak/>
              <w:t>профилактике эмоционального выгорания замещающих  родителей</w:t>
            </w:r>
          </w:p>
        </w:tc>
        <w:tc>
          <w:tcPr>
            <w:tcW w:w="1701" w:type="dxa"/>
            <w:shd w:val="clear" w:color="auto" w:fill="auto"/>
          </w:tcPr>
          <w:p w:rsidR="00216B1E" w:rsidRPr="00216B1E" w:rsidRDefault="00216B1E" w:rsidP="00216B1E"/>
          <w:p w:rsidR="00216B1E" w:rsidRPr="00216B1E" w:rsidRDefault="00216B1E" w:rsidP="00216B1E">
            <w:r w:rsidRPr="00216B1E">
              <w:t>+</w:t>
            </w:r>
          </w:p>
        </w:tc>
        <w:tc>
          <w:tcPr>
            <w:tcW w:w="1668" w:type="dxa"/>
            <w:shd w:val="clear" w:color="auto" w:fill="auto"/>
          </w:tcPr>
          <w:p w:rsidR="00216B1E" w:rsidRPr="00216B1E" w:rsidRDefault="00216B1E" w:rsidP="00216B1E"/>
          <w:p w:rsidR="00216B1E" w:rsidRPr="00216B1E" w:rsidRDefault="00216B1E" w:rsidP="00216B1E">
            <w:r w:rsidRPr="00216B1E">
              <w:t>+</w:t>
            </w:r>
          </w:p>
        </w:tc>
        <w:tc>
          <w:tcPr>
            <w:tcW w:w="2942" w:type="dxa"/>
            <w:shd w:val="clear" w:color="auto" w:fill="auto"/>
          </w:tcPr>
          <w:p w:rsidR="00216B1E" w:rsidRPr="00216B1E" w:rsidRDefault="00216B1E" w:rsidP="00216B1E"/>
          <w:p w:rsidR="00216B1E" w:rsidRPr="00216B1E" w:rsidRDefault="00216B1E" w:rsidP="00216B1E">
            <w:r w:rsidRPr="00216B1E">
              <w:t>В течение реализации программы.</w:t>
            </w:r>
          </w:p>
        </w:tc>
      </w:tr>
      <w:tr w:rsidR="00216B1E" w:rsidRPr="00216B1E" w:rsidTr="00844F61">
        <w:tc>
          <w:tcPr>
            <w:tcW w:w="3719" w:type="dxa"/>
            <w:shd w:val="clear" w:color="auto" w:fill="auto"/>
          </w:tcPr>
          <w:p w:rsidR="00216B1E" w:rsidRPr="00216B1E" w:rsidRDefault="00216B1E" w:rsidP="00216B1E">
            <w:r w:rsidRPr="00216B1E">
              <w:lastRenderedPageBreak/>
              <w:t>Мотивационные:</w:t>
            </w:r>
          </w:p>
          <w:p w:rsidR="00216B1E" w:rsidRPr="00216B1E" w:rsidRDefault="00216B1E" w:rsidP="00216B1E">
            <w:pPr>
              <w:spacing w:after="200" w:line="276" w:lineRule="auto"/>
              <w:ind w:left="720"/>
            </w:pPr>
            <w:r w:rsidRPr="00216B1E">
              <w:t>1.Приобретение новых знаний, умений и навыков, необходимых для профилактики</w:t>
            </w:r>
            <w:r w:rsidRPr="00216B1E">
              <w:rPr>
                <w:rFonts w:asciiTheme="minorHAnsi" w:eastAsiaTheme="minorHAnsi" w:hAnsiTheme="minorHAnsi" w:cstheme="minorBidi"/>
                <w:lang w:eastAsia="en-US"/>
              </w:rPr>
              <w:t xml:space="preserve"> </w:t>
            </w:r>
            <w:r w:rsidRPr="00216B1E">
              <w:t>эмоционального выгорания замещающих  родителей</w:t>
            </w:r>
          </w:p>
          <w:p w:rsidR="00216B1E" w:rsidRPr="00216B1E" w:rsidRDefault="00216B1E" w:rsidP="00216B1E">
            <w:pPr>
              <w:spacing w:after="200" w:line="276" w:lineRule="auto"/>
              <w:ind w:left="720"/>
            </w:pPr>
            <w:r>
              <w:rPr>
                <w:lang w:val="en-US"/>
              </w:rPr>
              <w:t>2.</w:t>
            </w:r>
            <w:r w:rsidRPr="00216B1E">
              <w:t>Грамоты, призы</w:t>
            </w:r>
          </w:p>
        </w:tc>
        <w:tc>
          <w:tcPr>
            <w:tcW w:w="1701" w:type="dxa"/>
            <w:shd w:val="clear" w:color="auto" w:fill="auto"/>
          </w:tcPr>
          <w:p w:rsidR="00216B1E" w:rsidRPr="00216B1E" w:rsidRDefault="00216B1E" w:rsidP="00216B1E"/>
          <w:p w:rsidR="00216B1E" w:rsidRPr="00216B1E" w:rsidRDefault="00216B1E" w:rsidP="00216B1E">
            <w:r w:rsidRPr="00216B1E">
              <w:t>+</w:t>
            </w:r>
          </w:p>
          <w:p w:rsidR="00216B1E" w:rsidRPr="00216B1E" w:rsidRDefault="00216B1E" w:rsidP="00216B1E"/>
          <w:p w:rsidR="00216B1E" w:rsidRPr="00216B1E" w:rsidRDefault="00216B1E" w:rsidP="00216B1E"/>
          <w:p w:rsidR="00216B1E" w:rsidRPr="00216B1E" w:rsidRDefault="00216B1E" w:rsidP="00216B1E"/>
          <w:p w:rsidR="00216B1E" w:rsidRPr="00216B1E" w:rsidRDefault="00216B1E" w:rsidP="00216B1E">
            <w:r w:rsidRPr="00216B1E">
              <w:t>+</w:t>
            </w:r>
          </w:p>
        </w:tc>
        <w:tc>
          <w:tcPr>
            <w:tcW w:w="1668" w:type="dxa"/>
            <w:shd w:val="clear" w:color="auto" w:fill="auto"/>
          </w:tcPr>
          <w:p w:rsidR="00216B1E" w:rsidRPr="00216B1E" w:rsidRDefault="00216B1E" w:rsidP="00216B1E"/>
          <w:p w:rsidR="00216B1E" w:rsidRPr="00216B1E" w:rsidRDefault="00216B1E" w:rsidP="00216B1E">
            <w:r w:rsidRPr="00216B1E">
              <w:t>+</w:t>
            </w:r>
          </w:p>
          <w:p w:rsidR="00216B1E" w:rsidRPr="00216B1E" w:rsidRDefault="00216B1E" w:rsidP="00216B1E"/>
          <w:p w:rsidR="00216B1E" w:rsidRPr="00216B1E" w:rsidRDefault="00216B1E" w:rsidP="00216B1E"/>
          <w:p w:rsidR="00216B1E" w:rsidRPr="00216B1E" w:rsidRDefault="00216B1E" w:rsidP="00216B1E"/>
          <w:p w:rsidR="00216B1E" w:rsidRPr="00216B1E" w:rsidRDefault="00216B1E" w:rsidP="00216B1E">
            <w:r w:rsidRPr="00216B1E">
              <w:t>+</w:t>
            </w:r>
          </w:p>
        </w:tc>
        <w:tc>
          <w:tcPr>
            <w:tcW w:w="2942" w:type="dxa"/>
            <w:shd w:val="clear" w:color="auto" w:fill="auto"/>
          </w:tcPr>
          <w:p w:rsidR="00216B1E" w:rsidRPr="00216B1E" w:rsidRDefault="00216B1E" w:rsidP="00216B1E"/>
          <w:p w:rsidR="00216B1E" w:rsidRPr="00216B1E" w:rsidRDefault="00216B1E" w:rsidP="00216B1E">
            <w:r w:rsidRPr="00216B1E">
              <w:t>В течение реализации программы.</w:t>
            </w:r>
          </w:p>
          <w:p w:rsidR="00216B1E" w:rsidRPr="00216B1E" w:rsidRDefault="00216B1E" w:rsidP="00216B1E"/>
          <w:p w:rsidR="00216B1E" w:rsidRPr="00216B1E" w:rsidRDefault="00216B1E" w:rsidP="00216B1E"/>
          <w:p w:rsidR="00216B1E" w:rsidRPr="00216B1E" w:rsidRDefault="00216B1E" w:rsidP="00216B1E"/>
          <w:p w:rsidR="00216B1E" w:rsidRPr="00216B1E" w:rsidRDefault="00216B1E" w:rsidP="00216B1E"/>
        </w:tc>
      </w:tr>
      <w:tr w:rsidR="00216B1E" w:rsidRPr="00216B1E" w:rsidTr="00844F61">
        <w:tc>
          <w:tcPr>
            <w:tcW w:w="3719" w:type="dxa"/>
            <w:shd w:val="clear" w:color="auto" w:fill="auto"/>
          </w:tcPr>
          <w:p w:rsidR="00216B1E" w:rsidRPr="00216B1E" w:rsidRDefault="00216B1E" w:rsidP="00216B1E">
            <w:r w:rsidRPr="00216B1E">
              <w:t>Организационные:</w:t>
            </w:r>
          </w:p>
          <w:p w:rsidR="00216B1E" w:rsidRPr="00216B1E" w:rsidRDefault="00216B1E" w:rsidP="00216B1E">
            <w:pPr>
              <w:spacing w:after="200" w:line="276" w:lineRule="auto"/>
              <w:ind w:left="720"/>
            </w:pPr>
            <w:r w:rsidRPr="00216B1E">
              <w:t>1.Выезд в загородный оздоровительный лагерь «Родничок».</w:t>
            </w:r>
          </w:p>
        </w:tc>
        <w:tc>
          <w:tcPr>
            <w:tcW w:w="1701" w:type="dxa"/>
            <w:shd w:val="clear" w:color="auto" w:fill="auto"/>
          </w:tcPr>
          <w:p w:rsidR="00216B1E" w:rsidRPr="00216B1E" w:rsidRDefault="00216B1E" w:rsidP="00216B1E"/>
          <w:p w:rsidR="00216B1E" w:rsidRPr="00216B1E" w:rsidRDefault="00216B1E" w:rsidP="00216B1E">
            <w:r w:rsidRPr="00216B1E">
              <w:t>+</w:t>
            </w:r>
          </w:p>
        </w:tc>
        <w:tc>
          <w:tcPr>
            <w:tcW w:w="1668" w:type="dxa"/>
            <w:shd w:val="clear" w:color="auto" w:fill="auto"/>
          </w:tcPr>
          <w:p w:rsidR="00216B1E" w:rsidRPr="00216B1E" w:rsidRDefault="00216B1E" w:rsidP="00216B1E"/>
          <w:p w:rsidR="00216B1E" w:rsidRPr="00216B1E" w:rsidRDefault="00216B1E" w:rsidP="00216B1E">
            <w:r w:rsidRPr="00216B1E">
              <w:t>+</w:t>
            </w:r>
          </w:p>
        </w:tc>
        <w:tc>
          <w:tcPr>
            <w:tcW w:w="2942" w:type="dxa"/>
            <w:shd w:val="clear" w:color="auto" w:fill="auto"/>
          </w:tcPr>
          <w:p w:rsidR="00216B1E" w:rsidRPr="00216B1E" w:rsidRDefault="00216B1E" w:rsidP="00216B1E"/>
          <w:p w:rsidR="00216B1E" w:rsidRPr="00216B1E" w:rsidRDefault="00216B1E" w:rsidP="00216B1E">
            <w:r w:rsidRPr="00216B1E">
              <w:t>В течение реализации программы.</w:t>
            </w:r>
          </w:p>
        </w:tc>
      </w:tr>
      <w:tr w:rsidR="00216B1E" w:rsidRPr="00216B1E" w:rsidTr="00844F61">
        <w:tc>
          <w:tcPr>
            <w:tcW w:w="3719" w:type="dxa"/>
            <w:shd w:val="clear" w:color="auto" w:fill="auto"/>
          </w:tcPr>
          <w:p w:rsidR="00216B1E" w:rsidRPr="00216B1E" w:rsidRDefault="00216B1E" w:rsidP="00216B1E">
            <w:r w:rsidRPr="00216B1E">
              <w:t>Финансовые:</w:t>
            </w:r>
          </w:p>
          <w:p w:rsidR="00216B1E" w:rsidRPr="00216B1E" w:rsidRDefault="00216B1E" w:rsidP="00216B1E">
            <w:pPr>
              <w:spacing w:after="200" w:line="276" w:lineRule="auto"/>
              <w:ind w:left="720"/>
            </w:pPr>
            <w:r w:rsidRPr="00216B1E">
              <w:t>1.Смета расходов на приобретение продуктов питания.</w:t>
            </w:r>
          </w:p>
          <w:p w:rsidR="00216B1E" w:rsidRPr="00216B1E" w:rsidRDefault="00216B1E" w:rsidP="00216B1E">
            <w:pPr>
              <w:spacing w:after="200" w:line="276" w:lineRule="auto"/>
              <w:ind w:left="720"/>
            </w:pPr>
            <w:r w:rsidRPr="00216B1E">
              <w:t>2.Смета расходов на приобретение оборудования и материалов для мастер-классов</w:t>
            </w:r>
          </w:p>
        </w:tc>
        <w:tc>
          <w:tcPr>
            <w:tcW w:w="1701" w:type="dxa"/>
            <w:shd w:val="clear" w:color="auto" w:fill="auto"/>
          </w:tcPr>
          <w:p w:rsidR="00216B1E" w:rsidRPr="00216B1E" w:rsidRDefault="00216B1E" w:rsidP="00216B1E"/>
          <w:p w:rsidR="00216B1E" w:rsidRPr="00216B1E" w:rsidRDefault="00216B1E" w:rsidP="00216B1E">
            <w:r w:rsidRPr="00216B1E">
              <w:t>+</w:t>
            </w:r>
          </w:p>
          <w:p w:rsidR="00216B1E" w:rsidRPr="00216B1E" w:rsidRDefault="00216B1E" w:rsidP="00216B1E"/>
          <w:p w:rsidR="00216B1E" w:rsidRPr="00216B1E" w:rsidRDefault="00216B1E" w:rsidP="00216B1E">
            <w:r w:rsidRPr="00216B1E">
              <w:t>+</w:t>
            </w:r>
          </w:p>
          <w:p w:rsidR="00216B1E" w:rsidRPr="00216B1E" w:rsidRDefault="00216B1E" w:rsidP="00216B1E"/>
        </w:tc>
        <w:tc>
          <w:tcPr>
            <w:tcW w:w="1668" w:type="dxa"/>
            <w:shd w:val="clear" w:color="auto" w:fill="auto"/>
          </w:tcPr>
          <w:p w:rsidR="00216B1E" w:rsidRPr="00216B1E" w:rsidRDefault="00216B1E" w:rsidP="00216B1E"/>
          <w:p w:rsidR="00216B1E" w:rsidRPr="00216B1E" w:rsidRDefault="00216B1E" w:rsidP="00216B1E">
            <w:r w:rsidRPr="00216B1E">
              <w:t>+</w:t>
            </w:r>
          </w:p>
          <w:p w:rsidR="00216B1E" w:rsidRPr="00216B1E" w:rsidRDefault="00216B1E" w:rsidP="00216B1E"/>
          <w:p w:rsidR="00216B1E" w:rsidRPr="00216B1E" w:rsidRDefault="00216B1E" w:rsidP="00216B1E">
            <w:r w:rsidRPr="00216B1E">
              <w:t>+</w:t>
            </w:r>
          </w:p>
          <w:p w:rsidR="00216B1E" w:rsidRPr="00216B1E" w:rsidRDefault="00216B1E" w:rsidP="00216B1E"/>
        </w:tc>
        <w:tc>
          <w:tcPr>
            <w:tcW w:w="2942" w:type="dxa"/>
            <w:shd w:val="clear" w:color="auto" w:fill="auto"/>
          </w:tcPr>
          <w:p w:rsidR="00216B1E" w:rsidRPr="00216B1E" w:rsidRDefault="00216B1E" w:rsidP="00216B1E"/>
          <w:p w:rsidR="00216B1E" w:rsidRPr="00216B1E" w:rsidRDefault="00216B1E" w:rsidP="00216B1E">
            <w:r w:rsidRPr="00216B1E">
              <w:t>В течение реализации программы.</w:t>
            </w:r>
          </w:p>
        </w:tc>
      </w:tr>
    </w:tbl>
    <w:p w:rsidR="00216B1E" w:rsidRPr="00216B1E" w:rsidRDefault="00216B1E" w:rsidP="00216B1E">
      <w:pPr>
        <w:rPr>
          <w:color w:val="FF0000"/>
        </w:rPr>
      </w:pPr>
    </w:p>
    <w:p w:rsidR="00216B1E" w:rsidRPr="00216B1E" w:rsidRDefault="00216B1E" w:rsidP="00216B1E">
      <w:pPr>
        <w:ind w:left="284" w:hanging="142"/>
        <w:contextualSpacing/>
        <w:jc w:val="both"/>
        <w:rPr>
          <w:color w:val="FF0000"/>
        </w:rPr>
      </w:pPr>
      <w:r w:rsidRPr="00216B1E">
        <w:t>7. Проведён предварительный опрос замещающих семей, по вопросу «Нужен ли в нашем городе семейный проект»?  Опрошенные ответили положительно, но т.к. большинство семей живут в населенных пунктах отдаленных от города  и посещение занятий дополнительного образования не представляется возможным. В рамках данного проекта запланирована выездная работа с</w:t>
      </w:r>
      <w:r w:rsidRPr="00216B1E">
        <w:rPr>
          <w:i/>
        </w:rPr>
        <w:t xml:space="preserve"> </w:t>
      </w:r>
      <w:r w:rsidRPr="00216B1E">
        <w:t>замещающими семьями.</w:t>
      </w:r>
      <w:r w:rsidRPr="00216B1E">
        <w:rPr>
          <w:i/>
        </w:rPr>
        <w:t xml:space="preserve">  </w:t>
      </w:r>
    </w:p>
    <w:p w:rsidR="00216B1E" w:rsidRPr="00216B1E" w:rsidRDefault="00216B1E" w:rsidP="00216B1E">
      <w:pPr>
        <w:rPr>
          <w:b/>
          <w:color w:val="FF0000"/>
        </w:rPr>
      </w:pPr>
    </w:p>
    <w:p w:rsidR="00216B1E" w:rsidRPr="00216B1E" w:rsidRDefault="00216B1E" w:rsidP="00216B1E">
      <w:pPr>
        <w:rPr>
          <w:b/>
          <w:color w:val="FF0000"/>
        </w:rPr>
      </w:pPr>
      <w:r w:rsidRPr="00216B1E">
        <w:rPr>
          <w:b/>
        </w:rPr>
        <w:t>Пояснительная записка:</w:t>
      </w:r>
    </w:p>
    <w:p w:rsidR="00216B1E" w:rsidRPr="00216B1E" w:rsidRDefault="00216B1E" w:rsidP="00216B1E">
      <w:pPr>
        <w:ind w:firstLine="708"/>
        <w:jc w:val="both"/>
        <w:rPr>
          <w:rFonts w:eastAsiaTheme="minorHAnsi" w:cstheme="minorBidi"/>
          <w:lang w:eastAsia="en-US"/>
        </w:rPr>
      </w:pPr>
      <w:r w:rsidRPr="00216B1E">
        <w:rPr>
          <w:rFonts w:eastAsiaTheme="minorHAnsi" w:cstheme="minorBidi"/>
          <w:lang w:eastAsia="en-US"/>
        </w:rPr>
        <w:t>В последние годы государственная политика Российской Федерации направлена на реализацию права ребенка проживать и воспитываться в семье. В нашей стране активно развиваются семейные формы устройства детей, оставшихся без попечения родителей (усыновление, опека, приемная семья).</w:t>
      </w:r>
    </w:p>
    <w:p w:rsidR="00216B1E" w:rsidRPr="00216B1E" w:rsidRDefault="00216B1E" w:rsidP="00216B1E">
      <w:pPr>
        <w:ind w:firstLine="708"/>
        <w:jc w:val="both"/>
        <w:rPr>
          <w:rFonts w:eastAsiaTheme="minorHAnsi" w:cstheme="minorBidi"/>
          <w:lang w:eastAsia="en-US"/>
        </w:rPr>
      </w:pPr>
      <w:r w:rsidRPr="00216B1E">
        <w:rPr>
          <w:rFonts w:eastAsiaTheme="minorHAnsi" w:cstheme="minorBidi"/>
          <w:lang w:eastAsia="en-US"/>
        </w:rPr>
        <w:t>Как показали многие исследования, только в семье ребенок может получить тот позитивный социальный опыт, который станет основой его нормальной жизни в будущем.</w:t>
      </w:r>
    </w:p>
    <w:p w:rsidR="00216B1E" w:rsidRPr="00216B1E" w:rsidRDefault="00216B1E" w:rsidP="00216B1E">
      <w:pPr>
        <w:ind w:firstLine="708"/>
        <w:jc w:val="both"/>
      </w:pPr>
      <w:r w:rsidRPr="00216B1E">
        <w:t xml:space="preserve">Семьи, взявшие  на воспитания детей,   зачастую не имеют  специфики воспитания приемных детей и не могут адекватно оценить ситуацию. Как результат неразрешенность и запущенность проблем – рост возвратов детей в детские дома, случаи насилия в приемных семьях. В связи с этим является необходимым создание проекта, специалисты которого профессионально окажут безвозмездную помощь семье с последующим всесторонним сопровождением.  </w:t>
      </w:r>
    </w:p>
    <w:p w:rsidR="00216B1E" w:rsidRPr="00216B1E" w:rsidRDefault="00216B1E" w:rsidP="00216B1E">
      <w:pPr>
        <w:jc w:val="both"/>
      </w:pPr>
      <w:r w:rsidRPr="00216B1E">
        <w:lastRenderedPageBreak/>
        <w:t xml:space="preserve"> </w:t>
      </w:r>
      <w:r w:rsidRPr="00216B1E">
        <w:tab/>
        <w:t>Для обеспечения условий эффективной, многосторонней и своевременной помощи приемным семьям разработан проект  психолого-педагогического сопровождения принимающих семей   «</w:t>
      </w:r>
      <w:proofErr w:type="gramStart"/>
      <w:r w:rsidRPr="00216B1E">
        <w:t>Моя</w:t>
      </w:r>
      <w:proofErr w:type="gramEnd"/>
      <w:r w:rsidRPr="00216B1E">
        <w:t xml:space="preserve"> 7-я». Ее реализация позволяет решать проблемы воспитания приемных детей, обеспечивать качество воспитательного процесса и предупреждать возможность вторичного сиротства по причине эмоционального выгорания замещающих  родителей. </w:t>
      </w:r>
    </w:p>
    <w:p w:rsidR="00216B1E" w:rsidRPr="00216B1E" w:rsidRDefault="00216B1E" w:rsidP="00216B1E">
      <w:pPr>
        <w:ind w:firstLine="708"/>
        <w:jc w:val="both"/>
      </w:pPr>
      <w:r w:rsidRPr="00216B1E">
        <w:t xml:space="preserve">За  2015 год  заключены договоры на сопровождение с 37  замещающими семьями, проживающими в городе Лениногорск и </w:t>
      </w:r>
      <w:proofErr w:type="gramStart"/>
      <w:r w:rsidRPr="00216B1E">
        <w:t>в</w:t>
      </w:r>
      <w:proofErr w:type="gramEnd"/>
      <w:r w:rsidRPr="00216B1E">
        <w:t xml:space="preserve"> </w:t>
      </w:r>
      <w:proofErr w:type="gramStart"/>
      <w:r w:rsidRPr="00216B1E">
        <w:t>Лениногорском</w:t>
      </w:r>
      <w:proofErr w:type="gramEnd"/>
      <w:r w:rsidRPr="00216B1E">
        <w:t xml:space="preserve"> муниципальном районе, в которых воспитываются  58  детей. В рамках психолого-педагогического сопровождения семьи работает родительский клуб «Веста», который способствует повышению родительской компетенции. В клубе рассматриваются вопросы и проблемы, возникающие в приемных семьях, определяются пути решения этих проблем совместно с квалифицированными  специалистами посредством тематических лекций, групповых и индивидуальных консультаций, досуговых мероприятий.</w:t>
      </w:r>
    </w:p>
    <w:p w:rsidR="00216B1E" w:rsidRPr="00216B1E" w:rsidRDefault="00216B1E" w:rsidP="003255AB">
      <w:pPr>
        <w:ind w:firstLine="708"/>
        <w:jc w:val="both"/>
      </w:pPr>
      <w:r w:rsidRPr="00216B1E">
        <w:t>Достоинством программы является решение проблем воспитания приемных детей, обеспечивая качество воспитательного процесса и предупреждения возможности вторичного сиротства по причине эмоционального выгорания замещающих  родителей.</w:t>
      </w:r>
    </w:p>
    <w:p w:rsidR="00216B1E" w:rsidRPr="00216B1E" w:rsidRDefault="00216B1E" w:rsidP="003255AB">
      <w:r w:rsidRPr="00216B1E">
        <w:t>Программа предусматривает  следующие   виды занятий</w:t>
      </w:r>
      <w:r w:rsidRPr="00216B1E">
        <w:rPr>
          <w:rFonts w:ascii="Calibri" w:hAnsi="Calibri"/>
        </w:rPr>
        <w:t xml:space="preserve"> </w:t>
      </w:r>
      <w:r w:rsidRPr="00216B1E">
        <w:t xml:space="preserve">и формы  обучения:  </w:t>
      </w:r>
    </w:p>
    <w:p w:rsidR="00216B1E" w:rsidRPr="00216B1E" w:rsidRDefault="00216B1E" w:rsidP="00CA6AEB">
      <w:pPr>
        <w:numPr>
          <w:ilvl w:val="0"/>
          <w:numId w:val="140"/>
        </w:numPr>
        <w:contextualSpacing/>
      </w:pPr>
      <w:r w:rsidRPr="00216B1E">
        <w:t xml:space="preserve">Занятие, как специально организованную форму обучения: </w:t>
      </w:r>
    </w:p>
    <w:p w:rsidR="00216B1E" w:rsidRPr="00216B1E" w:rsidRDefault="00216B1E" w:rsidP="003255AB">
      <w:pPr>
        <w:ind w:left="709"/>
      </w:pPr>
      <w:r w:rsidRPr="00216B1E">
        <w:t>тренинг</w:t>
      </w:r>
    </w:p>
    <w:p w:rsidR="00216B1E" w:rsidRPr="00216B1E" w:rsidRDefault="00216B1E" w:rsidP="003255AB">
      <w:pPr>
        <w:ind w:left="709"/>
      </w:pPr>
      <w:r w:rsidRPr="00216B1E">
        <w:t>практикум</w:t>
      </w:r>
    </w:p>
    <w:p w:rsidR="00216B1E" w:rsidRPr="00216B1E" w:rsidRDefault="00216B1E" w:rsidP="003255AB">
      <w:pPr>
        <w:ind w:left="709"/>
      </w:pPr>
      <w:r w:rsidRPr="00216B1E">
        <w:t>познавательно-информационное</w:t>
      </w:r>
    </w:p>
    <w:p w:rsidR="00216B1E" w:rsidRPr="00216B1E" w:rsidRDefault="00216B1E" w:rsidP="003255AB">
      <w:pPr>
        <w:ind w:left="709"/>
      </w:pPr>
      <w:r w:rsidRPr="00216B1E">
        <w:t>круглый стол</w:t>
      </w:r>
    </w:p>
    <w:p w:rsidR="00216B1E" w:rsidRPr="00216B1E" w:rsidRDefault="00216B1E" w:rsidP="00CA6AEB">
      <w:pPr>
        <w:numPr>
          <w:ilvl w:val="0"/>
          <w:numId w:val="140"/>
        </w:numPr>
        <w:contextualSpacing/>
      </w:pPr>
      <w:r w:rsidRPr="00216B1E">
        <w:t>Нерегламентированные виды деятельности:</w:t>
      </w:r>
    </w:p>
    <w:p w:rsidR="00216B1E" w:rsidRPr="00216B1E" w:rsidRDefault="00216B1E" w:rsidP="003255AB">
      <w:r w:rsidRPr="00216B1E">
        <w:tab/>
        <w:t>индивидуальная беседа</w:t>
      </w:r>
    </w:p>
    <w:p w:rsidR="00216B1E" w:rsidRPr="00216B1E" w:rsidRDefault="00216B1E" w:rsidP="003255AB">
      <w:r w:rsidRPr="00216B1E">
        <w:tab/>
        <w:t>беседа-обозрение</w:t>
      </w:r>
    </w:p>
    <w:p w:rsidR="00216B1E" w:rsidRPr="00216B1E" w:rsidRDefault="00216B1E" w:rsidP="003255AB">
      <w:r w:rsidRPr="00216B1E">
        <w:tab/>
        <w:t>игра</w:t>
      </w:r>
    </w:p>
    <w:p w:rsidR="00216B1E" w:rsidRPr="00216B1E" w:rsidRDefault="00216B1E" w:rsidP="003255AB">
      <w:pPr>
        <w:ind w:left="709"/>
      </w:pPr>
      <w:r w:rsidRPr="00216B1E">
        <w:t>мастер-класс</w:t>
      </w:r>
    </w:p>
    <w:p w:rsidR="00216B1E" w:rsidRPr="00216B1E" w:rsidRDefault="00216B1E" w:rsidP="003255AB">
      <w:r w:rsidRPr="00216B1E">
        <w:t xml:space="preserve">          конкурс</w:t>
      </w:r>
    </w:p>
    <w:p w:rsidR="00216B1E" w:rsidRPr="00216B1E" w:rsidRDefault="00216B1E" w:rsidP="00216B1E">
      <w:r w:rsidRPr="00216B1E">
        <w:rPr>
          <w:b/>
        </w:rPr>
        <w:t xml:space="preserve">Срок реализации программы: </w:t>
      </w:r>
      <w:r w:rsidRPr="00216B1E">
        <w:t>сентябрь 2016 – май 2017 уч. гг</w:t>
      </w:r>
      <w:proofErr w:type="gramStart"/>
      <w:r w:rsidRPr="00216B1E">
        <w:t>..</w:t>
      </w:r>
      <w:proofErr w:type="gramEnd"/>
    </w:p>
    <w:p w:rsidR="00216B1E" w:rsidRPr="00216B1E" w:rsidRDefault="00216B1E" w:rsidP="00216B1E">
      <w:pPr>
        <w:outlineLvl w:val="4"/>
        <w:rPr>
          <w:b/>
        </w:rPr>
      </w:pPr>
      <w:r w:rsidRPr="00216B1E">
        <w:rPr>
          <w:b/>
        </w:rPr>
        <w:t>Цель и задачи проекта</w:t>
      </w:r>
    </w:p>
    <w:p w:rsidR="00216B1E" w:rsidRPr="00216B1E" w:rsidRDefault="00216B1E" w:rsidP="00216B1E">
      <w:pPr>
        <w:jc w:val="both"/>
        <w:rPr>
          <w:b/>
        </w:rPr>
      </w:pPr>
      <w:r w:rsidRPr="00216B1E">
        <w:rPr>
          <w:color w:val="000000"/>
        </w:rPr>
        <w:t xml:space="preserve">     </w:t>
      </w:r>
      <w:r w:rsidRPr="00216B1E">
        <w:rPr>
          <w:rFonts w:eastAsia="+mn-ea"/>
          <w:color w:val="000000"/>
          <w:kern w:val="24"/>
        </w:rPr>
        <w:t xml:space="preserve">Целью данного проекта является профилактика вторичного сиротства путем предупреждения эмоционального выгорания замещающих родителей.  </w:t>
      </w:r>
      <w:r w:rsidRPr="00216B1E">
        <w:t>Из чего формируются следующие задачи:</w:t>
      </w:r>
    </w:p>
    <w:p w:rsidR="00216B1E" w:rsidRPr="00216B1E" w:rsidRDefault="00216B1E" w:rsidP="00216B1E">
      <w:pPr>
        <w:jc w:val="both"/>
        <w:rPr>
          <w:b/>
          <w:bCs/>
        </w:rPr>
      </w:pPr>
      <w:r w:rsidRPr="00216B1E">
        <w:rPr>
          <w:b/>
          <w:bCs/>
        </w:rPr>
        <w:t xml:space="preserve">   </w:t>
      </w:r>
    </w:p>
    <w:p w:rsidR="00216B1E" w:rsidRPr="00216B1E" w:rsidRDefault="00216B1E" w:rsidP="00CA6AEB">
      <w:pPr>
        <w:numPr>
          <w:ilvl w:val="0"/>
          <w:numId w:val="139"/>
        </w:numPr>
        <w:contextualSpacing/>
        <w:jc w:val="both"/>
      </w:pPr>
      <w:r w:rsidRPr="00216B1E">
        <w:t>Формирование у родителей мотивации получения знаний в области психологии воспитания и обучения приёмных детей;</w:t>
      </w:r>
    </w:p>
    <w:p w:rsidR="00216B1E" w:rsidRPr="00216B1E" w:rsidRDefault="00216B1E" w:rsidP="00CA6AEB">
      <w:pPr>
        <w:numPr>
          <w:ilvl w:val="0"/>
          <w:numId w:val="139"/>
        </w:numPr>
        <w:contextualSpacing/>
        <w:jc w:val="both"/>
      </w:pPr>
      <w:r w:rsidRPr="00216B1E">
        <w:t>Повышение психолого-педагогической компетентности замещающих родителей;</w:t>
      </w:r>
    </w:p>
    <w:p w:rsidR="00216B1E" w:rsidRPr="00216B1E" w:rsidRDefault="00216B1E" w:rsidP="00CA6AEB">
      <w:pPr>
        <w:numPr>
          <w:ilvl w:val="0"/>
          <w:numId w:val="139"/>
        </w:numPr>
        <w:contextualSpacing/>
        <w:jc w:val="both"/>
        <w:rPr>
          <w:iCs/>
        </w:rPr>
      </w:pPr>
      <w:r w:rsidRPr="00216B1E">
        <w:rPr>
          <w:iCs/>
        </w:rPr>
        <w:t>Оказание психологической помощи родителям в процессе воспитания ребенка;</w:t>
      </w:r>
    </w:p>
    <w:p w:rsidR="00216B1E" w:rsidRPr="00216B1E" w:rsidRDefault="00216B1E" w:rsidP="00CA6AEB">
      <w:pPr>
        <w:numPr>
          <w:ilvl w:val="0"/>
          <w:numId w:val="139"/>
        </w:numPr>
        <w:contextualSpacing/>
        <w:jc w:val="both"/>
        <w:rPr>
          <w:iCs/>
        </w:rPr>
      </w:pPr>
      <w:r w:rsidRPr="00216B1E">
        <w:rPr>
          <w:iCs/>
        </w:rPr>
        <w:t>Снизить показатели вторичного сиротства до 0 % среди замещающих семей;</w:t>
      </w:r>
    </w:p>
    <w:p w:rsidR="00216B1E" w:rsidRPr="00216B1E" w:rsidRDefault="00216B1E" w:rsidP="00CA6AEB">
      <w:pPr>
        <w:numPr>
          <w:ilvl w:val="0"/>
          <w:numId w:val="139"/>
        </w:numPr>
        <w:contextualSpacing/>
        <w:jc w:val="both"/>
        <w:rPr>
          <w:iCs/>
        </w:rPr>
      </w:pPr>
      <w:r w:rsidRPr="00216B1E">
        <w:rPr>
          <w:iCs/>
        </w:rPr>
        <w:t>Содействие созданию благоприятного семейного микроклимата;</w:t>
      </w:r>
    </w:p>
    <w:p w:rsidR="00216B1E" w:rsidRPr="00216B1E" w:rsidRDefault="00216B1E" w:rsidP="00216B1E">
      <w:pPr>
        <w:ind w:left="720"/>
        <w:contextualSpacing/>
        <w:jc w:val="both"/>
        <w:rPr>
          <w:iCs/>
        </w:rPr>
      </w:pPr>
    </w:p>
    <w:p w:rsidR="00216B1E" w:rsidRPr="00216B1E" w:rsidRDefault="00216B1E" w:rsidP="00216B1E">
      <w:pPr>
        <w:rPr>
          <w:b/>
        </w:rPr>
      </w:pPr>
      <w:r w:rsidRPr="00216B1E">
        <w:rPr>
          <w:b/>
        </w:rPr>
        <w:t>Работа кружка «Моя 7-Я» строится следующим основным направлениям:</w:t>
      </w:r>
    </w:p>
    <w:p w:rsidR="00216B1E" w:rsidRPr="00216B1E" w:rsidRDefault="00216B1E" w:rsidP="00216B1E">
      <w:pPr>
        <w:widowControl w:val="0"/>
        <w:ind w:left="284" w:hanging="284"/>
      </w:pPr>
      <w:r w:rsidRPr="00216B1E">
        <w:t>1.  выявление причины возникновения проблем эмоционального выгорания замещающих родителей</w:t>
      </w:r>
      <w:proofErr w:type="gramStart"/>
      <w:r w:rsidRPr="00216B1E">
        <w:t xml:space="preserve"> ;</w:t>
      </w:r>
      <w:proofErr w:type="gramEnd"/>
    </w:p>
    <w:p w:rsidR="00216B1E" w:rsidRPr="00216B1E" w:rsidRDefault="00216B1E" w:rsidP="00216B1E">
      <w:pPr>
        <w:widowControl w:val="0"/>
        <w:ind w:left="284" w:hanging="284"/>
      </w:pPr>
      <w:r w:rsidRPr="00216B1E">
        <w:t xml:space="preserve">2. повышение психологической компетентности замещающих родителей; </w:t>
      </w:r>
    </w:p>
    <w:p w:rsidR="00216B1E" w:rsidRPr="00216B1E" w:rsidRDefault="00216B1E" w:rsidP="00216B1E">
      <w:pPr>
        <w:widowControl w:val="0"/>
        <w:ind w:left="284" w:hanging="284"/>
      </w:pPr>
      <w:r w:rsidRPr="00216B1E">
        <w:t>3.  оказание психологическую помощь и поддержку замещающим семьям в решении личностных проблем приёмных детей;</w:t>
      </w:r>
    </w:p>
    <w:p w:rsidR="00216B1E" w:rsidRPr="00216B1E" w:rsidRDefault="00216B1E" w:rsidP="00216B1E">
      <w:pPr>
        <w:widowControl w:val="0"/>
        <w:ind w:left="284" w:hanging="284"/>
      </w:pPr>
    </w:p>
    <w:p w:rsidR="00216B1E" w:rsidRPr="00D8521A" w:rsidRDefault="00216B1E" w:rsidP="00216B1E">
      <w:pPr>
        <w:rPr>
          <w:b/>
        </w:rPr>
      </w:pPr>
      <w:r w:rsidRPr="00216B1E">
        <w:rPr>
          <w:b/>
        </w:rPr>
        <w:t>План мероприятий по реализации проекта (9 месяцев реализации проекта)</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8222"/>
      </w:tblGrid>
      <w:tr w:rsidR="00216B1E" w:rsidRPr="00216B1E" w:rsidTr="00E13E69">
        <w:trPr>
          <w:trHeight w:val="352"/>
        </w:trPr>
        <w:tc>
          <w:tcPr>
            <w:tcW w:w="1985" w:type="dxa"/>
            <w:vAlign w:val="center"/>
          </w:tcPr>
          <w:p w:rsidR="00216B1E" w:rsidRPr="00216B1E" w:rsidRDefault="00216B1E" w:rsidP="00216B1E">
            <w:pPr>
              <w:jc w:val="center"/>
              <w:rPr>
                <w:b/>
                <w:i/>
              </w:rPr>
            </w:pPr>
            <w:r w:rsidRPr="00216B1E">
              <w:rPr>
                <w:b/>
                <w:i/>
              </w:rPr>
              <w:t>Месяц,  год</w:t>
            </w:r>
          </w:p>
        </w:tc>
        <w:tc>
          <w:tcPr>
            <w:tcW w:w="8222" w:type="dxa"/>
            <w:vAlign w:val="center"/>
          </w:tcPr>
          <w:p w:rsidR="00216B1E" w:rsidRPr="00216B1E" w:rsidRDefault="00216B1E" w:rsidP="00216B1E">
            <w:pPr>
              <w:jc w:val="center"/>
              <w:rPr>
                <w:b/>
              </w:rPr>
            </w:pPr>
            <w:r w:rsidRPr="00216B1E">
              <w:rPr>
                <w:b/>
              </w:rPr>
              <w:t>Виды деятельности, мероприятия</w:t>
            </w:r>
          </w:p>
        </w:tc>
      </w:tr>
      <w:tr w:rsidR="00216B1E" w:rsidRPr="00216B1E" w:rsidTr="00E13E69">
        <w:tc>
          <w:tcPr>
            <w:tcW w:w="1985" w:type="dxa"/>
            <w:tcBorders>
              <w:bottom w:val="nil"/>
            </w:tcBorders>
          </w:tcPr>
          <w:p w:rsidR="00216B1E" w:rsidRPr="00216B1E" w:rsidRDefault="00216B1E" w:rsidP="00216B1E">
            <w:pPr>
              <w:widowControl w:val="0"/>
            </w:pPr>
            <w:r w:rsidRPr="00216B1E">
              <w:t>Сентябрь 2016</w:t>
            </w:r>
          </w:p>
          <w:p w:rsidR="00216B1E" w:rsidRPr="00216B1E" w:rsidRDefault="00216B1E" w:rsidP="00216B1E">
            <w:pPr>
              <w:widowControl w:val="0"/>
            </w:pPr>
          </w:p>
        </w:tc>
        <w:tc>
          <w:tcPr>
            <w:tcW w:w="8222" w:type="dxa"/>
            <w:tcBorders>
              <w:bottom w:val="nil"/>
            </w:tcBorders>
          </w:tcPr>
          <w:p w:rsidR="00216B1E" w:rsidRPr="00216B1E" w:rsidRDefault="00216B1E" w:rsidP="00216B1E">
            <w:pPr>
              <w:widowControl w:val="0"/>
            </w:pPr>
            <w:r w:rsidRPr="00216B1E">
              <w:t xml:space="preserve">Диагностика семей. </w:t>
            </w:r>
          </w:p>
          <w:p w:rsidR="00216B1E" w:rsidRPr="00216B1E" w:rsidRDefault="00216B1E" w:rsidP="00216B1E">
            <w:pPr>
              <w:widowControl w:val="0"/>
            </w:pPr>
            <w:r w:rsidRPr="00216B1E">
              <w:t>Семинар-практикум «Понятие воспитательского потенциала семьи»</w:t>
            </w:r>
          </w:p>
          <w:p w:rsidR="00216B1E" w:rsidRPr="00216B1E" w:rsidRDefault="00216B1E" w:rsidP="00216B1E">
            <w:pPr>
              <w:widowControl w:val="0"/>
            </w:pPr>
            <w:r w:rsidRPr="00216B1E">
              <w:t>«Личностные особенности детей-сирот и детей, оставшихся без попечения родителей»;</w:t>
            </w:r>
          </w:p>
        </w:tc>
      </w:tr>
      <w:tr w:rsidR="00216B1E" w:rsidRPr="00216B1E" w:rsidTr="00E13E69">
        <w:tc>
          <w:tcPr>
            <w:tcW w:w="1985" w:type="dxa"/>
            <w:tcBorders>
              <w:bottom w:val="single" w:sz="4" w:space="0" w:color="auto"/>
            </w:tcBorders>
          </w:tcPr>
          <w:p w:rsidR="00216B1E" w:rsidRPr="00216B1E" w:rsidRDefault="00216B1E" w:rsidP="00216B1E">
            <w:pPr>
              <w:widowControl w:val="0"/>
            </w:pPr>
            <w:r w:rsidRPr="00216B1E">
              <w:lastRenderedPageBreak/>
              <w:t>Октябрь 2016</w:t>
            </w:r>
          </w:p>
        </w:tc>
        <w:tc>
          <w:tcPr>
            <w:tcW w:w="8222" w:type="dxa"/>
            <w:tcBorders>
              <w:bottom w:val="single" w:sz="4" w:space="0" w:color="auto"/>
            </w:tcBorders>
          </w:tcPr>
          <w:p w:rsidR="00216B1E" w:rsidRPr="00216B1E" w:rsidRDefault="00216B1E" w:rsidP="00216B1E">
            <w:pPr>
              <w:widowControl w:val="0"/>
            </w:pPr>
            <w:r w:rsidRPr="00216B1E">
              <w:t xml:space="preserve"> </w:t>
            </w:r>
            <w:proofErr w:type="gramStart"/>
            <w:r w:rsidRPr="00216B1E">
              <w:rPr>
                <w:rFonts w:eastAsia="Calibri"/>
                <w:lang w:eastAsia="en-US"/>
              </w:rPr>
              <w:t>Тренинги</w:t>
            </w:r>
            <w:proofErr w:type="gramEnd"/>
            <w:r w:rsidRPr="00216B1E">
              <w:rPr>
                <w:rFonts w:eastAsia="Calibri"/>
                <w:lang w:eastAsia="en-US"/>
              </w:rPr>
              <w:t xml:space="preserve"> направленные  на формирование навыков </w:t>
            </w:r>
            <w:proofErr w:type="spellStart"/>
            <w:r w:rsidRPr="00216B1E">
              <w:rPr>
                <w:rFonts w:eastAsia="Calibri"/>
                <w:lang w:eastAsia="en-US"/>
              </w:rPr>
              <w:t>саморегуляции</w:t>
            </w:r>
            <w:proofErr w:type="spellEnd"/>
            <w:r w:rsidRPr="00216B1E">
              <w:rPr>
                <w:rFonts w:eastAsia="Calibri"/>
                <w:lang w:eastAsia="en-US"/>
              </w:rPr>
              <w:t xml:space="preserve">, управления собственным психоэмоциональным состоянием, а также навыков позитивного </w:t>
            </w:r>
            <w:proofErr w:type="spellStart"/>
            <w:r w:rsidRPr="00216B1E">
              <w:rPr>
                <w:rFonts w:eastAsia="Calibri"/>
                <w:lang w:eastAsia="en-US"/>
              </w:rPr>
              <w:t>самовосприятия</w:t>
            </w:r>
            <w:proofErr w:type="spellEnd"/>
            <w:r w:rsidRPr="00216B1E">
              <w:rPr>
                <w:rFonts w:eastAsia="Calibri"/>
                <w:lang w:eastAsia="en-US"/>
              </w:rPr>
              <w:t xml:space="preserve"> и поиском внутренних ресурсов. (1этап)</w:t>
            </w:r>
          </w:p>
          <w:p w:rsidR="00216B1E" w:rsidRPr="00216B1E" w:rsidRDefault="00216B1E" w:rsidP="00216B1E">
            <w:pPr>
              <w:widowControl w:val="0"/>
            </w:pPr>
            <w:r w:rsidRPr="00216B1E">
              <w:t>Мастер-класс «Рисование на футболке акриловыми красками»;</w:t>
            </w:r>
          </w:p>
        </w:tc>
      </w:tr>
      <w:tr w:rsidR="00216B1E" w:rsidRPr="00216B1E" w:rsidTr="00E13E69">
        <w:tc>
          <w:tcPr>
            <w:tcW w:w="1985" w:type="dxa"/>
          </w:tcPr>
          <w:p w:rsidR="00216B1E" w:rsidRPr="00216B1E" w:rsidRDefault="00216B1E" w:rsidP="00216B1E">
            <w:pPr>
              <w:widowControl w:val="0"/>
            </w:pPr>
            <w:r w:rsidRPr="00216B1E">
              <w:t>Ноябрь 2016</w:t>
            </w:r>
          </w:p>
          <w:p w:rsidR="00216B1E" w:rsidRPr="00216B1E" w:rsidRDefault="00216B1E" w:rsidP="00216B1E">
            <w:pPr>
              <w:widowControl w:val="0"/>
            </w:pPr>
          </w:p>
        </w:tc>
        <w:tc>
          <w:tcPr>
            <w:tcW w:w="8222" w:type="dxa"/>
          </w:tcPr>
          <w:p w:rsidR="00216B1E" w:rsidRPr="00216B1E" w:rsidRDefault="00216B1E" w:rsidP="00216B1E">
            <w:pPr>
              <w:widowControl w:val="0"/>
            </w:pPr>
            <w:proofErr w:type="gramStart"/>
            <w:r w:rsidRPr="00216B1E">
              <w:rPr>
                <w:rFonts w:eastAsia="Calibri"/>
                <w:lang w:eastAsia="en-US"/>
              </w:rPr>
              <w:t>Тренинги</w:t>
            </w:r>
            <w:proofErr w:type="gramEnd"/>
            <w:r w:rsidRPr="00216B1E">
              <w:rPr>
                <w:rFonts w:eastAsia="Calibri"/>
                <w:lang w:eastAsia="en-US"/>
              </w:rPr>
              <w:t xml:space="preserve"> направленные  на формирование навыков </w:t>
            </w:r>
            <w:proofErr w:type="spellStart"/>
            <w:r w:rsidRPr="00216B1E">
              <w:rPr>
                <w:rFonts w:eastAsia="Calibri"/>
                <w:lang w:eastAsia="en-US"/>
              </w:rPr>
              <w:t>саморегуляции</w:t>
            </w:r>
            <w:proofErr w:type="spellEnd"/>
            <w:r w:rsidRPr="00216B1E">
              <w:rPr>
                <w:rFonts w:eastAsia="Calibri"/>
                <w:lang w:eastAsia="en-US"/>
              </w:rPr>
              <w:t xml:space="preserve">, управления собственным психоэмоциональным состоянием, а также навыков позитивного </w:t>
            </w:r>
            <w:proofErr w:type="spellStart"/>
            <w:r w:rsidRPr="00216B1E">
              <w:rPr>
                <w:rFonts w:eastAsia="Calibri"/>
                <w:lang w:eastAsia="en-US"/>
              </w:rPr>
              <w:t>самовосприятия</w:t>
            </w:r>
            <w:proofErr w:type="spellEnd"/>
            <w:r w:rsidRPr="00216B1E">
              <w:rPr>
                <w:rFonts w:eastAsia="Calibri"/>
                <w:lang w:eastAsia="en-US"/>
              </w:rPr>
              <w:t xml:space="preserve"> и поиском внутренних ресурсов.(2этап)</w:t>
            </w:r>
          </w:p>
          <w:p w:rsidR="00216B1E" w:rsidRPr="00216B1E" w:rsidRDefault="00216B1E" w:rsidP="00216B1E">
            <w:pPr>
              <w:widowControl w:val="0"/>
            </w:pPr>
            <w:r w:rsidRPr="00216B1E">
              <w:t>Музыкальные мероприятия: «Конкурс семейных талантов»;</w:t>
            </w:r>
          </w:p>
        </w:tc>
      </w:tr>
      <w:tr w:rsidR="00216B1E" w:rsidRPr="00216B1E" w:rsidTr="00E13E69">
        <w:tc>
          <w:tcPr>
            <w:tcW w:w="1985" w:type="dxa"/>
          </w:tcPr>
          <w:p w:rsidR="00216B1E" w:rsidRPr="00216B1E" w:rsidRDefault="00216B1E" w:rsidP="00216B1E">
            <w:pPr>
              <w:widowControl w:val="0"/>
            </w:pPr>
            <w:r w:rsidRPr="00216B1E">
              <w:t>Декабрь 2016</w:t>
            </w:r>
          </w:p>
          <w:p w:rsidR="00216B1E" w:rsidRPr="00216B1E" w:rsidRDefault="00216B1E" w:rsidP="00216B1E">
            <w:pPr>
              <w:widowControl w:val="0"/>
            </w:pPr>
          </w:p>
        </w:tc>
        <w:tc>
          <w:tcPr>
            <w:tcW w:w="8222" w:type="dxa"/>
          </w:tcPr>
          <w:p w:rsidR="00216B1E" w:rsidRPr="00216B1E" w:rsidRDefault="00216B1E" w:rsidP="00216B1E">
            <w:pPr>
              <w:widowControl w:val="0"/>
            </w:pPr>
            <w:r w:rsidRPr="00216B1E">
              <w:t>«Конкурс фотографий (раскрытие творческого потенциала  детского и семейного творчества)»;</w:t>
            </w:r>
          </w:p>
          <w:p w:rsidR="00216B1E" w:rsidRPr="00216B1E" w:rsidRDefault="00216B1E" w:rsidP="00216B1E">
            <w:pPr>
              <w:widowControl w:val="0"/>
              <w:rPr>
                <w:color w:val="333333"/>
              </w:rPr>
            </w:pPr>
            <w:r w:rsidRPr="00216B1E">
              <w:rPr>
                <w:color w:val="333333"/>
              </w:rPr>
              <w:t>Тренин «Формирование навыков сотрудничества взрослого с ребенком на основе развития доверительных отношений в семье». (1этап)</w:t>
            </w:r>
          </w:p>
        </w:tc>
      </w:tr>
      <w:tr w:rsidR="00216B1E" w:rsidRPr="00216B1E" w:rsidTr="00E13E69">
        <w:tc>
          <w:tcPr>
            <w:tcW w:w="1985" w:type="dxa"/>
          </w:tcPr>
          <w:p w:rsidR="00216B1E" w:rsidRPr="00216B1E" w:rsidRDefault="00216B1E" w:rsidP="00216B1E">
            <w:pPr>
              <w:widowControl w:val="0"/>
            </w:pPr>
            <w:r w:rsidRPr="00216B1E">
              <w:t>Январь 2017</w:t>
            </w:r>
          </w:p>
          <w:p w:rsidR="00216B1E" w:rsidRPr="00216B1E" w:rsidRDefault="00216B1E" w:rsidP="00216B1E">
            <w:pPr>
              <w:widowControl w:val="0"/>
            </w:pPr>
          </w:p>
        </w:tc>
        <w:tc>
          <w:tcPr>
            <w:tcW w:w="8222" w:type="dxa"/>
          </w:tcPr>
          <w:p w:rsidR="00216B1E" w:rsidRPr="00216B1E" w:rsidRDefault="00216B1E" w:rsidP="00216B1E">
            <w:pPr>
              <w:widowControl w:val="0"/>
            </w:pPr>
            <w:r w:rsidRPr="00216B1E">
              <w:t>Спортивное развлечение «Массовое катание на коньках»;</w:t>
            </w:r>
          </w:p>
          <w:p w:rsidR="00216B1E" w:rsidRPr="00216B1E" w:rsidRDefault="00216B1E" w:rsidP="00216B1E">
            <w:pPr>
              <w:widowControl w:val="0"/>
              <w:rPr>
                <w:color w:val="333333"/>
              </w:rPr>
            </w:pPr>
            <w:r w:rsidRPr="00216B1E">
              <w:rPr>
                <w:color w:val="333333"/>
              </w:rPr>
              <w:t>Тренин «Формирование навыков сотрудничества взрослого с ребенком на основе развития доверительных отношений в семье». (2этап)</w:t>
            </w:r>
          </w:p>
        </w:tc>
      </w:tr>
      <w:tr w:rsidR="00216B1E" w:rsidRPr="00216B1E" w:rsidTr="00E13E69">
        <w:tc>
          <w:tcPr>
            <w:tcW w:w="1985" w:type="dxa"/>
          </w:tcPr>
          <w:p w:rsidR="00216B1E" w:rsidRPr="00216B1E" w:rsidRDefault="00216B1E" w:rsidP="00216B1E">
            <w:pPr>
              <w:widowControl w:val="0"/>
            </w:pPr>
            <w:r w:rsidRPr="00216B1E">
              <w:t>Февраль 2017</w:t>
            </w:r>
          </w:p>
          <w:p w:rsidR="00216B1E" w:rsidRPr="00216B1E" w:rsidRDefault="00216B1E" w:rsidP="00216B1E">
            <w:pPr>
              <w:widowControl w:val="0"/>
            </w:pPr>
          </w:p>
        </w:tc>
        <w:tc>
          <w:tcPr>
            <w:tcW w:w="8222" w:type="dxa"/>
          </w:tcPr>
          <w:p w:rsidR="00216B1E" w:rsidRPr="00216B1E" w:rsidRDefault="00216B1E" w:rsidP="00216B1E">
            <w:pPr>
              <w:widowControl w:val="0"/>
              <w:rPr>
                <w:color w:val="333333"/>
              </w:rPr>
            </w:pPr>
            <w:r w:rsidRPr="00216B1E">
              <w:rPr>
                <w:color w:val="333333"/>
              </w:rPr>
              <w:t>Тренин «Формирование навыков сотрудничества взрослого с ребенком на основе развития доверительных отношений в семье». (3этап)</w:t>
            </w:r>
          </w:p>
          <w:p w:rsidR="00216B1E" w:rsidRPr="00216B1E" w:rsidRDefault="00216B1E" w:rsidP="00216B1E">
            <w:pPr>
              <w:widowControl w:val="0"/>
            </w:pPr>
            <w:r w:rsidRPr="00216B1E">
              <w:t>Спортивное развлечение «</w:t>
            </w:r>
            <w:proofErr w:type="spellStart"/>
            <w:r w:rsidRPr="00216B1E">
              <w:t>Спортландия</w:t>
            </w:r>
            <w:proofErr w:type="spellEnd"/>
            <w:r w:rsidRPr="00216B1E">
              <w:t>»;</w:t>
            </w:r>
          </w:p>
        </w:tc>
      </w:tr>
      <w:tr w:rsidR="00216B1E" w:rsidRPr="00216B1E" w:rsidTr="00E13E69">
        <w:tc>
          <w:tcPr>
            <w:tcW w:w="1985" w:type="dxa"/>
          </w:tcPr>
          <w:p w:rsidR="00216B1E" w:rsidRPr="00216B1E" w:rsidRDefault="00216B1E" w:rsidP="00216B1E">
            <w:pPr>
              <w:widowControl w:val="0"/>
            </w:pPr>
            <w:r w:rsidRPr="00216B1E">
              <w:t>Март 2017</w:t>
            </w:r>
          </w:p>
          <w:p w:rsidR="00216B1E" w:rsidRPr="00216B1E" w:rsidRDefault="00216B1E" w:rsidP="00216B1E">
            <w:pPr>
              <w:widowControl w:val="0"/>
            </w:pPr>
          </w:p>
        </w:tc>
        <w:tc>
          <w:tcPr>
            <w:tcW w:w="8222" w:type="dxa"/>
          </w:tcPr>
          <w:p w:rsidR="00216B1E" w:rsidRPr="00216B1E" w:rsidRDefault="00216B1E" w:rsidP="00216B1E">
            <w:pPr>
              <w:widowControl w:val="0"/>
            </w:pPr>
            <w:r w:rsidRPr="00216B1E">
              <w:t>Практикум «Гармонизация отношений между родителем и ребенком, получением ребенком эмоционального опыта телесных отношений с матерью».</w:t>
            </w:r>
          </w:p>
          <w:p w:rsidR="00216B1E" w:rsidRPr="00216B1E" w:rsidRDefault="00216B1E" w:rsidP="00216B1E">
            <w:pPr>
              <w:widowControl w:val="0"/>
            </w:pPr>
            <w:r w:rsidRPr="00216B1E">
              <w:t>Мастер-класс «Подарок маме своими руками»;</w:t>
            </w:r>
          </w:p>
        </w:tc>
      </w:tr>
      <w:tr w:rsidR="00216B1E" w:rsidRPr="00216B1E" w:rsidTr="00E13E69">
        <w:tc>
          <w:tcPr>
            <w:tcW w:w="1985" w:type="dxa"/>
          </w:tcPr>
          <w:p w:rsidR="00216B1E" w:rsidRPr="00216B1E" w:rsidRDefault="00216B1E" w:rsidP="00216B1E">
            <w:pPr>
              <w:widowControl w:val="0"/>
            </w:pPr>
            <w:r w:rsidRPr="00216B1E">
              <w:t>Апрель 2017</w:t>
            </w:r>
          </w:p>
          <w:p w:rsidR="00216B1E" w:rsidRPr="00216B1E" w:rsidRDefault="00216B1E" w:rsidP="00216B1E">
            <w:pPr>
              <w:widowControl w:val="0"/>
            </w:pPr>
          </w:p>
        </w:tc>
        <w:tc>
          <w:tcPr>
            <w:tcW w:w="8222" w:type="dxa"/>
          </w:tcPr>
          <w:p w:rsidR="00216B1E" w:rsidRPr="00216B1E" w:rsidRDefault="00216B1E" w:rsidP="00216B1E">
            <w:pPr>
              <w:widowControl w:val="0"/>
              <w:rPr>
                <w:color w:val="333333"/>
              </w:rPr>
            </w:pPr>
            <w:r w:rsidRPr="00216B1E">
              <w:t xml:space="preserve">Мастер-класс «Изготовление панно из пуговиц»;  </w:t>
            </w:r>
          </w:p>
          <w:p w:rsidR="00216B1E" w:rsidRPr="00216B1E" w:rsidRDefault="00216B1E" w:rsidP="00216B1E">
            <w:pPr>
              <w:widowControl w:val="0"/>
            </w:pPr>
            <w:r w:rsidRPr="00216B1E">
              <w:t xml:space="preserve">Семейное изготовление коллажа </w:t>
            </w:r>
            <w:proofErr w:type="gramStart"/>
            <w:r w:rsidRPr="00216B1E">
              <w:t>на</w:t>
            </w:r>
            <w:proofErr w:type="gramEnd"/>
            <w:r w:rsidRPr="00216B1E">
              <w:t xml:space="preserve"> исполнений желаний.</w:t>
            </w:r>
          </w:p>
        </w:tc>
      </w:tr>
      <w:tr w:rsidR="00216B1E" w:rsidRPr="00216B1E" w:rsidTr="00E13E69">
        <w:tc>
          <w:tcPr>
            <w:tcW w:w="1985" w:type="dxa"/>
          </w:tcPr>
          <w:p w:rsidR="00216B1E" w:rsidRPr="00216B1E" w:rsidRDefault="00216B1E" w:rsidP="00216B1E">
            <w:pPr>
              <w:widowControl w:val="0"/>
            </w:pPr>
            <w:r w:rsidRPr="00216B1E">
              <w:t>Май 2017</w:t>
            </w:r>
          </w:p>
          <w:p w:rsidR="00216B1E" w:rsidRPr="00216B1E" w:rsidRDefault="00216B1E" w:rsidP="00216B1E">
            <w:pPr>
              <w:widowControl w:val="0"/>
            </w:pPr>
          </w:p>
        </w:tc>
        <w:tc>
          <w:tcPr>
            <w:tcW w:w="8222" w:type="dxa"/>
          </w:tcPr>
          <w:p w:rsidR="00216B1E" w:rsidRPr="00216B1E" w:rsidRDefault="00216B1E" w:rsidP="00216B1E">
            <w:pPr>
              <w:widowControl w:val="0"/>
            </w:pPr>
            <w:r w:rsidRPr="00216B1E">
              <w:t>Круглый стол «Мужское воспитание в семье»;</w:t>
            </w:r>
          </w:p>
          <w:p w:rsidR="00216B1E" w:rsidRPr="00216B1E" w:rsidRDefault="00216B1E" w:rsidP="00216B1E">
            <w:pPr>
              <w:widowControl w:val="0"/>
            </w:pPr>
            <w:r w:rsidRPr="00216B1E">
              <w:t>Совместный просмотр фильма с дальнейшим обсуждением.</w:t>
            </w:r>
          </w:p>
        </w:tc>
      </w:tr>
      <w:tr w:rsidR="00216B1E" w:rsidRPr="00216B1E" w:rsidTr="00E13E69">
        <w:tc>
          <w:tcPr>
            <w:tcW w:w="1985" w:type="dxa"/>
          </w:tcPr>
          <w:p w:rsidR="00216B1E" w:rsidRPr="00216B1E" w:rsidRDefault="00216B1E" w:rsidP="00216B1E">
            <w:pPr>
              <w:widowControl w:val="0"/>
            </w:pPr>
            <w:r w:rsidRPr="00216B1E">
              <w:t>Июнь 2017</w:t>
            </w:r>
          </w:p>
        </w:tc>
        <w:tc>
          <w:tcPr>
            <w:tcW w:w="8222" w:type="dxa"/>
          </w:tcPr>
          <w:p w:rsidR="00216B1E" w:rsidRPr="00216B1E" w:rsidRDefault="00216B1E" w:rsidP="00216B1E">
            <w:pPr>
              <w:widowControl w:val="0"/>
            </w:pPr>
            <w:r w:rsidRPr="00216B1E">
              <w:t>Спортивное развлечение «Мини-футбол»</w:t>
            </w:r>
          </w:p>
        </w:tc>
      </w:tr>
      <w:tr w:rsidR="00216B1E" w:rsidRPr="00216B1E" w:rsidTr="00E13E69">
        <w:tc>
          <w:tcPr>
            <w:tcW w:w="1985" w:type="dxa"/>
          </w:tcPr>
          <w:p w:rsidR="00216B1E" w:rsidRPr="00216B1E" w:rsidRDefault="00216B1E" w:rsidP="00216B1E">
            <w:pPr>
              <w:widowControl w:val="0"/>
            </w:pPr>
            <w:r w:rsidRPr="00216B1E">
              <w:t>Июль 2017</w:t>
            </w:r>
          </w:p>
          <w:p w:rsidR="00216B1E" w:rsidRPr="00216B1E" w:rsidRDefault="00216B1E" w:rsidP="00216B1E">
            <w:pPr>
              <w:widowControl w:val="0"/>
            </w:pPr>
          </w:p>
        </w:tc>
        <w:tc>
          <w:tcPr>
            <w:tcW w:w="8222" w:type="dxa"/>
          </w:tcPr>
          <w:p w:rsidR="00216B1E" w:rsidRPr="00216B1E" w:rsidRDefault="00216B1E" w:rsidP="00216B1E">
            <w:pPr>
              <w:widowControl w:val="0"/>
            </w:pPr>
            <w:r w:rsidRPr="00216B1E">
              <w:t xml:space="preserve">Семейный отдых с выездом в загородный оздоровительный лагерь «Родничок». </w:t>
            </w:r>
          </w:p>
          <w:p w:rsidR="00216B1E" w:rsidRPr="00216B1E" w:rsidRDefault="00216B1E" w:rsidP="00216B1E">
            <w:pPr>
              <w:widowControl w:val="0"/>
            </w:pPr>
            <w:r w:rsidRPr="00216B1E">
              <w:t xml:space="preserve">Диагностика семей. </w:t>
            </w:r>
          </w:p>
        </w:tc>
      </w:tr>
      <w:tr w:rsidR="00216B1E" w:rsidRPr="00216B1E" w:rsidTr="00E13E69">
        <w:tc>
          <w:tcPr>
            <w:tcW w:w="1985" w:type="dxa"/>
            <w:tcBorders>
              <w:bottom w:val="single" w:sz="4" w:space="0" w:color="auto"/>
            </w:tcBorders>
          </w:tcPr>
          <w:p w:rsidR="00216B1E" w:rsidRPr="00216B1E" w:rsidRDefault="00216B1E" w:rsidP="00216B1E">
            <w:pPr>
              <w:widowControl w:val="0"/>
            </w:pPr>
            <w:r w:rsidRPr="00216B1E">
              <w:t>Август 2017</w:t>
            </w:r>
          </w:p>
          <w:p w:rsidR="00216B1E" w:rsidRPr="00216B1E" w:rsidRDefault="00216B1E" w:rsidP="00216B1E">
            <w:pPr>
              <w:widowControl w:val="0"/>
            </w:pPr>
          </w:p>
        </w:tc>
        <w:tc>
          <w:tcPr>
            <w:tcW w:w="8222" w:type="dxa"/>
            <w:tcBorders>
              <w:bottom w:val="single" w:sz="4" w:space="0" w:color="auto"/>
            </w:tcBorders>
          </w:tcPr>
          <w:p w:rsidR="00216B1E" w:rsidRPr="00216B1E" w:rsidRDefault="00216B1E" w:rsidP="00216B1E">
            <w:pPr>
              <w:widowControl w:val="0"/>
            </w:pPr>
            <w:r w:rsidRPr="00216B1E">
              <w:t xml:space="preserve">Праздничная программа. «Давайте жить дружно» </w:t>
            </w:r>
          </w:p>
          <w:p w:rsidR="00216B1E" w:rsidRPr="00216B1E" w:rsidRDefault="00216B1E" w:rsidP="00216B1E">
            <w:pPr>
              <w:widowControl w:val="0"/>
            </w:pPr>
            <w:r w:rsidRPr="00216B1E">
              <w:t>Подведение итогов работы проекта «</w:t>
            </w:r>
            <w:proofErr w:type="gramStart"/>
            <w:r w:rsidRPr="00216B1E">
              <w:t>Моя</w:t>
            </w:r>
            <w:proofErr w:type="gramEnd"/>
            <w:r w:rsidRPr="00216B1E">
              <w:t xml:space="preserve"> 7-я».</w:t>
            </w:r>
          </w:p>
        </w:tc>
      </w:tr>
    </w:tbl>
    <w:p w:rsidR="00216B1E" w:rsidRPr="00216B1E" w:rsidRDefault="00216B1E" w:rsidP="00216B1E">
      <w:pPr>
        <w:rPr>
          <w:b/>
        </w:rPr>
      </w:pPr>
    </w:p>
    <w:p w:rsidR="00216B1E" w:rsidRPr="00216B1E" w:rsidRDefault="00216B1E" w:rsidP="00216B1E">
      <w:pPr>
        <w:rPr>
          <w:b/>
        </w:rPr>
      </w:pPr>
      <w:r w:rsidRPr="00216B1E">
        <w:rPr>
          <w:b/>
        </w:rPr>
        <w:t>Ожидаемые результаты:</w:t>
      </w:r>
    </w:p>
    <w:p w:rsidR="00216B1E" w:rsidRPr="00216B1E" w:rsidRDefault="00216B1E" w:rsidP="00216B1E">
      <w:pPr>
        <w:widowControl w:val="0"/>
        <w:ind w:firstLine="708"/>
      </w:pPr>
      <w:r w:rsidRPr="00216B1E">
        <w:t>Данный проект  рассчитан на 9 месяцев  и реализуется во взаимодействии с родителями и детьми. Занятия будут проводиться согласно годовому плану в удобное для родителей и детей время (1 раза в неделю).</w:t>
      </w:r>
    </w:p>
    <w:p w:rsidR="00216B1E" w:rsidRPr="00216B1E" w:rsidRDefault="00216B1E" w:rsidP="00216B1E">
      <w:pPr>
        <w:widowControl w:val="0"/>
      </w:pPr>
      <w:r w:rsidRPr="00216B1E">
        <w:rPr>
          <w:bCs/>
        </w:rPr>
        <w:t>В результате реализации проекта ожидается снизить показатели вторичного сиротства до 0% среди</w:t>
      </w:r>
      <w:r w:rsidRPr="00216B1E">
        <w:t xml:space="preserve"> замещающих семей путем формирования ответственного отношения к своей семье. </w:t>
      </w:r>
    </w:p>
    <w:p w:rsidR="00216B1E" w:rsidRPr="00216B1E" w:rsidRDefault="00216B1E" w:rsidP="00216B1E">
      <w:pPr>
        <w:jc w:val="center"/>
        <w:rPr>
          <w:color w:val="FF0000"/>
        </w:rPr>
      </w:pPr>
    </w:p>
    <w:p w:rsidR="00F97330" w:rsidRPr="00D7296D" w:rsidRDefault="00844F61" w:rsidP="00F97330">
      <w:pPr>
        <w:shd w:val="clear" w:color="auto" w:fill="FFFFFF" w:themeFill="background1"/>
        <w:ind w:left="-567" w:right="283"/>
        <w:jc w:val="center"/>
        <w:rPr>
          <w:b/>
          <w:sz w:val="28"/>
          <w:szCs w:val="28"/>
        </w:rPr>
      </w:pPr>
      <w:r>
        <w:rPr>
          <w:b/>
          <w:sz w:val="28"/>
          <w:szCs w:val="28"/>
        </w:rPr>
        <w:t>6</w:t>
      </w:r>
      <w:r w:rsidR="00387E79" w:rsidRPr="00387E79">
        <w:rPr>
          <w:b/>
          <w:sz w:val="28"/>
          <w:szCs w:val="28"/>
        </w:rPr>
        <w:t xml:space="preserve">.5. </w:t>
      </w:r>
      <w:r w:rsidR="00F97330" w:rsidRPr="00D7296D">
        <w:rPr>
          <w:b/>
          <w:sz w:val="28"/>
          <w:szCs w:val="28"/>
        </w:rPr>
        <w:t>Программа коррекционно-развивающей работы по повышению уровня готовности к обучению в школе  детей старшего дошкольного возраста  с задержкой психического развития  «Хочу в школу»</w:t>
      </w:r>
    </w:p>
    <w:p w:rsidR="00F97330" w:rsidRDefault="00F97330" w:rsidP="00F97330">
      <w:pPr>
        <w:spacing w:after="200" w:line="276" w:lineRule="auto"/>
        <w:ind w:left="-284"/>
        <w:contextualSpacing/>
      </w:pPr>
      <w:r w:rsidRPr="00F97330">
        <w:rPr>
          <w:b/>
          <w:lang w:val="en-US"/>
        </w:rPr>
        <w:t>I</w:t>
      </w:r>
      <w:r w:rsidRPr="00F97330">
        <w:rPr>
          <w:b/>
        </w:rPr>
        <w:t>.Общие сведения</w:t>
      </w:r>
      <w:r w:rsidRPr="00F97330">
        <w:t xml:space="preserve">                                                                            </w:t>
      </w:r>
    </w:p>
    <w:p w:rsidR="00F97330" w:rsidRPr="00F97330" w:rsidRDefault="00F97330" w:rsidP="00F97330">
      <w:pPr>
        <w:spacing w:after="200" w:line="276" w:lineRule="auto"/>
        <w:ind w:left="-284"/>
        <w:contextualSpacing/>
      </w:pPr>
      <w:r w:rsidRPr="00F97330">
        <w:t>1.Субъект РФ: Республика Татарстан</w:t>
      </w:r>
    </w:p>
    <w:p w:rsidR="00F97330" w:rsidRDefault="00F97330" w:rsidP="00F97330">
      <w:pPr>
        <w:spacing w:after="200" w:line="276" w:lineRule="auto"/>
        <w:ind w:left="-284"/>
        <w:contextualSpacing/>
      </w:pPr>
      <w:r w:rsidRPr="00F97330">
        <w:t>2. Название организации: государственное бюджетное учреждение для детей сирот и детей, оставшихся без попечения родителей «</w:t>
      </w:r>
      <w:proofErr w:type="spellStart"/>
      <w:r w:rsidRPr="00F97330">
        <w:t>Лениногорский</w:t>
      </w:r>
      <w:proofErr w:type="spellEnd"/>
      <w:r w:rsidRPr="00F97330">
        <w:t xml:space="preserve"> детский дом»                                                                                                                                 3.Тип организаци</w:t>
      </w:r>
      <w:r w:rsidR="004E05BC">
        <w:t xml:space="preserve">и: </w:t>
      </w:r>
      <w:proofErr w:type="gramStart"/>
      <w:r w:rsidR="004E05BC">
        <w:t>образовательная</w:t>
      </w:r>
      <w:proofErr w:type="gramEnd"/>
      <w:r w:rsidRPr="00F97330">
        <w:t xml:space="preserve">                                                                                                                      4.Авторы программы: </w:t>
      </w:r>
      <w:proofErr w:type="spellStart"/>
      <w:r w:rsidRPr="00F97330">
        <w:t>Фазлиева</w:t>
      </w:r>
      <w:proofErr w:type="spellEnd"/>
      <w:r w:rsidRPr="00F97330">
        <w:t xml:space="preserve"> С.Р., Борисова И.В..                                           </w:t>
      </w:r>
    </w:p>
    <w:p w:rsidR="00F97330" w:rsidRDefault="00F97330" w:rsidP="00F97330">
      <w:pPr>
        <w:spacing w:after="200" w:line="276" w:lineRule="auto"/>
        <w:ind w:left="-284"/>
        <w:contextualSpacing/>
      </w:pPr>
      <w:r w:rsidRPr="00F97330">
        <w:t xml:space="preserve">5.Контактная информация: </w:t>
      </w:r>
      <w:hyperlink r:id="rId14" w:history="1">
        <w:r w:rsidRPr="00F97330">
          <w:rPr>
            <w:color w:val="0000FF"/>
            <w:u w:val="single"/>
            <w:lang w:val="en-US"/>
          </w:rPr>
          <w:t>lendetdom</w:t>
        </w:r>
        <w:r w:rsidRPr="00F97330">
          <w:rPr>
            <w:color w:val="0000FF"/>
            <w:u w:val="single"/>
          </w:rPr>
          <w:t>2005@</w:t>
        </w:r>
        <w:r w:rsidRPr="00F97330">
          <w:rPr>
            <w:color w:val="0000FF"/>
            <w:u w:val="single"/>
            <w:lang w:val="en-US"/>
          </w:rPr>
          <w:t>mail</w:t>
        </w:r>
        <w:r w:rsidRPr="00F97330">
          <w:rPr>
            <w:color w:val="0000FF"/>
            <w:u w:val="single"/>
          </w:rPr>
          <w:t>.</w:t>
        </w:r>
        <w:proofErr w:type="spellStart"/>
        <w:r w:rsidRPr="00F97330">
          <w:rPr>
            <w:color w:val="0000FF"/>
            <w:u w:val="single"/>
            <w:lang w:val="en-US"/>
          </w:rPr>
          <w:t>ru</w:t>
        </w:r>
        <w:proofErr w:type="spellEnd"/>
      </w:hyperlink>
      <w:r w:rsidRPr="00F97330">
        <w:t xml:space="preserve">                                               </w:t>
      </w:r>
    </w:p>
    <w:p w:rsidR="00F97330" w:rsidRPr="00F97330" w:rsidRDefault="00F97330" w:rsidP="00F97330">
      <w:pPr>
        <w:spacing w:after="200" w:line="276" w:lineRule="auto"/>
        <w:ind w:left="-284"/>
        <w:contextualSpacing/>
      </w:pPr>
      <w:r w:rsidRPr="00F97330">
        <w:t xml:space="preserve"> 6.Год создания: 2014 г.</w:t>
      </w:r>
    </w:p>
    <w:p w:rsidR="00F97330" w:rsidRPr="00F97330" w:rsidRDefault="00F97330" w:rsidP="003255AB">
      <w:pPr>
        <w:ind w:left="-284"/>
        <w:contextualSpacing/>
        <w:rPr>
          <w:b/>
        </w:rPr>
      </w:pPr>
      <w:r w:rsidRPr="00F97330">
        <w:rPr>
          <w:b/>
          <w:lang w:val="en-US"/>
        </w:rPr>
        <w:lastRenderedPageBreak/>
        <w:t>II</w:t>
      </w:r>
      <w:r w:rsidRPr="00F97330">
        <w:rPr>
          <w:b/>
        </w:rPr>
        <w:t xml:space="preserve">. </w:t>
      </w:r>
      <w:proofErr w:type="gramStart"/>
      <w:r w:rsidRPr="00F97330">
        <w:rPr>
          <w:b/>
        </w:rPr>
        <w:t>Аннотация  общеразвивающей</w:t>
      </w:r>
      <w:proofErr w:type="gramEnd"/>
      <w:r w:rsidRPr="00F97330">
        <w:rPr>
          <w:b/>
        </w:rPr>
        <w:t xml:space="preserve"> программы психолого-педагогической направленности.</w:t>
      </w:r>
    </w:p>
    <w:p w:rsidR="00F97330" w:rsidRPr="00F97330" w:rsidRDefault="00F97330" w:rsidP="003255AB">
      <w:pPr>
        <w:ind w:left="-284"/>
        <w:contextualSpacing/>
      </w:pPr>
      <w:r w:rsidRPr="00F97330">
        <w:rPr>
          <w:b/>
        </w:rPr>
        <w:t xml:space="preserve">Название программы: </w:t>
      </w:r>
      <w:r w:rsidRPr="00F97330">
        <w:t xml:space="preserve">«Хочу в школу» - </w:t>
      </w:r>
      <w:r w:rsidRPr="00F97330">
        <w:rPr>
          <w:b/>
        </w:rPr>
        <w:t xml:space="preserve"> </w:t>
      </w:r>
      <w:r w:rsidRPr="00F97330">
        <w:t>программа коррекционно-развивающей работы по повышению уровня готовности  к обучению в школе детей старшего дошкольного возраста с задержкой психического развития.</w:t>
      </w:r>
    </w:p>
    <w:p w:rsidR="00F97330" w:rsidRDefault="00F97330" w:rsidP="003255AB">
      <w:pPr>
        <w:ind w:left="-284"/>
      </w:pPr>
      <w:r w:rsidRPr="00F97330">
        <w:t xml:space="preserve">1.Объем программы (в часах): 244                                                                                    </w:t>
      </w:r>
    </w:p>
    <w:p w:rsidR="00F97330" w:rsidRDefault="00F97330" w:rsidP="003255AB">
      <w:pPr>
        <w:ind w:left="-284"/>
      </w:pPr>
      <w:r w:rsidRPr="00F97330">
        <w:t xml:space="preserve">2.Режим занятий (час в неделю): 7                                                                      </w:t>
      </w:r>
    </w:p>
    <w:p w:rsidR="00F97330" w:rsidRDefault="00F97330" w:rsidP="003255AB">
      <w:pPr>
        <w:ind w:left="-284"/>
      </w:pPr>
      <w:r w:rsidRPr="00F97330">
        <w:t xml:space="preserve">3.Сроки реализации программы: 9 месяцев                                                          </w:t>
      </w:r>
    </w:p>
    <w:p w:rsidR="00F97330" w:rsidRDefault="00F97330" w:rsidP="003255AB">
      <w:pPr>
        <w:ind w:left="-284"/>
      </w:pPr>
      <w:r w:rsidRPr="00F97330">
        <w:t xml:space="preserve"> 4.Направление программы: подготовка  дошкольников к обучению в школе                                                                                                                                       </w:t>
      </w:r>
    </w:p>
    <w:p w:rsidR="00F97330" w:rsidRDefault="00F97330" w:rsidP="003255AB">
      <w:pPr>
        <w:ind w:left="-284"/>
      </w:pPr>
      <w:r w:rsidRPr="00F97330">
        <w:t xml:space="preserve">5. Категория детей, для которых предназначена программа: дети старшего дошкольного возраста (6-7 лет) с задержкой психического развития.                                                     </w:t>
      </w:r>
    </w:p>
    <w:p w:rsidR="00F97330" w:rsidRPr="00F97330" w:rsidRDefault="00F97330" w:rsidP="006877DB">
      <w:pPr>
        <w:ind w:left="-284"/>
      </w:pPr>
      <w:r w:rsidRPr="00F97330">
        <w:t xml:space="preserve"> 6. Требования к необходимым условиям для реализации программы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5"/>
        <w:gridCol w:w="1923"/>
        <w:gridCol w:w="1709"/>
        <w:gridCol w:w="3046"/>
      </w:tblGrid>
      <w:tr w:rsidR="00F97330" w:rsidRPr="00F97330" w:rsidTr="00F97330">
        <w:tc>
          <w:tcPr>
            <w:tcW w:w="3245" w:type="dxa"/>
            <w:shd w:val="clear" w:color="auto" w:fill="auto"/>
          </w:tcPr>
          <w:p w:rsidR="00F97330" w:rsidRPr="00F97330" w:rsidRDefault="00F97330" w:rsidP="006877DB">
            <w:pPr>
              <w:jc w:val="center"/>
            </w:pPr>
            <w:r w:rsidRPr="00F97330">
              <w:t>Условия</w:t>
            </w:r>
          </w:p>
        </w:tc>
        <w:tc>
          <w:tcPr>
            <w:tcW w:w="1923" w:type="dxa"/>
            <w:shd w:val="clear" w:color="auto" w:fill="auto"/>
          </w:tcPr>
          <w:p w:rsidR="00F97330" w:rsidRPr="00F97330" w:rsidRDefault="00F97330" w:rsidP="006877DB">
            <w:pPr>
              <w:jc w:val="center"/>
            </w:pPr>
            <w:r w:rsidRPr="00F97330">
              <w:t>Необходимо</w:t>
            </w:r>
          </w:p>
        </w:tc>
        <w:tc>
          <w:tcPr>
            <w:tcW w:w="1709" w:type="dxa"/>
            <w:shd w:val="clear" w:color="auto" w:fill="auto"/>
          </w:tcPr>
          <w:p w:rsidR="00F97330" w:rsidRPr="00F97330" w:rsidRDefault="00F97330" w:rsidP="006877DB">
            <w:pPr>
              <w:jc w:val="center"/>
            </w:pPr>
            <w:r w:rsidRPr="00F97330">
              <w:t>Имеется</w:t>
            </w:r>
          </w:p>
        </w:tc>
        <w:tc>
          <w:tcPr>
            <w:tcW w:w="3046" w:type="dxa"/>
            <w:shd w:val="clear" w:color="auto" w:fill="auto"/>
          </w:tcPr>
          <w:p w:rsidR="00F97330" w:rsidRPr="00F97330" w:rsidRDefault="00F97330" w:rsidP="006877DB">
            <w:pPr>
              <w:jc w:val="center"/>
            </w:pPr>
            <w:r w:rsidRPr="00F97330">
              <w:t>Сроки</w:t>
            </w:r>
          </w:p>
        </w:tc>
      </w:tr>
      <w:tr w:rsidR="00F97330" w:rsidRPr="00F97330" w:rsidTr="00F97330">
        <w:trPr>
          <w:trHeight w:val="1490"/>
        </w:trPr>
        <w:tc>
          <w:tcPr>
            <w:tcW w:w="3245" w:type="dxa"/>
            <w:shd w:val="clear" w:color="auto" w:fill="auto"/>
          </w:tcPr>
          <w:p w:rsidR="00F97330" w:rsidRPr="00F97330" w:rsidRDefault="00F97330" w:rsidP="006877DB">
            <w:r w:rsidRPr="00F97330">
              <w:t>Нормативно-правовые</w:t>
            </w:r>
          </w:p>
          <w:p w:rsidR="00F97330" w:rsidRPr="00F97330" w:rsidRDefault="00F97330" w:rsidP="00CA6AEB">
            <w:pPr>
              <w:numPr>
                <w:ilvl w:val="0"/>
                <w:numId w:val="43"/>
              </w:numPr>
              <w:ind w:left="360"/>
              <w:contextualSpacing/>
            </w:pPr>
            <w:r w:rsidRPr="00F97330">
              <w:t>Программа, утвержденная администрацией</w:t>
            </w:r>
          </w:p>
        </w:tc>
        <w:tc>
          <w:tcPr>
            <w:tcW w:w="1923" w:type="dxa"/>
            <w:shd w:val="clear" w:color="auto" w:fill="auto"/>
          </w:tcPr>
          <w:p w:rsidR="00F97330" w:rsidRPr="00F97330" w:rsidRDefault="00F97330" w:rsidP="006877DB"/>
          <w:p w:rsidR="00F97330" w:rsidRPr="00F97330" w:rsidRDefault="00F97330" w:rsidP="006877DB">
            <w:r w:rsidRPr="00F97330">
              <w:t>+</w:t>
            </w:r>
          </w:p>
        </w:tc>
        <w:tc>
          <w:tcPr>
            <w:tcW w:w="1709" w:type="dxa"/>
            <w:shd w:val="clear" w:color="auto" w:fill="auto"/>
          </w:tcPr>
          <w:p w:rsidR="00F97330" w:rsidRPr="00F97330" w:rsidRDefault="00F97330" w:rsidP="006877DB"/>
          <w:p w:rsidR="00F97330" w:rsidRPr="00F97330" w:rsidRDefault="00F97330" w:rsidP="006877DB">
            <w:r w:rsidRPr="00F97330">
              <w:t>+</w:t>
            </w:r>
          </w:p>
        </w:tc>
        <w:tc>
          <w:tcPr>
            <w:tcW w:w="3046" w:type="dxa"/>
            <w:shd w:val="clear" w:color="auto" w:fill="auto"/>
          </w:tcPr>
          <w:p w:rsidR="00F97330" w:rsidRPr="00F97330" w:rsidRDefault="00F97330" w:rsidP="006877DB"/>
          <w:p w:rsidR="00F97330" w:rsidRPr="00F97330" w:rsidRDefault="00F97330" w:rsidP="006877DB"/>
          <w:p w:rsidR="00F97330" w:rsidRPr="00F97330" w:rsidRDefault="00F97330" w:rsidP="006877DB"/>
        </w:tc>
      </w:tr>
      <w:tr w:rsidR="00F97330" w:rsidRPr="00F97330" w:rsidTr="00F97330">
        <w:tc>
          <w:tcPr>
            <w:tcW w:w="3245" w:type="dxa"/>
            <w:shd w:val="clear" w:color="auto" w:fill="auto"/>
          </w:tcPr>
          <w:p w:rsidR="00F97330" w:rsidRPr="00F97330" w:rsidRDefault="00F97330" w:rsidP="006877DB">
            <w:r w:rsidRPr="00F97330">
              <w:t>Материально-технические:</w:t>
            </w:r>
          </w:p>
          <w:p w:rsidR="00F97330" w:rsidRPr="00F97330" w:rsidRDefault="00C147CA" w:rsidP="00C147CA">
            <w:pPr>
              <w:ind w:left="720"/>
            </w:pPr>
            <w:r>
              <w:t>1.</w:t>
            </w:r>
            <w:r w:rsidR="00F97330" w:rsidRPr="00F97330">
              <w:t>Оборудованное помещение под класс.</w:t>
            </w:r>
          </w:p>
          <w:p w:rsidR="00F97330" w:rsidRPr="00F97330" w:rsidRDefault="00F97330" w:rsidP="006877DB">
            <w:pPr>
              <w:ind w:left="720"/>
            </w:pPr>
          </w:p>
          <w:p w:rsidR="00F97330" w:rsidRPr="00F97330" w:rsidRDefault="00C147CA" w:rsidP="00C147CA">
            <w:pPr>
              <w:ind w:left="720"/>
            </w:pPr>
            <w:r>
              <w:t>2.</w:t>
            </w:r>
            <w:r w:rsidR="00F97330" w:rsidRPr="00F97330">
              <w:t xml:space="preserve">Оснащение класса компьютером, мультимедийными средствами, </w:t>
            </w:r>
            <w:proofErr w:type="spellStart"/>
            <w:r w:rsidR="00F97330" w:rsidRPr="00F97330">
              <w:t>раздаточно</w:t>
            </w:r>
            <w:proofErr w:type="spellEnd"/>
            <w:r w:rsidR="00F97330" w:rsidRPr="00F97330">
              <w:t xml:space="preserve"> </w:t>
            </w:r>
            <w:proofErr w:type="gramStart"/>
            <w:r w:rsidR="00F97330" w:rsidRPr="00F97330">
              <w:t>-н</w:t>
            </w:r>
            <w:proofErr w:type="gramEnd"/>
            <w:r w:rsidR="00F97330" w:rsidRPr="00F97330">
              <w:t>аглядным материалом, компьютерными развивающими играми</w:t>
            </w:r>
          </w:p>
        </w:tc>
        <w:tc>
          <w:tcPr>
            <w:tcW w:w="1923" w:type="dxa"/>
            <w:shd w:val="clear" w:color="auto" w:fill="auto"/>
          </w:tcPr>
          <w:p w:rsidR="00F97330" w:rsidRPr="00F97330" w:rsidRDefault="00F97330" w:rsidP="006877DB"/>
          <w:p w:rsidR="00F97330" w:rsidRPr="00F97330" w:rsidRDefault="00F97330" w:rsidP="006877DB"/>
          <w:p w:rsidR="00F97330" w:rsidRPr="00F97330" w:rsidRDefault="00F97330" w:rsidP="006877DB">
            <w:r w:rsidRPr="00F97330">
              <w:t>+</w:t>
            </w:r>
          </w:p>
          <w:p w:rsidR="00F97330" w:rsidRPr="00F97330" w:rsidRDefault="00F97330" w:rsidP="006877DB"/>
          <w:p w:rsidR="00F97330" w:rsidRPr="00F97330" w:rsidRDefault="00F97330" w:rsidP="006877DB"/>
          <w:p w:rsidR="00F97330" w:rsidRPr="00F97330" w:rsidRDefault="00F97330" w:rsidP="006877DB">
            <w:r w:rsidRPr="00F97330">
              <w:t>+</w:t>
            </w:r>
          </w:p>
          <w:p w:rsidR="00F97330" w:rsidRPr="00F97330" w:rsidRDefault="00F97330" w:rsidP="006877DB"/>
          <w:p w:rsidR="00F97330" w:rsidRPr="00F97330" w:rsidRDefault="00F97330" w:rsidP="006877DB"/>
          <w:p w:rsidR="00F97330" w:rsidRPr="00F97330" w:rsidRDefault="00F97330" w:rsidP="006877DB"/>
        </w:tc>
        <w:tc>
          <w:tcPr>
            <w:tcW w:w="1709" w:type="dxa"/>
            <w:shd w:val="clear" w:color="auto" w:fill="auto"/>
          </w:tcPr>
          <w:p w:rsidR="00F97330" w:rsidRPr="00F97330" w:rsidRDefault="00F97330" w:rsidP="006877DB"/>
          <w:p w:rsidR="00F97330" w:rsidRPr="00F97330" w:rsidRDefault="00F97330" w:rsidP="006877DB"/>
          <w:p w:rsidR="00F97330" w:rsidRPr="00F97330" w:rsidRDefault="00F97330" w:rsidP="006877DB">
            <w:r w:rsidRPr="00F97330">
              <w:t>+</w:t>
            </w:r>
          </w:p>
          <w:p w:rsidR="00F97330" w:rsidRPr="00F97330" w:rsidRDefault="00F97330" w:rsidP="006877DB"/>
          <w:p w:rsidR="00F97330" w:rsidRPr="00F97330" w:rsidRDefault="00F97330" w:rsidP="006877DB"/>
          <w:p w:rsidR="00F97330" w:rsidRPr="00F97330" w:rsidRDefault="00F97330" w:rsidP="006877DB">
            <w:r w:rsidRPr="00F97330">
              <w:t>+</w:t>
            </w:r>
          </w:p>
          <w:p w:rsidR="00F97330" w:rsidRPr="00F97330" w:rsidRDefault="00F97330" w:rsidP="006877DB"/>
          <w:p w:rsidR="00F97330" w:rsidRPr="00F97330" w:rsidRDefault="00F97330" w:rsidP="006877DB"/>
          <w:p w:rsidR="00F97330" w:rsidRPr="00F97330" w:rsidRDefault="00F97330" w:rsidP="006877DB"/>
        </w:tc>
        <w:tc>
          <w:tcPr>
            <w:tcW w:w="3046" w:type="dxa"/>
            <w:shd w:val="clear" w:color="auto" w:fill="auto"/>
          </w:tcPr>
          <w:p w:rsidR="00F97330" w:rsidRPr="00F97330" w:rsidRDefault="00F97330" w:rsidP="006877DB"/>
          <w:p w:rsidR="00F97330" w:rsidRPr="00F97330" w:rsidRDefault="00F97330" w:rsidP="006877DB"/>
          <w:p w:rsidR="00F97330" w:rsidRPr="00F97330" w:rsidRDefault="00F97330" w:rsidP="006877DB"/>
          <w:p w:rsidR="00F97330" w:rsidRPr="00F97330" w:rsidRDefault="00F97330" w:rsidP="006877DB"/>
          <w:p w:rsidR="00F97330" w:rsidRPr="00F97330" w:rsidRDefault="00F97330" w:rsidP="006877DB"/>
          <w:p w:rsidR="00F97330" w:rsidRPr="00F97330" w:rsidRDefault="00F97330" w:rsidP="006877DB"/>
          <w:p w:rsidR="00F97330" w:rsidRPr="00F97330" w:rsidRDefault="00F97330" w:rsidP="006877DB"/>
          <w:p w:rsidR="00F97330" w:rsidRPr="00F97330" w:rsidRDefault="00F97330" w:rsidP="006877DB"/>
        </w:tc>
      </w:tr>
      <w:tr w:rsidR="00F97330" w:rsidRPr="00F97330" w:rsidTr="00F97330">
        <w:tc>
          <w:tcPr>
            <w:tcW w:w="3245" w:type="dxa"/>
            <w:shd w:val="clear" w:color="auto" w:fill="auto"/>
          </w:tcPr>
          <w:p w:rsidR="00F97330" w:rsidRPr="00F97330" w:rsidRDefault="00F97330" w:rsidP="006877DB">
            <w:r w:rsidRPr="00F97330">
              <w:t>Кадровые:</w:t>
            </w:r>
          </w:p>
          <w:p w:rsidR="00F97330" w:rsidRPr="00F97330" w:rsidRDefault="00C147CA" w:rsidP="00C147CA">
            <w:r>
              <w:t>1.</w:t>
            </w:r>
            <w:r w:rsidR="00F97330" w:rsidRPr="00F97330">
              <w:t>Воспитатели.</w:t>
            </w:r>
          </w:p>
          <w:p w:rsidR="00F97330" w:rsidRPr="00F97330" w:rsidRDefault="00C147CA" w:rsidP="00C147CA">
            <w:r>
              <w:t>2.</w:t>
            </w:r>
            <w:r w:rsidR="00F97330" w:rsidRPr="00F97330">
              <w:t>Педагог-организатор.</w:t>
            </w:r>
          </w:p>
          <w:p w:rsidR="00F97330" w:rsidRPr="00F97330" w:rsidRDefault="00C147CA" w:rsidP="00C147CA">
            <w:r>
              <w:t>3.</w:t>
            </w:r>
            <w:r w:rsidR="00F97330" w:rsidRPr="00F97330">
              <w:t>Педаго</w:t>
            </w:r>
            <w:proofErr w:type="gramStart"/>
            <w:r w:rsidR="00F97330" w:rsidRPr="00F97330">
              <w:t>г-</w:t>
            </w:r>
            <w:proofErr w:type="gramEnd"/>
            <w:r w:rsidR="00F97330" w:rsidRPr="00F97330">
              <w:t xml:space="preserve"> психолог</w:t>
            </w:r>
          </w:p>
          <w:p w:rsidR="00F97330" w:rsidRPr="00F97330" w:rsidRDefault="00C147CA" w:rsidP="00C147CA">
            <w:r>
              <w:t>4.</w:t>
            </w:r>
            <w:r w:rsidR="00F97330" w:rsidRPr="00F97330">
              <w:t>Логопед-дефектолог</w:t>
            </w:r>
          </w:p>
        </w:tc>
        <w:tc>
          <w:tcPr>
            <w:tcW w:w="1923" w:type="dxa"/>
            <w:shd w:val="clear" w:color="auto" w:fill="auto"/>
          </w:tcPr>
          <w:p w:rsidR="00F97330" w:rsidRPr="00F97330" w:rsidRDefault="00F97330" w:rsidP="006877DB"/>
          <w:p w:rsidR="00F97330" w:rsidRPr="00F97330" w:rsidRDefault="00F97330" w:rsidP="006877DB">
            <w:r w:rsidRPr="00F97330">
              <w:t>+</w:t>
            </w:r>
          </w:p>
          <w:p w:rsidR="00F97330" w:rsidRPr="00F97330" w:rsidRDefault="00F97330" w:rsidP="006877DB">
            <w:r w:rsidRPr="00F97330">
              <w:t>+</w:t>
            </w:r>
          </w:p>
          <w:p w:rsidR="00F97330" w:rsidRPr="00F97330" w:rsidRDefault="00F97330" w:rsidP="006877DB">
            <w:r w:rsidRPr="00F97330">
              <w:t>+</w:t>
            </w:r>
          </w:p>
          <w:p w:rsidR="00F97330" w:rsidRPr="00F97330" w:rsidRDefault="00F97330" w:rsidP="006877DB">
            <w:r w:rsidRPr="00F97330">
              <w:t>+</w:t>
            </w:r>
          </w:p>
        </w:tc>
        <w:tc>
          <w:tcPr>
            <w:tcW w:w="1709" w:type="dxa"/>
            <w:shd w:val="clear" w:color="auto" w:fill="auto"/>
          </w:tcPr>
          <w:p w:rsidR="00F97330" w:rsidRPr="00F97330" w:rsidRDefault="00F97330" w:rsidP="006877DB"/>
          <w:p w:rsidR="00F97330" w:rsidRPr="00F97330" w:rsidRDefault="00F97330" w:rsidP="006877DB">
            <w:r w:rsidRPr="00F97330">
              <w:t>+</w:t>
            </w:r>
          </w:p>
          <w:p w:rsidR="00F97330" w:rsidRPr="00F97330" w:rsidRDefault="00F97330" w:rsidP="006877DB">
            <w:r w:rsidRPr="00F97330">
              <w:t>+</w:t>
            </w:r>
          </w:p>
          <w:p w:rsidR="00F97330" w:rsidRPr="00F97330" w:rsidRDefault="00F97330" w:rsidP="006877DB">
            <w:r w:rsidRPr="00F97330">
              <w:t>+</w:t>
            </w:r>
          </w:p>
          <w:p w:rsidR="00F97330" w:rsidRPr="00F97330" w:rsidRDefault="00F97330" w:rsidP="006877DB">
            <w:r w:rsidRPr="00F97330">
              <w:t>+</w:t>
            </w:r>
          </w:p>
        </w:tc>
        <w:tc>
          <w:tcPr>
            <w:tcW w:w="3046" w:type="dxa"/>
            <w:shd w:val="clear" w:color="auto" w:fill="auto"/>
          </w:tcPr>
          <w:p w:rsidR="00F97330" w:rsidRPr="00F97330" w:rsidRDefault="00F97330" w:rsidP="006877DB"/>
          <w:p w:rsidR="00F97330" w:rsidRPr="00F97330" w:rsidRDefault="00F97330" w:rsidP="006877DB">
            <w:r w:rsidRPr="00F97330">
              <w:t>В течение реализации программы.</w:t>
            </w:r>
          </w:p>
        </w:tc>
      </w:tr>
      <w:tr w:rsidR="00F97330" w:rsidRPr="00F97330" w:rsidTr="00F97330">
        <w:tc>
          <w:tcPr>
            <w:tcW w:w="3245" w:type="dxa"/>
            <w:shd w:val="clear" w:color="auto" w:fill="auto"/>
          </w:tcPr>
          <w:p w:rsidR="00F97330" w:rsidRPr="00F97330" w:rsidRDefault="00F97330" w:rsidP="006877DB">
            <w:r w:rsidRPr="00F97330">
              <w:t>Научно-методические:</w:t>
            </w:r>
          </w:p>
          <w:p w:rsidR="00F97330" w:rsidRPr="00F97330" w:rsidRDefault="00C147CA" w:rsidP="00C147CA">
            <w:r>
              <w:t>1.</w:t>
            </w:r>
            <w:r w:rsidR="00F97330" w:rsidRPr="00F97330">
              <w:t>Научно-методическая литература по работе с детьми испытывающие трудности в обучении, п</w:t>
            </w:r>
            <w:r w:rsidR="00F97330" w:rsidRPr="00F97330">
              <w:rPr>
                <w:bCs/>
                <w:color w:val="000000"/>
              </w:rPr>
              <w:t>рактической психологии  с детьми с задержкой психического развития</w:t>
            </w:r>
            <w:r w:rsidR="00F97330" w:rsidRPr="00F97330">
              <w:t xml:space="preserve"> </w:t>
            </w:r>
          </w:p>
        </w:tc>
        <w:tc>
          <w:tcPr>
            <w:tcW w:w="1923" w:type="dxa"/>
            <w:shd w:val="clear" w:color="auto" w:fill="auto"/>
          </w:tcPr>
          <w:p w:rsidR="00F97330" w:rsidRPr="00F97330" w:rsidRDefault="00F97330" w:rsidP="006877DB"/>
          <w:p w:rsidR="00F97330" w:rsidRPr="00F97330" w:rsidRDefault="00F97330" w:rsidP="006877DB">
            <w:r w:rsidRPr="00F97330">
              <w:t>+</w:t>
            </w:r>
          </w:p>
        </w:tc>
        <w:tc>
          <w:tcPr>
            <w:tcW w:w="1709" w:type="dxa"/>
            <w:shd w:val="clear" w:color="auto" w:fill="auto"/>
          </w:tcPr>
          <w:p w:rsidR="00F97330" w:rsidRPr="00F97330" w:rsidRDefault="00F97330" w:rsidP="006877DB"/>
          <w:p w:rsidR="00F97330" w:rsidRPr="00F97330" w:rsidRDefault="00F97330" w:rsidP="006877DB">
            <w:r w:rsidRPr="00F97330">
              <w:t>+</w:t>
            </w:r>
          </w:p>
        </w:tc>
        <w:tc>
          <w:tcPr>
            <w:tcW w:w="3046" w:type="dxa"/>
            <w:shd w:val="clear" w:color="auto" w:fill="auto"/>
          </w:tcPr>
          <w:p w:rsidR="00F97330" w:rsidRPr="00F97330" w:rsidRDefault="00F97330" w:rsidP="006877DB">
            <w:r w:rsidRPr="00F97330">
              <w:t>В течение реализации программы.</w:t>
            </w:r>
          </w:p>
        </w:tc>
      </w:tr>
      <w:tr w:rsidR="00F97330" w:rsidRPr="00F97330" w:rsidTr="00C147CA">
        <w:trPr>
          <w:trHeight w:val="1307"/>
        </w:trPr>
        <w:tc>
          <w:tcPr>
            <w:tcW w:w="3245" w:type="dxa"/>
            <w:shd w:val="clear" w:color="auto" w:fill="auto"/>
          </w:tcPr>
          <w:p w:rsidR="00F97330" w:rsidRPr="00F97330" w:rsidRDefault="00F97330" w:rsidP="006877DB">
            <w:r w:rsidRPr="00F97330">
              <w:t>Мотивационные</w:t>
            </w:r>
          </w:p>
          <w:p w:rsidR="00F97330" w:rsidRPr="00F97330" w:rsidRDefault="00C147CA" w:rsidP="00C147CA">
            <w:r>
              <w:t>1.</w:t>
            </w:r>
            <w:r w:rsidR="00F97330" w:rsidRPr="00F97330">
              <w:t>Грамоты, призы, поощрительные поездки в развлекательный центр</w:t>
            </w:r>
          </w:p>
        </w:tc>
        <w:tc>
          <w:tcPr>
            <w:tcW w:w="1923" w:type="dxa"/>
            <w:shd w:val="clear" w:color="auto" w:fill="auto"/>
          </w:tcPr>
          <w:p w:rsidR="00F97330" w:rsidRPr="00F97330" w:rsidRDefault="00F97330" w:rsidP="006877DB"/>
          <w:p w:rsidR="00F97330" w:rsidRPr="00F97330" w:rsidRDefault="00F97330" w:rsidP="006877DB"/>
          <w:p w:rsidR="00F97330" w:rsidRPr="00F97330" w:rsidRDefault="00F97330" w:rsidP="006877DB">
            <w:r w:rsidRPr="00F97330">
              <w:t>+</w:t>
            </w:r>
          </w:p>
          <w:p w:rsidR="00F97330" w:rsidRPr="00F97330" w:rsidRDefault="00F97330" w:rsidP="006877DB"/>
        </w:tc>
        <w:tc>
          <w:tcPr>
            <w:tcW w:w="1709" w:type="dxa"/>
            <w:shd w:val="clear" w:color="auto" w:fill="auto"/>
          </w:tcPr>
          <w:p w:rsidR="00F97330" w:rsidRPr="00F97330" w:rsidRDefault="00F97330" w:rsidP="006877DB"/>
          <w:p w:rsidR="00F97330" w:rsidRPr="00F97330" w:rsidRDefault="00F97330" w:rsidP="006877DB"/>
          <w:p w:rsidR="00F97330" w:rsidRPr="00F97330" w:rsidRDefault="00F97330" w:rsidP="00C147CA"/>
        </w:tc>
        <w:tc>
          <w:tcPr>
            <w:tcW w:w="3046" w:type="dxa"/>
            <w:shd w:val="clear" w:color="auto" w:fill="auto"/>
          </w:tcPr>
          <w:p w:rsidR="00F97330" w:rsidRPr="00F97330" w:rsidRDefault="00F97330" w:rsidP="006877DB"/>
          <w:p w:rsidR="00F97330" w:rsidRPr="00F97330" w:rsidRDefault="00F97330" w:rsidP="006877DB">
            <w:r w:rsidRPr="00F97330">
              <w:t>В течение реализации программы.</w:t>
            </w:r>
          </w:p>
          <w:p w:rsidR="00F97330" w:rsidRPr="00F97330" w:rsidRDefault="00F97330" w:rsidP="006877DB"/>
        </w:tc>
      </w:tr>
      <w:tr w:rsidR="00F97330" w:rsidRPr="00F97330" w:rsidTr="00F97330">
        <w:tc>
          <w:tcPr>
            <w:tcW w:w="3245" w:type="dxa"/>
            <w:shd w:val="clear" w:color="auto" w:fill="auto"/>
          </w:tcPr>
          <w:p w:rsidR="00F97330" w:rsidRPr="00F97330" w:rsidRDefault="00F97330" w:rsidP="006877DB">
            <w:r w:rsidRPr="00F97330">
              <w:t>Организационные:</w:t>
            </w:r>
          </w:p>
          <w:p w:rsidR="00F97330" w:rsidRPr="00F97330" w:rsidRDefault="00C147CA" w:rsidP="00C147CA">
            <w:r>
              <w:t>1.</w:t>
            </w:r>
            <w:r w:rsidR="00F97330" w:rsidRPr="00F97330">
              <w:t>Экскурсии по плану.</w:t>
            </w:r>
          </w:p>
        </w:tc>
        <w:tc>
          <w:tcPr>
            <w:tcW w:w="1923" w:type="dxa"/>
            <w:shd w:val="clear" w:color="auto" w:fill="auto"/>
          </w:tcPr>
          <w:p w:rsidR="00F97330" w:rsidRPr="00F97330" w:rsidRDefault="00F97330" w:rsidP="006877DB"/>
          <w:p w:rsidR="00F97330" w:rsidRPr="00F97330" w:rsidRDefault="00F97330" w:rsidP="006877DB">
            <w:r w:rsidRPr="00F97330">
              <w:t>+</w:t>
            </w:r>
          </w:p>
        </w:tc>
        <w:tc>
          <w:tcPr>
            <w:tcW w:w="1709" w:type="dxa"/>
            <w:shd w:val="clear" w:color="auto" w:fill="auto"/>
          </w:tcPr>
          <w:p w:rsidR="00F97330" w:rsidRPr="00F97330" w:rsidRDefault="00F97330" w:rsidP="006877DB"/>
          <w:p w:rsidR="00F97330" w:rsidRPr="00F97330" w:rsidRDefault="00F97330" w:rsidP="006877DB">
            <w:r w:rsidRPr="00F97330">
              <w:t>+</w:t>
            </w:r>
          </w:p>
        </w:tc>
        <w:tc>
          <w:tcPr>
            <w:tcW w:w="3046" w:type="dxa"/>
            <w:shd w:val="clear" w:color="auto" w:fill="auto"/>
          </w:tcPr>
          <w:p w:rsidR="00F97330" w:rsidRPr="00F97330" w:rsidRDefault="00F97330" w:rsidP="006877DB">
            <w:r w:rsidRPr="00F97330">
              <w:t>В течение реализации программы.</w:t>
            </w:r>
          </w:p>
        </w:tc>
      </w:tr>
      <w:tr w:rsidR="00F97330" w:rsidRPr="00F97330" w:rsidTr="00C147CA">
        <w:trPr>
          <w:trHeight w:val="839"/>
        </w:trPr>
        <w:tc>
          <w:tcPr>
            <w:tcW w:w="3245" w:type="dxa"/>
            <w:shd w:val="clear" w:color="auto" w:fill="auto"/>
          </w:tcPr>
          <w:p w:rsidR="00F97330" w:rsidRPr="00F97330" w:rsidRDefault="00F97330" w:rsidP="006877DB">
            <w:r w:rsidRPr="00F97330">
              <w:t>Финансовые:</w:t>
            </w:r>
          </w:p>
          <w:p w:rsidR="00F97330" w:rsidRPr="00F97330" w:rsidRDefault="00C147CA" w:rsidP="00C147CA">
            <w:r>
              <w:t>1.</w:t>
            </w:r>
            <w:r w:rsidR="00F97330" w:rsidRPr="00F97330">
              <w:t>Смета расходов на экскурсии по плану.</w:t>
            </w:r>
          </w:p>
        </w:tc>
        <w:tc>
          <w:tcPr>
            <w:tcW w:w="1923" w:type="dxa"/>
            <w:shd w:val="clear" w:color="auto" w:fill="auto"/>
          </w:tcPr>
          <w:p w:rsidR="00F97330" w:rsidRPr="00F97330" w:rsidRDefault="00F97330" w:rsidP="006877DB"/>
          <w:p w:rsidR="00F97330" w:rsidRPr="00F97330" w:rsidRDefault="00F97330" w:rsidP="006877DB">
            <w:r w:rsidRPr="00F97330">
              <w:t>+</w:t>
            </w:r>
          </w:p>
        </w:tc>
        <w:tc>
          <w:tcPr>
            <w:tcW w:w="1709" w:type="dxa"/>
            <w:shd w:val="clear" w:color="auto" w:fill="auto"/>
          </w:tcPr>
          <w:p w:rsidR="00F97330" w:rsidRPr="00F97330" w:rsidRDefault="00F97330" w:rsidP="006877DB"/>
          <w:p w:rsidR="00F97330" w:rsidRPr="00F97330" w:rsidRDefault="00F97330" w:rsidP="006877DB">
            <w:r w:rsidRPr="00F97330">
              <w:t>+</w:t>
            </w:r>
          </w:p>
        </w:tc>
        <w:tc>
          <w:tcPr>
            <w:tcW w:w="3046" w:type="dxa"/>
            <w:shd w:val="clear" w:color="auto" w:fill="auto"/>
          </w:tcPr>
          <w:p w:rsidR="00F97330" w:rsidRPr="00F97330" w:rsidRDefault="00F97330" w:rsidP="006877DB"/>
          <w:p w:rsidR="00F97330" w:rsidRPr="00F97330" w:rsidRDefault="00F97330" w:rsidP="006877DB">
            <w:r w:rsidRPr="00F97330">
              <w:t>В течение реализации программы.</w:t>
            </w:r>
          </w:p>
        </w:tc>
      </w:tr>
    </w:tbl>
    <w:p w:rsidR="00F97330" w:rsidRPr="00F97330" w:rsidRDefault="00F97330" w:rsidP="00F97330">
      <w:pPr>
        <w:shd w:val="clear" w:color="auto" w:fill="FFFFFF" w:themeFill="background1"/>
        <w:ind w:right="283"/>
      </w:pPr>
    </w:p>
    <w:p w:rsidR="00F97330" w:rsidRPr="00F97330" w:rsidRDefault="00F97330" w:rsidP="00F97330">
      <w:pPr>
        <w:shd w:val="clear" w:color="auto" w:fill="FFFFFF" w:themeFill="background1"/>
        <w:ind w:right="283"/>
      </w:pPr>
      <w:r w:rsidRPr="00F97330">
        <w:t>7. Данная программа реализуется с 2014 года, показала свою эффективность.</w:t>
      </w:r>
    </w:p>
    <w:p w:rsidR="00F97330" w:rsidRPr="00F97330" w:rsidRDefault="00F97330" w:rsidP="00F97330">
      <w:pPr>
        <w:shd w:val="clear" w:color="auto" w:fill="FFFFFF" w:themeFill="background1"/>
        <w:ind w:right="283"/>
      </w:pPr>
      <w:r w:rsidRPr="00F97330">
        <w:t>8. За время реализации программы в ней участвовало 5 детей.</w:t>
      </w:r>
    </w:p>
    <w:p w:rsidR="00F97330" w:rsidRPr="00F97330" w:rsidRDefault="00F97330" w:rsidP="00F97330">
      <w:pPr>
        <w:shd w:val="clear" w:color="auto" w:fill="FFFFFF" w:themeFill="background1"/>
        <w:ind w:right="283"/>
        <w:rPr>
          <w:b/>
        </w:rPr>
      </w:pPr>
    </w:p>
    <w:p w:rsidR="00F97330" w:rsidRPr="00F97330" w:rsidRDefault="00F97330" w:rsidP="00C147CA">
      <w:pPr>
        <w:shd w:val="clear" w:color="auto" w:fill="FFFFFF" w:themeFill="background1"/>
        <w:ind w:right="283"/>
        <w:jc w:val="center"/>
        <w:rPr>
          <w:bCs/>
        </w:rPr>
      </w:pPr>
      <w:r w:rsidRPr="00F97330">
        <w:rPr>
          <w:b/>
        </w:rPr>
        <w:t>Пояснительная записка.</w:t>
      </w:r>
    </w:p>
    <w:p w:rsidR="00F97330" w:rsidRPr="00F97330" w:rsidRDefault="00F97330" w:rsidP="00D7296D">
      <w:pPr>
        <w:shd w:val="clear" w:color="auto" w:fill="FFFFFF" w:themeFill="background1"/>
        <w:suppressAutoHyphens/>
        <w:ind w:left="-567" w:right="283" w:firstLine="567"/>
        <w:jc w:val="both"/>
        <w:rPr>
          <w:rFonts w:eastAsia="Calibri"/>
          <w:lang w:eastAsia="zh-CN"/>
        </w:rPr>
      </w:pPr>
      <w:r w:rsidRPr="00F97330">
        <w:rPr>
          <w:rFonts w:eastAsia="Calibri"/>
          <w:lang w:eastAsia="zh-CN"/>
        </w:rPr>
        <w:t>В последнее время особо остро обозначилась проблема существенного роста числа детей с нарушениями в психическом и соматическом развитии. По данным Всемирной организации здравоохранения (ВОЗ), только 20% рождающихся детей условно являются здоровыми, остальные по своему психофизическому состоянию либо занимают положение между здоровьем и болезнью, либо страдают нарушениями психического развития, либо больны.</w:t>
      </w:r>
      <w:r w:rsidRPr="00F97330">
        <w:rPr>
          <w:rFonts w:ascii="Arial" w:eastAsia="Calibri" w:hAnsi="Arial" w:cs="Arial"/>
          <w:color w:val="555555"/>
          <w:shd w:val="clear" w:color="auto" w:fill="FFFFFF"/>
          <w:lang w:eastAsia="zh-CN"/>
        </w:rPr>
        <w:t> </w:t>
      </w:r>
    </w:p>
    <w:p w:rsidR="00F97330" w:rsidRPr="00F97330" w:rsidRDefault="00F97330" w:rsidP="00D7296D">
      <w:pPr>
        <w:shd w:val="clear" w:color="auto" w:fill="FFFFFF" w:themeFill="background1"/>
        <w:suppressAutoHyphens/>
        <w:ind w:left="-567" w:right="283" w:firstLine="567"/>
        <w:jc w:val="both"/>
        <w:rPr>
          <w:rFonts w:eastAsia="Calibri"/>
          <w:shd w:val="clear" w:color="auto" w:fill="FFFFFF"/>
          <w:lang w:eastAsia="zh-CN"/>
        </w:rPr>
      </w:pPr>
      <w:r w:rsidRPr="00F97330">
        <w:rPr>
          <w:rFonts w:eastAsia="Calibri"/>
          <w:lang w:eastAsia="zh-CN"/>
        </w:rPr>
        <w:t xml:space="preserve">Важно отметить, что на фоне снижения рождаемости увеличивается число детей с нарушением психического </w:t>
      </w:r>
      <w:proofErr w:type="spellStart"/>
      <w:r w:rsidRPr="00F97330">
        <w:rPr>
          <w:rFonts w:eastAsia="Calibri"/>
          <w:lang w:eastAsia="zh-CN"/>
        </w:rPr>
        <w:t>развития</w:t>
      </w:r>
      <w:proofErr w:type="gramStart"/>
      <w:r w:rsidRPr="00F97330">
        <w:rPr>
          <w:rFonts w:eastAsia="Calibri"/>
          <w:lang w:eastAsia="zh-CN"/>
        </w:rPr>
        <w:t>.</w:t>
      </w:r>
      <w:r w:rsidRPr="00F97330">
        <w:rPr>
          <w:rFonts w:eastAsia="Calibri"/>
          <w:shd w:val="clear" w:color="auto" w:fill="FFFFFF"/>
          <w:lang w:eastAsia="zh-CN"/>
        </w:rPr>
        <w:t>К</w:t>
      </w:r>
      <w:proofErr w:type="gramEnd"/>
      <w:r w:rsidRPr="00F97330">
        <w:rPr>
          <w:rFonts w:eastAsia="Calibri"/>
          <w:shd w:val="clear" w:color="auto" w:fill="FFFFFF"/>
          <w:lang w:eastAsia="zh-CN"/>
        </w:rPr>
        <w:t>ак</w:t>
      </w:r>
      <w:proofErr w:type="spellEnd"/>
      <w:r w:rsidRPr="00F97330">
        <w:rPr>
          <w:rFonts w:eastAsia="Calibri"/>
          <w:shd w:val="clear" w:color="auto" w:fill="FFFFFF"/>
          <w:lang w:eastAsia="zh-CN"/>
        </w:rPr>
        <w:t xml:space="preserve"> показывают исследования, такие дети  составляют почти четвертую часть детской популяции и около 50% неуспевающих школьников и, по данным Госкомстата РФ, за последние пять лет их численность увеличилась на 20,2%</w:t>
      </w:r>
    </w:p>
    <w:p w:rsidR="00F97330" w:rsidRPr="00F97330" w:rsidRDefault="00F97330" w:rsidP="00D7296D">
      <w:pPr>
        <w:shd w:val="clear" w:color="auto" w:fill="FFFFFF" w:themeFill="background1"/>
        <w:suppressAutoHyphens/>
        <w:ind w:left="-567" w:right="283" w:firstLine="567"/>
        <w:jc w:val="both"/>
        <w:rPr>
          <w:rFonts w:eastAsia="Calibri"/>
          <w:lang w:eastAsia="zh-CN"/>
        </w:rPr>
      </w:pPr>
      <w:r w:rsidRPr="00F97330">
        <w:rPr>
          <w:rFonts w:eastAsia="Calibri"/>
          <w:color w:val="000000"/>
          <w:lang w:eastAsia="zh-CN"/>
        </w:rPr>
        <w:t xml:space="preserve">Еще в 1938 г. </w:t>
      </w:r>
      <w:proofErr w:type="spellStart"/>
      <w:r w:rsidRPr="00F97330">
        <w:rPr>
          <w:rFonts w:eastAsia="Calibri"/>
          <w:color w:val="000000"/>
          <w:lang w:eastAsia="zh-CN"/>
        </w:rPr>
        <w:t>Н.И.Озерецкий</w:t>
      </w:r>
      <w:proofErr w:type="spellEnd"/>
      <w:r w:rsidRPr="00F97330">
        <w:rPr>
          <w:rFonts w:eastAsia="Calibri"/>
          <w:color w:val="000000"/>
          <w:lang w:eastAsia="zh-CN"/>
        </w:rPr>
        <w:t xml:space="preserve"> выделил группу детей с «замедленным темпом развития».</w:t>
      </w:r>
      <w:r w:rsidR="00D7296D">
        <w:rPr>
          <w:rFonts w:eastAsia="Calibri"/>
          <w:color w:val="000000"/>
          <w:lang w:eastAsia="zh-CN"/>
        </w:rPr>
        <w:t xml:space="preserve"> </w:t>
      </w:r>
      <w:r w:rsidRPr="00F97330">
        <w:rPr>
          <w:lang w:eastAsia="zh-CN"/>
        </w:rPr>
        <w:t xml:space="preserve">В конце 50-х годов двадцатого столетия Т.А. Власова, </w:t>
      </w:r>
      <w:proofErr w:type="spellStart"/>
      <w:r w:rsidRPr="00F97330">
        <w:rPr>
          <w:lang w:eastAsia="zh-CN"/>
        </w:rPr>
        <w:t>М.С.Певзнер</w:t>
      </w:r>
      <w:proofErr w:type="spellEnd"/>
      <w:r w:rsidRPr="00F97330">
        <w:rPr>
          <w:lang w:eastAsia="zh-CN"/>
        </w:rPr>
        <w:t xml:space="preserve">, </w:t>
      </w:r>
      <w:proofErr w:type="spellStart"/>
      <w:r w:rsidRPr="00F97330">
        <w:rPr>
          <w:lang w:eastAsia="zh-CN"/>
        </w:rPr>
        <w:t>К.С.Лебединская</w:t>
      </w:r>
      <w:proofErr w:type="spellEnd"/>
      <w:r w:rsidRPr="00F97330">
        <w:rPr>
          <w:lang w:eastAsia="zh-CN"/>
        </w:rPr>
        <w:t xml:space="preserve">, </w:t>
      </w:r>
      <w:proofErr w:type="spellStart"/>
      <w:r w:rsidRPr="00F97330">
        <w:rPr>
          <w:lang w:eastAsia="zh-CN"/>
        </w:rPr>
        <w:t>В.И.Лубовский</w:t>
      </w:r>
      <w:proofErr w:type="spellEnd"/>
      <w:r w:rsidRPr="00F97330">
        <w:rPr>
          <w:lang w:eastAsia="zh-CN"/>
        </w:rPr>
        <w:t xml:space="preserve"> продолжили исследование этой группы детей, которые были объединены в особую категорию – дети с ЗПР.</w:t>
      </w:r>
    </w:p>
    <w:p w:rsidR="00F97330" w:rsidRPr="00F97330" w:rsidRDefault="00F97330" w:rsidP="00D7296D">
      <w:pPr>
        <w:shd w:val="clear" w:color="auto" w:fill="FFFFFF" w:themeFill="background1"/>
        <w:ind w:left="-567" w:right="283" w:firstLine="525"/>
        <w:jc w:val="both"/>
      </w:pPr>
      <w:r w:rsidRPr="00F97330">
        <w:t xml:space="preserve">Задержка психического развития (ЗПР) - одна из наиболее распространённых форм психических нарушений. </w:t>
      </w:r>
      <w:r w:rsidRPr="00F97330">
        <w:rPr>
          <w:bCs/>
        </w:rPr>
        <w:t>ЗПР</w:t>
      </w:r>
      <w:r w:rsidRPr="00F97330">
        <w:t> – это пограничная форма интеллектуальной недостаточности, личная незрелость, негрубое нарушение познавательной сферы, синдром временного отставания психики в целом или отдельных ее функций (моторных, сенсорных, речевых, эмоциональных, волевых)</w:t>
      </w:r>
      <w:proofErr w:type="gramStart"/>
      <w:r w:rsidRPr="00F97330">
        <w:t>,ф</w:t>
      </w:r>
      <w:proofErr w:type="gramEnd"/>
      <w:r w:rsidRPr="00F97330">
        <w:t>ормирующийся под влиянием наследственных, социально-средовых и психологических факторов. Это не клиническая форма, а </w:t>
      </w:r>
      <w:r w:rsidRPr="00F97330">
        <w:rPr>
          <w:bCs/>
          <w:iCs/>
        </w:rPr>
        <w:t>замедленный темп развития.</w:t>
      </w:r>
    </w:p>
    <w:p w:rsidR="00F97330" w:rsidRPr="00F97330" w:rsidRDefault="00F97330" w:rsidP="00D7296D">
      <w:pPr>
        <w:shd w:val="clear" w:color="auto" w:fill="FFFFFF" w:themeFill="background1"/>
        <w:ind w:left="-567" w:right="283" w:firstLine="525"/>
        <w:jc w:val="both"/>
        <w:rPr>
          <w:color w:val="000000"/>
        </w:rPr>
      </w:pPr>
      <w:r w:rsidRPr="00F97330">
        <w:rPr>
          <w:color w:val="000000"/>
        </w:rPr>
        <w:t>Изучение психологических особенностей детей с задержкой психического развития тесно связано с проблемой школьной неуспеваемости. Актуальность этой проблемы в последнее время растет, так как объем знаний, предусмотренных школьной программой, постоянно увеличивается под влиянием научно-технического прогресса. Вместе с тем, трудности в обучении детей и подростков приводят также к нарушениям в их поведении, что осложняет нормальное функционирование не только семьи и школы, но и общества в целом.</w:t>
      </w:r>
    </w:p>
    <w:p w:rsidR="00F97330" w:rsidRPr="00F97330" w:rsidRDefault="00F97330" w:rsidP="00D7296D">
      <w:pPr>
        <w:shd w:val="clear" w:color="auto" w:fill="FFFFFF" w:themeFill="background1"/>
        <w:ind w:left="-567" w:right="283" w:firstLine="525"/>
        <w:jc w:val="both"/>
        <w:rPr>
          <w:color w:val="000000"/>
        </w:rPr>
      </w:pPr>
      <w:r w:rsidRPr="00F97330">
        <w:t xml:space="preserve">    Исследования У.В. </w:t>
      </w:r>
      <w:proofErr w:type="spellStart"/>
      <w:r w:rsidRPr="00F97330">
        <w:t>Ульенковой</w:t>
      </w:r>
      <w:proofErr w:type="spellEnd"/>
      <w:r w:rsidRPr="00F97330">
        <w:t xml:space="preserve"> показали, что дети 6-9 лет с ЗПР, обучающиеся в массовой школе не усваивают знаний, предусмотренных программой. У них не формируется учебная мотивация, они имеют низкую работоспособность, не достаточную </w:t>
      </w:r>
      <w:proofErr w:type="spellStart"/>
      <w:r w:rsidRPr="00F97330">
        <w:t>саморегуляцию</w:t>
      </w:r>
      <w:proofErr w:type="spellEnd"/>
      <w:r w:rsidRPr="00F97330">
        <w:t xml:space="preserve">. У этих детей отстают в развитии все виды мышления, особенно вербально-логическое, встречаются существенные дефекты в развитии речи. К старшему дошкольному возрасту у детей с ЗПР выявляются более низкая общая способность к обучению, </w:t>
      </w:r>
      <w:proofErr w:type="spellStart"/>
      <w:r w:rsidRPr="00F97330">
        <w:t>несформированость</w:t>
      </w:r>
      <w:proofErr w:type="spellEnd"/>
      <w:r w:rsidRPr="00F97330">
        <w:t xml:space="preserve"> устойчивой познавательной мотивации, низкая поисковая активность, слабая речевая регуляция действий, недостаточная их осознанность и контроль, эмоциональная неустойчивость, наличие импульсивных реакций, неадекватная самооценка, значительно снижена интеллектуальная активность. Следовательно, со всей остротой встает проблема ранней коррекции ЗПР. Без квалифицированной педагогической помощи дети с ЗПР не достигают школьной зрелости не только к 6 годам, но и к 7 годам.</w:t>
      </w:r>
    </w:p>
    <w:p w:rsidR="00F97330" w:rsidRPr="00F97330" w:rsidRDefault="00F97330" w:rsidP="006877DB">
      <w:pPr>
        <w:shd w:val="clear" w:color="auto" w:fill="FFFFFF" w:themeFill="background1"/>
        <w:suppressAutoHyphens/>
        <w:ind w:left="-567" w:right="284" w:firstLine="567"/>
        <w:jc w:val="both"/>
        <w:rPr>
          <w:rFonts w:eastAsia="Calibri"/>
          <w:lang w:eastAsia="zh-CN"/>
        </w:rPr>
      </w:pPr>
      <w:r w:rsidRPr="00F97330">
        <w:rPr>
          <w:rFonts w:eastAsia="Calibri"/>
          <w:lang w:eastAsia="zh-CN"/>
        </w:rPr>
        <w:t xml:space="preserve">В исследованиях </w:t>
      </w:r>
      <w:proofErr w:type="spellStart"/>
      <w:r w:rsidRPr="00F97330">
        <w:rPr>
          <w:rFonts w:eastAsia="Calibri"/>
          <w:lang w:eastAsia="zh-CN"/>
        </w:rPr>
        <w:t>Т.А.Власовой</w:t>
      </w:r>
      <w:proofErr w:type="spellEnd"/>
      <w:r w:rsidRPr="00F97330">
        <w:rPr>
          <w:rFonts w:eastAsia="Calibri"/>
          <w:lang w:eastAsia="zh-CN"/>
        </w:rPr>
        <w:t xml:space="preserve">, </w:t>
      </w:r>
      <w:proofErr w:type="spellStart"/>
      <w:r w:rsidRPr="00F97330">
        <w:rPr>
          <w:rFonts w:eastAsia="Calibri"/>
          <w:lang w:eastAsia="zh-CN"/>
        </w:rPr>
        <w:t>М.С.Певзнер</w:t>
      </w:r>
      <w:proofErr w:type="spellEnd"/>
      <w:r w:rsidRPr="00F97330">
        <w:rPr>
          <w:rFonts w:eastAsia="Calibri"/>
          <w:lang w:eastAsia="zh-CN"/>
        </w:rPr>
        <w:t xml:space="preserve">, </w:t>
      </w:r>
      <w:proofErr w:type="spellStart"/>
      <w:r w:rsidRPr="00F97330">
        <w:rPr>
          <w:rFonts w:eastAsia="Calibri"/>
          <w:lang w:eastAsia="zh-CN"/>
        </w:rPr>
        <w:t>К.С.Лебединской</w:t>
      </w:r>
      <w:proofErr w:type="spellEnd"/>
      <w:r w:rsidRPr="00F97330">
        <w:rPr>
          <w:rFonts w:eastAsia="Calibri"/>
          <w:lang w:eastAsia="zh-CN"/>
        </w:rPr>
        <w:t xml:space="preserve">, В.И. </w:t>
      </w:r>
      <w:proofErr w:type="spellStart"/>
      <w:r w:rsidRPr="00F97330">
        <w:rPr>
          <w:rFonts w:eastAsia="Calibri"/>
          <w:lang w:eastAsia="zh-CN"/>
        </w:rPr>
        <w:t>Лубовского</w:t>
      </w:r>
      <w:proofErr w:type="spellEnd"/>
      <w:r w:rsidRPr="00F97330">
        <w:rPr>
          <w:rFonts w:eastAsia="Calibri"/>
          <w:lang w:eastAsia="zh-CN"/>
        </w:rPr>
        <w:t xml:space="preserve"> и других указано, что своевременное изучение и формирования общих умственных способностей к усвоению знаний ребенком, возможно лишь в связи и на основе изучения его как субъекта интеллектуальной (учебной) деятельности.</w:t>
      </w:r>
    </w:p>
    <w:p w:rsidR="00F97330" w:rsidRPr="00F97330" w:rsidRDefault="00F97330" w:rsidP="006877DB">
      <w:pPr>
        <w:shd w:val="clear" w:color="auto" w:fill="FFFFFF" w:themeFill="background1"/>
        <w:ind w:left="-567" w:right="284" w:firstLine="567"/>
        <w:jc w:val="both"/>
      </w:pPr>
      <w:r w:rsidRPr="00F97330">
        <w:t>С учетом этих проблем была  разработана программа  коррекционно-развивающей работы по повышению уровня готовности  детей старшего дошкольного возраста с задержкой психического развития  к обучению в школе «Хочу в школу».</w:t>
      </w:r>
    </w:p>
    <w:p w:rsidR="00F97330" w:rsidRPr="00F97330" w:rsidRDefault="00F97330" w:rsidP="006877DB">
      <w:pPr>
        <w:shd w:val="clear" w:color="auto" w:fill="FFFFFF" w:themeFill="background1"/>
        <w:ind w:left="-567" w:right="284" w:firstLine="567"/>
        <w:jc w:val="both"/>
      </w:pPr>
    </w:p>
    <w:p w:rsidR="00F97330" w:rsidRPr="00F97330" w:rsidRDefault="00F97330" w:rsidP="006877DB">
      <w:pPr>
        <w:shd w:val="clear" w:color="auto" w:fill="FFFFFF" w:themeFill="background1"/>
        <w:ind w:left="-567" w:right="284" w:firstLine="567"/>
        <w:jc w:val="both"/>
      </w:pPr>
      <w:r w:rsidRPr="00F97330">
        <w:rPr>
          <w:b/>
        </w:rPr>
        <w:t>Срок реализации программы:</w:t>
      </w:r>
      <w:r w:rsidRPr="00F97330">
        <w:t xml:space="preserve"> сентябрь 2016 – май 2017.</w:t>
      </w:r>
    </w:p>
    <w:p w:rsidR="00F97330" w:rsidRPr="00F97330" w:rsidRDefault="00F97330" w:rsidP="006877DB">
      <w:pPr>
        <w:shd w:val="clear" w:color="auto" w:fill="FFFFFF" w:themeFill="background1"/>
        <w:ind w:left="-567" w:right="284" w:firstLine="567"/>
        <w:jc w:val="both"/>
        <w:rPr>
          <w:b/>
        </w:rPr>
      </w:pPr>
    </w:p>
    <w:p w:rsidR="00F97330" w:rsidRPr="00F97330" w:rsidRDefault="00F97330" w:rsidP="003255AB">
      <w:pPr>
        <w:shd w:val="clear" w:color="auto" w:fill="FFFFFF" w:themeFill="background1"/>
        <w:ind w:left="-567" w:right="284" w:firstLine="567"/>
        <w:jc w:val="both"/>
      </w:pPr>
      <w:r w:rsidRPr="00F97330">
        <w:rPr>
          <w:b/>
        </w:rPr>
        <w:lastRenderedPageBreak/>
        <w:t xml:space="preserve"> Цель программы: </w:t>
      </w:r>
      <w:r w:rsidRPr="00F97330">
        <w:t xml:space="preserve">сформировать </w:t>
      </w:r>
      <w:proofErr w:type="spellStart"/>
      <w:r w:rsidRPr="00F97330">
        <w:t>общеинтеллектуальную</w:t>
      </w:r>
      <w:proofErr w:type="spellEnd"/>
      <w:r w:rsidRPr="00F97330">
        <w:t xml:space="preserve"> и психологическую готовность к  обучению в школе у детей старшего дошкольного возраста  с ЗПР.</w:t>
      </w:r>
    </w:p>
    <w:p w:rsidR="00F97330" w:rsidRPr="00F97330" w:rsidRDefault="00F97330" w:rsidP="003255AB">
      <w:pPr>
        <w:shd w:val="clear" w:color="auto" w:fill="FFFFFF" w:themeFill="background1"/>
        <w:ind w:left="-567" w:right="284" w:firstLine="567"/>
        <w:jc w:val="both"/>
        <w:rPr>
          <w:b/>
        </w:rPr>
      </w:pPr>
      <w:r w:rsidRPr="00F97330">
        <w:rPr>
          <w:b/>
        </w:rPr>
        <w:t>Основные направления работы и задачи:</w:t>
      </w:r>
    </w:p>
    <w:p w:rsidR="00F97330" w:rsidRPr="00F97330" w:rsidRDefault="00F97330" w:rsidP="00CA6AEB">
      <w:pPr>
        <w:numPr>
          <w:ilvl w:val="1"/>
          <w:numId w:val="68"/>
        </w:numPr>
        <w:shd w:val="clear" w:color="auto" w:fill="FFFFFF" w:themeFill="background1"/>
        <w:ind w:left="-567" w:right="284" w:firstLine="0"/>
        <w:contextualSpacing/>
        <w:jc w:val="both"/>
        <w:rPr>
          <w:b/>
          <w:iCs/>
          <w:color w:val="000000"/>
        </w:rPr>
      </w:pPr>
      <w:r w:rsidRPr="00F97330">
        <w:rPr>
          <w:b/>
          <w:iCs/>
          <w:color w:val="000000"/>
        </w:rPr>
        <w:t>Ознакомление с окружающим миром и развитие речи.</w:t>
      </w:r>
    </w:p>
    <w:p w:rsidR="00F97330" w:rsidRPr="00F97330" w:rsidRDefault="00F97330" w:rsidP="003255AB">
      <w:pPr>
        <w:shd w:val="clear" w:color="auto" w:fill="FFFFFF" w:themeFill="background1"/>
        <w:ind w:left="-567" w:right="284"/>
        <w:contextualSpacing/>
        <w:jc w:val="both"/>
        <w:rPr>
          <w:b/>
          <w:iCs/>
          <w:color w:val="000000"/>
        </w:rPr>
      </w:pPr>
      <w:r w:rsidRPr="00F97330">
        <w:rPr>
          <w:b/>
          <w:iCs/>
          <w:color w:val="000000"/>
        </w:rPr>
        <w:t>Задачи:</w:t>
      </w:r>
    </w:p>
    <w:p w:rsidR="00F97330" w:rsidRPr="00F97330" w:rsidRDefault="00F97330" w:rsidP="00CA6AEB">
      <w:pPr>
        <w:numPr>
          <w:ilvl w:val="0"/>
          <w:numId w:val="69"/>
        </w:numPr>
        <w:shd w:val="clear" w:color="auto" w:fill="FFFFFF" w:themeFill="background1"/>
        <w:ind w:left="284" w:right="284" w:firstLine="0"/>
        <w:contextualSpacing/>
        <w:jc w:val="both"/>
        <w:rPr>
          <w:iCs/>
          <w:color w:val="000000"/>
        </w:rPr>
      </w:pPr>
      <w:r w:rsidRPr="00F97330">
        <w:rPr>
          <w:spacing w:val="1"/>
        </w:rPr>
        <w:t xml:space="preserve">формирование элементарных </w:t>
      </w:r>
      <w:r w:rsidRPr="00F97330">
        <w:rPr>
          <w:iCs/>
          <w:color w:val="000000"/>
        </w:rPr>
        <w:t>знаний и представлений об окружающем мире;</w:t>
      </w:r>
    </w:p>
    <w:p w:rsidR="00F97330" w:rsidRPr="00F97330" w:rsidRDefault="00F97330" w:rsidP="00CA6AEB">
      <w:pPr>
        <w:numPr>
          <w:ilvl w:val="0"/>
          <w:numId w:val="69"/>
        </w:numPr>
        <w:shd w:val="clear" w:color="auto" w:fill="FFFFFF" w:themeFill="background1"/>
        <w:ind w:left="284" w:right="284" w:firstLine="0"/>
        <w:contextualSpacing/>
        <w:jc w:val="both"/>
        <w:rPr>
          <w:iCs/>
          <w:color w:val="000000"/>
        </w:rPr>
      </w:pPr>
      <w:r w:rsidRPr="00F97330">
        <w:rPr>
          <w:iCs/>
          <w:color w:val="000000"/>
        </w:rPr>
        <w:t xml:space="preserve">формирование связанных высказываний и </w:t>
      </w:r>
      <w:proofErr w:type="gramStart"/>
      <w:r w:rsidRPr="00F97330">
        <w:rPr>
          <w:iCs/>
          <w:color w:val="000000"/>
        </w:rPr>
        <w:t>монологической</w:t>
      </w:r>
      <w:proofErr w:type="gramEnd"/>
      <w:r w:rsidRPr="00F97330">
        <w:rPr>
          <w:iCs/>
          <w:color w:val="000000"/>
        </w:rPr>
        <w:t xml:space="preserve"> </w:t>
      </w:r>
      <w:proofErr w:type="spellStart"/>
      <w:r w:rsidRPr="00F97330">
        <w:rPr>
          <w:iCs/>
          <w:color w:val="000000"/>
        </w:rPr>
        <w:t>речи</w:t>
      </w:r>
      <w:r w:rsidRPr="00F97330">
        <w:rPr>
          <w:color w:val="000000"/>
        </w:rPr>
        <w:t>в</w:t>
      </w:r>
      <w:proofErr w:type="spellEnd"/>
      <w:r w:rsidRPr="00F97330">
        <w:rPr>
          <w:color w:val="000000"/>
        </w:rPr>
        <w:t xml:space="preserve"> трех основных видах: </w:t>
      </w:r>
      <w:r w:rsidRPr="00F97330">
        <w:rPr>
          <w:color w:val="000000"/>
          <w:spacing w:val="-1"/>
        </w:rPr>
        <w:t>описание, повествование, рассуждение;</w:t>
      </w:r>
    </w:p>
    <w:p w:rsidR="00F97330" w:rsidRPr="00F97330" w:rsidRDefault="00F97330" w:rsidP="00CA6AEB">
      <w:pPr>
        <w:numPr>
          <w:ilvl w:val="0"/>
          <w:numId w:val="69"/>
        </w:numPr>
        <w:shd w:val="clear" w:color="auto" w:fill="FFFFFF" w:themeFill="background1"/>
        <w:ind w:left="284" w:right="284" w:firstLine="0"/>
        <w:contextualSpacing/>
        <w:jc w:val="both"/>
        <w:rPr>
          <w:iCs/>
          <w:color w:val="000000"/>
        </w:rPr>
      </w:pPr>
      <w:r w:rsidRPr="00F97330">
        <w:rPr>
          <w:iCs/>
          <w:color w:val="000000"/>
        </w:rPr>
        <w:t>формирование познавательной активности, проявляющейся в соответствующих интересах и мотивации;</w:t>
      </w:r>
    </w:p>
    <w:p w:rsidR="00F97330" w:rsidRPr="00F97330" w:rsidRDefault="00F97330" w:rsidP="00CA6AEB">
      <w:pPr>
        <w:numPr>
          <w:ilvl w:val="0"/>
          <w:numId w:val="69"/>
        </w:numPr>
        <w:shd w:val="clear" w:color="auto" w:fill="FFFFFF" w:themeFill="background1"/>
        <w:ind w:left="284" w:right="284" w:firstLine="0"/>
        <w:contextualSpacing/>
        <w:jc w:val="both"/>
        <w:rPr>
          <w:iCs/>
          <w:color w:val="000000"/>
        </w:rPr>
      </w:pPr>
      <w:r w:rsidRPr="00F97330">
        <w:rPr>
          <w:spacing w:val="1"/>
        </w:rPr>
        <w:t>формирование элементарных пространственных представлений, способствовать пониманию относительности, пространственных характеристик;</w:t>
      </w:r>
    </w:p>
    <w:p w:rsidR="00F97330" w:rsidRPr="00F97330" w:rsidRDefault="00F97330" w:rsidP="00CA6AEB">
      <w:pPr>
        <w:numPr>
          <w:ilvl w:val="0"/>
          <w:numId w:val="69"/>
        </w:numPr>
        <w:shd w:val="clear" w:color="auto" w:fill="FFFFFF" w:themeFill="background1"/>
        <w:ind w:left="284" w:right="284" w:firstLine="0"/>
        <w:contextualSpacing/>
        <w:jc w:val="both"/>
        <w:rPr>
          <w:iCs/>
          <w:color w:val="000000"/>
        </w:rPr>
      </w:pPr>
      <w:r w:rsidRPr="00F97330">
        <w:rPr>
          <w:spacing w:val="1"/>
        </w:rPr>
        <w:t>формирование элементарных представлений о времени, относительности, временных характеристик.</w:t>
      </w:r>
    </w:p>
    <w:p w:rsidR="00F97330" w:rsidRPr="00F97330" w:rsidRDefault="00F97330" w:rsidP="003255AB">
      <w:pPr>
        <w:shd w:val="clear" w:color="auto" w:fill="FFFFFF" w:themeFill="background1"/>
        <w:ind w:left="-567" w:right="284"/>
        <w:jc w:val="both"/>
        <w:rPr>
          <w:b/>
          <w:iCs/>
          <w:color w:val="000000"/>
        </w:rPr>
      </w:pPr>
      <w:r w:rsidRPr="00F97330">
        <w:rPr>
          <w:b/>
          <w:spacing w:val="1"/>
        </w:rPr>
        <w:t>2.</w:t>
      </w:r>
      <w:r w:rsidRPr="00F97330">
        <w:rPr>
          <w:b/>
          <w:iCs/>
          <w:color w:val="000000"/>
        </w:rPr>
        <w:t>Развитие элементарных математических представлений.</w:t>
      </w:r>
    </w:p>
    <w:p w:rsidR="00F97330" w:rsidRPr="00F97330" w:rsidRDefault="00F97330" w:rsidP="003255AB">
      <w:pPr>
        <w:shd w:val="clear" w:color="auto" w:fill="FFFFFF" w:themeFill="background1"/>
        <w:ind w:left="-567" w:right="284"/>
        <w:contextualSpacing/>
        <w:jc w:val="both"/>
        <w:rPr>
          <w:rFonts w:ascii="Calibri" w:hAnsi="Calibri"/>
          <w:b/>
          <w:spacing w:val="1"/>
        </w:rPr>
      </w:pPr>
      <w:r w:rsidRPr="00F97330">
        <w:rPr>
          <w:b/>
          <w:iCs/>
          <w:color w:val="000000"/>
        </w:rPr>
        <w:t>Задачи:</w:t>
      </w:r>
    </w:p>
    <w:p w:rsidR="00F97330" w:rsidRPr="00F97330" w:rsidRDefault="00F97330" w:rsidP="00CA6AEB">
      <w:pPr>
        <w:numPr>
          <w:ilvl w:val="0"/>
          <w:numId w:val="70"/>
        </w:numPr>
        <w:shd w:val="clear" w:color="auto" w:fill="FFFFFF" w:themeFill="background1"/>
        <w:ind w:right="284" w:hanging="294"/>
        <w:contextualSpacing/>
        <w:jc w:val="both"/>
        <w:rPr>
          <w:spacing w:val="1"/>
        </w:rPr>
      </w:pPr>
      <w:r w:rsidRPr="00F97330">
        <w:rPr>
          <w:spacing w:val="1"/>
        </w:rPr>
        <w:t>ознакомление с образованием чисел в пределах десяти, с цифрами; совершенствовать счетные навыки;</w:t>
      </w:r>
    </w:p>
    <w:p w:rsidR="00F97330" w:rsidRPr="00F97330" w:rsidRDefault="00F97330" w:rsidP="00CA6AEB">
      <w:pPr>
        <w:numPr>
          <w:ilvl w:val="0"/>
          <w:numId w:val="70"/>
        </w:numPr>
        <w:shd w:val="clear" w:color="auto" w:fill="FFFFFF" w:themeFill="background1"/>
        <w:ind w:right="284" w:hanging="294"/>
        <w:contextualSpacing/>
        <w:jc w:val="both"/>
        <w:rPr>
          <w:spacing w:val="1"/>
        </w:rPr>
      </w:pPr>
      <w:r w:rsidRPr="00F97330">
        <w:rPr>
          <w:spacing w:val="1"/>
        </w:rPr>
        <w:t>формирование понимания закономерности построения числового ряда;</w:t>
      </w:r>
    </w:p>
    <w:p w:rsidR="00F97330" w:rsidRPr="00F97330" w:rsidRDefault="00F97330" w:rsidP="00CA6AEB">
      <w:pPr>
        <w:numPr>
          <w:ilvl w:val="0"/>
          <w:numId w:val="70"/>
        </w:numPr>
        <w:shd w:val="clear" w:color="auto" w:fill="FFFFFF" w:themeFill="background1"/>
        <w:ind w:right="284" w:hanging="294"/>
        <w:contextualSpacing/>
        <w:jc w:val="both"/>
        <w:rPr>
          <w:spacing w:val="1"/>
        </w:rPr>
      </w:pPr>
      <w:r w:rsidRPr="00F97330">
        <w:rPr>
          <w:spacing w:val="1"/>
        </w:rPr>
        <w:t>формирование умения сравнивать предметы по величине путем непосредственного соизмерения, опосредованного измерения, определения результатов измерения;</w:t>
      </w:r>
    </w:p>
    <w:p w:rsidR="00F97330" w:rsidRPr="00F97330" w:rsidRDefault="00F97330" w:rsidP="00CA6AEB">
      <w:pPr>
        <w:numPr>
          <w:ilvl w:val="0"/>
          <w:numId w:val="70"/>
        </w:numPr>
        <w:shd w:val="clear" w:color="auto" w:fill="FFFFFF" w:themeFill="background1"/>
        <w:ind w:right="284" w:hanging="294"/>
        <w:contextualSpacing/>
        <w:jc w:val="both"/>
        <w:rPr>
          <w:spacing w:val="1"/>
        </w:rPr>
      </w:pPr>
      <w:r w:rsidRPr="00F97330">
        <w:rPr>
          <w:spacing w:val="1"/>
        </w:rPr>
        <w:t>формирование умения классифицировать по выделенному признаку;</w:t>
      </w:r>
    </w:p>
    <w:p w:rsidR="00F97330" w:rsidRPr="00F97330" w:rsidRDefault="00F97330" w:rsidP="00CA6AEB">
      <w:pPr>
        <w:numPr>
          <w:ilvl w:val="0"/>
          <w:numId w:val="70"/>
        </w:numPr>
        <w:shd w:val="clear" w:color="auto" w:fill="FFFFFF" w:themeFill="background1"/>
        <w:ind w:right="284" w:hanging="294"/>
        <w:contextualSpacing/>
        <w:jc w:val="both"/>
        <w:rPr>
          <w:spacing w:val="1"/>
        </w:rPr>
      </w:pPr>
      <w:r w:rsidRPr="00F97330">
        <w:rPr>
          <w:spacing w:val="1"/>
        </w:rPr>
        <w:t>расширять представления о времени относительности временных характеристик</w:t>
      </w:r>
    </w:p>
    <w:p w:rsidR="00F97330" w:rsidRPr="00F97330" w:rsidRDefault="00F97330" w:rsidP="003255AB">
      <w:pPr>
        <w:shd w:val="clear" w:color="auto" w:fill="FFFFFF" w:themeFill="background1"/>
        <w:ind w:left="-567" w:right="284"/>
        <w:jc w:val="both"/>
        <w:rPr>
          <w:spacing w:val="1"/>
        </w:rPr>
      </w:pPr>
    </w:p>
    <w:p w:rsidR="00F97330" w:rsidRPr="00F97330" w:rsidRDefault="00D91B31" w:rsidP="003255AB">
      <w:pPr>
        <w:shd w:val="clear" w:color="auto" w:fill="FFFFFF" w:themeFill="background1"/>
        <w:ind w:left="-567" w:right="284"/>
        <w:contextualSpacing/>
        <w:jc w:val="both"/>
        <w:rPr>
          <w:spacing w:val="1"/>
        </w:rPr>
      </w:pPr>
      <w:r>
        <w:rPr>
          <w:b/>
          <w:iCs/>
          <w:color w:val="000000"/>
        </w:rPr>
        <w:t xml:space="preserve">                  </w:t>
      </w:r>
      <w:r w:rsidR="00F97330" w:rsidRPr="00F97330">
        <w:rPr>
          <w:b/>
          <w:iCs/>
          <w:color w:val="000000"/>
        </w:rPr>
        <w:t>3.Развитие мышления и памяти</w:t>
      </w:r>
    </w:p>
    <w:p w:rsidR="00F97330" w:rsidRPr="00F97330" w:rsidRDefault="00F97330" w:rsidP="003255AB">
      <w:pPr>
        <w:shd w:val="clear" w:color="auto" w:fill="FFFFFF" w:themeFill="background1"/>
        <w:ind w:left="-567" w:right="284"/>
        <w:contextualSpacing/>
        <w:jc w:val="both"/>
        <w:rPr>
          <w:rFonts w:ascii="Calibri" w:hAnsi="Calibri"/>
          <w:b/>
          <w:spacing w:val="1"/>
        </w:rPr>
      </w:pPr>
      <w:r w:rsidRPr="00F97330">
        <w:rPr>
          <w:b/>
          <w:iCs/>
        </w:rPr>
        <w:t>Задачи:</w:t>
      </w:r>
    </w:p>
    <w:p w:rsidR="00F97330" w:rsidRPr="00F97330" w:rsidRDefault="00F97330" w:rsidP="00CA6AEB">
      <w:pPr>
        <w:numPr>
          <w:ilvl w:val="0"/>
          <w:numId w:val="71"/>
        </w:numPr>
        <w:shd w:val="clear" w:color="auto" w:fill="FFFFFF" w:themeFill="background1"/>
        <w:ind w:right="284"/>
        <w:contextualSpacing/>
        <w:jc w:val="both"/>
        <w:rPr>
          <w:rFonts w:ascii="Calibri" w:hAnsi="Calibri"/>
          <w:spacing w:val="1"/>
        </w:rPr>
      </w:pPr>
      <w:r w:rsidRPr="00F97330">
        <w:t xml:space="preserve">стимулирование мыслительной активности; </w:t>
      </w:r>
    </w:p>
    <w:p w:rsidR="00F97330" w:rsidRPr="00F97330" w:rsidRDefault="00F97330" w:rsidP="00CA6AEB">
      <w:pPr>
        <w:numPr>
          <w:ilvl w:val="0"/>
          <w:numId w:val="71"/>
        </w:numPr>
        <w:shd w:val="clear" w:color="auto" w:fill="FFFFFF" w:themeFill="background1"/>
        <w:ind w:right="284"/>
        <w:contextualSpacing/>
        <w:jc w:val="both"/>
        <w:rPr>
          <w:rFonts w:ascii="Calibri" w:hAnsi="Calibri"/>
          <w:spacing w:val="1"/>
        </w:rPr>
      </w:pPr>
      <w:r w:rsidRPr="00F97330">
        <w:t>формирование мыслительных операций (анализа, сравнения, обобщения, выделения существенных признаков и закономерностей);</w:t>
      </w:r>
    </w:p>
    <w:p w:rsidR="00F97330" w:rsidRPr="00F97330" w:rsidRDefault="00F97330" w:rsidP="00CA6AEB">
      <w:pPr>
        <w:numPr>
          <w:ilvl w:val="0"/>
          <w:numId w:val="71"/>
        </w:numPr>
        <w:shd w:val="clear" w:color="auto" w:fill="FFFFFF" w:themeFill="background1"/>
        <w:ind w:right="284"/>
        <w:contextualSpacing/>
        <w:jc w:val="both"/>
        <w:rPr>
          <w:rFonts w:ascii="Calibri" w:hAnsi="Calibri"/>
          <w:spacing w:val="1"/>
        </w:rPr>
      </w:pPr>
      <w:r w:rsidRPr="00F97330">
        <w:rPr>
          <w:iCs/>
        </w:rPr>
        <w:t>развитие слухового и зрительного  восприятия</w:t>
      </w:r>
      <w:r w:rsidRPr="00F97330">
        <w:t>;</w:t>
      </w:r>
    </w:p>
    <w:p w:rsidR="00F97330" w:rsidRPr="00F97330" w:rsidRDefault="00F97330" w:rsidP="00CA6AEB">
      <w:pPr>
        <w:numPr>
          <w:ilvl w:val="0"/>
          <w:numId w:val="71"/>
        </w:numPr>
        <w:shd w:val="clear" w:color="auto" w:fill="FFFFFF" w:themeFill="background1"/>
        <w:ind w:right="284"/>
        <w:contextualSpacing/>
        <w:jc w:val="both"/>
        <w:rPr>
          <w:rFonts w:ascii="Calibri" w:hAnsi="Calibri"/>
          <w:spacing w:val="1"/>
        </w:rPr>
      </w:pPr>
      <w:proofErr w:type="gramStart"/>
      <w:r w:rsidRPr="00F97330">
        <w:t>развитие внимания (устойчивость, концентрация, повышение объема, переключение, самоконтроль и т. д.);</w:t>
      </w:r>
      <w:proofErr w:type="gramEnd"/>
    </w:p>
    <w:p w:rsidR="00F97330" w:rsidRPr="00F97330" w:rsidRDefault="00F97330" w:rsidP="00CA6AEB">
      <w:pPr>
        <w:numPr>
          <w:ilvl w:val="0"/>
          <w:numId w:val="71"/>
        </w:numPr>
        <w:shd w:val="clear" w:color="auto" w:fill="FFFFFF" w:themeFill="background1"/>
        <w:ind w:right="284"/>
        <w:contextualSpacing/>
        <w:jc w:val="both"/>
        <w:rPr>
          <w:rFonts w:ascii="Calibri" w:hAnsi="Calibri"/>
          <w:spacing w:val="1"/>
        </w:rPr>
      </w:pPr>
      <w:r w:rsidRPr="00F97330">
        <w:t>развитие памяти (расширение объема и устойчивости, формирование приемов запоминания, развитие смысловой памяти);</w:t>
      </w:r>
    </w:p>
    <w:p w:rsidR="00D91B31" w:rsidRDefault="00D91B31" w:rsidP="003255AB">
      <w:pPr>
        <w:pStyle w:val="a7"/>
        <w:shd w:val="clear" w:color="auto" w:fill="FFFFFF" w:themeFill="background1"/>
        <w:spacing w:after="0" w:line="240" w:lineRule="auto"/>
        <w:ind w:right="284"/>
        <w:jc w:val="both"/>
        <w:rPr>
          <w:iCs/>
          <w:color w:val="000000"/>
          <w:sz w:val="24"/>
          <w:szCs w:val="24"/>
        </w:rPr>
      </w:pPr>
    </w:p>
    <w:p w:rsidR="00F97330" w:rsidRPr="00D91B31" w:rsidRDefault="00D91B31" w:rsidP="003255AB">
      <w:pPr>
        <w:pStyle w:val="a7"/>
        <w:shd w:val="clear" w:color="auto" w:fill="FFFFFF" w:themeFill="background1"/>
        <w:spacing w:after="0" w:line="240" w:lineRule="auto"/>
        <w:ind w:right="284"/>
        <w:jc w:val="both"/>
        <w:rPr>
          <w:iCs/>
          <w:color w:val="000000"/>
          <w:sz w:val="24"/>
          <w:szCs w:val="24"/>
        </w:rPr>
      </w:pPr>
      <w:r>
        <w:rPr>
          <w:iCs/>
          <w:color w:val="000000"/>
          <w:sz w:val="24"/>
          <w:szCs w:val="24"/>
        </w:rPr>
        <w:t>4.</w:t>
      </w:r>
      <w:r w:rsidR="00F97330" w:rsidRPr="00D91B31">
        <w:rPr>
          <w:iCs/>
          <w:color w:val="000000"/>
          <w:sz w:val="24"/>
          <w:szCs w:val="24"/>
        </w:rPr>
        <w:t>Развитие эмоциональной сферы и коммуникативных навыков</w:t>
      </w:r>
    </w:p>
    <w:p w:rsidR="00F97330" w:rsidRPr="00F97330" w:rsidRDefault="00F97330" w:rsidP="003255AB">
      <w:pPr>
        <w:shd w:val="clear" w:color="auto" w:fill="FFFFFF" w:themeFill="background1"/>
        <w:tabs>
          <w:tab w:val="left" w:pos="1830"/>
        </w:tabs>
        <w:ind w:left="-567" w:right="284"/>
        <w:jc w:val="both"/>
        <w:rPr>
          <w:b/>
        </w:rPr>
      </w:pPr>
      <w:r w:rsidRPr="00F97330">
        <w:rPr>
          <w:b/>
        </w:rPr>
        <w:t>Задачи:</w:t>
      </w:r>
    </w:p>
    <w:p w:rsidR="00F97330" w:rsidRPr="00F97330" w:rsidRDefault="00F97330" w:rsidP="00CA6AEB">
      <w:pPr>
        <w:numPr>
          <w:ilvl w:val="0"/>
          <w:numId w:val="72"/>
        </w:numPr>
        <w:shd w:val="clear" w:color="auto" w:fill="FFFFFF" w:themeFill="background1"/>
        <w:tabs>
          <w:tab w:val="left" w:pos="1830"/>
        </w:tabs>
        <w:ind w:right="284"/>
        <w:contextualSpacing/>
        <w:jc w:val="both"/>
      </w:pPr>
      <w:r w:rsidRPr="00F97330">
        <w:t>развитие способности понимать, осознавать, выражать свои чувства, эмоциональное состояние, переживания других людей на символическом и вербальном уровне;</w:t>
      </w:r>
    </w:p>
    <w:p w:rsidR="00F97330" w:rsidRPr="00F97330" w:rsidRDefault="00F97330" w:rsidP="00CA6AEB">
      <w:pPr>
        <w:numPr>
          <w:ilvl w:val="0"/>
          <w:numId w:val="72"/>
        </w:numPr>
        <w:shd w:val="clear" w:color="auto" w:fill="FFFFFF" w:themeFill="background1"/>
        <w:tabs>
          <w:tab w:val="left" w:pos="1830"/>
        </w:tabs>
        <w:ind w:right="284"/>
        <w:contextualSpacing/>
        <w:jc w:val="both"/>
      </w:pPr>
      <w:r w:rsidRPr="00F97330">
        <w:t>коррекция психоэмоциональное состояние;</w:t>
      </w:r>
    </w:p>
    <w:p w:rsidR="00F97330" w:rsidRPr="00F97330" w:rsidRDefault="00F97330" w:rsidP="00CA6AEB">
      <w:pPr>
        <w:numPr>
          <w:ilvl w:val="0"/>
          <w:numId w:val="72"/>
        </w:numPr>
        <w:shd w:val="clear" w:color="auto" w:fill="FFFFFF" w:themeFill="background1"/>
        <w:tabs>
          <w:tab w:val="left" w:pos="1830"/>
        </w:tabs>
        <w:ind w:right="284"/>
        <w:contextualSpacing/>
        <w:jc w:val="both"/>
      </w:pPr>
      <w:r w:rsidRPr="00F97330">
        <w:t>формирование позитивных форм  поведения, отношения к себе и окружающим;</w:t>
      </w:r>
    </w:p>
    <w:p w:rsidR="00F97330" w:rsidRPr="00F97330" w:rsidRDefault="00F97330" w:rsidP="00CA6AEB">
      <w:pPr>
        <w:numPr>
          <w:ilvl w:val="0"/>
          <w:numId w:val="72"/>
        </w:numPr>
        <w:shd w:val="clear" w:color="auto" w:fill="FFFFFF" w:themeFill="background1"/>
        <w:tabs>
          <w:tab w:val="left" w:pos="1830"/>
        </w:tabs>
        <w:ind w:right="284"/>
        <w:contextualSpacing/>
        <w:jc w:val="both"/>
      </w:pPr>
      <w:r w:rsidRPr="00F97330">
        <w:t>формирование  партнерских взаимоотношений детей друг с другом через игровую деятельность;</w:t>
      </w:r>
    </w:p>
    <w:p w:rsidR="00F97330" w:rsidRPr="00F97330" w:rsidRDefault="00F97330" w:rsidP="00CA6AEB">
      <w:pPr>
        <w:numPr>
          <w:ilvl w:val="0"/>
          <w:numId w:val="72"/>
        </w:numPr>
        <w:shd w:val="clear" w:color="auto" w:fill="FFFFFF" w:themeFill="background1"/>
        <w:tabs>
          <w:tab w:val="left" w:pos="1830"/>
        </w:tabs>
        <w:ind w:right="284"/>
        <w:contextualSpacing/>
        <w:jc w:val="both"/>
      </w:pPr>
      <w:r w:rsidRPr="00F97330">
        <w:t>развитие творческого воображения, фантазии.</w:t>
      </w:r>
    </w:p>
    <w:p w:rsidR="00F97330" w:rsidRPr="00F97330" w:rsidRDefault="00F97330" w:rsidP="003255AB">
      <w:pPr>
        <w:shd w:val="clear" w:color="auto" w:fill="FFFFFF" w:themeFill="background1"/>
        <w:suppressAutoHyphens/>
        <w:ind w:left="-567" w:right="284"/>
        <w:jc w:val="both"/>
        <w:rPr>
          <w:rFonts w:eastAsia="Calibri"/>
        </w:rPr>
      </w:pPr>
    </w:p>
    <w:p w:rsidR="00F97330" w:rsidRPr="00F97330" w:rsidRDefault="00F97330" w:rsidP="003255AB">
      <w:pPr>
        <w:shd w:val="clear" w:color="auto" w:fill="FFFFFF" w:themeFill="background1"/>
        <w:suppressAutoHyphens/>
        <w:ind w:right="284" w:hanging="567"/>
        <w:jc w:val="both"/>
        <w:rPr>
          <w:rFonts w:eastAsia="Calibri"/>
          <w:b/>
        </w:rPr>
      </w:pPr>
      <w:r w:rsidRPr="00F97330">
        <w:rPr>
          <w:rFonts w:eastAsia="Calibri"/>
          <w:b/>
        </w:rPr>
        <w:t xml:space="preserve">Общие задачи по всем направлениям:                                           </w:t>
      </w:r>
    </w:p>
    <w:p w:rsidR="00F97330" w:rsidRPr="00F97330" w:rsidRDefault="00F97330" w:rsidP="003255AB">
      <w:pPr>
        <w:shd w:val="clear" w:color="auto" w:fill="FFFFFF" w:themeFill="background1"/>
        <w:suppressAutoHyphens/>
        <w:ind w:right="284" w:hanging="567"/>
        <w:jc w:val="both"/>
        <w:rPr>
          <w:rFonts w:eastAsia="Calibri"/>
          <w:b/>
        </w:rPr>
      </w:pPr>
      <w:r w:rsidRPr="00F97330">
        <w:rPr>
          <w:rFonts w:eastAsia="Calibri"/>
          <w:b/>
        </w:rPr>
        <w:t>1.Развитие познавательной мотивации</w:t>
      </w:r>
      <w:r w:rsidRPr="00F97330">
        <w:rPr>
          <w:rFonts w:eastAsia="Calibri"/>
        </w:rPr>
        <w:t>:</w:t>
      </w:r>
    </w:p>
    <w:p w:rsidR="00F97330" w:rsidRPr="00F97330" w:rsidRDefault="00F97330" w:rsidP="003255AB">
      <w:pPr>
        <w:shd w:val="clear" w:color="auto" w:fill="FFFFFF" w:themeFill="background1"/>
        <w:suppressAutoHyphens/>
        <w:ind w:left="-567" w:right="284" w:firstLine="425"/>
        <w:jc w:val="both"/>
        <w:rPr>
          <w:rFonts w:eastAsia="Calibri"/>
        </w:rPr>
      </w:pPr>
      <w:r w:rsidRPr="00F97330">
        <w:rPr>
          <w:rFonts w:eastAsia="Calibri"/>
        </w:rPr>
        <w:t>повышение интереса к учебным заданиям, продуктивным видам деятельности; формирование положительного отношения к познавательной деятельности.</w:t>
      </w:r>
    </w:p>
    <w:p w:rsidR="00F97330" w:rsidRPr="00F97330" w:rsidRDefault="00F97330" w:rsidP="003255AB">
      <w:pPr>
        <w:shd w:val="clear" w:color="auto" w:fill="FFFFFF" w:themeFill="background1"/>
        <w:suppressAutoHyphens/>
        <w:ind w:left="-567" w:right="283"/>
        <w:jc w:val="both"/>
        <w:rPr>
          <w:rFonts w:eastAsia="Calibri"/>
        </w:rPr>
      </w:pPr>
      <w:r w:rsidRPr="00F97330">
        <w:rPr>
          <w:rFonts w:eastAsia="Calibri"/>
          <w:b/>
        </w:rPr>
        <w:t>2.Развитие учебно-значимых качеств:</w:t>
      </w:r>
    </w:p>
    <w:p w:rsidR="00F97330" w:rsidRPr="00F97330" w:rsidRDefault="00F97330" w:rsidP="003255AB">
      <w:pPr>
        <w:shd w:val="clear" w:color="auto" w:fill="FFFFFF" w:themeFill="background1"/>
        <w:suppressAutoHyphens/>
        <w:ind w:left="-567" w:right="283" w:firstLine="425"/>
        <w:jc w:val="both"/>
        <w:rPr>
          <w:rFonts w:eastAsia="Calibri"/>
        </w:rPr>
      </w:pPr>
      <w:r w:rsidRPr="00F97330">
        <w:rPr>
          <w:rFonts w:eastAsia="Calibri"/>
        </w:rPr>
        <w:t xml:space="preserve">умение  принимать учебную задачу, желание ее выполнять; планирование, контроль и оценка собственной деятельности. </w:t>
      </w:r>
    </w:p>
    <w:p w:rsidR="00F97330" w:rsidRPr="00F97330" w:rsidRDefault="00F97330" w:rsidP="003255AB">
      <w:pPr>
        <w:shd w:val="clear" w:color="auto" w:fill="FFFFFF" w:themeFill="background1"/>
        <w:suppressAutoHyphens/>
        <w:ind w:left="-567" w:right="283"/>
        <w:jc w:val="both"/>
        <w:rPr>
          <w:rFonts w:eastAsia="Calibri"/>
        </w:rPr>
      </w:pPr>
      <w:r w:rsidRPr="00F97330">
        <w:rPr>
          <w:rFonts w:eastAsia="Calibri"/>
          <w:b/>
        </w:rPr>
        <w:lastRenderedPageBreak/>
        <w:t xml:space="preserve">3.Развитие  самоконтроля, </w:t>
      </w:r>
      <w:proofErr w:type="spellStart"/>
      <w:r w:rsidRPr="00F97330">
        <w:rPr>
          <w:rFonts w:eastAsia="Calibri"/>
          <w:b/>
        </w:rPr>
        <w:t>саморегуляции</w:t>
      </w:r>
      <w:proofErr w:type="spellEnd"/>
      <w:r w:rsidRPr="00F97330">
        <w:rPr>
          <w:rFonts w:eastAsia="Calibri"/>
          <w:b/>
        </w:rPr>
        <w:t xml:space="preserve"> деятельности:</w:t>
      </w:r>
    </w:p>
    <w:p w:rsidR="00F97330" w:rsidRPr="00F97330" w:rsidRDefault="00F97330" w:rsidP="003255AB">
      <w:pPr>
        <w:shd w:val="clear" w:color="auto" w:fill="FFFFFF" w:themeFill="background1"/>
        <w:suppressAutoHyphens/>
        <w:ind w:left="-567" w:right="283" w:firstLine="567"/>
        <w:jc w:val="both"/>
        <w:rPr>
          <w:rFonts w:eastAsia="Calibri"/>
        </w:rPr>
      </w:pPr>
      <w:r w:rsidRPr="00F97330">
        <w:rPr>
          <w:rFonts w:eastAsia="Calibri"/>
        </w:rPr>
        <w:t xml:space="preserve">обучение ориентированию в </w:t>
      </w:r>
      <w:proofErr w:type="spellStart"/>
      <w:r w:rsidRPr="00F97330">
        <w:rPr>
          <w:rFonts w:eastAsia="Calibri"/>
        </w:rPr>
        <w:t>задании</w:t>
      </w:r>
      <w:proofErr w:type="gramStart"/>
      <w:r w:rsidRPr="00F97330">
        <w:rPr>
          <w:rFonts w:eastAsia="Calibri"/>
        </w:rPr>
        <w:t>,в</w:t>
      </w:r>
      <w:proofErr w:type="gramEnd"/>
      <w:r w:rsidRPr="00F97330">
        <w:rPr>
          <w:rFonts w:eastAsia="Calibri"/>
        </w:rPr>
        <w:t>ыполнение</w:t>
      </w:r>
      <w:proofErr w:type="spellEnd"/>
      <w:r w:rsidRPr="00F97330">
        <w:rPr>
          <w:rFonts w:eastAsia="Calibri"/>
        </w:rPr>
        <w:t xml:space="preserve"> задания по правилам; обучение самоконтролю, сравнению полученного результата с образцом; </w:t>
      </w:r>
    </w:p>
    <w:p w:rsidR="00F97330" w:rsidRPr="00F97330" w:rsidRDefault="00F97330" w:rsidP="003255AB">
      <w:pPr>
        <w:shd w:val="clear" w:color="auto" w:fill="FFFFFF" w:themeFill="background1"/>
        <w:suppressAutoHyphens/>
        <w:ind w:left="-567" w:right="283"/>
        <w:jc w:val="both"/>
        <w:rPr>
          <w:rFonts w:eastAsia="Calibri"/>
        </w:rPr>
      </w:pPr>
      <w:r w:rsidRPr="00F97330">
        <w:rPr>
          <w:rFonts w:eastAsia="Calibri"/>
          <w:b/>
        </w:rPr>
        <w:t xml:space="preserve">4.Развитие способности к </w:t>
      </w:r>
      <w:proofErr w:type="gramStart"/>
      <w:r w:rsidRPr="00F97330">
        <w:rPr>
          <w:rFonts w:eastAsia="Calibri"/>
          <w:b/>
        </w:rPr>
        <w:t>речевому</w:t>
      </w:r>
      <w:proofErr w:type="gramEnd"/>
      <w:r w:rsidR="00D7296D">
        <w:rPr>
          <w:rFonts w:eastAsia="Calibri"/>
          <w:b/>
        </w:rPr>
        <w:t xml:space="preserve"> </w:t>
      </w:r>
      <w:proofErr w:type="spellStart"/>
      <w:r w:rsidRPr="00F97330">
        <w:rPr>
          <w:rFonts w:eastAsia="Calibri"/>
          <w:b/>
        </w:rPr>
        <w:t>опосредованию</w:t>
      </w:r>
      <w:proofErr w:type="spellEnd"/>
      <w:r w:rsidRPr="00F97330">
        <w:rPr>
          <w:rFonts w:eastAsia="Calibri"/>
          <w:b/>
        </w:rPr>
        <w:t>:</w:t>
      </w:r>
    </w:p>
    <w:p w:rsidR="00F97330" w:rsidRPr="00F97330" w:rsidRDefault="00D91B31" w:rsidP="003255AB">
      <w:pPr>
        <w:shd w:val="clear" w:color="auto" w:fill="FFFFFF" w:themeFill="background1"/>
        <w:suppressAutoHyphens/>
        <w:ind w:left="-567" w:right="283" w:firstLine="567"/>
        <w:jc w:val="both"/>
        <w:rPr>
          <w:rFonts w:eastAsia="Calibri"/>
        </w:rPr>
      </w:pPr>
      <w:r>
        <w:rPr>
          <w:rFonts w:eastAsia="Calibri"/>
        </w:rPr>
        <w:t xml:space="preserve"> о</w:t>
      </w:r>
      <w:r w:rsidR="00F97330" w:rsidRPr="00F97330">
        <w:rPr>
          <w:rFonts w:eastAsia="Calibri"/>
        </w:rPr>
        <w:t>бязательное проговаривание ребёнком плана действий, самостоятельное вычленение и речевое оформление правил, относящихся к способам деятельности.</w:t>
      </w:r>
    </w:p>
    <w:p w:rsidR="00F97330" w:rsidRPr="00F97330" w:rsidRDefault="00F97330" w:rsidP="003255AB">
      <w:pPr>
        <w:shd w:val="clear" w:color="auto" w:fill="FFFFFF" w:themeFill="background1"/>
        <w:ind w:left="-567" w:right="283" w:firstLine="567"/>
        <w:jc w:val="both"/>
      </w:pPr>
      <w:r w:rsidRPr="00F97330">
        <w:t>Продолжительность  занятий  составляет 25-30 минут. Для укрепления опорно-двигательного аппарата, формирования правильной осанки во время  занятий отводится время для</w:t>
      </w:r>
      <w:r w:rsidR="00D7296D">
        <w:t xml:space="preserve"> </w:t>
      </w:r>
      <w:proofErr w:type="spellStart"/>
      <w:r w:rsidRPr="00F97330">
        <w:t>физминутки</w:t>
      </w:r>
      <w:proofErr w:type="spellEnd"/>
      <w:r w:rsidRPr="00F97330">
        <w:t xml:space="preserve">.                                                      </w:t>
      </w:r>
    </w:p>
    <w:p w:rsidR="00F97330" w:rsidRPr="00F97330" w:rsidRDefault="00F97330" w:rsidP="003255AB">
      <w:pPr>
        <w:shd w:val="clear" w:color="auto" w:fill="FFFFFF" w:themeFill="background1"/>
        <w:tabs>
          <w:tab w:val="right" w:pos="9355"/>
        </w:tabs>
        <w:ind w:left="-567" w:right="284" w:firstLine="567"/>
        <w:jc w:val="both"/>
      </w:pPr>
      <w:r w:rsidRPr="00F97330">
        <w:t xml:space="preserve">    В зависимости от целей учебно-познавательной деятельности образовательная</w:t>
      </w:r>
      <w:r w:rsidR="00D7296D">
        <w:t xml:space="preserve"> </w:t>
      </w:r>
      <w:r w:rsidRPr="00F97330">
        <w:t>работа с детьми   предполагает коллективную и  индивидуальную</w:t>
      </w:r>
      <w:r w:rsidR="00D7296D">
        <w:t xml:space="preserve"> </w:t>
      </w:r>
      <w:r w:rsidRPr="00F97330">
        <w:t>формы.</w:t>
      </w:r>
    </w:p>
    <w:p w:rsidR="00F97330" w:rsidRPr="00F97330" w:rsidRDefault="00F97330" w:rsidP="003255AB">
      <w:pPr>
        <w:shd w:val="clear" w:color="auto" w:fill="FFFFFF" w:themeFill="background1"/>
        <w:ind w:left="-567" w:right="284" w:firstLine="567"/>
        <w:contextualSpacing/>
        <w:jc w:val="both"/>
      </w:pPr>
      <w:r w:rsidRPr="00F97330">
        <w:t>Коллективные формы занятий, такие как  информационные, итоговые, практикумы, экскурсии, позволяют воспитывать у дошкольников навыки взаимодействия со сверстниками,</w:t>
      </w:r>
      <w:r w:rsidR="00D7296D">
        <w:t xml:space="preserve"> </w:t>
      </w:r>
      <w:r w:rsidRPr="00F97330">
        <w:t>а совместные  партнерские действия вызывают</w:t>
      </w:r>
      <w:r w:rsidR="00D7296D">
        <w:t xml:space="preserve"> </w:t>
      </w:r>
      <w:r w:rsidRPr="00F97330">
        <w:rPr>
          <w:color w:val="000000"/>
          <w:spacing w:val="9"/>
        </w:rPr>
        <w:t>большой эмоцио</w:t>
      </w:r>
      <w:r w:rsidRPr="00F97330">
        <w:rPr>
          <w:color w:val="000000"/>
          <w:spacing w:val="9"/>
        </w:rPr>
        <w:softHyphen/>
      </w:r>
      <w:r w:rsidRPr="00F97330">
        <w:rPr>
          <w:color w:val="000000"/>
          <w:spacing w:val="10"/>
        </w:rPr>
        <w:t xml:space="preserve">нальный интерес к более сложному содержанию, которое они </w:t>
      </w:r>
      <w:r w:rsidRPr="00F97330">
        <w:rPr>
          <w:color w:val="000000"/>
          <w:spacing w:val="6"/>
        </w:rPr>
        <w:t>могут воспринять</w:t>
      </w:r>
      <w:r w:rsidRPr="00F97330">
        <w:t>.</w:t>
      </w:r>
    </w:p>
    <w:p w:rsidR="00F97330" w:rsidRPr="00F97330" w:rsidRDefault="00F97330" w:rsidP="003255AB">
      <w:pPr>
        <w:shd w:val="clear" w:color="auto" w:fill="FFFFFF" w:themeFill="background1"/>
        <w:ind w:left="-567" w:right="284" w:firstLine="567"/>
        <w:contextualSpacing/>
        <w:jc w:val="both"/>
        <w:rPr>
          <w:color w:val="FF0000"/>
        </w:rPr>
      </w:pPr>
      <w:r w:rsidRPr="00F97330">
        <w:t xml:space="preserve">Индивидуальные формы работы - </w:t>
      </w:r>
      <w:r w:rsidRPr="00F97330">
        <w:rPr>
          <w:spacing w:val="-3"/>
        </w:rPr>
        <w:t>конструирование, экспериментирование,</w:t>
      </w:r>
      <w:r w:rsidR="00D7296D">
        <w:rPr>
          <w:spacing w:val="-3"/>
        </w:rPr>
        <w:t xml:space="preserve"> </w:t>
      </w:r>
      <w:r w:rsidRPr="00F97330">
        <w:rPr>
          <w:spacing w:val="-1"/>
        </w:rPr>
        <w:t>дидактические  и сюжетные игры,</w:t>
      </w:r>
      <w:r w:rsidRPr="00F97330">
        <w:t xml:space="preserve"> коррекционные игры и упражнения, формируют активное отношение к собственной познавательной деятельности ребенка, умение осознать в ней цель, побуждать осваивать способы достижения, подчинятся установленным правилам, определяющим последовательность действий, решать практические и учебные задачи в единстве, формировать элементарные действия  самоконтроля.</w:t>
      </w:r>
    </w:p>
    <w:p w:rsidR="00F97330" w:rsidRPr="00F97330" w:rsidRDefault="00F97330" w:rsidP="003255AB">
      <w:pPr>
        <w:shd w:val="clear" w:color="auto" w:fill="FFFFFF" w:themeFill="background1"/>
        <w:ind w:left="-567" w:right="283" w:firstLine="567"/>
        <w:jc w:val="both"/>
      </w:pPr>
      <w:r w:rsidRPr="00F97330">
        <w:t xml:space="preserve">Индивидуальная форма работы с детьми позволяет педагогу выбрать для каждого ребенка </w:t>
      </w:r>
      <w:r w:rsidRPr="00F97330">
        <w:rPr>
          <w:color w:val="333333"/>
          <w:shd w:val="clear" w:color="auto" w:fill="FFFFFF"/>
        </w:rPr>
        <w:t xml:space="preserve">наиболее </w:t>
      </w:r>
      <w:r w:rsidRPr="00F97330">
        <w:t xml:space="preserve">оптимальные приемы обучения, такие как </w:t>
      </w:r>
      <w:r w:rsidRPr="00F97330">
        <w:rPr>
          <w:bCs/>
          <w:color w:val="000000"/>
          <w:spacing w:val="3"/>
        </w:rPr>
        <w:t>наблюдение за деятельностью взрослого</w:t>
      </w:r>
      <w:r w:rsidRPr="00F97330">
        <w:rPr>
          <w:rFonts w:ascii="Calibri" w:hAnsi="Calibri"/>
        </w:rPr>
        <w:t xml:space="preserve">, </w:t>
      </w:r>
      <w:r w:rsidRPr="00F97330">
        <w:rPr>
          <w:bCs/>
          <w:color w:val="000000"/>
          <w:spacing w:val="3"/>
        </w:rPr>
        <w:t>выполнение заданий по подражанию,</w:t>
      </w:r>
      <w:r w:rsidR="00D7296D">
        <w:rPr>
          <w:bCs/>
          <w:color w:val="000000"/>
          <w:spacing w:val="3"/>
        </w:rPr>
        <w:t xml:space="preserve"> </w:t>
      </w:r>
      <w:r w:rsidRPr="00F97330">
        <w:rPr>
          <w:bCs/>
          <w:color w:val="000000"/>
          <w:spacing w:val="3"/>
        </w:rPr>
        <w:t xml:space="preserve">выполнение задания по образцу, </w:t>
      </w:r>
      <w:r w:rsidRPr="00F97330">
        <w:rPr>
          <w:bCs/>
          <w:color w:val="000000"/>
          <w:spacing w:val="2"/>
        </w:rPr>
        <w:t>сотворчество взрослого и ребенка</w:t>
      </w:r>
      <w:r w:rsidRPr="00F97330">
        <w:rPr>
          <w:bCs/>
          <w:color w:val="000000"/>
          <w:spacing w:val="4"/>
        </w:rPr>
        <w:t xml:space="preserve">, выполнение изображений по словесному заданию взрослого. </w:t>
      </w:r>
    </w:p>
    <w:p w:rsidR="00F97330" w:rsidRPr="00F97330" w:rsidRDefault="00F97330" w:rsidP="00F97330">
      <w:pPr>
        <w:shd w:val="clear" w:color="auto" w:fill="FFFFFF" w:themeFill="background1"/>
        <w:spacing w:before="53" w:after="200"/>
        <w:jc w:val="center"/>
      </w:pPr>
      <w:r w:rsidRPr="00F97330">
        <w:rPr>
          <w:b/>
        </w:rPr>
        <w:t>Тематическое планирование программы</w:t>
      </w:r>
    </w:p>
    <w:tbl>
      <w:tblPr>
        <w:tblW w:w="1051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8"/>
        <w:gridCol w:w="2257"/>
        <w:gridCol w:w="2408"/>
        <w:gridCol w:w="2273"/>
        <w:gridCol w:w="2006"/>
      </w:tblGrid>
      <w:tr w:rsidR="00F97330" w:rsidRPr="00F97330" w:rsidTr="00F97330">
        <w:trPr>
          <w:trHeight w:val="97"/>
        </w:trPr>
        <w:tc>
          <w:tcPr>
            <w:tcW w:w="1568" w:type="dxa"/>
          </w:tcPr>
          <w:p w:rsidR="00F97330" w:rsidRPr="00F97330" w:rsidRDefault="00F97330" w:rsidP="00F97330">
            <w:pPr>
              <w:shd w:val="clear" w:color="auto" w:fill="FFFFFF" w:themeFill="background1"/>
              <w:spacing w:before="168"/>
              <w:rPr>
                <w:b/>
                <w:iCs/>
                <w:color w:val="FF0000"/>
              </w:rPr>
            </w:pPr>
          </w:p>
          <w:p w:rsidR="00F97330" w:rsidRPr="00F97330" w:rsidRDefault="00F97330" w:rsidP="00F97330">
            <w:pPr>
              <w:shd w:val="clear" w:color="auto" w:fill="FFFFFF" w:themeFill="background1"/>
              <w:spacing w:before="168"/>
              <w:rPr>
                <w:b/>
                <w:iCs/>
                <w:color w:val="FF0000"/>
              </w:rPr>
            </w:pPr>
          </w:p>
          <w:p w:rsidR="00F97330" w:rsidRPr="00F97330" w:rsidRDefault="00F97330" w:rsidP="00F97330">
            <w:pPr>
              <w:shd w:val="clear" w:color="auto" w:fill="FFFFFF" w:themeFill="background1"/>
              <w:spacing w:before="168"/>
              <w:rPr>
                <w:b/>
                <w:iCs/>
                <w:color w:val="FF0000"/>
              </w:rPr>
            </w:pPr>
          </w:p>
        </w:tc>
        <w:tc>
          <w:tcPr>
            <w:tcW w:w="2257" w:type="dxa"/>
          </w:tcPr>
          <w:p w:rsidR="00F97330" w:rsidRPr="00F97330" w:rsidRDefault="00F97330" w:rsidP="00F97330">
            <w:pPr>
              <w:shd w:val="clear" w:color="auto" w:fill="FFFFFF" w:themeFill="background1"/>
              <w:spacing w:before="168"/>
              <w:jc w:val="center"/>
              <w:rPr>
                <w:b/>
                <w:iCs/>
              </w:rPr>
            </w:pPr>
            <w:r w:rsidRPr="00F97330">
              <w:rPr>
                <w:b/>
                <w:iCs/>
              </w:rPr>
              <w:t>Ознакомление с окружающим миром и развитие речи</w:t>
            </w:r>
          </w:p>
        </w:tc>
        <w:tc>
          <w:tcPr>
            <w:tcW w:w="2408" w:type="dxa"/>
          </w:tcPr>
          <w:p w:rsidR="00F97330" w:rsidRPr="00F97330" w:rsidRDefault="00F97330" w:rsidP="00F97330">
            <w:pPr>
              <w:shd w:val="clear" w:color="auto" w:fill="FFFFFF" w:themeFill="background1"/>
              <w:spacing w:before="168"/>
              <w:jc w:val="center"/>
              <w:rPr>
                <w:b/>
                <w:iCs/>
              </w:rPr>
            </w:pPr>
            <w:r w:rsidRPr="00F97330">
              <w:rPr>
                <w:b/>
                <w:iCs/>
              </w:rPr>
              <w:t>Развитие элементарных математических представлений</w:t>
            </w:r>
          </w:p>
        </w:tc>
        <w:tc>
          <w:tcPr>
            <w:tcW w:w="2273" w:type="dxa"/>
          </w:tcPr>
          <w:p w:rsidR="00F97330" w:rsidRPr="00F97330" w:rsidRDefault="00F97330" w:rsidP="00F97330">
            <w:pPr>
              <w:shd w:val="clear" w:color="auto" w:fill="FFFFFF" w:themeFill="background1"/>
              <w:spacing w:before="168"/>
              <w:jc w:val="center"/>
              <w:rPr>
                <w:b/>
                <w:iCs/>
              </w:rPr>
            </w:pPr>
            <w:r w:rsidRPr="00F97330">
              <w:rPr>
                <w:b/>
                <w:iCs/>
              </w:rPr>
              <w:t>Развитие мышления  и памяти</w:t>
            </w:r>
          </w:p>
        </w:tc>
        <w:tc>
          <w:tcPr>
            <w:tcW w:w="2006" w:type="dxa"/>
          </w:tcPr>
          <w:p w:rsidR="00F97330" w:rsidRPr="00F97330" w:rsidRDefault="00F97330" w:rsidP="00F97330">
            <w:pPr>
              <w:shd w:val="clear" w:color="auto" w:fill="FFFFFF" w:themeFill="background1"/>
              <w:spacing w:before="168"/>
              <w:jc w:val="center"/>
              <w:rPr>
                <w:b/>
                <w:iCs/>
              </w:rPr>
            </w:pPr>
            <w:r w:rsidRPr="00F97330">
              <w:rPr>
                <w:b/>
                <w:iCs/>
              </w:rPr>
              <w:t xml:space="preserve">Развитие </w:t>
            </w:r>
            <w:proofErr w:type="spellStart"/>
            <w:r w:rsidRPr="00F97330">
              <w:rPr>
                <w:b/>
                <w:iCs/>
              </w:rPr>
              <w:t>эмоц</w:t>
            </w:r>
            <w:proofErr w:type="spellEnd"/>
            <w:r w:rsidRPr="00F97330">
              <w:rPr>
                <w:b/>
                <w:iCs/>
              </w:rPr>
              <w:t xml:space="preserve">. сферы и </w:t>
            </w:r>
            <w:proofErr w:type="spellStart"/>
            <w:r w:rsidRPr="00F97330">
              <w:rPr>
                <w:b/>
                <w:iCs/>
              </w:rPr>
              <w:t>коммуник</w:t>
            </w:r>
            <w:proofErr w:type="spellEnd"/>
            <w:r w:rsidRPr="00F97330">
              <w:rPr>
                <w:b/>
                <w:iCs/>
              </w:rPr>
              <w:t>. навыков</w:t>
            </w:r>
          </w:p>
        </w:tc>
      </w:tr>
      <w:tr w:rsidR="00F97330" w:rsidRPr="00F97330" w:rsidTr="00F97330">
        <w:trPr>
          <w:trHeight w:val="97"/>
        </w:trPr>
        <w:tc>
          <w:tcPr>
            <w:tcW w:w="1568" w:type="dxa"/>
          </w:tcPr>
          <w:p w:rsidR="00F97330" w:rsidRPr="00F97330" w:rsidRDefault="00F97330" w:rsidP="00F97330">
            <w:pPr>
              <w:shd w:val="clear" w:color="auto" w:fill="FFFFFF" w:themeFill="background1"/>
              <w:spacing w:before="168"/>
              <w:rPr>
                <w:b/>
                <w:iCs/>
              </w:rPr>
            </w:pPr>
            <w:r w:rsidRPr="00F97330">
              <w:rPr>
                <w:b/>
                <w:iCs/>
              </w:rPr>
              <w:t>Сентябрь</w:t>
            </w:r>
          </w:p>
        </w:tc>
        <w:tc>
          <w:tcPr>
            <w:tcW w:w="2257" w:type="dxa"/>
          </w:tcPr>
          <w:p w:rsidR="00F97330" w:rsidRPr="00F97330" w:rsidRDefault="00F97330" w:rsidP="00F97330">
            <w:pPr>
              <w:shd w:val="clear" w:color="auto" w:fill="FFFFFF" w:themeFill="background1"/>
              <w:spacing w:before="168"/>
              <w:rPr>
                <w:iCs/>
              </w:rPr>
            </w:pPr>
            <w:r w:rsidRPr="00F97330">
              <w:rPr>
                <w:iCs/>
              </w:rPr>
              <w:t>1.Признаки начала осени</w:t>
            </w:r>
          </w:p>
          <w:p w:rsidR="00F97330" w:rsidRPr="00F97330" w:rsidRDefault="00F97330" w:rsidP="00F97330">
            <w:pPr>
              <w:shd w:val="clear" w:color="auto" w:fill="FFFFFF" w:themeFill="background1"/>
            </w:pPr>
            <w:r w:rsidRPr="00F97330">
              <w:t xml:space="preserve">2.Цветы осенью  </w:t>
            </w:r>
          </w:p>
          <w:p w:rsidR="00F97330" w:rsidRPr="00F97330" w:rsidRDefault="00F97330" w:rsidP="00F97330">
            <w:pPr>
              <w:shd w:val="clear" w:color="auto" w:fill="FFFFFF" w:themeFill="background1"/>
            </w:pPr>
            <w:r w:rsidRPr="00F97330">
              <w:t>3.Понятие «правое», «левое»</w:t>
            </w:r>
          </w:p>
          <w:p w:rsidR="00F97330" w:rsidRPr="00F97330" w:rsidRDefault="00F97330" w:rsidP="00F97330">
            <w:pPr>
              <w:shd w:val="clear" w:color="auto" w:fill="FFFFFF" w:themeFill="background1"/>
            </w:pPr>
            <w:r w:rsidRPr="00F97330">
              <w:t>4.Цвет предметов: красный, синий, желтый</w:t>
            </w:r>
          </w:p>
          <w:p w:rsidR="00F97330" w:rsidRPr="00F97330" w:rsidRDefault="00F97330" w:rsidP="00F97330">
            <w:pPr>
              <w:shd w:val="clear" w:color="auto" w:fill="FFFFFF" w:themeFill="background1"/>
            </w:pPr>
            <w:r w:rsidRPr="00F97330">
              <w:t>5.Деревья и кусты  осенью</w:t>
            </w:r>
          </w:p>
          <w:p w:rsidR="00F97330" w:rsidRPr="00F97330" w:rsidRDefault="00F97330" w:rsidP="00F97330">
            <w:pPr>
              <w:shd w:val="clear" w:color="auto" w:fill="FFFFFF" w:themeFill="background1"/>
            </w:pPr>
            <w:r w:rsidRPr="00F97330">
              <w:t>6.Грибы</w:t>
            </w:r>
          </w:p>
          <w:p w:rsidR="00F97330" w:rsidRPr="00F97330" w:rsidRDefault="00F97330" w:rsidP="00F97330">
            <w:pPr>
              <w:shd w:val="clear" w:color="auto" w:fill="FFFFFF" w:themeFill="background1"/>
            </w:pPr>
            <w:r w:rsidRPr="00F97330">
              <w:t>7.Овощи</w:t>
            </w:r>
          </w:p>
          <w:p w:rsidR="00F97330" w:rsidRPr="00F97330" w:rsidRDefault="00F97330" w:rsidP="00F97330">
            <w:pPr>
              <w:shd w:val="clear" w:color="auto" w:fill="FFFFFF" w:themeFill="background1"/>
            </w:pPr>
            <w:r w:rsidRPr="00F97330">
              <w:t xml:space="preserve"> 8.Предлоги  «от», «до»</w:t>
            </w:r>
          </w:p>
          <w:p w:rsidR="00F97330" w:rsidRPr="00F97330" w:rsidRDefault="00F97330" w:rsidP="00F97330">
            <w:pPr>
              <w:shd w:val="clear" w:color="auto" w:fill="FFFFFF" w:themeFill="background1"/>
              <w:spacing w:before="168"/>
              <w:rPr>
                <w:b/>
                <w:iCs/>
              </w:rPr>
            </w:pPr>
          </w:p>
        </w:tc>
        <w:tc>
          <w:tcPr>
            <w:tcW w:w="2408" w:type="dxa"/>
          </w:tcPr>
          <w:p w:rsidR="00F97330" w:rsidRPr="00F97330" w:rsidRDefault="00F97330" w:rsidP="00F97330">
            <w:pPr>
              <w:shd w:val="clear" w:color="auto" w:fill="FFFFFF" w:themeFill="background1"/>
            </w:pPr>
            <w:r w:rsidRPr="00F97330">
              <w:t>1.Осенние месяцы</w:t>
            </w:r>
          </w:p>
          <w:p w:rsidR="00F97330" w:rsidRPr="00F97330" w:rsidRDefault="00F97330" w:rsidP="00F97330">
            <w:pPr>
              <w:shd w:val="clear" w:color="auto" w:fill="FFFFFF" w:themeFill="background1"/>
            </w:pPr>
            <w:r w:rsidRPr="00F97330">
              <w:t>2.Понятия «большой - маленький»</w:t>
            </w:r>
          </w:p>
          <w:p w:rsidR="00F97330" w:rsidRPr="00F97330" w:rsidRDefault="00F97330" w:rsidP="00F97330">
            <w:pPr>
              <w:shd w:val="clear" w:color="auto" w:fill="FFFFFF" w:themeFill="background1"/>
            </w:pPr>
            <w:r w:rsidRPr="00F97330">
              <w:t>3.Количествен-</w:t>
            </w:r>
          </w:p>
          <w:p w:rsidR="00F97330" w:rsidRPr="00F97330" w:rsidRDefault="00F97330" w:rsidP="00F97330">
            <w:pPr>
              <w:shd w:val="clear" w:color="auto" w:fill="FFFFFF" w:themeFill="background1"/>
            </w:pPr>
            <w:proofErr w:type="spellStart"/>
            <w:r w:rsidRPr="00F97330">
              <w:t>ные</w:t>
            </w:r>
            <w:proofErr w:type="spellEnd"/>
            <w:r w:rsidRPr="00F97330">
              <w:t xml:space="preserve"> отношения: «один - ни одного», «много - мало», «столько же», </w:t>
            </w:r>
          </w:p>
          <w:p w:rsidR="00F97330" w:rsidRPr="00F97330" w:rsidRDefault="00F97330" w:rsidP="00F97330">
            <w:pPr>
              <w:shd w:val="clear" w:color="auto" w:fill="FFFFFF" w:themeFill="background1"/>
            </w:pPr>
            <w:r w:rsidRPr="00F97330">
              <w:t>«по одному», «несколько»</w:t>
            </w:r>
          </w:p>
          <w:p w:rsidR="00F97330" w:rsidRPr="00F97330" w:rsidRDefault="00F97330" w:rsidP="00F97330">
            <w:pPr>
              <w:shd w:val="clear" w:color="auto" w:fill="FFFFFF" w:themeFill="background1"/>
            </w:pPr>
            <w:r w:rsidRPr="00F97330">
              <w:t>4.Знакомство с тетрадью в клетку</w:t>
            </w:r>
          </w:p>
          <w:p w:rsidR="00F97330" w:rsidRPr="00F97330" w:rsidRDefault="00F97330" w:rsidP="00F97330">
            <w:pPr>
              <w:shd w:val="clear" w:color="auto" w:fill="FFFFFF" w:themeFill="background1"/>
            </w:pPr>
            <w:r w:rsidRPr="00F97330">
              <w:t xml:space="preserve"> 5.Сравнение предметов по одному, двум признакам</w:t>
            </w:r>
          </w:p>
          <w:p w:rsidR="00F97330" w:rsidRPr="00F97330" w:rsidRDefault="00F97330" w:rsidP="00F97330">
            <w:pPr>
              <w:shd w:val="clear" w:color="auto" w:fill="FFFFFF" w:themeFill="background1"/>
            </w:pPr>
            <w:r w:rsidRPr="00F97330">
              <w:t>6.Закрепления понятий «больше - меньше»</w:t>
            </w:r>
          </w:p>
          <w:p w:rsidR="00F97330" w:rsidRPr="00F97330" w:rsidRDefault="00F97330" w:rsidP="00F97330">
            <w:pPr>
              <w:shd w:val="clear" w:color="auto" w:fill="FFFFFF" w:themeFill="background1"/>
            </w:pPr>
            <w:r w:rsidRPr="00F97330">
              <w:t xml:space="preserve">7.Знакомство с образованием и составом числа 2, </w:t>
            </w:r>
            <w:r w:rsidRPr="00F97330">
              <w:lastRenderedPageBreak/>
              <w:t>цифра «2»</w:t>
            </w:r>
          </w:p>
          <w:p w:rsidR="00F97330" w:rsidRPr="00F97330" w:rsidRDefault="00F97330" w:rsidP="00F97330">
            <w:pPr>
              <w:shd w:val="clear" w:color="auto" w:fill="FFFFFF" w:themeFill="background1"/>
              <w:rPr>
                <w:iCs/>
              </w:rPr>
            </w:pPr>
            <w:r w:rsidRPr="00F97330">
              <w:t>8.</w:t>
            </w:r>
            <w:r w:rsidRPr="00F97330">
              <w:rPr>
                <w:iCs/>
              </w:rPr>
              <w:t>Линия, точка, отрезок</w:t>
            </w:r>
          </w:p>
        </w:tc>
        <w:tc>
          <w:tcPr>
            <w:tcW w:w="2273" w:type="dxa"/>
          </w:tcPr>
          <w:p w:rsidR="00F97330" w:rsidRPr="00F97330" w:rsidRDefault="00F97330" w:rsidP="00F97330">
            <w:pPr>
              <w:shd w:val="clear" w:color="auto" w:fill="FFFFFF" w:themeFill="background1"/>
              <w:spacing w:before="168"/>
              <w:rPr>
                <w:iCs/>
              </w:rPr>
            </w:pPr>
            <w:r w:rsidRPr="00F97330">
              <w:rPr>
                <w:iCs/>
              </w:rPr>
              <w:lastRenderedPageBreak/>
              <w:t>1.«Собери кленовый листочек»</w:t>
            </w:r>
          </w:p>
          <w:p w:rsidR="00F97330" w:rsidRPr="00F97330" w:rsidRDefault="00F97330" w:rsidP="00F97330">
            <w:pPr>
              <w:shd w:val="clear" w:color="auto" w:fill="FFFFFF" w:themeFill="background1"/>
            </w:pPr>
            <w:r w:rsidRPr="00F97330">
              <w:t>2.«Сортировка овощей»</w:t>
            </w:r>
          </w:p>
          <w:p w:rsidR="00F97330" w:rsidRPr="00F97330" w:rsidRDefault="00F97330" w:rsidP="00F97330">
            <w:pPr>
              <w:shd w:val="clear" w:color="auto" w:fill="FFFFFF" w:themeFill="background1"/>
            </w:pPr>
            <w:r w:rsidRPr="00F97330">
              <w:t>3.«Подбери слова» (Логическое мышление и слуховое восприятие)</w:t>
            </w:r>
          </w:p>
          <w:p w:rsidR="00F97330" w:rsidRPr="00F97330" w:rsidRDefault="00F97330" w:rsidP="00F97330">
            <w:pPr>
              <w:shd w:val="clear" w:color="auto" w:fill="FFFFFF" w:themeFill="background1"/>
            </w:pPr>
            <w:r w:rsidRPr="00F97330">
              <w:t>4.«Продолжи ряд деревьев»</w:t>
            </w:r>
          </w:p>
          <w:p w:rsidR="00F97330" w:rsidRPr="00F97330" w:rsidRDefault="00F97330" w:rsidP="00F97330">
            <w:pPr>
              <w:shd w:val="clear" w:color="auto" w:fill="FFFFFF" w:themeFill="background1"/>
            </w:pPr>
            <w:r w:rsidRPr="00F97330">
              <w:t>5.«Нелепицы»</w:t>
            </w:r>
          </w:p>
          <w:p w:rsidR="00F97330" w:rsidRPr="00F97330" w:rsidRDefault="00F97330" w:rsidP="00F97330">
            <w:pPr>
              <w:shd w:val="clear" w:color="auto" w:fill="FFFFFF" w:themeFill="background1"/>
            </w:pPr>
            <w:r w:rsidRPr="00F97330">
              <w:t>6.«Угадай по описанию»</w:t>
            </w:r>
          </w:p>
          <w:p w:rsidR="00F97330" w:rsidRPr="00F97330" w:rsidRDefault="00F97330" w:rsidP="00F97330">
            <w:pPr>
              <w:shd w:val="clear" w:color="auto" w:fill="FFFFFF" w:themeFill="background1"/>
            </w:pPr>
            <w:r w:rsidRPr="00F97330">
              <w:t>7.Знакомство с компьютером</w:t>
            </w:r>
          </w:p>
          <w:p w:rsidR="00F97330" w:rsidRPr="00F97330" w:rsidRDefault="00F97330" w:rsidP="00F97330">
            <w:pPr>
              <w:shd w:val="clear" w:color="auto" w:fill="FFFFFF" w:themeFill="background1"/>
            </w:pPr>
            <w:r w:rsidRPr="00F97330">
              <w:t xml:space="preserve">8.Загадки про осень </w:t>
            </w:r>
          </w:p>
        </w:tc>
        <w:tc>
          <w:tcPr>
            <w:tcW w:w="2006" w:type="dxa"/>
          </w:tcPr>
          <w:p w:rsidR="00F97330" w:rsidRPr="00F97330" w:rsidRDefault="00F97330" w:rsidP="00F97330">
            <w:pPr>
              <w:shd w:val="clear" w:color="auto" w:fill="FFFFFF" w:themeFill="background1"/>
              <w:spacing w:before="168"/>
              <w:rPr>
                <w:iCs/>
              </w:rPr>
            </w:pPr>
            <w:r w:rsidRPr="00F97330">
              <w:rPr>
                <w:iCs/>
              </w:rPr>
              <w:t>1. «</w:t>
            </w:r>
            <w:proofErr w:type="spellStart"/>
            <w:proofErr w:type="gramStart"/>
            <w:r w:rsidRPr="00F97330">
              <w:rPr>
                <w:iCs/>
              </w:rPr>
              <w:t>Сороконож</w:t>
            </w:r>
            <w:proofErr w:type="spellEnd"/>
            <w:r w:rsidRPr="00F97330">
              <w:rPr>
                <w:iCs/>
              </w:rPr>
              <w:t xml:space="preserve"> - ка</w:t>
            </w:r>
            <w:proofErr w:type="gramEnd"/>
            <w:r w:rsidRPr="00F97330">
              <w:rPr>
                <w:iCs/>
              </w:rPr>
              <w:t>» (сплочение коллектива)</w:t>
            </w:r>
          </w:p>
          <w:p w:rsidR="00F97330" w:rsidRPr="00F97330" w:rsidRDefault="00F97330" w:rsidP="00F97330">
            <w:pPr>
              <w:shd w:val="clear" w:color="auto" w:fill="FFFFFF" w:themeFill="background1"/>
            </w:pPr>
            <w:r w:rsidRPr="00F97330">
              <w:t>2.Игра</w:t>
            </w:r>
          </w:p>
          <w:p w:rsidR="00F97330" w:rsidRPr="00F97330" w:rsidRDefault="00F97330" w:rsidP="00F97330">
            <w:pPr>
              <w:shd w:val="clear" w:color="auto" w:fill="FFFFFF" w:themeFill="background1"/>
            </w:pPr>
            <w:r w:rsidRPr="00F97330">
              <w:t>«Иностранец»</w:t>
            </w:r>
          </w:p>
          <w:p w:rsidR="00F97330" w:rsidRPr="00F97330" w:rsidRDefault="00F97330" w:rsidP="00F97330">
            <w:pPr>
              <w:shd w:val="clear" w:color="auto" w:fill="FFFFFF" w:themeFill="background1"/>
            </w:pPr>
            <w:r w:rsidRPr="00F97330">
              <w:t>(коммуникативные навыки)</w:t>
            </w:r>
          </w:p>
          <w:p w:rsidR="00F97330" w:rsidRPr="00F97330" w:rsidRDefault="00F97330" w:rsidP="00F97330">
            <w:pPr>
              <w:shd w:val="clear" w:color="auto" w:fill="FFFFFF" w:themeFill="background1"/>
            </w:pPr>
            <w:r w:rsidRPr="00F97330">
              <w:t>3.Упражнение</w:t>
            </w:r>
          </w:p>
          <w:p w:rsidR="00F97330" w:rsidRPr="00F97330" w:rsidRDefault="00F97330" w:rsidP="00F97330">
            <w:pPr>
              <w:shd w:val="clear" w:color="auto" w:fill="FFFFFF" w:themeFill="background1"/>
            </w:pPr>
            <w:r w:rsidRPr="00F97330">
              <w:t xml:space="preserve">«Моя улыбка похожа </w:t>
            </w:r>
            <w:proofErr w:type="gramStart"/>
            <w:r w:rsidRPr="00F97330">
              <w:t>на</w:t>
            </w:r>
            <w:proofErr w:type="gramEnd"/>
            <w:r w:rsidRPr="00F97330">
              <w:t xml:space="preserve"> …»</w:t>
            </w:r>
          </w:p>
          <w:p w:rsidR="00F97330" w:rsidRPr="00F97330" w:rsidRDefault="00F97330" w:rsidP="00F97330">
            <w:pPr>
              <w:shd w:val="clear" w:color="auto" w:fill="FFFFFF" w:themeFill="background1"/>
            </w:pPr>
            <w:r w:rsidRPr="00F97330">
              <w:t>(интерес к собственным эмоциям)</w:t>
            </w:r>
          </w:p>
          <w:p w:rsidR="00F97330" w:rsidRPr="00F97330" w:rsidRDefault="00F97330" w:rsidP="00F97330">
            <w:pPr>
              <w:shd w:val="clear" w:color="auto" w:fill="FFFFFF" w:themeFill="background1"/>
            </w:pPr>
            <w:r w:rsidRPr="00F97330">
              <w:t>4.Упражнение</w:t>
            </w:r>
          </w:p>
          <w:p w:rsidR="00F97330" w:rsidRPr="00F97330" w:rsidRDefault="00F97330" w:rsidP="00F97330">
            <w:pPr>
              <w:shd w:val="clear" w:color="auto" w:fill="FFFFFF" w:themeFill="background1"/>
            </w:pPr>
            <w:r w:rsidRPr="00F97330">
              <w:t xml:space="preserve">«разноцвет </w:t>
            </w:r>
            <w:proofErr w:type="gramStart"/>
            <w:r w:rsidRPr="00F97330">
              <w:t>-</w:t>
            </w:r>
            <w:proofErr w:type="spellStart"/>
            <w:r w:rsidRPr="00F97330">
              <w:t>н</w:t>
            </w:r>
            <w:proofErr w:type="gramEnd"/>
            <w:r w:rsidRPr="00F97330">
              <w:t>ые</w:t>
            </w:r>
            <w:proofErr w:type="spellEnd"/>
            <w:r w:rsidRPr="00F97330">
              <w:t xml:space="preserve"> шары» (интерес к собственным эмоциям)</w:t>
            </w:r>
          </w:p>
          <w:p w:rsidR="00F97330" w:rsidRPr="00F97330" w:rsidRDefault="00F97330" w:rsidP="00F97330">
            <w:pPr>
              <w:shd w:val="clear" w:color="auto" w:fill="FFFFFF" w:themeFill="background1"/>
            </w:pPr>
            <w:r w:rsidRPr="00F97330">
              <w:t>5.Игра «Зеркало»</w:t>
            </w:r>
          </w:p>
          <w:p w:rsidR="00F97330" w:rsidRPr="00F97330" w:rsidRDefault="00F97330" w:rsidP="00F97330">
            <w:pPr>
              <w:shd w:val="clear" w:color="auto" w:fill="FFFFFF" w:themeFill="background1"/>
            </w:pPr>
            <w:r w:rsidRPr="00F97330">
              <w:t>(собственные эмоции и эмоции других)</w:t>
            </w:r>
          </w:p>
        </w:tc>
      </w:tr>
      <w:tr w:rsidR="00F97330" w:rsidRPr="00F97330" w:rsidTr="00F97330">
        <w:trPr>
          <w:trHeight w:val="47"/>
        </w:trPr>
        <w:tc>
          <w:tcPr>
            <w:tcW w:w="1568" w:type="dxa"/>
          </w:tcPr>
          <w:p w:rsidR="00F97330" w:rsidRPr="00F97330" w:rsidRDefault="00F97330" w:rsidP="00F97330">
            <w:pPr>
              <w:shd w:val="clear" w:color="auto" w:fill="FFFFFF" w:themeFill="background1"/>
              <w:spacing w:before="168"/>
              <w:rPr>
                <w:b/>
                <w:iCs/>
              </w:rPr>
            </w:pPr>
            <w:r w:rsidRPr="00F97330">
              <w:rPr>
                <w:b/>
                <w:iCs/>
              </w:rPr>
              <w:lastRenderedPageBreak/>
              <w:t>Октябрь</w:t>
            </w:r>
          </w:p>
        </w:tc>
        <w:tc>
          <w:tcPr>
            <w:tcW w:w="2257" w:type="dxa"/>
          </w:tcPr>
          <w:p w:rsidR="00F97330" w:rsidRPr="00F97330" w:rsidRDefault="00F97330" w:rsidP="00F97330">
            <w:pPr>
              <w:shd w:val="clear" w:color="auto" w:fill="FFFFFF" w:themeFill="background1"/>
            </w:pPr>
            <w:r w:rsidRPr="00F97330">
              <w:t>1.Фрукты и ягоды</w:t>
            </w:r>
          </w:p>
          <w:p w:rsidR="00F97330" w:rsidRPr="00F97330" w:rsidRDefault="00F97330" w:rsidP="00F97330">
            <w:pPr>
              <w:shd w:val="clear" w:color="auto" w:fill="FFFFFF" w:themeFill="background1"/>
            </w:pPr>
          </w:p>
          <w:p w:rsidR="00F97330" w:rsidRPr="00F97330" w:rsidRDefault="00F97330" w:rsidP="00F97330">
            <w:pPr>
              <w:shd w:val="clear" w:color="auto" w:fill="FFFFFF" w:themeFill="background1"/>
            </w:pPr>
            <w:r w:rsidRPr="00F97330">
              <w:t xml:space="preserve">2.Цвет предметов: красный,         синий, </w:t>
            </w:r>
            <w:proofErr w:type="spellStart"/>
            <w:r w:rsidRPr="00F97330">
              <w:t>фио</w:t>
            </w:r>
            <w:proofErr w:type="spellEnd"/>
            <w:r w:rsidRPr="00F97330">
              <w:t>-</w:t>
            </w:r>
          </w:p>
          <w:p w:rsidR="00F97330" w:rsidRPr="00F97330" w:rsidRDefault="00F97330" w:rsidP="00F97330">
            <w:pPr>
              <w:shd w:val="clear" w:color="auto" w:fill="FFFFFF" w:themeFill="background1"/>
              <w:ind w:left="426"/>
              <w:contextualSpacing/>
            </w:pPr>
            <w:proofErr w:type="spellStart"/>
            <w:r w:rsidRPr="00F97330">
              <w:t>летовый</w:t>
            </w:r>
            <w:proofErr w:type="spellEnd"/>
          </w:p>
          <w:p w:rsidR="00F97330" w:rsidRPr="00F97330" w:rsidRDefault="00F97330" w:rsidP="00F97330">
            <w:pPr>
              <w:shd w:val="clear" w:color="auto" w:fill="FFFFFF" w:themeFill="background1"/>
            </w:pPr>
            <w:r w:rsidRPr="00F97330">
              <w:t xml:space="preserve">3.Растения огорода. </w:t>
            </w:r>
          </w:p>
          <w:p w:rsidR="00F97330" w:rsidRPr="00F97330" w:rsidRDefault="00F97330" w:rsidP="00F97330">
            <w:pPr>
              <w:shd w:val="clear" w:color="auto" w:fill="FFFFFF" w:themeFill="background1"/>
              <w:rPr>
                <w:color w:val="FF0000"/>
              </w:rPr>
            </w:pPr>
            <w:r w:rsidRPr="00F97330">
              <w:t>4.Понятия «сверху», «снизу»</w:t>
            </w:r>
          </w:p>
          <w:p w:rsidR="00F97330" w:rsidRPr="00F97330" w:rsidRDefault="00F97330" w:rsidP="00F97330">
            <w:pPr>
              <w:shd w:val="clear" w:color="auto" w:fill="FFFFFF" w:themeFill="background1"/>
              <w:rPr>
                <w:color w:val="FF0000"/>
              </w:rPr>
            </w:pPr>
            <w:r w:rsidRPr="00F97330">
              <w:t>5.Предлоги «на», «над», «под»</w:t>
            </w:r>
          </w:p>
          <w:p w:rsidR="00F97330" w:rsidRPr="00F97330" w:rsidRDefault="00F97330" w:rsidP="00F97330">
            <w:pPr>
              <w:shd w:val="clear" w:color="auto" w:fill="FFFFFF" w:themeFill="background1"/>
            </w:pPr>
            <w:r w:rsidRPr="00F97330">
              <w:t>6.Деревья и кустарники сада</w:t>
            </w:r>
          </w:p>
          <w:p w:rsidR="00F97330" w:rsidRPr="00F97330" w:rsidRDefault="00F97330" w:rsidP="00F97330">
            <w:pPr>
              <w:shd w:val="clear" w:color="auto" w:fill="FFFFFF" w:themeFill="background1"/>
            </w:pPr>
            <w:r w:rsidRPr="00F97330">
              <w:t>7.Признаки середины осени</w:t>
            </w:r>
          </w:p>
          <w:p w:rsidR="00F97330" w:rsidRPr="00F97330" w:rsidRDefault="00F97330" w:rsidP="00F97330">
            <w:pPr>
              <w:shd w:val="clear" w:color="auto" w:fill="FFFFFF" w:themeFill="background1"/>
            </w:pPr>
            <w:r w:rsidRPr="00F97330">
              <w:t>8.Наречие «рядом»</w:t>
            </w:r>
          </w:p>
          <w:p w:rsidR="00F97330" w:rsidRPr="00F97330" w:rsidRDefault="00F97330" w:rsidP="00F97330">
            <w:pPr>
              <w:shd w:val="clear" w:color="auto" w:fill="FFFFFF" w:themeFill="background1"/>
            </w:pPr>
          </w:p>
          <w:p w:rsidR="00F97330" w:rsidRPr="00F97330" w:rsidRDefault="00F97330" w:rsidP="00F97330">
            <w:pPr>
              <w:shd w:val="clear" w:color="auto" w:fill="FFFFFF" w:themeFill="background1"/>
              <w:rPr>
                <w:b/>
                <w:iCs/>
                <w:color w:val="FF0000"/>
              </w:rPr>
            </w:pPr>
          </w:p>
        </w:tc>
        <w:tc>
          <w:tcPr>
            <w:tcW w:w="2408" w:type="dxa"/>
          </w:tcPr>
          <w:p w:rsidR="00F97330" w:rsidRPr="00F97330" w:rsidRDefault="00F97330" w:rsidP="00F97330">
            <w:pPr>
              <w:shd w:val="clear" w:color="auto" w:fill="FFFFFF" w:themeFill="background1"/>
            </w:pPr>
            <w:r w:rsidRPr="00F97330">
              <w:t>1.Понятия «</w:t>
            </w:r>
            <w:proofErr w:type="gramStart"/>
            <w:r w:rsidRPr="00F97330">
              <w:t>высокий</w:t>
            </w:r>
            <w:proofErr w:type="gramEnd"/>
            <w:r w:rsidRPr="00F97330">
              <w:t xml:space="preserve"> – низкий», «одинаковые по высоте». </w:t>
            </w:r>
          </w:p>
          <w:p w:rsidR="00F97330" w:rsidRPr="00F97330" w:rsidRDefault="00F97330" w:rsidP="00F97330">
            <w:pPr>
              <w:shd w:val="clear" w:color="auto" w:fill="FFFFFF" w:themeFill="background1"/>
            </w:pPr>
            <w:r w:rsidRPr="00F97330">
              <w:t>2.Образование числа 3. Цифра «3»</w:t>
            </w:r>
          </w:p>
          <w:p w:rsidR="00F97330" w:rsidRPr="00F97330" w:rsidRDefault="00F97330" w:rsidP="00F97330">
            <w:pPr>
              <w:shd w:val="clear" w:color="auto" w:fill="FFFFFF" w:themeFill="background1"/>
            </w:pPr>
            <w:r w:rsidRPr="00F97330">
              <w:t>3.Понятия «</w:t>
            </w:r>
            <w:proofErr w:type="gramStart"/>
            <w:r w:rsidRPr="00F97330">
              <w:t>длинный</w:t>
            </w:r>
            <w:proofErr w:type="gramEnd"/>
            <w:r w:rsidRPr="00F97330">
              <w:t xml:space="preserve"> - короткий», «длиннее – короче», «Одинаковые по высоте» </w:t>
            </w:r>
          </w:p>
          <w:p w:rsidR="00F97330" w:rsidRPr="00F97330" w:rsidRDefault="00F97330" w:rsidP="00F97330">
            <w:pPr>
              <w:shd w:val="clear" w:color="auto" w:fill="FFFFFF" w:themeFill="background1"/>
            </w:pPr>
            <w:r w:rsidRPr="00F97330">
              <w:t>4.Счет в прямом (до 3) и обратном (от 3) порядке</w:t>
            </w:r>
          </w:p>
          <w:p w:rsidR="00F97330" w:rsidRPr="00F97330" w:rsidRDefault="00F97330" w:rsidP="00F97330">
            <w:pPr>
              <w:shd w:val="clear" w:color="auto" w:fill="FFFFFF" w:themeFill="background1"/>
            </w:pPr>
            <w:r w:rsidRPr="00F97330">
              <w:t>5.</w:t>
            </w:r>
            <w:proofErr w:type="gramStart"/>
            <w:r w:rsidRPr="00F97330">
              <w:t>Геометричес-кие</w:t>
            </w:r>
            <w:proofErr w:type="gramEnd"/>
            <w:r w:rsidRPr="00F97330">
              <w:t xml:space="preserve"> фигуры: треугольник</w:t>
            </w:r>
          </w:p>
          <w:p w:rsidR="00F97330" w:rsidRPr="00F97330" w:rsidRDefault="00F97330" w:rsidP="00F97330">
            <w:pPr>
              <w:shd w:val="clear" w:color="auto" w:fill="FFFFFF" w:themeFill="background1"/>
            </w:pPr>
            <w:r w:rsidRPr="00F97330">
              <w:t>6.Образование числа 4. Цифра «4»</w:t>
            </w:r>
          </w:p>
          <w:p w:rsidR="00F97330" w:rsidRPr="00F97330" w:rsidRDefault="00F97330" w:rsidP="00F97330">
            <w:pPr>
              <w:shd w:val="clear" w:color="auto" w:fill="FFFFFF" w:themeFill="background1"/>
            </w:pPr>
            <w:r w:rsidRPr="00F97330">
              <w:t>7.Понятие «столько же», «одинаково», «поровну»</w:t>
            </w:r>
          </w:p>
          <w:p w:rsidR="00F97330" w:rsidRPr="00F97330" w:rsidRDefault="00F97330" w:rsidP="00F97330">
            <w:pPr>
              <w:shd w:val="clear" w:color="auto" w:fill="FFFFFF" w:themeFill="background1"/>
            </w:pPr>
            <w:r w:rsidRPr="00F97330">
              <w:t>8.Счет в прямом (до 4) и обратном (от 4) порядке</w:t>
            </w:r>
          </w:p>
          <w:p w:rsidR="00F97330" w:rsidRPr="00F97330" w:rsidRDefault="00F97330" w:rsidP="00F97330">
            <w:pPr>
              <w:shd w:val="clear" w:color="auto" w:fill="FFFFFF" w:themeFill="background1"/>
              <w:rPr>
                <w:b/>
                <w:color w:val="FF0000"/>
              </w:rPr>
            </w:pPr>
          </w:p>
        </w:tc>
        <w:tc>
          <w:tcPr>
            <w:tcW w:w="2273" w:type="dxa"/>
          </w:tcPr>
          <w:p w:rsidR="00F97330" w:rsidRPr="00F97330" w:rsidRDefault="00F97330" w:rsidP="00F97330">
            <w:pPr>
              <w:shd w:val="clear" w:color="auto" w:fill="FFFFFF" w:themeFill="background1"/>
              <w:spacing w:before="168"/>
              <w:rPr>
                <w:iCs/>
              </w:rPr>
            </w:pPr>
            <w:r w:rsidRPr="00F97330">
              <w:rPr>
                <w:iCs/>
              </w:rPr>
              <w:t>1.«Одним словом» (развитие мышления, обобщения и слухового восприятия)</w:t>
            </w:r>
          </w:p>
          <w:p w:rsidR="00F97330" w:rsidRPr="00F97330" w:rsidRDefault="00F97330" w:rsidP="00F97330">
            <w:pPr>
              <w:shd w:val="clear" w:color="auto" w:fill="FFFFFF" w:themeFill="background1"/>
            </w:pPr>
            <w:r w:rsidRPr="00F97330">
              <w:t>2.«Лишняя картинка»</w:t>
            </w:r>
            <w:r w:rsidRPr="00F97330">
              <w:rPr>
                <w:iCs/>
              </w:rPr>
              <w:t xml:space="preserve"> (развитие мышления, обобщения и зрительного восприятия)</w:t>
            </w:r>
          </w:p>
          <w:p w:rsidR="00F97330" w:rsidRPr="00F97330" w:rsidRDefault="00F97330" w:rsidP="00F97330">
            <w:pPr>
              <w:shd w:val="clear" w:color="auto" w:fill="FFFFFF" w:themeFill="background1"/>
            </w:pPr>
            <w:r w:rsidRPr="00F97330">
              <w:t>3.Разрезанные картинки</w:t>
            </w:r>
          </w:p>
          <w:p w:rsidR="00F97330" w:rsidRPr="00F97330" w:rsidRDefault="00F97330" w:rsidP="00F97330">
            <w:pPr>
              <w:shd w:val="clear" w:color="auto" w:fill="FFFFFF" w:themeFill="background1"/>
            </w:pPr>
            <w:r w:rsidRPr="00F97330">
              <w:t>4.«Рокировка»</w:t>
            </w:r>
          </w:p>
          <w:p w:rsidR="00F97330" w:rsidRPr="00F97330" w:rsidRDefault="00F97330" w:rsidP="00F97330">
            <w:pPr>
              <w:shd w:val="clear" w:color="auto" w:fill="FFFFFF" w:themeFill="background1"/>
            </w:pPr>
            <w:r w:rsidRPr="00F97330">
              <w:t>(развитие внимания)</w:t>
            </w:r>
          </w:p>
          <w:p w:rsidR="00F97330" w:rsidRPr="00F97330" w:rsidRDefault="00F97330" w:rsidP="00F97330">
            <w:pPr>
              <w:shd w:val="clear" w:color="auto" w:fill="FFFFFF" w:themeFill="background1"/>
              <w:jc w:val="both"/>
              <w:rPr>
                <w:color w:val="000000"/>
              </w:rPr>
            </w:pPr>
            <w:r w:rsidRPr="00F97330">
              <w:rPr>
                <w:iCs/>
                <w:color w:val="000000"/>
              </w:rPr>
              <w:t xml:space="preserve">5.Усвоение схемы тела. Упражнения: </w:t>
            </w:r>
          </w:p>
          <w:p w:rsidR="00F97330" w:rsidRPr="00F97330" w:rsidRDefault="00F97330" w:rsidP="00F97330">
            <w:pPr>
              <w:shd w:val="clear" w:color="auto" w:fill="FFFFFF" w:themeFill="background1"/>
              <w:jc w:val="both"/>
              <w:rPr>
                <w:color w:val="000000"/>
              </w:rPr>
            </w:pPr>
            <w:r w:rsidRPr="00F97330">
              <w:rPr>
                <w:bCs/>
                <w:color w:val="000000"/>
              </w:rPr>
              <w:t>«Лицом друг к другу», «Смотри не ошибись»</w:t>
            </w:r>
          </w:p>
          <w:p w:rsidR="00F97330" w:rsidRPr="00F97330" w:rsidRDefault="00F97330" w:rsidP="00F97330">
            <w:pPr>
              <w:shd w:val="clear" w:color="auto" w:fill="FFFFFF" w:themeFill="background1"/>
              <w:jc w:val="both"/>
            </w:pPr>
            <w:r w:rsidRPr="00F97330">
              <w:t>6.</w:t>
            </w:r>
          </w:p>
          <w:p w:rsidR="00F97330" w:rsidRPr="00F97330" w:rsidRDefault="00F97330" w:rsidP="00F97330">
            <w:pPr>
              <w:shd w:val="clear" w:color="auto" w:fill="FFFFFF" w:themeFill="background1"/>
              <w:jc w:val="both"/>
              <w:rPr>
                <w:color w:val="000000"/>
              </w:rPr>
            </w:pPr>
            <w:r w:rsidRPr="00F97330">
              <w:t>«Занимательный компьютер»</w:t>
            </w:r>
          </w:p>
          <w:p w:rsidR="00F97330" w:rsidRPr="00F97330" w:rsidRDefault="00F97330" w:rsidP="00F97330">
            <w:pPr>
              <w:shd w:val="clear" w:color="auto" w:fill="FFFFFF" w:themeFill="background1"/>
            </w:pPr>
            <w:r w:rsidRPr="00F97330">
              <w:t>7.Методика А.Н. Леонтьева (опосредованной связи)</w:t>
            </w:r>
          </w:p>
          <w:p w:rsidR="00F97330" w:rsidRPr="00F97330" w:rsidRDefault="00F97330" w:rsidP="00F97330">
            <w:pPr>
              <w:shd w:val="clear" w:color="auto" w:fill="FFFFFF" w:themeFill="background1"/>
            </w:pPr>
            <w:r w:rsidRPr="00F97330">
              <w:t>8.Разучивание стихотворений об осени</w:t>
            </w:r>
          </w:p>
        </w:tc>
        <w:tc>
          <w:tcPr>
            <w:tcW w:w="2006" w:type="dxa"/>
          </w:tcPr>
          <w:p w:rsidR="00F97330" w:rsidRPr="00F97330" w:rsidRDefault="00F97330" w:rsidP="00F97330">
            <w:pPr>
              <w:shd w:val="clear" w:color="auto" w:fill="FFFFFF" w:themeFill="background1"/>
              <w:spacing w:before="168"/>
              <w:rPr>
                <w:iCs/>
              </w:rPr>
            </w:pPr>
            <w:r w:rsidRPr="00F97330">
              <w:rPr>
                <w:iCs/>
              </w:rPr>
              <w:t>1.Упражнение  «Клубочек» (сплочение коллектива)</w:t>
            </w:r>
          </w:p>
          <w:p w:rsidR="00F97330" w:rsidRPr="00F97330" w:rsidRDefault="00F97330" w:rsidP="00F97330">
            <w:pPr>
              <w:shd w:val="clear" w:color="auto" w:fill="FFFFFF" w:themeFill="background1"/>
              <w:spacing w:before="168"/>
              <w:rPr>
                <w:iCs/>
              </w:rPr>
            </w:pPr>
            <w:r w:rsidRPr="00F97330">
              <w:rPr>
                <w:iCs/>
              </w:rPr>
              <w:t>2.Игра «Подарок другу»</w:t>
            </w:r>
            <w:r w:rsidRPr="00F97330">
              <w:t xml:space="preserve"> (коммуникативные навыки)</w:t>
            </w:r>
          </w:p>
          <w:p w:rsidR="00F97330" w:rsidRPr="00F97330" w:rsidRDefault="00F97330" w:rsidP="00F97330">
            <w:pPr>
              <w:shd w:val="clear" w:color="auto" w:fill="FFFFFF" w:themeFill="background1"/>
            </w:pPr>
            <w:r w:rsidRPr="00F97330">
              <w:t>3.Игра « Я радуюсь, когда …»</w:t>
            </w:r>
          </w:p>
          <w:p w:rsidR="00F97330" w:rsidRPr="00F97330" w:rsidRDefault="00F97330" w:rsidP="00F97330">
            <w:pPr>
              <w:shd w:val="clear" w:color="auto" w:fill="FFFFFF" w:themeFill="background1"/>
            </w:pPr>
            <w:r w:rsidRPr="00F97330">
              <w:t>(интерес к собственным эмоциям)</w:t>
            </w:r>
          </w:p>
          <w:p w:rsidR="00F97330" w:rsidRPr="00F97330" w:rsidRDefault="00F97330" w:rsidP="00F97330">
            <w:pPr>
              <w:shd w:val="clear" w:color="auto" w:fill="FFFFFF" w:themeFill="background1"/>
            </w:pPr>
            <w:r w:rsidRPr="00F97330">
              <w:t>4.Игра « Я грущу, когда …»</w:t>
            </w:r>
          </w:p>
          <w:p w:rsidR="00F97330" w:rsidRPr="00F97330" w:rsidRDefault="00F97330" w:rsidP="00F97330">
            <w:pPr>
              <w:shd w:val="clear" w:color="auto" w:fill="FFFFFF" w:themeFill="background1"/>
            </w:pPr>
            <w:r w:rsidRPr="00F97330">
              <w:t>(интерес к собственным эмоциям)</w:t>
            </w:r>
          </w:p>
          <w:p w:rsidR="00F97330" w:rsidRPr="00F97330" w:rsidRDefault="00F97330" w:rsidP="00F97330">
            <w:pPr>
              <w:shd w:val="clear" w:color="auto" w:fill="FFFFFF" w:themeFill="background1"/>
            </w:pPr>
            <w:r w:rsidRPr="00F97330">
              <w:t>5.Упражнение «Покажи эмоции лесных зверей»</w:t>
            </w:r>
          </w:p>
        </w:tc>
      </w:tr>
      <w:tr w:rsidR="00F97330" w:rsidRPr="00F97330" w:rsidTr="00F97330">
        <w:trPr>
          <w:trHeight w:val="97"/>
        </w:trPr>
        <w:tc>
          <w:tcPr>
            <w:tcW w:w="1568" w:type="dxa"/>
          </w:tcPr>
          <w:p w:rsidR="00F97330" w:rsidRPr="00F97330" w:rsidRDefault="00F97330" w:rsidP="00F97330">
            <w:pPr>
              <w:shd w:val="clear" w:color="auto" w:fill="FFFFFF" w:themeFill="background1"/>
              <w:spacing w:before="168"/>
              <w:rPr>
                <w:b/>
                <w:iCs/>
              </w:rPr>
            </w:pPr>
            <w:r w:rsidRPr="00F97330">
              <w:rPr>
                <w:b/>
                <w:iCs/>
              </w:rPr>
              <w:t>Ноябрь</w:t>
            </w:r>
          </w:p>
        </w:tc>
        <w:tc>
          <w:tcPr>
            <w:tcW w:w="2257" w:type="dxa"/>
          </w:tcPr>
          <w:p w:rsidR="00F97330" w:rsidRPr="00F97330" w:rsidRDefault="00F97330" w:rsidP="00F97330">
            <w:pPr>
              <w:shd w:val="clear" w:color="auto" w:fill="FFFFFF" w:themeFill="background1"/>
            </w:pPr>
          </w:p>
          <w:p w:rsidR="00F97330" w:rsidRPr="00F97330" w:rsidRDefault="00F97330" w:rsidP="00F97330">
            <w:pPr>
              <w:shd w:val="clear" w:color="auto" w:fill="FFFFFF" w:themeFill="background1"/>
            </w:pPr>
            <w:r w:rsidRPr="00F97330">
              <w:t>1.Цвет предметов (красный, желтый, оранжевый)</w:t>
            </w:r>
          </w:p>
          <w:p w:rsidR="00F97330" w:rsidRPr="00F97330" w:rsidRDefault="00F97330" w:rsidP="00F97330">
            <w:pPr>
              <w:shd w:val="clear" w:color="auto" w:fill="FFFFFF" w:themeFill="background1"/>
            </w:pPr>
            <w:r w:rsidRPr="00F97330">
              <w:t>2.Столовая и кухонная посуда</w:t>
            </w:r>
          </w:p>
          <w:p w:rsidR="00F97330" w:rsidRPr="00F97330" w:rsidRDefault="00F97330" w:rsidP="00F97330">
            <w:pPr>
              <w:shd w:val="clear" w:color="auto" w:fill="FFFFFF" w:themeFill="background1"/>
            </w:pPr>
            <w:r w:rsidRPr="00F97330">
              <w:t>3.Чайная посуда</w:t>
            </w:r>
          </w:p>
          <w:p w:rsidR="00F97330" w:rsidRPr="00F97330" w:rsidRDefault="00F97330" w:rsidP="00F97330">
            <w:pPr>
              <w:shd w:val="clear" w:color="auto" w:fill="FFFFFF" w:themeFill="background1"/>
            </w:pPr>
            <w:r w:rsidRPr="00F97330">
              <w:t>4.Мебель</w:t>
            </w:r>
          </w:p>
          <w:p w:rsidR="00F97330" w:rsidRPr="00F97330" w:rsidRDefault="00F97330" w:rsidP="00F97330">
            <w:pPr>
              <w:shd w:val="clear" w:color="auto" w:fill="FFFFFF" w:themeFill="background1"/>
            </w:pPr>
            <w:r w:rsidRPr="00F97330">
              <w:t>5.Предлоги «за» и «перед»</w:t>
            </w:r>
          </w:p>
          <w:p w:rsidR="00F97330" w:rsidRPr="00F97330" w:rsidRDefault="00F97330" w:rsidP="00F97330">
            <w:pPr>
              <w:shd w:val="clear" w:color="auto" w:fill="FFFFFF" w:themeFill="background1"/>
            </w:pPr>
            <w:r w:rsidRPr="00F97330">
              <w:t>6.Предлоги «около», «среди», «между»,</w:t>
            </w:r>
          </w:p>
          <w:p w:rsidR="00F97330" w:rsidRPr="00F97330" w:rsidRDefault="00F97330" w:rsidP="00F97330">
            <w:pPr>
              <w:shd w:val="clear" w:color="auto" w:fill="FFFFFF" w:themeFill="background1"/>
            </w:pPr>
            <w:r w:rsidRPr="00F97330">
              <w:t xml:space="preserve">«вокруг» </w:t>
            </w:r>
          </w:p>
          <w:p w:rsidR="00F97330" w:rsidRPr="00F97330" w:rsidRDefault="00F97330" w:rsidP="00F97330">
            <w:pPr>
              <w:shd w:val="clear" w:color="auto" w:fill="FFFFFF" w:themeFill="background1"/>
            </w:pPr>
            <w:r w:rsidRPr="00F97330">
              <w:t>7.Бытовые приборы</w:t>
            </w:r>
          </w:p>
          <w:p w:rsidR="00F97330" w:rsidRPr="00F97330" w:rsidRDefault="00F97330" w:rsidP="00F97330">
            <w:pPr>
              <w:shd w:val="clear" w:color="auto" w:fill="FFFFFF" w:themeFill="background1"/>
            </w:pPr>
            <w:r w:rsidRPr="00F97330">
              <w:t>8.Признаки поздней осени</w:t>
            </w:r>
          </w:p>
          <w:p w:rsidR="00F97330" w:rsidRPr="00F97330" w:rsidRDefault="00F97330" w:rsidP="00F97330">
            <w:pPr>
              <w:shd w:val="clear" w:color="auto" w:fill="FFFFFF" w:themeFill="background1"/>
            </w:pPr>
          </w:p>
          <w:p w:rsidR="00F97330" w:rsidRPr="00F97330" w:rsidRDefault="00F97330" w:rsidP="00F97330">
            <w:pPr>
              <w:shd w:val="clear" w:color="auto" w:fill="FFFFFF" w:themeFill="background1"/>
            </w:pPr>
          </w:p>
          <w:p w:rsidR="00F97330" w:rsidRPr="00F97330" w:rsidRDefault="00F97330" w:rsidP="00F97330">
            <w:pPr>
              <w:shd w:val="clear" w:color="auto" w:fill="FFFFFF" w:themeFill="background1"/>
            </w:pPr>
          </w:p>
          <w:p w:rsidR="00F97330" w:rsidRPr="00F97330" w:rsidRDefault="00F97330" w:rsidP="00F97330">
            <w:pPr>
              <w:shd w:val="clear" w:color="auto" w:fill="FFFFFF" w:themeFill="background1"/>
              <w:rPr>
                <w:b/>
                <w:iCs/>
                <w:color w:val="FF0000"/>
              </w:rPr>
            </w:pPr>
          </w:p>
        </w:tc>
        <w:tc>
          <w:tcPr>
            <w:tcW w:w="2408" w:type="dxa"/>
          </w:tcPr>
          <w:p w:rsidR="00F97330" w:rsidRPr="00F97330" w:rsidRDefault="00F97330" w:rsidP="00F97330">
            <w:pPr>
              <w:shd w:val="clear" w:color="auto" w:fill="FFFFFF" w:themeFill="background1"/>
            </w:pPr>
          </w:p>
          <w:p w:rsidR="00F97330" w:rsidRPr="00F97330" w:rsidRDefault="00F97330" w:rsidP="00F97330">
            <w:pPr>
              <w:shd w:val="clear" w:color="auto" w:fill="FFFFFF" w:themeFill="background1"/>
            </w:pPr>
            <w:r w:rsidRPr="00F97330">
              <w:t>1.Состав числа 4</w:t>
            </w:r>
          </w:p>
          <w:p w:rsidR="00F97330" w:rsidRPr="00F97330" w:rsidRDefault="00F97330" w:rsidP="00F97330">
            <w:pPr>
              <w:shd w:val="clear" w:color="auto" w:fill="FFFFFF" w:themeFill="background1"/>
            </w:pPr>
            <w:r w:rsidRPr="00F97330">
              <w:t>2.Уравнение групп предметов</w:t>
            </w:r>
          </w:p>
          <w:p w:rsidR="00F97330" w:rsidRPr="00F97330" w:rsidRDefault="00F97330" w:rsidP="00F97330">
            <w:pPr>
              <w:shd w:val="clear" w:color="auto" w:fill="FFFFFF" w:themeFill="background1"/>
            </w:pPr>
            <w:r w:rsidRPr="00F97330">
              <w:t>3.Цифра «0»</w:t>
            </w:r>
          </w:p>
          <w:p w:rsidR="00F97330" w:rsidRPr="00F97330" w:rsidRDefault="00F97330" w:rsidP="00F97330">
            <w:pPr>
              <w:shd w:val="clear" w:color="auto" w:fill="FFFFFF" w:themeFill="background1"/>
            </w:pPr>
            <w:r w:rsidRPr="00F97330">
              <w:t>4.Геометрические фигуры: квадрат</w:t>
            </w:r>
          </w:p>
          <w:p w:rsidR="00F97330" w:rsidRPr="00F97330" w:rsidRDefault="00F97330" w:rsidP="00F97330">
            <w:pPr>
              <w:shd w:val="clear" w:color="auto" w:fill="FFFFFF" w:themeFill="background1"/>
            </w:pPr>
            <w:r w:rsidRPr="00F97330">
              <w:t>5.Образование числа 5. Цифра «5»</w:t>
            </w:r>
          </w:p>
          <w:p w:rsidR="00F97330" w:rsidRPr="00F97330" w:rsidRDefault="00F97330" w:rsidP="00F97330">
            <w:pPr>
              <w:shd w:val="clear" w:color="auto" w:fill="FFFFFF" w:themeFill="background1"/>
            </w:pPr>
            <w:r w:rsidRPr="00F97330">
              <w:t>6.Порядковый счет до 5</w:t>
            </w:r>
          </w:p>
          <w:p w:rsidR="00F97330" w:rsidRPr="00F97330" w:rsidRDefault="00F97330" w:rsidP="00F97330">
            <w:pPr>
              <w:shd w:val="clear" w:color="auto" w:fill="FFFFFF" w:themeFill="background1"/>
            </w:pPr>
          </w:p>
          <w:p w:rsidR="00F97330" w:rsidRPr="00F97330" w:rsidRDefault="00F97330" w:rsidP="00F97330">
            <w:pPr>
              <w:shd w:val="clear" w:color="auto" w:fill="FFFFFF" w:themeFill="background1"/>
            </w:pPr>
            <w:r w:rsidRPr="00F97330">
              <w:t>7.Понятия «</w:t>
            </w:r>
            <w:proofErr w:type="gramStart"/>
            <w:r w:rsidRPr="00F97330">
              <w:t>толстый</w:t>
            </w:r>
            <w:proofErr w:type="gramEnd"/>
            <w:r w:rsidRPr="00F97330">
              <w:t xml:space="preserve"> -  тонкий», «толще - тоньше», «одинаковые по толщине»</w:t>
            </w:r>
          </w:p>
          <w:p w:rsidR="00F97330" w:rsidRPr="00F97330" w:rsidRDefault="00F97330" w:rsidP="00F97330">
            <w:pPr>
              <w:shd w:val="clear" w:color="auto" w:fill="FFFFFF" w:themeFill="background1"/>
            </w:pPr>
            <w:r w:rsidRPr="00F97330">
              <w:t xml:space="preserve">8.Выделение количества, </w:t>
            </w:r>
            <w:r w:rsidRPr="00F97330">
              <w:lastRenderedPageBreak/>
              <w:t>большего, чем названное, на 1</w:t>
            </w:r>
          </w:p>
          <w:p w:rsidR="00F97330" w:rsidRPr="00F97330" w:rsidRDefault="00F97330" w:rsidP="00F97330">
            <w:pPr>
              <w:shd w:val="clear" w:color="auto" w:fill="FFFFFF" w:themeFill="background1"/>
            </w:pPr>
          </w:p>
        </w:tc>
        <w:tc>
          <w:tcPr>
            <w:tcW w:w="2273" w:type="dxa"/>
          </w:tcPr>
          <w:p w:rsidR="00F97330" w:rsidRPr="00F97330" w:rsidRDefault="00F97330" w:rsidP="00F97330">
            <w:pPr>
              <w:shd w:val="clear" w:color="auto" w:fill="FFFFFF" w:themeFill="background1"/>
            </w:pPr>
            <w:r w:rsidRPr="00F97330">
              <w:rPr>
                <w:bCs/>
                <w:color w:val="000000"/>
                <w:shd w:val="clear" w:color="auto" w:fill="FFFFFF"/>
              </w:rPr>
              <w:lastRenderedPageBreak/>
              <w:t>1.«Оживи картину»</w:t>
            </w:r>
            <w:r w:rsidRPr="00F97330">
              <w:rPr>
                <w:b/>
                <w:bCs/>
                <w:color w:val="000000"/>
              </w:rPr>
              <w:t xml:space="preserve"> (</w:t>
            </w:r>
            <w:r w:rsidRPr="00F97330">
              <w:rPr>
                <w:bCs/>
                <w:color w:val="000000"/>
              </w:rPr>
              <w:t>ориентировка на листе бумаги)</w:t>
            </w:r>
          </w:p>
          <w:p w:rsidR="00F97330" w:rsidRPr="00F97330" w:rsidRDefault="00F97330" w:rsidP="00F97330">
            <w:pPr>
              <w:shd w:val="clear" w:color="auto" w:fill="FFFFFF" w:themeFill="background1"/>
            </w:pPr>
            <w:r w:rsidRPr="00F97330">
              <w:rPr>
                <w:iCs/>
              </w:rPr>
              <w:t>2.«Подбери крышку к кастрюле», «Подбери чашку к блюдцу»</w:t>
            </w:r>
          </w:p>
          <w:p w:rsidR="00F97330" w:rsidRPr="00F97330" w:rsidRDefault="00F97330" w:rsidP="00F97330">
            <w:pPr>
              <w:shd w:val="clear" w:color="auto" w:fill="FFFFFF" w:themeFill="background1"/>
              <w:rPr>
                <w:iCs/>
              </w:rPr>
            </w:pPr>
            <w:r w:rsidRPr="00F97330">
              <w:rPr>
                <w:iCs/>
              </w:rPr>
              <w:t>3.</w:t>
            </w:r>
          </w:p>
          <w:p w:rsidR="00F97330" w:rsidRPr="00F97330" w:rsidRDefault="00F97330" w:rsidP="00F97330">
            <w:pPr>
              <w:shd w:val="clear" w:color="auto" w:fill="FFFFFF" w:themeFill="background1"/>
            </w:pPr>
            <w:r w:rsidRPr="00F97330">
              <w:rPr>
                <w:iCs/>
              </w:rPr>
              <w:t>«Занимательный компьютер»</w:t>
            </w:r>
          </w:p>
          <w:p w:rsidR="00F97330" w:rsidRPr="00F97330" w:rsidRDefault="00F97330" w:rsidP="00F97330">
            <w:pPr>
              <w:shd w:val="clear" w:color="auto" w:fill="FFFFFF" w:themeFill="background1"/>
            </w:pPr>
            <w:r w:rsidRPr="00F97330">
              <w:t>4.Игра «Лодочка» (развитие логического мышления)</w:t>
            </w:r>
          </w:p>
          <w:p w:rsidR="00F97330" w:rsidRPr="00F97330" w:rsidRDefault="00F97330" w:rsidP="00F97330">
            <w:pPr>
              <w:shd w:val="clear" w:color="auto" w:fill="FFFFFF" w:themeFill="background1"/>
            </w:pPr>
            <w:r w:rsidRPr="00F97330">
              <w:t>5.«Зашумленные картинки»</w:t>
            </w:r>
          </w:p>
          <w:p w:rsidR="00F97330" w:rsidRPr="00F97330" w:rsidRDefault="00F97330" w:rsidP="00F97330">
            <w:pPr>
              <w:shd w:val="clear" w:color="auto" w:fill="FFFFFF" w:themeFill="background1"/>
            </w:pPr>
            <w:r w:rsidRPr="00F97330">
              <w:t xml:space="preserve">6.«Что лишнее?» «Чего не хватает? </w:t>
            </w:r>
            <w:r w:rsidRPr="00F97330">
              <w:lastRenderedPageBreak/>
              <w:t>(развитие внимательности)</w:t>
            </w:r>
          </w:p>
          <w:p w:rsidR="00F97330" w:rsidRPr="00F97330" w:rsidRDefault="00F97330" w:rsidP="00F97330">
            <w:pPr>
              <w:shd w:val="clear" w:color="auto" w:fill="FFFFFF" w:themeFill="background1"/>
            </w:pPr>
            <w:r w:rsidRPr="00F97330">
              <w:t>7.«Назови лишний признак поздней осени»</w:t>
            </w:r>
          </w:p>
          <w:p w:rsidR="00F97330" w:rsidRPr="00F97330" w:rsidRDefault="00F97330" w:rsidP="00F97330">
            <w:pPr>
              <w:shd w:val="clear" w:color="auto" w:fill="FFFFFF" w:themeFill="background1"/>
            </w:pPr>
            <w:r w:rsidRPr="00F97330">
              <w:t xml:space="preserve">8.«Запомни какие </w:t>
            </w:r>
            <w:proofErr w:type="gramStart"/>
            <w:r w:rsidRPr="00F97330">
              <w:t>фигуры</w:t>
            </w:r>
            <w:proofErr w:type="gramEnd"/>
            <w:r w:rsidRPr="00F97330">
              <w:t xml:space="preserve"> видел» (развитие зрительной памяти, и внимания)</w:t>
            </w:r>
          </w:p>
          <w:p w:rsidR="00F97330" w:rsidRPr="00F97330" w:rsidRDefault="00F97330" w:rsidP="00F97330">
            <w:pPr>
              <w:shd w:val="clear" w:color="auto" w:fill="FFFFFF" w:themeFill="background1"/>
            </w:pPr>
          </w:p>
          <w:p w:rsidR="00F97330" w:rsidRPr="00F97330" w:rsidRDefault="00F97330" w:rsidP="00F97330">
            <w:pPr>
              <w:shd w:val="clear" w:color="auto" w:fill="FFFFFF" w:themeFill="background1"/>
            </w:pPr>
          </w:p>
        </w:tc>
        <w:tc>
          <w:tcPr>
            <w:tcW w:w="2006" w:type="dxa"/>
          </w:tcPr>
          <w:p w:rsidR="00F97330" w:rsidRPr="00F97330" w:rsidRDefault="00F97330" w:rsidP="00F97330">
            <w:pPr>
              <w:shd w:val="clear" w:color="auto" w:fill="FFFFFF" w:themeFill="background1"/>
              <w:spacing w:before="168"/>
            </w:pPr>
            <w:r w:rsidRPr="00F97330">
              <w:rPr>
                <w:iCs/>
              </w:rPr>
              <w:lastRenderedPageBreak/>
              <w:t>1.Игра «Узнай эмоцию»</w:t>
            </w:r>
            <w:r w:rsidRPr="00F97330">
              <w:t xml:space="preserve"> (собственные эмоции и эмоции других)</w:t>
            </w:r>
          </w:p>
          <w:p w:rsidR="00F97330" w:rsidRPr="00F97330" w:rsidRDefault="00F97330" w:rsidP="00F97330">
            <w:pPr>
              <w:shd w:val="clear" w:color="auto" w:fill="FFFFFF" w:themeFill="background1"/>
              <w:spacing w:before="168"/>
            </w:pPr>
            <w:r w:rsidRPr="00F97330">
              <w:t xml:space="preserve">2.Игра «Рассмеши царевну </w:t>
            </w:r>
            <w:proofErr w:type="spellStart"/>
            <w:r w:rsidRPr="00F97330">
              <w:t>Несмеяну</w:t>
            </w:r>
            <w:proofErr w:type="spellEnd"/>
            <w:r w:rsidRPr="00F97330">
              <w:t>» (собственные эмоции и эмоции других)</w:t>
            </w:r>
          </w:p>
          <w:p w:rsidR="00F97330" w:rsidRPr="00F97330" w:rsidRDefault="00F97330" w:rsidP="00F97330">
            <w:pPr>
              <w:shd w:val="clear" w:color="auto" w:fill="FFFFFF" w:themeFill="background1"/>
              <w:spacing w:before="168"/>
              <w:rPr>
                <w:iCs/>
              </w:rPr>
            </w:pPr>
            <w:r w:rsidRPr="00F97330">
              <w:rPr>
                <w:iCs/>
              </w:rPr>
              <w:t>3.Игра «Без слов» (коммуникативные навыки)</w:t>
            </w:r>
          </w:p>
          <w:p w:rsidR="00F97330" w:rsidRPr="00F97330" w:rsidRDefault="00F97330" w:rsidP="00F97330">
            <w:pPr>
              <w:shd w:val="clear" w:color="auto" w:fill="FFFFFF" w:themeFill="background1"/>
              <w:spacing w:before="168"/>
              <w:rPr>
                <w:iCs/>
              </w:rPr>
            </w:pPr>
            <w:r w:rsidRPr="00F97330">
              <w:rPr>
                <w:iCs/>
              </w:rPr>
              <w:lastRenderedPageBreak/>
              <w:t>4.Упражнение «Для того чтобы слушали меня, я должен …» (коммуникативные навыки)</w:t>
            </w:r>
          </w:p>
          <w:p w:rsidR="00F97330" w:rsidRPr="00F97330" w:rsidRDefault="00F97330" w:rsidP="00216B1E">
            <w:pPr>
              <w:shd w:val="clear" w:color="auto" w:fill="FFFFFF" w:themeFill="background1"/>
              <w:spacing w:before="168"/>
              <w:rPr>
                <w:iCs/>
              </w:rPr>
            </w:pPr>
            <w:r w:rsidRPr="00F97330">
              <w:rPr>
                <w:iCs/>
              </w:rPr>
              <w:t>5.Упражнение  «обезьянка» (сплочение коллектива, коммуникативные навыки)</w:t>
            </w:r>
          </w:p>
        </w:tc>
      </w:tr>
      <w:tr w:rsidR="00F97330" w:rsidRPr="00F97330" w:rsidTr="00F97330">
        <w:trPr>
          <w:trHeight w:val="97"/>
        </w:trPr>
        <w:tc>
          <w:tcPr>
            <w:tcW w:w="1568" w:type="dxa"/>
          </w:tcPr>
          <w:p w:rsidR="00F97330" w:rsidRPr="00F97330" w:rsidRDefault="00F97330" w:rsidP="00F97330">
            <w:pPr>
              <w:shd w:val="clear" w:color="auto" w:fill="FFFFFF" w:themeFill="background1"/>
              <w:spacing w:before="168"/>
              <w:rPr>
                <w:b/>
                <w:iCs/>
              </w:rPr>
            </w:pPr>
            <w:r w:rsidRPr="00F97330">
              <w:rPr>
                <w:b/>
                <w:iCs/>
              </w:rPr>
              <w:lastRenderedPageBreak/>
              <w:t>Декабрь</w:t>
            </w:r>
          </w:p>
        </w:tc>
        <w:tc>
          <w:tcPr>
            <w:tcW w:w="2257" w:type="dxa"/>
          </w:tcPr>
          <w:p w:rsidR="00F97330" w:rsidRPr="00F97330" w:rsidRDefault="00F97330" w:rsidP="00F97330">
            <w:pPr>
              <w:shd w:val="clear" w:color="auto" w:fill="FFFFFF" w:themeFill="background1"/>
            </w:pPr>
            <w:r w:rsidRPr="00F97330">
              <w:t>1.Домашние птицы</w:t>
            </w:r>
          </w:p>
          <w:p w:rsidR="00F97330" w:rsidRPr="00F97330" w:rsidRDefault="00F97330" w:rsidP="00F97330">
            <w:pPr>
              <w:shd w:val="clear" w:color="auto" w:fill="FFFFFF" w:themeFill="background1"/>
            </w:pPr>
            <w:r w:rsidRPr="00F97330">
              <w:t>2.Ночь, день, утро, вечер.</w:t>
            </w:r>
          </w:p>
          <w:p w:rsidR="00F97330" w:rsidRPr="00F97330" w:rsidRDefault="00F97330" w:rsidP="00F97330">
            <w:pPr>
              <w:shd w:val="clear" w:color="auto" w:fill="FFFFFF" w:themeFill="background1"/>
            </w:pPr>
            <w:r w:rsidRPr="00F97330">
              <w:t>3.Понятия «вчера», «сегодня»,  «завтра», «позже», «раньше</w:t>
            </w:r>
          </w:p>
          <w:p w:rsidR="00F97330" w:rsidRPr="00F97330" w:rsidRDefault="00F97330" w:rsidP="00F97330">
            <w:pPr>
              <w:shd w:val="clear" w:color="auto" w:fill="FFFFFF" w:themeFill="background1"/>
            </w:pPr>
            <w:r w:rsidRPr="00F97330">
              <w:t>4.Домашние животные</w:t>
            </w:r>
          </w:p>
          <w:p w:rsidR="00F97330" w:rsidRPr="00F97330" w:rsidRDefault="00F97330" w:rsidP="00F97330">
            <w:pPr>
              <w:shd w:val="clear" w:color="auto" w:fill="FFFFFF" w:themeFill="background1"/>
            </w:pPr>
            <w:r w:rsidRPr="00F97330">
              <w:t>5.Дикие животные</w:t>
            </w:r>
          </w:p>
          <w:p w:rsidR="00F97330" w:rsidRPr="00F97330" w:rsidRDefault="00F97330" w:rsidP="00F97330">
            <w:pPr>
              <w:shd w:val="clear" w:color="auto" w:fill="FFFFFF" w:themeFill="background1"/>
            </w:pPr>
            <w:r w:rsidRPr="00F97330">
              <w:t>6.Признаки зимы</w:t>
            </w:r>
          </w:p>
          <w:p w:rsidR="00F97330" w:rsidRPr="00F97330" w:rsidRDefault="00F97330" w:rsidP="00F97330">
            <w:pPr>
              <w:shd w:val="clear" w:color="auto" w:fill="FFFFFF" w:themeFill="background1"/>
            </w:pPr>
            <w:r w:rsidRPr="00F97330">
              <w:t>7.Цвет предметов (зеленый, синий, голубой)</w:t>
            </w:r>
          </w:p>
          <w:p w:rsidR="00F97330" w:rsidRPr="00F97330" w:rsidRDefault="00F97330" w:rsidP="00F97330">
            <w:pPr>
              <w:shd w:val="clear" w:color="auto" w:fill="FFFFFF" w:themeFill="background1"/>
            </w:pPr>
            <w:r w:rsidRPr="00F97330">
              <w:t xml:space="preserve"> 8.Новый год</w:t>
            </w:r>
          </w:p>
          <w:p w:rsidR="00F97330" w:rsidRPr="00F97330" w:rsidRDefault="00F97330" w:rsidP="00F97330">
            <w:pPr>
              <w:shd w:val="clear" w:color="auto" w:fill="FFFFFF" w:themeFill="background1"/>
              <w:rPr>
                <w:b/>
                <w:iCs/>
                <w:color w:val="FF0000"/>
              </w:rPr>
            </w:pPr>
          </w:p>
        </w:tc>
        <w:tc>
          <w:tcPr>
            <w:tcW w:w="2408" w:type="dxa"/>
          </w:tcPr>
          <w:p w:rsidR="00F97330" w:rsidRPr="00F97330" w:rsidRDefault="00F97330" w:rsidP="00F97330">
            <w:pPr>
              <w:shd w:val="clear" w:color="auto" w:fill="FFFFFF" w:themeFill="background1"/>
            </w:pPr>
            <w:r w:rsidRPr="00F97330">
              <w:t>1.Зимние месяцы</w:t>
            </w:r>
          </w:p>
          <w:p w:rsidR="00F97330" w:rsidRPr="00F97330" w:rsidRDefault="00F97330" w:rsidP="00F97330">
            <w:pPr>
              <w:shd w:val="clear" w:color="auto" w:fill="FFFFFF" w:themeFill="background1"/>
            </w:pPr>
            <w:r w:rsidRPr="00F97330">
              <w:t>2.Состав числа 5</w:t>
            </w:r>
          </w:p>
          <w:p w:rsidR="00F97330" w:rsidRPr="00F97330" w:rsidRDefault="00F97330" w:rsidP="00F97330">
            <w:pPr>
              <w:shd w:val="clear" w:color="auto" w:fill="FFFFFF" w:themeFill="background1"/>
            </w:pPr>
            <w:r w:rsidRPr="00F97330">
              <w:t>3.Сутки.</w:t>
            </w:r>
          </w:p>
          <w:p w:rsidR="00F97330" w:rsidRPr="00F97330" w:rsidRDefault="00F97330" w:rsidP="00F97330">
            <w:pPr>
              <w:shd w:val="clear" w:color="auto" w:fill="FFFFFF" w:themeFill="background1"/>
            </w:pPr>
            <w:r w:rsidRPr="00F97330">
              <w:t>4.Образование числа 6. Цифра «6»</w:t>
            </w:r>
          </w:p>
          <w:p w:rsidR="00F97330" w:rsidRPr="00F97330" w:rsidRDefault="00F97330" w:rsidP="00F97330">
            <w:pPr>
              <w:shd w:val="clear" w:color="auto" w:fill="FFFFFF" w:themeFill="background1"/>
            </w:pPr>
            <w:r w:rsidRPr="00F97330">
              <w:t>5.Понятие «пара»</w:t>
            </w:r>
          </w:p>
          <w:p w:rsidR="00F97330" w:rsidRPr="00F97330" w:rsidRDefault="00F97330" w:rsidP="00F97330">
            <w:pPr>
              <w:shd w:val="clear" w:color="auto" w:fill="FFFFFF" w:themeFill="background1"/>
            </w:pPr>
            <w:r w:rsidRPr="00F97330">
              <w:t xml:space="preserve">6.Образование числа 7. Цифра «7» </w:t>
            </w:r>
          </w:p>
          <w:p w:rsidR="00F97330" w:rsidRPr="00F97330" w:rsidRDefault="00F97330" w:rsidP="00F97330">
            <w:pPr>
              <w:shd w:val="clear" w:color="auto" w:fill="FFFFFF" w:themeFill="background1"/>
            </w:pPr>
            <w:r w:rsidRPr="00F97330">
              <w:t>7.</w:t>
            </w:r>
            <w:proofErr w:type="gramStart"/>
            <w:r w:rsidRPr="00F97330">
              <w:t>Геометричес - кие</w:t>
            </w:r>
            <w:proofErr w:type="gramEnd"/>
            <w:r w:rsidRPr="00F97330">
              <w:t xml:space="preserve"> фигуры: круг</w:t>
            </w:r>
          </w:p>
          <w:p w:rsidR="00F97330" w:rsidRPr="00F97330" w:rsidRDefault="00F97330" w:rsidP="00F97330">
            <w:pPr>
              <w:shd w:val="clear" w:color="auto" w:fill="FFFFFF" w:themeFill="background1"/>
            </w:pPr>
            <w:r w:rsidRPr="00F97330">
              <w:t>8.Выделение количества, большего и меньшего, чем названное, на 1</w:t>
            </w:r>
          </w:p>
          <w:p w:rsidR="00F97330" w:rsidRPr="00F97330" w:rsidRDefault="00F97330" w:rsidP="00F97330">
            <w:pPr>
              <w:shd w:val="clear" w:color="auto" w:fill="FFFFFF" w:themeFill="background1"/>
              <w:ind w:left="360"/>
              <w:contextualSpacing/>
            </w:pPr>
          </w:p>
        </w:tc>
        <w:tc>
          <w:tcPr>
            <w:tcW w:w="2273" w:type="dxa"/>
          </w:tcPr>
          <w:p w:rsidR="00F97330" w:rsidRPr="00F97330" w:rsidRDefault="00F97330" w:rsidP="00F97330">
            <w:pPr>
              <w:shd w:val="clear" w:color="auto" w:fill="FFFFFF" w:themeFill="background1"/>
              <w:spacing w:before="168"/>
              <w:rPr>
                <w:iCs/>
              </w:rPr>
            </w:pPr>
            <w:r w:rsidRPr="00F97330">
              <w:rPr>
                <w:iCs/>
              </w:rPr>
              <w:t>1.«Накорми животное»</w:t>
            </w:r>
          </w:p>
          <w:p w:rsidR="00F97330" w:rsidRPr="00F97330" w:rsidRDefault="00F97330" w:rsidP="00F97330">
            <w:pPr>
              <w:shd w:val="clear" w:color="auto" w:fill="FFFFFF" w:themeFill="background1"/>
              <w:rPr>
                <w:b/>
              </w:rPr>
            </w:pPr>
            <w:r w:rsidRPr="00F97330">
              <w:t>2.</w:t>
            </w:r>
            <w:r w:rsidRPr="00F97330">
              <w:rPr>
                <w:bCs/>
                <w:color w:val="000000"/>
              </w:rPr>
              <w:t>Ориентировка на листе бумаги (создание аппликации)</w:t>
            </w:r>
          </w:p>
          <w:p w:rsidR="00F97330" w:rsidRPr="00F97330" w:rsidRDefault="00F97330" w:rsidP="00F97330">
            <w:pPr>
              <w:shd w:val="clear" w:color="auto" w:fill="FFFFFF" w:themeFill="background1"/>
            </w:pPr>
            <w:r w:rsidRPr="00F97330">
              <w:t>3.Загадки о зиме</w:t>
            </w:r>
          </w:p>
          <w:p w:rsidR="00F97330" w:rsidRPr="00F97330" w:rsidRDefault="00F97330" w:rsidP="00F97330">
            <w:pPr>
              <w:shd w:val="clear" w:color="auto" w:fill="FFFFFF" w:themeFill="background1"/>
            </w:pPr>
            <w:r w:rsidRPr="00F97330">
              <w:t>4.«Нелепицы»</w:t>
            </w:r>
          </w:p>
          <w:p w:rsidR="00F97330" w:rsidRPr="00F97330" w:rsidRDefault="00F97330" w:rsidP="00F97330">
            <w:pPr>
              <w:shd w:val="clear" w:color="auto" w:fill="FFFFFF" w:themeFill="background1"/>
            </w:pPr>
            <w:r w:rsidRPr="00F97330">
              <w:t>5.Разучивание стихотворений</w:t>
            </w:r>
          </w:p>
          <w:p w:rsidR="00F97330" w:rsidRPr="00F97330" w:rsidRDefault="00F97330" w:rsidP="00F97330">
            <w:pPr>
              <w:shd w:val="clear" w:color="auto" w:fill="FFFFFF" w:themeFill="background1"/>
              <w:ind w:left="360"/>
              <w:contextualSpacing/>
            </w:pPr>
            <w:r w:rsidRPr="00F97330">
              <w:t>про Новый год</w:t>
            </w:r>
          </w:p>
          <w:p w:rsidR="00F97330" w:rsidRPr="00F97330" w:rsidRDefault="00F97330" w:rsidP="00F97330">
            <w:pPr>
              <w:shd w:val="clear" w:color="auto" w:fill="FFFFFF" w:themeFill="background1"/>
            </w:pPr>
            <w:r w:rsidRPr="00F97330">
              <w:t>6.</w:t>
            </w:r>
          </w:p>
          <w:p w:rsidR="00F97330" w:rsidRPr="00F97330" w:rsidRDefault="00F97330" w:rsidP="00F97330">
            <w:pPr>
              <w:shd w:val="clear" w:color="auto" w:fill="FFFFFF" w:themeFill="background1"/>
            </w:pPr>
            <w:r w:rsidRPr="00F97330">
              <w:t>«Занимательный компьютер»</w:t>
            </w:r>
          </w:p>
          <w:p w:rsidR="00F97330" w:rsidRPr="00F97330" w:rsidRDefault="00F97330" w:rsidP="00F97330">
            <w:pPr>
              <w:shd w:val="clear" w:color="auto" w:fill="FFFFFF" w:themeFill="background1"/>
            </w:pPr>
            <w:r w:rsidRPr="00F97330">
              <w:t xml:space="preserve">7. </w:t>
            </w:r>
          </w:p>
          <w:p w:rsidR="00F97330" w:rsidRPr="00F97330" w:rsidRDefault="00F97330" w:rsidP="00F97330">
            <w:pPr>
              <w:shd w:val="clear" w:color="auto" w:fill="FFFFFF" w:themeFill="background1"/>
            </w:pPr>
            <w:r w:rsidRPr="00F97330">
              <w:t>Опосредованная связь (методика А.Н. Леонтьева)</w:t>
            </w:r>
          </w:p>
          <w:p w:rsidR="00F97330" w:rsidRPr="00F97330" w:rsidRDefault="00F97330" w:rsidP="00F97330">
            <w:pPr>
              <w:shd w:val="clear" w:color="auto" w:fill="FFFFFF" w:themeFill="background1"/>
            </w:pPr>
            <w:r w:rsidRPr="00F97330">
              <w:t>8.Работа над смыслом пословицы</w:t>
            </w:r>
          </w:p>
        </w:tc>
        <w:tc>
          <w:tcPr>
            <w:tcW w:w="2006" w:type="dxa"/>
          </w:tcPr>
          <w:p w:rsidR="00F97330" w:rsidRPr="00F97330" w:rsidRDefault="00F97330" w:rsidP="00F97330">
            <w:pPr>
              <w:shd w:val="clear" w:color="auto" w:fill="FFFFFF" w:themeFill="background1"/>
              <w:spacing w:before="168"/>
              <w:rPr>
                <w:iCs/>
              </w:rPr>
            </w:pPr>
            <w:r w:rsidRPr="00F97330">
              <w:rPr>
                <w:iCs/>
              </w:rPr>
              <w:t>1.Упражнение «Чем похож я на соседа справа» (сплочение коллектива) 2.Игра «Собери игрушки» (сплочение коллектива) 3.Игра «Мы играем вместе» (сплочение коллектива) 4.Упражнение «Прогони злость»</w:t>
            </w:r>
            <w:r w:rsidRPr="00F97330">
              <w:t xml:space="preserve"> (собственные эмоции и эмоции других)</w:t>
            </w:r>
          </w:p>
          <w:p w:rsidR="00F97330" w:rsidRPr="00F97330" w:rsidRDefault="00F97330" w:rsidP="00F97330">
            <w:pPr>
              <w:shd w:val="clear" w:color="auto" w:fill="FFFFFF" w:themeFill="background1"/>
            </w:pPr>
            <w:r w:rsidRPr="00F97330">
              <w:t>5.Упражнение</w:t>
            </w:r>
          </w:p>
          <w:p w:rsidR="00F97330" w:rsidRPr="00F97330" w:rsidRDefault="00F97330" w:rsidP="00F97330">
            <w:pPr>
              <w:shd w:val="clear" w:color="auto" w:fill="FFFFFF" w:themeFill="background1"/>
            </w:pPr>
            <w:r w:rsidRPr="00F97330">
              <w:t>«Разные эмоции»</w:t>
            </w:r>
          </w:p>
          <w:p w:rsidR="00F97330" w:rsidRPr="00F97330" w:rsidRDefault="00F97330" w:rsidP="00F97330">
            <w:pPr>
              <w:shd w:val="clear" w:color="auto" w:fill="FFFFFF" w:themeFill="background1"/>
            </w:pPr>
            <w:r w:rsidRPr="00F97330">
              <w:t>(работа с картинками, которые необходимо объединить)</w:t>
            </w:r>
          </w:p>
        </w:tc>
      </w:tr>
      <w:tr w:rsidR="00F97330" w:rsidRPr="00F97330" w:rsidTr="00F97330">
        <w:trPr>
          <w:trHeight w:val="97"/>
        </w:trPr>
        <w:tc>
          <w:tcPr>
            <w:tcW w:w="1568" w:type="dxa"/>
          </w:tcPr>
          <w:p w:rsidR="00F97330" w:rsidRPr="00F97330" w:rsidRDefault="00F97330" w:rsidP="00F97330">
            <w:pPr>
              <w:shd w:val="clear" w:color="auto" w:fill="FFFFFF" w:themeFill="background1"/>
              <w:spacing w:before="168"/>
              <w:rPr>
                <w:b/>
                <w:iCs/>
              </w:rPr>
            </w:pPr>
            <w:r w:rsidRPr="00F97330">
              <w:rPr>
                <w:b/>
                <w:iCs/>
              </w:rPr>
              <w:t>Январь</w:t>
            </w:r>
          </w:p>
        </w:tc>
        <w:tc>
          <w:tcPr>
            <w:tcW w:w="2257" w:type="dxa"/>
          </w:tcPr>
          <w:p w:rsidR="00F97330" w:rsidRPr="00F97330" w:rsidRDefault="00F97330" w:rsidP="00F97330">
            <w:pPr>
              <w:shd w:val="clear" w:color="auto" w:fill="FFFFFF" w:themeFill="background1"/>
            </w:pPr>
            <w:r w:rsidRPr="00F97330">
              <w:t>1.Дни недели</w:t>
            </w:r>
          </w:p>
          <w:p w:rsidR="00F97330" w:rsidRPr="00F97330" w:rsidRDefault="00F97330" w:rsidP="00F97330">
            <w:pPr>
              <w:shd w:val="clear" w:color="auto" w:fill="FFFFFF" w:themeFill="background1"/>
            </w:pPr>
            <w:r w:rsidRPr="00F97330">
              <w:t>2.Наземный городской транспорт</w:t>
            </w:r>
          </w:p>
          <w:p w:rsidR="00F97330" w:rsidRPr="00F97330" w:rsidRDefault="00F97330" w:rsidP="00F97330">
            <w:pPr>
              <w:shd w:val="clear" w:color="auto" w:fill="FFFFFF" w:themeFill="background1"/>
            </w:pPr>
            <w:r w:rsidRPr="00F97330">
              <w:t>3.</w:t>
            </w:r>
            <w:proofErr w:type="gramStart"/>
            <w:r w:rsidRPr="00F97330">
              <w:t xml:space="preserve">Железнодо - </w:t>
            </w:r>
            <w:proofErr w:type="spellStart"/>
            <w:r w:rsidRPr="00F97330">
              <w:t>рожный</w:t>
            </w:r>
            <w:proofErr w:type="spellEnd"/>
            <w:proofErr w:type="gramEnd"/>
            <w:r w:rsidRPr="00F97330">
              <w:t xml:space="preserve"> транспорт</w:t>
            </w:r>
          </w:p>
          <w:p w:rsidR="00F97330" w:rsidRPr="00F97330" w:rsidRDefault="00F97330" w:rsidP="00F97330">
            <w:pPr>
              <w:shd w:val="clear" w:color="auto" w:fill="FFFFFF" w:themeFill="background1"/>
            </w:pPr>
            <w:r w:rsidRPr="00F97330">
              <w:t>4.Водный транспорт</w:t>
            </w:r>
          </w:p>
          <w:p w:rsidR="00F97330" w:rsidRPr="00F97330" w:rsidRDefault="00F97330" w:rsidP="00F97330">
            <w:pPr>
              <w:shd w:val="clear" w:color="auto" w:fill="FFFFFF" w:themeFill="background1"/>
            </w:pPr>
            <w:r w:rsidRPr="00F97330">
              <w:t>5.Воздушный транспорт</w:t>
            </w:r>
          </w:p>
          <w:p w:rsidR="00F97330" w:rsidRPr="00F97330" w:rsidRDefault="00F97330" w:rsidP="00F97330">
            <w:pPr>
              <w:shd w:val="clear" w:color="auto" w:fill="FFFFFF" w:themeFill="background1"/>
            </w:pPr>
            <w:r w:rsidRPr="00F97330">
              <w:t>6.Значение слов «быстрее» и «медленнее»</w:t>
            </w:r>
          </w:p>
          <w:p w:rsidR="00F97330" w:rsidRPr="00F97330" w:rsidRDefault="00F97330" w:rsidP="00F97330">
            <w:pPr>
              <w:shd w:val="clear" w:color="auto" w:fill="FFFFFF" w:themeFill="background1"/>
            </w:pPr>
            <w:r w:rsidRPr="00F97330">
              <w:t xml:space="preserve">7.Цвет предметов </w:t>
            </w:r>
            <w:r w:rsidRPr="00F97330">
              <w:lastRenderedPageBreak/>
              <w:t xml:space="preserve">(черный и белый) </w:t>
            </w:r>
          </w:p>
          <w:p w:rsidR="00F97330" w:rsidRPr="00F97330" w:rsidRDefault="00F97330" w:rsidP="00F97330">
            <w:pPr>
              <w:shd w:val="clear" w:color="auto" w:fill="FFFFFF" w:themeFill="background1"/>
            </w:pPr>
            <w:r w:rsidRPr="00F97330">
              <w:t>8.Зимние забавы</w:t>
            </w:r>
          </w:p>
          <w:p w:rsidR="00F97330" w:rsidRPr="00F97330" w:rsidRDefault="00F97330" w:rsidP="00F97330">
            <w:pPr>
              <w:shd w:val="clear" w:color="auto" w:fill="FFFFFF" w:themeFill="background1"/>
            </w:pPr>
          </w:p>
          <w:p w:rsidR="00F97330" w:rsidRPr="00F97330" w:rsidRDefault="00F97330" w:rsidP="00F97330">
            <w:pPr>
              <w:shd w:val="clear" w:color="auto" w:fill="FFFFFF" w:themeFill="background1"/>
              <w:spacing w:before="168"/>
              <w:rPr>
                <w:b/>
                <w:iCs/>
                <w:color w:val="FF0000"/>
              </w:rPr>
            </w:pPr>
          </w:p>
        </w:tc>
        <w:tc>
          <w:tcPr>
            <w:tcW w:w="2408" w:type="dxa"/>
          </w:tcPr>
          <w:p w:rsidR="00F97330" w:rsidRPr="00F97330" w:rsidRDefault="00F97330" w:rsidP="00F97330">
            <w:pPr>
              <w:shd w:val="clear" w:color="auto" w:fill="FFFFFF" w:themeFill="background1"/>
            </w:pPr>
            <w:r w:rsidRPr="00F97330">
              <w:lastRenderedPageBreak/>
              <w:t>1.Сравнение множеств</w:t>
            </w:r>
          </w:p>
          <w:p w:rsidR="00F97330" w:rsidRPr="00F97330" w:rsidRDefault="00F97330" w:rsidP="00F97330">
            <w:pPr>
              <w:shd w:val="clear" w:color="auto" w:fill="FFFFFF" w:themeFill="background1"/>
            </w:pPr>
            <w:r w:rsidRPr="00F97330">
              <w:t>2.Образование числа 8. Цифра «8»</w:t>
            </w:r>
          </w:p>
          <w:p w:rsidR="00F97330" w:rsidRPr="00F97330" w:rsidRDefault="00F97330" w:rsidP="00F97330">
            <w:pPr>
              <w:shd w:val="clear" w:color="auto" w:fill="FFFFFF" w:themeFill="background1"/>
            </w:pPr>
            <w:r w:rsidRPr="00F97330">
              <w:t>3.Равенство и неравенство (+1, -1), сравнение количества</w:t>
            </w:r>
          </w:p>
          <w:p w:rsidR="00F97330" w:rsidRPr="00F97330" w:rsidRDefault="00F97330" w:rsidP="00F97330">
            <w:pPr>
              <w:shd w:val="clear" w:color="auto" w:fill="FFFFFF" w:themeFill="background1"/>
            </w:pPr>
            <w:r w:rsidRPr="00F97330">
              <w:t>4.Числовой ряд до 8</w:t>
            </w:r>
          </w:p>
          <w:p w:rsidR="00F97330" w:rsidRPr="00F97330" w:rsidRDefault="00F97330" w:rsidP="00F97330">
            <w:pPr>
              <w:shd w:val="clear" w:color="auto" w:fill="FFFFFF" w:themeFill="background1"/>
            </w:pPr>
            <w:r w:rsidRPr="00F97330">
              <w:t>5.Сравнение предметов по признакам</w:t>
            </w:r>
          </w:p>
          <w:p w:rsidR="00F97330" w:rsidRPr="00F97330" w:rsidRDefault="00F97330" w:rsidP="00F97330">
            <w:pPr>
              <w:shd w:val="clear" w:color="auto" w:fill="FFFFFF" w:themeFill="background1"/>
              <w:rPr>
                <w:b/>
              </w:rPr>
            </w:pPr>
            <w:r w:rsidRPr="00F97330">
              <w:t xml:space="preserve">6.Геометрические фигуры треугольник, </w:t>
            </w:r>
            <w:r w:rsidRPr="00F97330">
              <w:lastRenderedPageBreak/>
              <w:t>квадрат, круг</w:t>
            </w:r>
          </w:p>
          <w:p w:rsidR="00F97330" w:rsidRPr="00F97330" w:rsidRDefault="00F97330" w:rsidP="00F97330">
            <w:pPr>
              <w:shd w:val="clear" w:color="auto" w:fill="FFFFFF" w:themeFill="background1"/>
            </w:pPr>
            <w:r w:rsidRPr="00F97330">
              <w:t>7.Образование числа 9. Цифра «9»</w:t>
            </w:r>
          </w:p>
          <w:p w:rsidR="00F97330" w:rsidRPr="00F97330" w:rsidRDefault="00F97330" w:rsidP="00F97330">
            <w:pPr>
              <w:shd w:val="clear" w:color="auto" w:fill="FFFFFF" w:themeFill="background1"/>
            </w:pPr>
            <w:r w:rsidRPr="00F97330">
              <w:t>8.Знакомство с простой арифметической задачей</w:t>
            </w:r>
          </w:p>
        </w:tc>
        <w:tc>
          <w:tcPr>
            <w:tcW w:w="2273" w:type="dxa"/>
          </w:tcPr>
          <w:p w:rsidR="00F97330" w:rsidRPr="00F97330" w:rsidRDefault="00F97330" w:rsidP="00F97330">
            <w:pPr>
              <w:shd w:val="clear" w:color="auto" w:fill="FFFFFF" w:themeFill="background1"/>
              <w:spacing w:before="168"/>
              <w:jc w:val="both"/>
              <w:rPr>
                <w:iCs/>
              </w:rPr>
            </w:pPr>
            <w:r w:rsidRPr="00F97330">
              <w:rPr>
                <w:iCs/>
              </w:rPr>
              <w:lastRenderedPageBreak/>
              <w:t>1.«Бусы»  (правильное чередование, мелкая моторика)</w:t>
            </w:r>
          </w:p>
          <w:p w:rsidR="00F97330" w:rsidRPr="00F97330" w:rsidRDefault="00F97330" w:rsidP="00F97330">
            <w:pPr>
              <w:shd w:val="clear" w:color="auto" w:fill="FFFFFF" w:themeFill="background1"/>
              <w:jc w:val="both"/>
            </w:pPr>
            <w:r w:rsidRPr="00F97330">
              <w:t>2.«Кто это?» (развитие тактильного ощущения)</w:t>
            </w:r>
          </w:p>
          <w:p w:rsidR="00F97330" w:rsidRPr="00F97330" w:rsidRDefault="00F97330" w:rsidP="00F97330">
            <w:pPr>
              <w:shd w:val="clear" w:color="auto" w:fill="FFFFFF" w:themeFill="background1"/>
              <w:jc w:val="both"/>
            </w:pPr>
            <w:r w:rsidRPr="00F97330">
              <w:t>3.</w:t>
            </w:r>
          </w:p>
          <w:p w:rsidR="00F97330" w:rsidRPr="00F97330" w:rsidRDefault="00F97330" w:rsidP="00F97330">
            <w:pPr>
              <w:shd w:val="clear" w:color="auto" w:fill="FFFFFF" w:themeFill="background1"/>
              <w:jc w:val="both"/>
              <w:rPr>
                <w:b/>
              </w:rPr>
            </w:pPr>
            <w:r w:rsidRPr="00F97330">
              <w:rPr>
                <w:bCs/>
                <w:color w:val="000000"/>
              </w:rPr>
              <w:t>Ориентирование на листе бумаги</w:t>
            </w:r>
            <w:r w:rsidRPr="00F97330">
              <w:t xml:space="preserve"> (графический диктант)</w:t>
            </w:r>
          </w:p>
          <w:p w:rsidR="00F97330" w:rsidRPr="00F97330" w:rsidRDefault="00F97330" w:rsidP="00F97330">
            <w:pPr>
              <w:shd w:val="clear" w:color="auto" w:fill="FFFFFF" w:themeFill="background1"/>
              <w:jc w:val="both"/>
            </w:pPr>
            <w:r w:rsidRPr="00F97330">
              <w:t>4.</w:t>
            </w:r>
          </w:p>
          <w:p w:rsidR="00F97330" w:rsidRPr="00F97330" w:rsidRDefault="00F97330" w:rsidP="00F97330">
            <w:pPr>
              <w:shd w:val="clear" w:color="auto" w:fill="FFFFFF" w:themeFill="background1"/>
              <w:jc w:val="both"/>
            </w:pPr>
            <w:r w:rsidRPr="00F97330">
              <w:lastRenderedPageBreak/>
              <w:t>«Зашумленные» картинки</w:t>
            </w:r>
          </w:p>
          <w:p w:rsidR="00F97330" w:rsidRPr="00F97330" w:rsidRDefault="00F97330" w:rsidP="00F97330">
            <w:pPr>
              <w:shd w:val="clear" w:color="auto" w:fill="FFFFFF" w:themeFill="background1"/>
              <w:jc w:val="both"/>
            </w:pPr>
            <w:r w:rsidRPr="00F97330">
              <w:t>5.</w:t>
            </w:r>
          </w:p>
          <w:p w:rsidR="00F97330" w:rsidRPr="00F97330" w:rsidRDefault="00F97330" w:rsidP="00F97330">
            <w:pPr>
              <w:shd w:val="clear" w:color="auto" w:fill="FFFFFF" w:themeFill="background1"/>
              <w:jc w:val="both"/>
            </w:pPr>
            <w:r w:rsidRPr="00F97330">
              <w:t>«Занимательный компьютер»</w:t>
            </w:r>
          </w:p>
          <w:p w:rsidR="00F97330" w:rsidRPr="00F97330" w:rsidRDefault="00F97330" w:rsidP="00F97330">
            <w:pPr>
              <w:shd w:val="clear" w:color="auto" w:fill="FFFFFF" w:themeFill="background1"/>
              <w:jc w:val="both"/>
            </w:pPr>
            <w:r w:rsidRPr="00F97330">
              <w:t xml:space="preserve">6.Игра на развитие памяти: </w:t>
            </w:r>
          </w:p>
          <w:p w:rsidR="00F97330" w:rsidRPr="00F97330" w:rsidRDefault="00F97330" w:rsidP="00F97330">
            <w:pPr>
              <w:shd w:val="clear" w:color="auto" w:fill="FFFFFF" w:themeFill="background1"/>
              <w:jc w:val="both"/>
            </w:pPr>
            <w:r w:rsidRPr="00F97330">
              <w:t>"Я положил в мешок".</w:t>
            </w:r>
          </w:p>
          <w:p w:rsidR="00F97330" w:rsidRPr="00F97330" w:rsidRDefault="00F97330" w:rsidP="00F97330">
            <w:pPr>
              <w:shd w:val="clear" w:color="auto" w:fill="FFFFFF" w:themeFill="background1"/>
              <w:jc w:val="both"/>
            </w:pPr>
            <w:proofErr w:type="gramStart"/>
            <w:r w:rsidRPr="00F97330">
              <w:t>7.«Дверная скважина» (пространство, мышление, зрительная</w:t>
            </w:r>
            <w:proofErr w:type="gramEnd"/>
          </w:p>
          <w:p w:rsidR="00F97330" w:rsidRPr="00F97330" w:rsidRDefault="00F97330" w:rsidP="00F97330">
            <w:pPr>
              <w:shd w:val="clear" w:color="auto" w:fill="FFFFFF" w:themeFill="background1"/>
              <w:jc w:val="both"/>
            </w:pPr>
            <w:r w:rsidRPr="00F97330">
              <w:t>память)</w:t>
            </w:r>
          </w:p>
          <w:p w:rsidR="00F97330" w:rsidRPr="00F97330" w:rsidRDefault="00F97330" w:rsidP="00216B1E">
            <w:pPr>
              <w:shd w:val="clear" w:color="auto" w:fill="FFFFFF" w:themeFill="background1"/>
              <w:jc w:val="both"/>
            </w:pPr>
            <w:r w:rsidRPr="00F97330">
              <w:t xml:space="preserve">8.Составь рассказ по серии картинок </w:t>
            </w:r>
          </w:p>
        </w:tc>
        <w:tc>
          <w:tcPr>
            <w:tcW w:w="2006" w:type="dxa"/>
          </w:tcPr>
          <w:p w:rsidR="00F97330" w:rsidRPr="00F97330" w:rsidRDefault="00F97330" w:rsidP="00F97330">
            <w:pPr>
              <w:shd w:val="clear" w:color="auto" w:fill="FFFFFF" w:themeFill="background1"/>
              <w:spacing w:before="168"/>
              <w:rPr>
                <w:iCs/>
              </w:rPr>
            </w:pPr>
            <w:r w:rsidRPr="00F97330">
              <w:rPr>
                <w:iCs/>
              </w:rPr>
              <w:lastRenderedPageBreak/>
              <w:t>1.Упражнение «Кто как радуется»</w:t>
            </w:r>
          </w:p>
          <w:p w:rsidR="00F97330" w:rsidRPr="00F97330" w:rsidRDefault="00F97330" w:rsidP="00F97330">
            <w:pPr>
              <w:shd w:val="clear" w:color="auto" w:fill="FFFFFF" w:themeFill="background1"/>
              <w:spacing w:before="168"/>
            </w:pPr>
            <w:r w:rsidRPr="00F97330">
              <w:rPr>
                <w:iCs/>
              </w:rPr>
              <w:t>2.Игра «Люблю-</w:t>
            </w:r>
            <w:proofErr w:type="spellStart"/>
            <w:r w:rsidRPr="00F97330">
              <w:rPr>
                <w:iCs/>
              </w:rPr>
              <w:t>нелюблю</w:t>
            </w:r>
            <w:proofErr w:type="spellEnd"/>
            <w:r w:rsidRPr="00F97330">
              <w:rPr>
                <w:iCs/>
              </w:rPr>
              <w:t>»</w:t>
            </w:r>
            <w:r w:rsidRPr="00F97330">
              <w:t xml:space="preserve"> (собственные эмоции и эмоции других)</w:t>
            </w:r>
          </w:p>
          <w:p w:rsidR="00F97330" w:rsidRPr="00F97330" w:rsidRDefault="00F97330" w:rsidP="00F97330">
            <w:pPr>
              <w:shd w:val="clear" w:color="auto" w:fill="FFFFFF" w:themeFill="background1"/>
              <w:spacing w:before="168"/>
              <w:rPr>
                <w:iCs/>
              </w:rPr>
            </w:pPr>
            <w:r w:rsidRPr="00F97330">
              <w:rPr>
                <w:iCs/>
              </w:rPr>
              <w:t xml:space="preserve">3.Игра «Скажи комплимент» </w:t>
            </w:r>
          </w:p>
          <w:p w:rsidR="00F97330" w:rsidRPr="00F97330" w:rsidRDefault="00F97330" w:rsidP="00F97330">
            <w:pPr>
              <w:shd w:val="clear" w:color="auto" w:fill="FFFFFF" w:themeFill="background1"/>
              <w:spacing w:before="168"/>
              <w:rPr>
                <w:iCs/>
              </w:rPr>
            </w:pPr>
            <w:r w:rsidRPr="00F97330">
              <w:rPr>
                <w:iCs/>
              </w:rPr>
              <w:t xml:space="preserve">4.Игра «Кто это?» или </w:t>
            </w:r>
            <w:r w:rsidRPr="00F97330">
              <w:rPr>
                <w:iCs/>
              </w:rPr>
              <w:lastRenderedPageBreak/>
              <w:t>«Словесные художники» (сплочение коллектива, коммуникативные навыки)</w:t>
            </w:r>
          </w:p>
          <w:p w:rsidR="00F97330" w:rsidRPr="00F97330" w:rsidRDefault="00F97330" w:rsidP="00F97330">
            <w:pPr>
              <w:shd w:val="clear" w:color="auto" w:fill="FFFFFF" w:themeFill="background1"/>
              <w:spacing w:before="168"/>
              <w:rPr>
                <w:iCs/>
              </w:rPr>
            </w:pPr>
            <w:r w:rsidRPr="00F97330">
              <w:rPr>
                <w:iCs/>
              </w:rPr>
              <w:t>5.Упражнение «</w:t>
            </w:r>
            <w:proofErr w:type="spellStart"/>
            <w:r w:rsidRPr="00F97330">
              <w:rPr>
                <w:iCs/>
              </w:rPr>
              <w:t>Поздоровай</w:t>
            </w:r>
            <w:proofErr w:type="spellEnd"/>
            <w:r w:rsidRPr="00F97330">
              <w:rPr>
                <w:iCs/>
              </w:rPr>
              <w:t xml:space="preserve"> - </w:t>
            </w:r>
            <w:proofErr w:type="spellStart"/>
            <w:r w:rsidRPr="00F97330">
              <w:rPr>
                <w:iCs/>
              </w:rPr>
              <w:t>ся</w:t>
            </w:r>
            <w:proofErr w:type="spellEnd"/>
            <w:r w:rsidRPr="00F97330">
              <w:rPr>
                <w:iCs/>
              </w:rPr>
              <w:t xml:space="preserve">-попрощайся»  </w:t>
            </w:r>
          </w:p>
          <w:p w:rsidR="00F97330" w:rsidRPr="00F97330" w:rsidRDefault="00F97330" w:rsidP="00F97330">
            <w:pPr>
              <w:shd w:val="clear" w:color="auto" w:fill="FFFFFF" w:themeFill="background1"/>
              <w:spacing w:before="168"/>
              <w:rPr>
                <w:iCs/>
              </w:rPr>
            </w:pPr>
          </w:p>
        </w:tc>
      </w:tr>
      <w:tr w:rsidR="00F97330" w:rsidRPr="00F97330" w:rsidTr="00F97330">
        <w:trPr>
          <w:trHeight w:val="97"/>
        </w:trPr>
        <w:tc>
          <w:tcPr>
            <w:tcW w:w="1568" w:type="dxa"/>
          </w:tcPr>
          <w:p w:rsidR="00F97330" w:rsidRPr="00F97330" w:rsidRDefault="00F97330" w:rsidP="00F97330">
            <w:pPr>
              <w:shd w:val="clear" w:color="auto" w:fill="FFFFFF" w:themeFill="background1"/>
              <w:spacing w:before="168"/>
              <w:rPr>
                <w:b/>
                <w:iCs/>
              </w:rPr>
            </w:pPr>
            <w:r w:rsidRPr="00F97330">
              <w:rPr>
                <w:b/>
                <w:iCs/>
              </w:rPr>
              <w:lastRenderedPageBreak/>
              <w:t>Февраль</w:t>
            </w:r>
          </w:p>
        </w:tc>
        <w:tc>
          <w:tcPr>
            <w:tcW w:w="2257" w:type="dxa"/>
          </w:tcPr>
          <w:p w:rsidR="00F97330" w:rsidRPr="00F97330" w:rsidRDefault="00F97330" w:rsidP="00F97330">
            <w:pPr>
              <w:shd w:val="clear" w:color="auto" w:fill="FFFFFF" w:themeFill="background1"/>
            </w:pPr>
            <w:r w:rsidRPr="00F97330">
              <w:t>1.Одежда</w:t>
            </w:r>
          </w:p>
          <w:p w:rsidR="00F97330" w:rsidRPr="00F97330" w:rsidRDefault="00F97330" w:rsidP="00F97330">
            <w:pPr>
              <w:shd w:val="clear" w:color="auto" w:fill="FFFFFF" w:themeFill="background1"/>
            </w:pPr>
            <w:r w:rsidRPr="00F97330">
              <w:t>2.Головные уборы</w:t>
            </w:r>
          </w:p>
          <w:p w:rsidR="00F97330" w:rsidRPr="00F97330" w:rsidRDefault="00F97330" w:rsidP="00F97330">
            <w:pPr>
              <w:shd w:val="clear" w:color="auto" w:fill="FFFFFF" w:themeFill="background1"/>
            </w:pPr>
            <w:r w:rsidRPr="00F97330">
              <w:t>3.Обувь</w:t>
            </w:r>
          </w:p>
          <w:p w:rsidR="00F97330" w:rsidRPr="00F97330" w:rsidRDefault="00F97330" w:rsidP="00F97330">
            <w:pPr>
              <w:shd w:val="clear" w:color="auto" w:fill="FFFFFF" w:themeFill="background1"/>
            </w:pPr>
            <w:r w:rsidRPr="00F97330">
              <w:t xml:space="preserve">4.Виды сезонной одежды </w:t>
            </w:r>
          </w:p>
          <w:p w:rsidR="00F97330" w:rsidRPr="00F97330" w:rsidRDefault="00F97330" w:rsidP="00F97330">
            <w:pPr>
              <w:shd w:val="clear" w:color="auto" w:fill="FFFFFF" w:themeFill="background1"/>
            </w:pPr>
            <w:r w:rsidRPr="00F97330">
              <w:t>5.Наречие  «далеко», «близко»</w:t>
            </w:r>
          </w:p>
          <w:p w:rsidR="00F97330" w:rsidRPr="00F97330" w:rsidRDefault="00F97330" w:rsidP="00F97330">
            <w:pPr>
              <w:shd w:val="clear" w:color="auto" w:fill="FFFFFF" w:themeFill="background1"/>
            </w:pPr>
            <w:r w:rsidRPr="00F97330">
              <w:t>6.Зимующие птицы</w:t>
            </w:r>
          </w:p>
          <w:p w:rsidR="00F97330" w:rsidRPr="00F97330" w:rsidRDefault="00F97330" w:rsidP="00F97330">
            <w:pPr>
              <w:shd w:val="clear" w:color="auto" w:fill="FFFFFF" w:themeFill="background1"/>
            </w:pPr>
            <w:r w:rsidRPr="00F97330">
              <w:t>7.Стройка и строительные профессии</w:t>
            </w:r>
          </w:p>
          <w:p w:rsidR="00F97330" w:rsidRPr="00F97330" w:rsidRDefault="00F97330" w:rsidP="00F97330">
            <w:pPr>
              <w:shd w:val="clear" w:color="auto" w:fill="FFFFFF" w:themeFill="background1"/>
            </w:pPr>
            <w:r w:rsidRPr="00F97330">
              <w:t>8.Хвойные и    лиственные деревья и кустарники зимой</w:t>
            </w:r>
          </w:p>
          <w:p w:rsidR="00F97330" w:rsidRPr="00F97330" w:rsidRDefault="00F97330" w:rsidP="00F97330">
            <w:pPr>
              <w:shd w:val="clear" w:color="auto" w:fill="FFFFFF" w:themeFill="background1"/>
            </w:pPr>
          </w:p>
          <w:p w:rsidR="00F97330" w:rsidRPr="00F97330" w:rsidRDefault="00F97330" w:rsidP="00F97330">
            <w:pPr>
              <w:shd w:val="clear" w:color="auto" w:fill="FFFFFF" w:themeFill="background1"/>
              <w:rPr>
                <w:b/>
                <w:iCs/>
                <w:color w:val="FF0000"/>
              </w:rPr>
            </w:pPr>
          </w:p>
        </w:tc>
        <w:tc>
          <w:tcPr>
            <w:tcW w:w="2408" w:type="dxa"/>
          </w:tcPr>
          <w:p w:rsidR="00F97330" w:rsidRPr="00F97330" w:rsidRDefault="00F97330" w:rsidP="00F97330">
            <w:pPr>
              <w:shd w:val="clear" w:color="auto" w:fill="FFFFFF" w:themeFill="background1"/>
            </w:pPr>
            <w:r w:rsidRPr="00F97330">
              <w:t>1.Числовой ряд до 9</w:t>
            </w:r>
          </w:p>
          <w:p w:rsidR="00F97330" w:rsidRPr="00F97330" w:rsidRDefault="00F97330" w:rsidP="00F97330">
            <w:pPr>
              <w:shd w:val="clear" w:color="auto" w:fill="FFFFFF" w:themeFill="background1"/>
            </w:pPr>
            <w:r w:rsidRPr="00F97330">
              <w:t>2.Круг, овал</w:t>
            </w:r>
          </w:p>
          <w:p w:rsidR="00F97330" w:rsidRPr="00F97330" w:rsidRDefault="00F97330" w:rsidP="00F97330">
            <w:pPr>
              <w:shd w:val="clear" w:color="auto" w:fill="FFFFFF" w:themeFill="background1"/>
            </w:pPr>
            <w:r w:rsidRPr="00F97330">
              <w:t xml:space="preserve">3.Образование числа  10. </w:t>
            </w:r>
          </w:p>
          <w:p w:rsidR="00F97330" w:rsidRPr="00F97330" w:rsidRDefault="00F97330" w:rsidP="00F97330">
            <w:pPr>
              <w:shd w:val="clear" w:color="auto" w:fill="FFFFFF" w:themeFill="background1"/>
            </w:pPr>
            <w:r w:rsidRPr="00F97330">
              <w:t>4.Цифра «10»</w:t>
            </w:r>
          </w:p>
          <w:p w:rsidR="00F97330" w:rsidRPr="00F97330" w:rsidRDefault="00F97330" w:rsidP="00F97330">
            <w:pPr>
              <w:shd w:val="clear" w:color="auto" w:fill="FFFFFF" w:themeFill="background1"/>
            </w:pPr>
            <w:r w:rsidRPr="00F97330">
              <w:t>5.0 и 10</w:t>
            </w:r>
          </w:p>
          <w:p w:rsidR="00F97330" w:rsidRPr="00F97330" w:rsidRDefault="00F97330" w:rsidP="00F97330">
            <w:pPr>
              <w:shd w:val="clear" w:color="auto" w:fill="FFFFFF" w:themeFill="background1"/>
            </w:pPr>
            <w:r w:rsidRPr="00F97330">
              <w:t>6.Сравнение предметов</w:t>
            </w:r>
          </w:p>
          <w:p w:rsidR="00F97330" w:rsidRPr="00F97330" w:rsidRDefault="00F97330" w:rsidP="00F97330">
            <w:pPr>
              <w:shd w:val="clear" w:color="auto" w:fill="FFFFFF" w:themeFill="background1"/>
            </w:pPr>
            <w:r w:rsidRPr="00F97330">
              <w:t>7.Соотнесение числа и количества</w:t>
            </w:r>
          </w:p>
          <w:p w:rsidR="00F97330" w:rsidRPr="00F97330" w:rsidRDefault="00F97330" w:rsidP="00F97330">
            <w:pPr>
              <w:shd w:val="clear" w:color="auto" w:fill="FFFFFF" w:themeFill="background1"/>
            </w:pPr>
            <w:r w:rsidRPr="00F97330">
              <w:t>8.Измерение объема сыпучих тел</w:t>
            </w:r>
          </w:p>
        </w:tc>
        <w:tc>
          <w:tcPr>
            <w:tcW w:w="2273" w:type="dxa"/>
          </w:tcPr>
          <w:p w:rsidR="00F97330" w:rsidRPr="00F97330" w:rsidRDefault="00F97330" w:rsidP="00F97330">
            <w:pPr>
              <w:shd w:val="clear" w:color="auto" w:fill="FFFFFF" w:themeFill="background1"/>
              <w:spacing w:before="168"/>
              <w:rPr>
                <w:iCs/>
              </w:rPr>
            </w:pPr>
            <w:r w:rsidRPr="00F97330">
              <w:rPr>
                <w:iCs/>
              </w:rPr>
              <w:t>1.«Разрезные картинки»</w:t>
            </w:r>
          </w:p>
          <w:p w:rsidR="00F97330" w:rsidRPr="00F97330" w:rsidRDefault="00F97330" w:rsidP="00F97330">
            <w:pPr>
              <w:shd w:val="clear" w:color="auto" w:fill="FFFFFF" w:themeFill="background1"/>
            </w:pPr>
            <w:r w:rsidRPr="00F97330">
              <w:t>2.«Договори слово»</w:t>
            </w:r>
          </w:p>
          <w:p w:rsidR="00F97330" w:rsidRPr="00F97330" w:rsidRDefault="00F97330" w:rsidP="00F97330">
            <w:pPr>
              <w:shd w:val="clear" w:color="auto" w:fill="FFFFFF" w:themeFill="background1"/>
            </w:pPr>
            <w:r w:rsidRPr="00F97330">
              <w:t>3.«Лужа» (развитие координации движения и мелкой моторики)</w:t>
            </w:r>
          </w:p>
          <w:p w:rsidR="00F97330" w:rsidRPr="00F97330" w:rsidRDefault="00F97330" w:rsidP="00F97330">
            <w:pPr>
              <w:shd w:val="clear" w:color="auto" w:fill="FFFFFF" w:themeFill="background1"/>
            </w:pPr>
            <w:r w:rsidRPr="00F97330">
              <w:t>4.«Чемодан» (развитие мышления и словарного запаса)</w:t>
            </w:r>
          </w:p>
          <w:p w:rsidR="00F97330" w:rsidRPr="00F97330" w:rsidRDefault="00F97330" w:rsidP="00F97330">
            <w:pPr>
              <w:shd w:val="clear" w:color="auto" w:fill="FFFFFF" w:themeFill="background1"/>
              <w:jc w:val="both"/>
              <w:rPr>
                <w:color w:val="000000"/>
              </w:rPr>
            </w:pPr>
            <w:r w:rsidRPr="00F97330">
              <w:t>5.</w:t>
            </w:r>
            <w:r w:rsidRPr="00F97330">
              <w:rPr>
                <w:bCs/>
                <w:color w:val="000000"/>
              </w:rPr>
              <w:t>Игра «Определи по следу» (ориентировка на детской площадке)</w:t>
            </w:r>
          </w:p>
          <w:p w:rsidR="00F97330" w:rsidRPr="00F97330" w:rsidRDefault="00F97330" w:rsidP="00F97330">
            <w:pPr>
              <w:shd w:val="clear" w:color="auto" w:fill="FFFFFF" w:themeFill="background1"/>
            </w:pPr>
            <w:r w:rsidRPr="00F97330">
              <w:t>6.</w:t>
            </w:r>
          </w:p>
          <w:p w:rsidR="00F97330" w:rsidRPr="00F97330" w:rsidRDefault="00F97330" w:rsidP="00F97330">
            <w:pPr>
              <w:shd w:val="clear" w:color="auto" w:fill="FFFFFF" w:themeFill="background1"/>
            </w:pPr>
            <w:r w:rsidRPr="00F97330">
              <w:t>«Занимательный компьютер»</w:t>
            </w:r>
          </w:p>
          <w:p w:rsidR="00F97330" w:rsidRPr="00F97330" w:rsidRDefault="00F97330" w:rsidP="00F97330">
            <w:pPr>
              <w:shd w:val="clear" w:color="auto" w:fill="FFFFFF" w:themeFill="background1"/>
            </w:pPr>
            <w:r w:rsidRPr="00F97330">
              <w:t>7.Игра «Птичка и деревья» (развитие внимания)</w:t>
            </w:r>
          </w:p>
          <w:p w:rsidR="00F97330" w:rsidRPr="00F97330" w:rsidRDefault="00F97330" w:rsidP="00F97330">
            <w:pPr>
              <w:shd w:val="clear" w:color="auto" w:fill="FFFFFF" w:themeFill="background1"/>
            </w:pPr>
            <w:r w:rsidRPr="00F97330">
              <w:t>8.Чтение сказки и пересказ</w:t>
            </w:r>
          </w:p>
        </w:tc>
        <w:tc>
          <w:tcPr>
            <w:tcW w:w="2006" w:type="dxa"/>
          </w:tcPr>
          <w:p w:rsidR="00F97330" w:rsidRPr="00F97330" w:rsidRDefault="00F97330" w:rsidP="00F97330">
            <w:pPr>
              <w:shd w:val="clear" w:color="auto" w:fill="FFFFFF" w:themeFill="background1"/>
              <w:spacing w:before="168"/>
              <w:rPr>
                <w:iCs/>
              </w:rPr>
            </w:pPr>
            <w:proofErr w:type="gramStart"/>
            <w:r w:rsidRPr="00F97330">
              <w:rPr>
                <w:iCs/>
              </w:rPr>
              <w:t>1.Упражнение «Назови соседа ласково» 2.Упражнение «Дружба начинается с улыбки» 3.Упражнение «Смешинки и злючки»  4.Игра «Мы разные» (сплочение коллектива, коммуникативные навыки) 5.Игра «Познакомь с другом» (сплочение коллектива)</w:t>
            </w:r>
            <w:proofErr w:type="gramEnd"/>
          </w:p>
        </w:tc>
      </w:tr>
      <w:tr w:rsidR="00F97330" w:rsidRPr="00F97330" w:rsidTr="00F97330">
        <w:trPr>
          <w:trHeight w:val="4328"/>
        </w:trPr>
        <w:tc>
          <w:tcPr>
            <w:tcW w:w="1568" w:type="dxa"/>
            <w:tcBorders>
              <w:right w:val="single" w:sz="4" w:space="0" w:color="auto"/>
            </w:tcBorders>
          </w:tcPr>
          <w:p w:rsidR="00F97330" w:rsidRPr="00F97330" w:rsidRDefault="00F97330" w:rsidP="00F97330">
            <w:pPr>
              <w:shd w:val="clear" w:color="auto" w:fill="FFFFFF" w:themeFill="background1"/>
              <w:spacing w:before="168"/>
              <w:rPr>
                <w:b/>
                <w:iCs/>
              </w:rPr>
            </w:pPr>
            <w:r w:rsidRPr="00F97330">
              <w:rPr>
                <w:b/>
                <w:iCs/>
              </w:rPr>
              <w:lastRenderedPageBreak/>
              <w:t>Март</w:t>
            </w:r>
          </w:p>
        </w:tc>
        <w:tc>
          <w:tcPr>
            <w:tcW w:w="2257" w:type="dxa"/>
            <w:tcBorders>
              <w:left w:val="single" w:sz="4" w:space="0" w:color="auto"/>
            </w:tcBorders>
          </w:tcPr>
          <w:p w:rsidR="00F97330" w:rsidRPr="00F97330" w:rsidRDefault="00F97330" w:rsidP="00F97330">
            <w:pPr>
              <w:shd w:val="clear" w:color="auto" w:fill="FFFFFF" w:themeFill="background1"/>
            </w:pPr>
            <w:r w:rsidRPr="00F97330">
              <w:t>1.Признаки наступления весны</w:t>
            </w:r>
          </w:p>
          <w:p w:rsidR="00F97330" w:rsidRPr="00F97330" w:rsidRDefault="00F97330" w:rsidP="00F97330">
            <w:pPr>
              <w:shd w:val="clear" w:color="auto" w:fill="FFFFFF" w:themeFill="background1"/>
            </w:pPr>
            <w:r w:rsidRPr="00F97330">
              <w:t>2.Возвращение перелетных птиц</w:t>
            </w:r>
          </w:p>
          <w:p w:rsidR="00F97330" w:rsidRPr="00F97330" w:rsidRDefault="00F97330" w:rsidP="00F97330">
            <w:pPr>
              <w:shd w:val="clear" w:color="auto" w:fill="FFFFFF" w:themeFill="background1"/>
            </w:pPr>
            <w:r w:rsidRPr="00F97330">
              <w:t>3.Машины, облегчающие труд людей</w:t>
            </w:r>
          </w:p>
          <w:p w:rsidR="00F97330" w:rsidRPr="00F97330" w:rsidRDefault="00F97330" w:rsidP="00F97330">
            <w:pPr>
              <w:shd w:val="clear" w:color="auto" w:fill="FFFFFF" w:themeFill="background1"/>
            </w:pPr>
            <w:r w:rsidRPr="00F97330">
              <w:t>4.Развитие чувства времени</w:t>
            </w:r>
          </w:p>
          <w:p w:rsidR="00F97330" w:rsidRPr="00F97330" w:rsidRDefault="00F97330" w:rsidP="00F97330">
            <w:pPr>
              <w:shd w:val="clear" w:color="auto" w:fill="FFFFFF" w:themeFill="background1"/>
            </w:pPr>
            <w:r w:rsidRPr="00F97330">
              <w:t>5.Профессии работников детского дома</w:t>
            </w:r>
          </w:p>
          <w:p w:rsidR="00F97330" w:rsidRPr="00F97330" w:rsidRDefault="00F97330" w:rsidP="00F97330">
            <w:pPr>
              <w:shd w:val="clear" w:color="auto" w:fill="FFFFFF" w:themeFill="background1"/>
            </w:pPr>
            <w:r w:rsidRPr="00F97330">
              <w:t>6.Величина предметов</w:t>
            </w:r>
          </w:p>
          <w:p w:rsidR="00F97330" w:rsidRPr="00F97330" w:rsidRDefault="00F97330" w:rsidP="00F97330">
            <w:pPr>
              <w:shd w:val="clear" w:color="auto" w:fill="FFFFFF" w:themeFill="background1"/>
            </w:pPr>
            <w:r w:rsidRPr="00F97330">
              <w:t>7.Комнатные растения</w:t>
            </w:r>
          </w:p>
          <w:p w:rsidR="00F97330" w:rsidRPr="00F97330" w:rsidRDefault="00F97330" w:rsidP="00F97330">
            <w:pPr>
              <w:shd w:val="clear" w:color="auto" w:fill="FFFFFF" w:themeFill="background1"/>
            </w:pPr>
            <w:r w:rsidRPr="00F97330">
              <w:t>8.Наречие «внутри», предлог «в»</w:t>
            </w:r>
          </w:p>
          <w:p w:rsidR="00F97330" w:rsidRPr="00F97330" w:rsidRDefault="00F97330" w:rsidP="00F97330">
            <w:pPr>
              <w:shd w:val="clear" w:color="auto" w:fill="FFFFFF" w:themeFill="background1"/>
              <w:rPr>
                <w:b/>
                <w:iCs/>
                <w:color w:val="FF0000"/>
              </w:rPr>
            </w:pPr>
          </w:p>
        </w:tc>
        <w:tc>
          <w:tcPr>
            <w:tcW w:w="2408" w:type="dxa"/>
            <w:tcBorders>
              <w:right w:val="single" w:sz="4" w:space="0" w:color="auto"/>
            </w:tcBorders>
          </w:tcPr>
          <w:p w:rsidR="00F97330" w:rsidRPr="00F97330" w:rsidRDefault="00F97330" w:rsidP="00F97330">
            <w:pPr>
              <w:shd w:val="clear" w:color="auto" w:fill="FFFFFF" w:themeFill="background1"/>
            </w:pPr>
            <w:r w:rsidRPr="00F97330">
              <w:t>1.Весенние месяцы</w:t>
            </w:r>
          </w:p>
          <w:p w:rsidR="00F97330" w:rsidRPr="00F97330" w:rsidRDefault="00F97330" w:rsidP="00F97330">
            <w:pPr>
              <w:shd w:val="clear" w:color="auto" w:fill="FFFFFF" w:themeFill="background1"/>
            </w:pPr>
            <w:r w:rsidRPr="00F97330">
              <w:t xml:space="preserve">2.Сложение </w:t>
            </w:r>
          </w:p>
          <w:p w:rsidR="00F97330" w:rsidRPr="00F97330" w:rsidRDefault="00F97330" w:rsidP="00F97330">
            <w:pPr>
              <w:shd w:val="clear" w:color="auto" w:fill="FFFFFF" w:themeFill="background1"/>
            </w:pPr>
            <w:r w:rsidRPr="00F97330">
              <w:t>3.Повторение</w:t>
            </w:r>
          </w:p>
          <w:p w:rsidR="00F97330" w:rsidRPr="00F97330" w:rsidRDefault="00F97330" w:rsidP="00F97330">
            <w:pPr>
              <w:shd w:val="clear" w:color="auto" w:fill="FFFFFF" w:themeFill="background1"/>
            </w:pPr>
            <w:r w:rsidRPr="00F97330">
              <w:t xml:space="preserve">4.Сравнение предметов. </w:t>
            </w:r>
          </w:p>
          <w:p w:rsidR="00F97330" w:rsidRPr="00F97330" w:rsidRDefault="00F97330" w:rsidP="00F97330">
            <w:pPr>
              <w:shd w:val="clear" w:color="auto" w:fill="FFFFFF" w:themeFill="background1"/>
            </w:pPr>
            <w:r w:rsidRPr="00F97330">
              <w:t>Составление групп предметов с заданными свойствами</w:t>
            </w:r>
          </w:p>
          <w:p w:rsidR="00F97330" w:rsidRPr="00F97330" w:rsidRDefault="00F97330" w:rsidP="00F97330">
            <w:pPr>
              <w:shd w:val="clear" w:color="auto" w:fill="FFFFFF" w:themeFill="background1"/>
            </w:pPr>
            <w:r w:rsidRPr="00F97330">
              <w:t>5.Вычитание</w:t>
            </w:r>
          </w:p>
          <w:p w:rsidR="00F97330" w:rsidRPr="00F97330" w:rsidRDefault="00F97330" w:rsidP="00F97330">
            <w:pPr>
              <w:shd w:val="clear" w:color="auto" w:fill="FFFFFF" w:themeFill="background1"/>
            </w:pPr>
            <w:r w:rsidRPr="00F97330">
              <w:t>6.Повторение</w:t>
            </w:r>
          </w:p>
          <w:p w:rsidR="00F97330" w:rsidRPr="00F97330" w:rsidRDefault="00F97330" w:rsidP="00F97330">
            <w:pPr>
              <w:shd w:val="clear" w:color="auto" w:fill="FFFFFF" w:themeFill="background1"/>
            </w:pPr>
            <w:r w:rsidRPr="00F97330">
              <w:t xml:space="preserve">7.Геометричес </w:t>
            </w:r>
            <w:proofErr w:type="gramStart"/>
            <w:r w:rsidRPr="00F97330">
              <w:t>-к</w:t>
            </w:r>
            <w:proofErr w:type="gramEnd"/>
            <w:r w:rsidRPr="00F97330">
              <w:t>ие фигуры: прямоугольник</w:t>
            </w:r>
          </w:p>
          <w:p w:rsidR="00F97330" w:rsidRPr="00F97330" w:rsidRDefault="00F97330" w:rsidP="00F97330">
            <w:pPr>
              <w:shd w:val="clear" w:color="auto" w:fill="FFFFFF" w:themeFill="background1"/>
            </w:pPr>
            <w:r w:rsidRPr="00F97330">
              <w:t>8.Решение простых арифметических задач</w:t>
            </w:r>
          </w:p>
          <w:p w:rsidR="00F97330" w:rsidRPr="00F97330" w:rsidRDefault="00F97330" w:rsidP="00F97330">
            <w:pPr>
              <w:shd w:val="clear" w:color="auto" w:fill="FFFFFF" w:themeFill="background1"/>
            </w:pPr>
          </w:p>
          <w:p w:rsidR="00F97330" w:rsidRPr="00F97330" w:rsidRDefault="00F97330" w:rsidP="00F97330">
            <w:pPr>
              <w:shd w:val="clear" w:color="auto" w:fill="FFFFFF" w:themeFill="background1"/>
            </w:pPr>
          </w:p>
        </w:tc>
        <w:tc>
          <w:tcPr>
            <w:tcW w:w="2273" w:type="dxa"/>
            <w:tcBorders>
              <w:left w:val="single" w:sz="4" w:space="0" w:color="auto"/>
              <w:right w:val="single" w:sz="4" w:space="0" w:color="auto"/>
            </w:tcBorders>
          </w:tcPr>
          <w:p w:rsidR="00F97330" w:rsidRPr="00F97330" w:rsidRDefault="00F97330" w:rsidP="00F97330">
            <w:pPr>
              <w:shd w:val="clear" w:color="auto" w:fill="FFFFFF" w:themeFill="background1"/>
              <w:spacing w:before="168"/>
              <w:rPr>
                <w:iCs/>
              </w:rPr>
            </w:pPr>
            <w:r w:rsidRPr="00F97330">
              <w:rPr>
                <w:iCs/>
              </w:rPr>
              <w:t>1.«Чего – то не хватает» 2.«Дорисовки»</w:t>
            </w:r>
          </w:p>
          <w:p w:rsidR="00F97330" w:rsidRPr="00F97330" w:rsidRDefault="00F97330" w:rsidP="00F97330">
            <w:pPr>
              <w:shd w:val="clear" w:color="auto" w:fill="FFFFFF" w:themeFill="background1"/>
            </w:pPr>
            <w:r w:rsidRPr="00F97330">
              <w:t>3.«Верю – не верю»</w:t>
            </w:r>
          </w:p>
          <w:p w:rsidR="00F97330" w:rsidRPr="00F97330" w:rsidRDefault="00F97330" w:rsidP="00F97330">
            <w:pPr>
              <w:shd w:val="clear" w:color="auto" w:fill="FFFFFF" w:themeFill="background1"/>
            </w:pPr>
            <w:r w:rsidRPr="00F97330">
              <w:t xml:space="preserve">4.«Чего не хватает?» </w:t>
            </w:r>
          </w:p>
          <w:p w:rsidR="00F97330" w:rsidRPr="00F97330" w:rsidRDefault="00F97330" w:rsidP="00F97330">
            <w:pPr>
              <w:shd w:val="clear" w:color="auto" w:fill="FFFFFF" w:themeFill="background1"/>
            </w:pPr>
            <w:r w:rsidRPr="00F97330">
              <w:t>( развитие внимания)</w:t>
            </w:r>
          </w:p>
          <w:p w:rsidR="00F97330" w:rsidRPr="00F97330" w:rsidRDefault="00F97330" w:rsidP="00F97330">
            <w:pPr>
              <w:shd w:val="clear" w:color="auto" w:fill="FFFFFF" w:themeFill="background1"/>
              <w:rPr>
                <w:b/>
              </w:rPr>
            </w:pPr>
            <w:r w:rsidRPr="00F97330">
              <w:rPr>
                <w:bCs/>
                <w:color w:val="000000"/>
              </w:rPr>
              <w:t>5.«Слушай и делай» Задание на смену направления движения по словесной инструкции</w:t>
            </w:r>
          </w:p>
          <w:p w:rsidR="00F97330" w:rsidRPr="00F97330" w:rsidRDefault="00F97330" w:rsidP="00F97330">
            <w:pPr>
              <w:shd w:val="clear" w:color="auto" w:fill="FFFFFF" w:themeFill="background1"/>
            </w:pPr>
            <w:r w:rsidRPr="00F97330">
              <w:t>6.</w:t>
            </w:r>
          </w:p>
          <w:p w:rsidR="00F97330" w:rsidRPr="00F97330" w:rsidRDefault="00F97330" w:rsidP="00F97330">
            <w:pPr>
              <w:shd w:val="clear" w:color="auto" w:fill="FFFFFF" w:themeFill="background1"/>
            </w:pPr>
            <w:r w:rsidRPr="00F97330">
              <w:t>«Занимательный компьютер»</w:t>
            </w:r>
          </w:p>
          <w:p w:rsidR="00F97330" w:rsidRPr="00F97330" w:rsidRDefault="00F97330" w:rsidP="00F97330">
            <w:pPr>
              <w:shd w:val="clear" w:color="auto" w:fill="FFFFFF" w:themeFill="background1"/>
            </w:pPr>
            <w:r w:rsidRPr="00F97330">
              <w:t xml:space="preserve">7.Таблица </w:t>
            </w:r>
            <w:proofErr w:type="spellStart"/>
            <w:r w:rsidRPr="00F97330">
              <w:t>Шульта</w:t>
            </w:r>
            <w:proofErr w:type="spellEnd"/>
          </w:p>
          <w:p w:rsidR="00F97330" w:rsidRPr="00F97330" w:rsidRDefault="00F97330" w:rsidP="00F97330">
            <w:pPr>
              <w:shd w:val="clear" w:color="auto" w:fill="FFFFFF" w:themeFill="background1"/>
            </w:pPr>
            <w:r w:rsidRPr="00F97330">
              <w:t>8.Разучивание стихотворений</w:t>
            </w:r>
          </w:p>
        </w:tc>
        <w:tc>
          <w:tcPr>
            <w:tcW w:w="2006" w:type="dxa"/>
            <w:tcBorders>
              <w:left w:val="single" w:sz="4" w:space="0" w:color="auto"/>
            </w:tcBorders>
          </w:tcPr>
          <w:p w:rsidR="00F97330" w:rsidRPr="00F97330" w:rsidRDefault="00F97330" w:rsidP="00F97330">
            <w:pPr>
              <w:shd w:val="clear" w:color="auto" w:fill="FFFFFF" w:themeFill="background1"/>
              <w:spacing w:before="168"/>
              <w:rPr>
                <w:iCs/>
              </w:rPr>
            </w:pPr>
            <w:r w:rsidRPr="00F97330">
              <w:rPr>
                <w:iCs/>
              </w:rPr>
              <w:t xml:space="preserve">1.Игра «Через стекло» (сплочение коллектива) 2.Упражнение «Найди себе пару» </w:t>
            </w:r>
          </w:p>
          <w:p w:rsidR="00F97330" w:rsidRPr="00F97330" w:rsidRDefault="00F97330" w:rsidP="00F97330">
            <w:pPr>
              <w:shd w:val="clear" w:color="auto" w:fill="FFFFFF" w:themeFill="background1"/>
              <w:spacing w:before="168"/>
              <w:rPr>
                <w:iCs/>
              </w:rPr>
            </w:pPr>
            <w:r w:rsidRPr="00F97330">
              <w:rPr>
                <w:iCs/>
              </w:rPr>
              <w:t>3.Игра «Отгадай настроение сказочных героев» 4.</w:t>
            </w:r>
            <w:proofErr w:type="gramStart"/>
            <w:r w:rsidRPr="00F97330">
              <w:rPr>
                <w:iCs/>
              </w:rPr>
              <w:t>Упражнение</w:t>
            </w:r>
            <w:proofErr w:type="gramEnd"/>
            <w:r w:rsidRPr="00F97330">
              <w:rPr>
                <w:iCs/>
              </w:rPr>
              <w:t xml:space="preserve"> «Какое у меня настроение» (узнать эмоции по интонациям) 5.Упражнение «Отгадай животное и его настроение»</w:t>
            </w:r>
          </w:p>
        </w:tc>
      </w:tr>
      <w:tr w:rsidR="00F97330" w:rsidRPr="00F97330" w:rsidTr="009F3B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40"/>
        </w:trPr>
        <w:tc>
          <w:tcPr>
            <w:tcW w:w="1568" w:type="dxa"/>
          </w:tcPr>
          <w:p w:rsidR="00F97330" w:rsidRPr="00F97330" w:rsidRDefault="00F97330" w:rsidP="00F97330">
            <w:pPr>
              <w:shd w:val="clear" w:color="auto" w:fill="FFFFFF" w:themeFill="background1"/>
              <w:spacing w:before="168"/>
              <w:rPr>
                <w:b/>
                <w:iCs/>
              </w:rPr>
            </w:pPr>
            <w:r w:rsidRPr="00F97330">
              <w:rPr>
                <w:b/>
                <w:iCs/>
              </w:rPr>
              <w:t>Апрель</w:t>
            </w:r>
          </w:p>
        </w:tc>
        <w:tc>
          <w:tcPr>
            <w:tcW w:w="2257" w:type="dxa"/>
          </w:tcPr>
          <w:p w:rsidR="00F97330" w:rsidRPr="00F97330" w:rsidRDefault="00F97330" w:rsidP="00F97330">
            <w:pPr>
              <w:shd w:val="clear" w:color="auto" w:fill="FFFFFF" w:themeFill="background1"/>
            </w:pPr>
            <w:r w:rsidRPr="00F97330">
              <w:t>1.Садовые цветы</w:t>
            </w:r>
          </w:p>
          <w:p w:rsidR="00F97330" w:rsidRPr="00F97330" w:rsidRDefault="00F97330" w:rsidP="00F97330">
            <w:pPr>
              <w:shd w:val="clear" w:color="auto" w:fill="FFFFFF" w:themeFill="background1"/>
            </w:pPr>
            <w:r w:rsidRPr="00F97330">
              <w:t>2.Как выращивают растения.</w:t>
            </w:r>
          </w:p>
          <w:p w:rsidR="00F97330" w:rsidRPr="00F97330" w:rsidRDefault="00F97330" w:rsidP="00F97330">
            <w:pPr>
              <w:shd w:val="clear" w:color="auto" w:fill="FFFFFF" w:themeFill="background1"/>
            </w:pPr>
            <w:r w:rsidRPr="00F97330">
              <w:t>3.Рыбы</w:t>
            </w:r>
          </w:p>
          <w:p w:rsidR="00F97330" w:rsidRPr="00F97330" w:rsidRDefault="00F97330" w:rsidP="00F97330">
            <w:pPr>
              <w:shd w:val="clear" w:color="auto" w:fill="FFFFFF" w:themeFill="background1"/>
            </w:pPr>
            <w:r w:rsidRPr="00F97330">
              <w:t>4.Насекомые</w:t>
            </w:r>
          </w:p>
          <w:p w:rsidR="00F97330" w:rsidRPr="00F97330" w:rsidRDefault="00F97330" w:rsidP="00F97330">
            <w:pPr>
              <w:shd w:val="clear" w:color="auto" w:fill="FFFFFF" w:themeFill="background1"/>
            </w:pPr>
            <w:r w:rsidRPr="00F97330">
              <w:t>5.Чувства веса 6.Наречие «снаружи», предлог «из»</w:t>
            </w:r>
          </w:p>
          <w:p w:rsidR="00F97330" w:rsidRPr="00F97330" w:rsidRDefault="00F97330" w:rsidP="00F97330">
            <w:pPr>
              <w:shd w:val="clear" w:color="auto" w:fill="FFFFFF" w:themeFill="background1"/>
            </w:pPr>
            <w:r w:rsidRPr="00F97330">
              <w:t>7.Слова «через», «вдоль»,</w:t>
            </w:r>
          </w:p>
          <w:p w:rsidR="00F97330" w:rsidRPr="00F97330" w:rsidRDefault="00F97330" w:rsidP="00F97330">
            <w:pPr>
              <w:shd w:val="clear" w:color="auto" w:fill="FFFFFF" w:themeFill="background1"/>
            </w:pPr>
            <w:r w:rsidRPr="00F97330">
              <w:t>«поперек»</w:t>
            </w:r>
          </w:p>
          <w:p w:rsidR="00F97330" w:rsidRPr="00F97330" w:rsidRDefault="00F97330" w:rsidP="00F97330">
            <w:pPr>
              <w:shd w:val="clear" w:color="auto" w:fill="FFFFFF" w:themeFill="background1"/>
            </w:pPr>
            <w:r w:rsidRPr="00F97330">
              <w:t>8.Вопросительные наречия (играем в «Магазин»)</w:t>
            </w:r>
          </w:p>
          <w:p w:rsidR="00F97330" w:rsidRPr="00F97330" w:rsidRDefault="00F97330" w:rsidP="00F97330">
            <w:pPr>
              <w:shd w:val="clear" w:color="auto" w:fill="FFFFFF" w:themeFill="background1"/>
            </w:pPr>
          </w:p>
        </w:tc>
        <w:tc>
          <w:tcPr>
            <w:tcW w:w="2408" w:type="dxa"/>
          </w:tcPr>
          <w:p w:rsidR="00F97330" w:rsidRPr="00F97330" w:rsidRDefault="00F97330" w:rsidP="00F97330">
            <w:pPr>
              <w:shd w:val="clear" w:color="auto" w:fill="FFFFFF" w:themeFill="background1"/>
            </w:pPr>
            <w:r w:rsidRPr="00F97330">
              <w:t>1.Повторение состава чисел 2 и 3</w:t>
            </w:r>
          </w:p>
          <w:p w:rsidR="00F97330" w:rsidRPr="00F97330" w:rsidRDefault="00F97330" w:rsidP="00F97330">
            <w:pPr>
              <w:shd w:val="clear" w:color="auto" w:fill="FFFFFF" w:themeFill="background1"/>
            </w:pPr>
            <w:r w:rsidRPr="00F97330">
              <w:t>2.Повторение состава числа 4и 5</w:t>
            </w:r>
          </w:p>
          <w:p w:rsidR="00F97330" w:rsidRPr="00F97330" w:rsidRDefault="00F97330" w:rsidP="00F97330">
            <w:pPr>
              <w:shd w:val="clear" w:color="auto" w:fill="FFFFFF" w:themeFill="background1"/>
            </w:pPr>
            <w:r w:rsidRPr="00F97330">
              <w:t>3.Повторение числового ряда до 6 и до 7</w:t>
            </w:r>
          </w:p>
          <w:p w:rsidR="00F97330" w:rsidRPr="00F97330" w:rsidRDefault="00F97330" w:rsidP="00F97330">
            <w:pPr>
              <w:shd w:val="clear" w:color="auto" w:fill="FFFFFF" w:themeFill="background1"/>
            </w:pPr>
            <w:r w:rsidRPr="00F97330">
              <w:t>4.Многоугольник</w:t>
            </w:r>
          </w:p>
          <w:p w:rsidR="00F97330" w:rsidRPr="00F97330" w:rsidRDefault="00F97330" w:rsidP="00F97330">
            <w:pPr>
              <w:shd w:val="clear" w:color="auto" w:fill="FFFFFF" w:themeFill="background1"/>
            </w:pPr>
            <w:r w:rsidRPr="00F97330">
              <w:t>5.Повторение числового ряда до8и до 9</w:t>
            </w:r>
          </w:p>
          <w:p w:rsidR="00F97330" w:rsidRPr="00F97330" w:rsidRDefault="00F97330" w:rsidP="00F97330">
            <w:pPr>
              <w:shd w:val="clear" w:color="auto" w:fill="FFFFFF" w:themeFill="background1"/>
            </w:pPr>
            <w:r w:rsidRPr="00F97330">
              <w:t>6.Повторение числового ряда до 10</w:t>
            </w:r>
          </w:p>
          <w:p w:rsidR="00F97330" w:rsidRPr="00F97330" w:rsidRDefault="00F97330" w:rsidP="00F97330">
            <w:pPr>
              <w:shd w:val="clear" w:color="auto" w:fill="FFFFFF" w:themeFill="background1"/>
            </w:pPr>
            <w:r w:rsidRPr="00F97330">
              <w:t>7.Решение простых арифметических задач</w:t>
            </w:r>
          </w:p>
          <w:p w:rsidR="00F97330" w:rsidRPr="00F97330" w:rsidRDefault="00F97330" w:rsidP="00F97330">
            <w:pPr>
              <w:shd w:val="clear" w:color="auto" w:fill="FFFFFF" w:themeFill="background1"/>
            </w:pPr>
            <w:r w:rsidRPr="00F97330">
              <w:t xml:space="preserve">8.Повторение  </w:t>
            </w:r>
          </w:p>
          <w:p w:rsidR="00F97330" w:rsidRPr="00F97330" w:rsidRDefault="00F97330" w:rsidP="00F97330">
            <w:pPr>
              <w:shd w:val="clear" w:color="auto" w:fill="FFFFFF" w:themeFill="background1"/>
            </w:pPr>
          </w:p>
          <w:p w:rsidR="00F97330" w:rsidRPr="00F97330" w:rsidRDefault="00F97330" w:rsidP="00F97330">
            <w:pPr>
              <w:shd w:val="clear" w:color="auto" w:fill="FFFFFF" w:themeFill="background1"/>
              <w:ind w:left="360"/>
              <w:contextualSpacing/>
            </w:pPr>
          </w:p>
          <w:p w:rsidR="00F97330" w:rsidRPr="00F97330" w:rsidRDefault="00F97330" w:rsidP="00F97330">
            <w:pPr>
              <w:shd w:val="clear" w:color="auto" w:fill="FFFFFF" w:themeFill="background1"/>
            </w:pPr>
          </w:p>
        </w:tc>
        <w:tc>
          <w:tcPr>
            <w:tcW w:w="2273" w:type="dxa"/>
          </w:tcPr>
          <w:p w:rsidR="00F97330" w:rsidRPr="00F97330" w:rsidRDefault="00F97330" w:rsidP="00F97330">
            <w:pPr>
              <w:shd w:val="clear" w:color="auto" w:fill="FFFFFF" w:themeFill="background1"/>
              <w:spacing w:before="168"/>
              <w:rPr>
                <w:iCs/>
              </w:rPr>
            </w:pPr>
            <w:r w:rsidRPr="00F97330">
              <w:rPr>
                <w:iCs/>
              </w:rPr>
              <w:t>1.«Непутевые буквы» (внимание и речь)</w:t>
            </w:r>
          </w:p>
          <w:p w:rsidR="00F97330" w:rsidRPr="00F97330" w:rsidRDefault="00F97330" w:rsidP="00F97330">
            <w:pPr>
              <w:shd w:val="clear" w:color="auto" w:fill="FFFFFF" w:themeFill="background1"/>
            </w:pPr>
            <w:r w:rsidRPr="00F97330">
              <w:t>2.«Деньги» (зрительное восприятие)</w:t>
            </w:r>
          </w:p>
          <w:p w:rsidR="00F97330" w:rsidRPr="00F97330" w:rsidRDefault="00F97330" w:rsidP="00F97330">
            <w:pPr>
              <w:shd w:val="clear" w:color="auto" w:fill="FFFFFF" w:themeFill="background1"/>
            </w:pPr>
            <w:r w:rsidRPr="00F97330">
              <w:t xml:space="preserve">3.Таблица </w:t>
            </w:r>
            <w:proofErr w:type="spellStart"/>
            <w:r w:rsidRPr="00F97330">
              <w:t>Шульта</w:t>
            </w:r>
            <w:proofErr w:type="spellEnd"/>
          </w:p>
          <w:p w:rsidR="00F97330" w:rsidRPr="00F97330" w:rsidRDefault="00F97330" w:rsidP="00F97330">
            <w:pPr>
              <w:shd w:val="clear" w:color="auto" w:fill="FFFFFF" w:themeFill="background1"/>
              <w:rPr>
                <w:b/>
              </w:rPr>
            </w:pPr>
            <w:r w:rsidRPr="00F97330">
              <w:rPr>
                <w:bCs/>
                <w:color w:val="000000"/>
              </w:rPr>
              <w:t>4.Игра «Найди игрушку» (поиск предмета с помощью словесных указаний)</w:t>
            </w:r>
            <w:r w:rsidRPr="00F97330">
              <w:rPr>
                <w:rFonts w:ascii="Calibri" w:hAnsi="Calibri"/>
                <w:b/>
              </w:rPr>
              <w:t xml:space="preserve">  </w:t>
            </w:r>
          </w:p>
          <w:p w:rsidR="00F97330" w:rsidRPr="00F97330" w:rsidRDefault="00F97330" w:rsidP="00F97330">
            <w:pPr>
              <w:shd w:val="clear" w:color="auto" w:fill="FFFFFF" w:themeFill="background1"/>
              <w:rPr>
                <w:shd w:val="clear" w:color="auto" w:fill="FFFFFF"/>
              </w:rPr>
            </w:pPr>
            <w:r w:rsidRPr="00F97330">
              <w:t>5.</w:t>
            </w:r>
            <w:r w:rsidRPr="00F97330">
              <w:rPr>
                <w:shd w:val="clear" w:color="auto" w:fill="FFFFFF"/>
              </w:rPr>
              <w:t>Игра «Летит - не летит»</w:t>
            </w:r>
          </w:p>
          <w:p w:rsidR="00F97330" w:rsidRPr="00F97330" w:rsidRDefault="00F97330" w:rsidP="00F97330">
            <w:pPr>
              <w:shd w:val="clear" w:color="auto" w:fill="FFFFFF" w:themeFill="background1"/>
            </w:pPr>
            <w:r w:rsidRPr="00F97330">
              <w:t>6.</w:t>
            </w:r>
          </w:p>
          <w:p w:rsidR="00F97330" w:rsidRPr="00F97330" w:rsidRDefault="00F97330" w:rsidP="00F97330">
            <w:pPr>
              <w:shd w:val="clear" w:color="auto" w:fill="FFFFFF" w:themeFill="background1"/>
            </w:pPr>
            <w:r w:rsidRPr="00F97330">
              <w:t>«Зашумленные» картинки</w:t>
            </w:r>
          </w:p>
          <w:p w:rsidR="00F97330" w:rsidRPr="00F97330" w:rsidRDefault="00F97330" w:rsidP="00F97330">
            <w:pPr>
              <w:shd w:val="clear" w:color="auto" w:fill="FFFFFF" w:themeFill="background1"/>
            </w:pPr>
            <w:r w:rsidRPr="00F97330">
              <w:t>7. Опосредованная связь (методика А.Н. Леонтьева)</w:t>
            </w:r>
          </w:p>
          <w:p w:rsidR="00F97330" w:rsidRPr="00F97330" w:rsidRDefault="00F97330" w:rsidP="00F97330">
            <w:pPr>
              <w:shd w:val="clear" w:color="auto" w:fill="FFFFFF" w:themeFill="background1"/>
            </w:pPr>
            <w:r w:rsidRPr="00F97330">
              <w:t>8.</w:t>
            </w:r>
          </w:p>
          <w:p w:rsidR="00F97330" w:rsidRPr="00F97330" w:rsidRDefault="00F97330" w:rsidP="00F97330">
            <w:pPr>
              <w:shd w:val="clear" w:color="auto" w:fill="FFFFFF" w:themeFill="background1"/>
            </w:pPr>
            <w:r w:rsidRPr="00F97330">
              <w:t>«Занимательный компьютер»</w:t>
            </w:r>
          </w:p>
        </w:tc>
        <w:tc>
          <w:tcPr>
            <w:tcW w:w="2006" w:type="dxa"/>
          </w:tcPr>
          <w:p w:rsidR="00F97330" w:rsidRPr="00F97330" w:rsidRDefault="00F97330" w:rsidP="00F97330">
            <w:pPr>
              <w:shd w:val="clear" w:color="auto" w:fill="FFFFFF" w:themeFill="background1"/>
              <w:spacing w:before="168"/>
              <w:rPr>
                <w:iCs/>
              </w:rPr>
            </w:pPr>
            <w:r w:rsidRPr="00F97330">
              <w:rPr>
                <w:iCs/>
              </w:rPr>
              <w:t xml:space="preserve">1.Игра «Изобрази ситуацию» (командная игра) 2.Упражнение «Коврик злости»           </w:t>
            </w:r>
            <w:proofErr w:type="gramStart"/>
            <w:r w:rsidRPr="00F97330">
              <w:rPr>
                <w:iCs/>
              </w:rPr>
              <w:t xml:space="preserve">( </w:t>
            </w:r>
            <w:proofErr w:type="gramEnd"/>
            <w:r w:rsidRPr="00F97330">
              <w:rPr>
                <w:iCs/>
              </w:rPr>
              <w:t>коррекция агрессии) 3.Игра «</w:t>
            </w:r>
            <w:proofErr w:type="spellStart"/>
            <w:r w:rsidRPr="00F97330">
              <w:rPr>
                <w:iCs/>
              </w:rPr>
              <w:t>Путанка</w:t>
            </w:r>
            <w:proofErr w:type="spellEnd"/>
            <w:r w:rsidRPr="00F97330">
              <w:rPr>
                <w:iCs/>
              </w:rPr>
              <w:t>»  (сплочение коллектива) 4.Упражнение «Волны» (сплочение коллектива, коммуникативные навыки)</w:t>
            </w:r>
          </w:p>
          <w:p w:rsidR="00F97330" w:rsidRPr="00F97330" w:rsidRDefault="00F97330" w:rsidP="00F97330">
            <w:pPr>
              <w:shd w:val="clear" w:color="auto" w:fill="FFFFFF" w:themeFill="background1"/>
              <w:spacing w:before="168"/>
            </w:pPr>
            <w:r w:rsidRPr="00F97330">
              <w:t xml:space="preserve">5.«Про </w:t>
            </w:r>
            <w:proofErr w:type="spellStart"/>
            <w:r w:rsidRPr="00F97330">
              <w:t>Обидку</w:t>
            </w:r>
            <w:proofErr w:type="spellEnd"/>
            <w:r w:rsidRPr="00F97330">
              <w:t xml:space="preserve"> и Грустинку» </w:t>
            </w:r>
            <w:r w:rsidRPr="00F97330">
              <w:rPr>
                <w:b/>
              </w:rPr>
              <w:t>(</w:t>
            </w:r>
            <w:r w:rsidRPr="00F97330">
              <w:rPr>
                <w:shd w:val="clear" w:color="auto" w:fill="FFFFFF"/>
              </w:rPr>
              <w:t>сплочение детского коллектива)</w:t>
            </w:r>
          </w:p>
        </w:tc>
      </w:tr>
      <w:tr w:rsidR="00F97330" w:rsidRPr="00F97330" w:rsidTr="00F97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81"/>
        </w:trPr>
        <w:tc>
          <w:tcPr>
            <w:tcW w:w="1568" w:type="dxa"/>
          </w:tcPr>
          <w:p w:rsidR="00F97330" w:rsidRPr="00F97330" w:rsidRDefault="00F97330" w:rsidP="00F97330">
            <w:pPr>
              <w:shd w:val="clear" w:color="auto" w:fill="FFFFFF" w:themeFill="background1"/>
              <w:spacing w:before="168"/>
              <w:rPr>
                <w:b/>
                <w:iCs/>
              </w:rPr>
            </w:pPr>
            <w:r w:rsidRPr="00F97330">
              <w:rPr>
                <w:b/>
                <w:iCs/>
              </w:rPr>
              <w:t>Май</w:t>
            </w:r>
          </w:p>
        </w:tc>
        <w:tc>
          <w:tcPr>
            <w:tcW w:w="2257" w:type="dxa"/>
          </w:tcPr>
          <w:p w:rsidR="00F97330" w:rsidRPr="00F97330" w:rsidRDefault="00F97330" w:rsidP="00F97330">
            <w:pPr>
              <w:shd w:val="clear" w:color="auto" w:fill="FFFFFF" w:themeFill="background1"/>
            </w:pPr>
            <w:r w:rsidRPr="00F97330">
              <w:t>1.Мы живем в России</w:t>
            </w:r>
          </w:p>
          <w:p w:rsidR="00F97330" w:rsidRPr="00F97330" w:rsidRDefault="00F97330" w:rsidP="00F97330">
            <w:pPr>
              <w:shd w:val="clear" w:color="auto" w:fill="FFFFFF" w:themeFill="background1"/>
            </w:pPr>
            <w:r w:rsidRPr="00F97330">
              <w:t>2.Мой город</w:t>
            </w:r>
          </w:p>
          <w:p w:rsidR="00F97330" w:rsidRPr="00F97330" w:rsidRDefault="00F97330" w:rsidP="00F97330">
            <w:pPr>
              <w:shd w:val="clear" w:color="auto" w:fill="FFFFFF" w:themeFill="background1"/>
            </w:pPr>
            <w:r w:rsidRPr="00F97330">
              <w:t>3.Скоро лето, признаки  наступления лета</w:t>
            </w:r>
          </w:p>
          <w:p w:rsidR="00F97330" w:rsidRPr="00F97330" w:rsidRDefault="00F97330" w:rsidP="00F97330">
            <w:pPr>
              <w:shd w:val="clear" w:color="auto" w:fill="FFFFFF" w:themeFill="background1"/>
            </w:pPr>
            <w:r w:rsidRPr="00F97330">
              <w:t>4.Итоговое занятие повторения и обобщения</w:t>
            </w:r>
          </w:p>
          <w:p w:rsidR="00F97330" w:rsidRPr="00F97330" w:rsidRDefault="00F97330" w:rsidP="00F97330">
            <w:pPr>
              <w:shd w:val="clear" w:color="auto" w:fill="FFFFFF" w:themeFill="background1"/>
            </w:pPr>
          </w:p>
          <w:p w:rsidR="00F97330" w:rsidRPr="00F97330" w:rsidRDefault="00F97330" w:rsidP="00F97330">
            <w:pPr>
              <w:shd w:val="clear" w:color="auto" w:fill="FFFFFF" w:themeFill="background1"/>
              <w:rPr>
                <w:iCs/>
                <w:color w:val="FF0000"/>
              </w:rPr>
            </w:pPr>
          </w:p>
        </w:tc>
        <w:tc>
          <w:tcPr>
            <w:tcW w:w="2408" w:type="dxa"/>
          </w:tcPr>
          <w:p w:rsidR="00F97330" w:rsidRPr="00F97330" w:rsidRDefault="00F97330" w:rsidP="00F97330">
            <w:pPr>
              <w:shd w:val="clear" w:color="auto" w:fill="FFFFFF" w:themeFill="background1"/>
            </w:pPr>
            <w:r w:rsidRPr="00F97330">
              <w:lastRenderedPageBreak/>
              <w:t>1.Летние месяцы</w:t>
            </w:r>
          </w:p>
          <w:p w:rsidR="00F97330" w:rsidRPr="00F97330" w:rsidRDefault="00F97330" w:rsidP="00F97330">
            <w:pPr>
              <w:shd w:val="clear" w:color="auto" w:fill="FFFFFF" w:themeFill="background1"/>
            </w:pPr>
            <w:r w:rsidRPr="00F97330">
              <w:t>2.Понятие год. Времена года.</w:t>
            </w:r>
          </w:p>
          <w:p w:rsidR="00F97330" w:rsidRPr="00F97330" w:rsidRDefault="00F97330" w:rsidP="00F97330">
            <w:pPr>
              <w:shd w:val="clear" w:color="auto" w:fill="FFFFFF" w:themeFill="background1"/>
            </w:pPr>
            <w:r w:rsidRPr="00F97330">
              <w:t>3.Решение простых арифметических задач</w:t>
            </w:r>
          </w:p>
          <w:p w:rsidR="00F97330" w:rsidRPr="00F97330" w:rsidRDefault="00F97330" w:rsidP="00F97330">
            <w:pPr>
              <w:shd w:val="clear" w:color="auto" w:fill="FFFFFF" w:themeFill="background1"/>
            </w:pPr>
            <w:r w:rsidRPr="00F97330">
              <w:rPr>
                <w:rFonts w:ascii="Calibri" w:hAnsi="Calibri"/>
              </w:rPr>
              <w:t>4.</w:t>
            </w:r>
            <w:r w:rsidRPr="00F97330">
              <w:t>Итоговое занятие повторения и обобщения</w:t>
            </w:r>
          </w:p>
          <w:p w:rsidR="00F97330" w:rsidRPr="00F97330" w:rsidRDefault="00F97330" w:rsidP="00F97330">
            <w:pPr>
              <w:shd w:val="clear" w:color="auto" w:fill="FFFFFF" w:themeFill="background1"/>
            </w:pPr>
          </w:p>
        </w:tc>
        <w:tc>
          <w:tcPr>
            <w:tcW w:w="2273" w:type="dxa"/>
          </w:tcPr>
          <w:p w:rsidR="00F97330" w:rsidRPr="00F97330" w:rsidRDefault="00F97330" w:rsidP="00F97330">
            <w:pPr>
              <w:shd w:val="clear" w:color="auto" w:fill="FFFFFF" w:themeFill="background1"/>
              <w:spacing w:before="168"/>
              <w:rPr>
                <w:b/>
                <w:iCs/>
                <w:color w:val="FF0000"/>
              </w:rPr>
            </w:pPr>
            <w:r w:rsidRPr="00F97330">
              <w:rPr>
                <w:bCs/>
                <w:color w:val="000000"/>
              </w:rPr>
              <w:lastRenderedPageBreak/>
              <w:t>1.Игра «Путешествие» (работа по карте-схеме)</w:t>
            </w:r>
          </w:p>
          <w:p w:rsidR="00F97330" w:rsidRPr="00F97330" w:rsidRDefault="00F97330" w:rsidP="00F97330">
            <w:pPr>
              <w:shd w:val="clear" w:color="auto" w:fill="FFFFFF" w:themeFill="background1"/>
            </w:pPr>
            <w:r w:rsidRPr="00F97330">
              <w:t xml:space="preserve">2.Таблица </w:t>
            </w:r>
            <w:proofErr w:type="spellStart"/>
            <w:r w:rsidRPr="00F97330">
              <w:t>Шульта</w:t>
            </w:r>
            <w:proofErr w:type="spellEnd"/>
          </w:p>
          <w:p w:rsidR="00F97330" w:rsidRPr="00F97330" w:rsidRDefault="00F97330" w:rsidP="00F97330">
            <w:pPr>
              <w:shd w:val="clear" w:color="auto" w:fill="FFFFFF" w:themeFill="background1"/>
            </w:pPr>
            <w:r w:rsidRPr="00F97330">
              <w:t>3.Пиктограмма</w:t>
            </w:r>
          </w:p>
          <w:p w:rsidR="00F97330" w:rsidRPr="00F97330" w:rsidRDefault="00F97330" w:rsidP="00F97330">
            <w:pPr>
              <w:shd w:val="clear" w:color="auto" w:fill="FFFFFF" w:themeFill="background1"/>
            </w:pPr>
            <w:r w:rsidRPr="00F97330">
              <w:t xml:space="preserve"> ( по А.Р. </w:t>
            </w:r>
            <w:proofErr w:type="spellStart"/>
            <w:r w:rsidRPr="00F97330">
              <w:t>Лурия</w:t>
            </w:r>
            <w:proofErr w:type="spellEnd"/>
            <w:r w:rsidRPr="00F97330">
              <w:t>)</w:t>
            </w:r>
          </w:p>
          <w:p w:rsidR="00F97330" w:rsidRPr="00F97330" w:rsidRDefault="00F97330" w:rsidP="00F97330">
            <w:pPr>
              <w:shd w:val="clear" w:color="auto" w:fill="FFFFFF" w:themeFill="background1"/>
            </w:pPr>
            <w:r w:rsidRPr="00F97330">
              <w:t xml:space="preserve">4.Занятие  «Лента </w:t>
            </w:r>
            <w:r w:rsidRPr="00F97330">
              <w:lastRenderedPageBreak/>
              <w:t>школьного времени»</w:t>
            </w:r>
          </w:p>
          <w:p w:rsidR="00F97330" w:rsidRPr="00F97330" w:rsidRDefault="00F97330" w:rsidP="00F97330">
            <w:pPr>
              <w:shd w:val="clear" w:color="auto" w:fill="FFFFFF" w:themeFill="background1"/>
            </w:pPr>
          </w:p>
        </w:tc>
        <w:tc>
          <w:tcPr>
            <w:tcW w:w="2006" w:type="dxa"/>
          </w:tcPr>
          <w:p w:rsidR="00F97330" w:rsidRPr="00F97330" w:rsidRDefault="00F97330" w:rsidP="00F97330">
            <w:pPr>
              <w:shd w:val="clear" w:color="auto" w:fill="FFFFFF" w:themeFill="background1"/>
              <w:spacing w:before="168"/>
              <w:rPr>
                <w:iCs/>
              </w:rPr>
            </w:pPr>
            <w:r w:rsidRPr="00F97330">
              <w:rPr>
                <w:iCs/>
              </w:rPr>
              <w:lastRenderedPageBreak/>
              <w:t>Игры по интересам детей</w:t>
            </w:r>
          </w:p>
        </w:tc>
      </w:tr>
    </w:tbl>
    <w:p w:rsidR="00F97330" w:rsidRPr="00F97330" w:rsidRDefault="00F97330" w:rsidP="00F97330">
      <w:pPr>
        <w:shd w:val="clear" w:color="auto" w:fill="FFFFFF" w:themeFill="background1"/>
        <w:suppressAutoHyphens/>
        <w:ind w:firstLine="709"/>
        <w:jc w:val="center"/>
        <w:rPr>
          <w:rFonts w:eastAsia="Calibri"/>
        </w:rPr>
      </w:pPr>
    </w:p>
    <w:p w:rsidR="00F97330" w:rsidRPr="00F97330" w:rsidRDefault="00F97330" w:rsidP="00CD33F0">
      <w:pPr>
        <w:widowControl w:val="0"/>
        <w:shd w:val="clear" w:color="auto" w:fill="FFFFFF" w:themeFill="background1"/>
        <w:autoSpaceDE w:val="0"/>
        <w:autoSpaceDN w:val="0"/>
        <w:adjustRightInd w:val="0"/>
        <w:ind w:left="-567" w:right="284"/>
        <w:jc w:val="center"/>
        <w:rPr>
          <w:b/>
        </w:rPr>
      </w:pPr>
      <w:r w:rsidRPr="00F97330">
        <w:rPr>
          <w:b/>
        </w:rPr>
        <w:t xml:space="preserve">Ожидаемый результат </w:t>
      </w:r>
      <w:proofErr w:type="spellStart"/>
      <w:r w:rsidRPr="00F97330">
        <w:rPr>
          <w:b/>
        </w:rPr>
        <w:t>общеинтеллектуальной</w:t>
      </w:r>
      <w:proofErr w:type="spellEnd"/>
      <w:r w:rsidRPr="00F97330">
        <w:rPr>
          <w:b/>
        </w:rPr>
        <w:t xml:space="preserve"> и психологической готовности детей с ЗПР к школе:</w:t>
      </w:r>
    </w:p>
    <w:p w:rsidR="00F97330" w:rsidRPr="00F97330" w:rsidRDefault="00F97330" w:rsidP="00CD33F0">
      <w:pPr>
        <w:widowControl w:val="0"/>
        <w:autoSpaceDE w:val="0"/>
        <w:autoSpaceDN w:val="0"/>
        <w:adjustRightInd w:val="0"/>
        <w:ind w:left="-567" w:right="284" w:firstLine="567"/>
        <w:jc w:val="both"/>
        <w:rPr>
          <w:rFonts w:ascii="Arial" w:hAnsi="Arial" w:cs="Arial"/>
          <w:color w:val="000000"/>
          <w:shd w:val="clear" w:color="auto" w:fill="FFFFDD"/>
        </w:rPr>
      </w:pPr>
      <w:r w:rsidRPr="00F97330">
        <w:t xml:space="preserve">- </w:t>
      </w:r>
      <w:proofErr w:type="spellStart"/>
      <w:r w:rsidRPr="00F97330">
        <w:t>сформированность</w:t>
      </w:r>
      <w:proofErr w:type="spellEnd"/>
      <w:r w:rsidR="00D7296D">
        <w:t xml:space="preserve"> </w:t>
      </w:r>
      <w:r w:rsidRPr="00F97330">
        <w:rPr>
          <w:shd w:val="clear" w:color="auto" w:fill="FFFFDD"/>
        </w:rPr>
        <w:t>эмоционально-мотивационной готовности</w:t>
      </w:r>
    </w:p>
    <w:p w:rsidR="00F97330" w:rsidRPr="00F97330" w:rsidRDefault="00F97330" w:rsidP="00CD33F0">
      <w:pPr>
        <w:widowControl w:val="0"/>
        <w:shd w:val="clear" w:color="auto" w:fill="FFFFFF" w:themeFill="background1"/>
        <w:autoSpaceDE w:val="0"/>
        <w:autoSpaceDN w:val="0"/>
        <w:adjustRightInd w:val="0"/>
        <w:ind w:left="-567" w:right="284" w:firstLine="567"/>
        <w:jc w:val="both"/>
      </w:pPr>
      <w:r w:rsidRPr="00F97330">
        <w:rPr>
          <w:color w:val="000000"/>
          <w:shd w:val="clear" w:color="auto" w:fill="FFFFDD"/>
        </w:rPr>
        <w:t xml:space="preserve">- </w:t>
      </w:r>
      <w:proofErr w:type="spellStart"/>
      <w:r w:rsidRPr="00F97330">
        <w:rPr>
          <w:color w:val="000000"/>
          <w:shd w:val="clear" w:color="auto" w:fill="FFFFDD"/>
        </w:rPr>
        <w:t>сформированность</w:t>
      </w:r>
      <w:proofErr w:type="spellEnd"/>
      <w:r w:rsidRPr="00F97330">
        <w:rPr>
          <w:color w:val="000000"/>
          <w:shd w:val="clear" w:color="auto" w:fill="FFFFDD"/>
        </w:rPr>
        <w:t xml:space="preserve"> навыков </w:t>
      </w:r>
      <w:r w:rsidRPr="00F97330">
        <w:t xml:space="preserve">самоконтроля и </w:t>
      </w:r>
      <w:proofErr w:type="spellStart"/>
      <w:r w:rsidRPr="00F97330">
        <w:t>саморегуляции</w:t>
      </w:r>
      <w:proofErr w:type="spellEnd"/>
      <w:r w:rsidRPr="00F97330">
        <w:t xml:space="preserve"> деятельности</w:t>
      </w:r>
    </w:p>
    <w:p w:rsidR="00F97330" w:rsidRPr="00F97330" w:rsidRDefault="00F97330" w:rsidP="00CD33F0">
      <w:pPr>
        <w:widowControl w:val="0"/>
        <w:shd w:val="clear" w:color="auto" w:fill="FFFFFF" w:themeFill="background1"/>
        <w:autoSpaceDE w:val="0"/>
        <w:autoSpaceDN w:val="0"/>
        <w:adjustRightInd w:val="0"/>
        <w:ind w:left="-567" w:right="284" w:firstLine="567"/>
        <w:jc w:val="both"/>
        <w:rPr>
          <w:shd w:val="clear" w:color="auto" w:fill="FFFFDD"/>
        </w:rPr>
      </w:pPr>
      <w:r w:rsidRPr="00F97330">
        <w:t xml:space="preserve">- </w:t>
      </w:r>
      <w:proofErr w:type="spellStart"/>
      <w:r w:rsidRPr="00F97330">
        <w:t>сформированность</w:t>
      </w:r>
      <w:proofErr w:type="spellEnd"/>
      <w:r w:rsidR="00D7296D">
        <w:t xml:space="preserve"> </w:t>
      </w:r>
      <w:r w:rsidRPr="00F97330">
        <w:rPr>
          <w:iCs/>
        </w:rPr>
        <w:t>коммуникативных навыков</w:t>
      </w:r>
    </w:p>
    <w:p w:rsidR="00F97330" w:rsidRPr="00F97330" w:rsidRDefault="00F97330" w:rsidP="00CD33F0">
      <w:pPr>
        <w:shd w:val="clear" w:color="auto" w:fill="FFFFFF" w:themeFill="background1"/>
        <w:ind w:left="-567" w:right="284" w:firstLine="567"/>
        <w:rPr>
          <w:rFonts w:ascii="Arial" w:hAnsi="Arial" w:cs="Arial"/>
          <w:color w:val="000000"/>
        </w:rPr>
      </w:pPr>
      <w:r w:rsidRPr="00F97330">
        <w:t xml:space="preserve">- </w:t>
      </w:r>
      <w:proofErr w:type="spellStart"/>
      <w:r w:rsidRPr="00F97330">
        <w:t>сформированность</w:t>
      </w:r>
      <w:proofErr w:type="spellEnd"/>
      <w:r w:rsidRPr="00F97330">
        <w:t xml:space="preserve"> элементарных представлений об окружающем мире, </w:t>
      </w:r>
      <w:r w:rsidRPr="00F97330">
        <w:rPr>
          <w:spacing w:val="1"/>
        </w:rPr>
        <w:t>пространственных,</w:t>
      </w:r>
      <w:r w:rsidRPr="00F97330">
        <w:t xml:space="preserve"> математических представлений;</w:t>
      </w:r>
    </w:p>
    <w:p w:rsidR="00F97330" w:rsidRPr="00F97330" w:rsidRDefault="00F97330" w:rsidP="00CD33F0">
      <w:pPr>
        <w:shd w:val="clear" w:color="auto" w:fill="FFFFFF" w:themeFill="background1"/>
        <w:ind w:left="-567" w:right="284" w:firstLine="567"/>
        <w:rPr>
          <w:rFonts w:ascii="Arial" w:hAnsi="Arial" w:cs="Arial"/>
          <w:color w:val="000000"/>
        </w:rPr>
      </w:pPr>
      <w:r w:rsidRPr="00F97330">
        <w:rPr>
          <w:rFonts w:ascii="Arial" w:hAnsi="Arial" w:cs="Arial"/>
          <w:color w:val="000000"/>
        </w:rPr>
        <w:t xml:space="preserve">- </w:t>
      </w:r>
      <w:proofErr w:type="spellStart"/>
      <w:r w:rsidRPr="00F97330">
        <w:rPr>
          <w:color w:val="000000"/>
        </w:rPr>
        <w:t>с</w:t>
      </w:r>
      <w:r w:rsidRPr="00F97330">
        <w:rPr>
          <w:iCs/>
          <w:color w:val="000000"/>
        </w:rPr>
        <w:t>формированность</w:t>
      </w:r>
      <w:proofErr w:type="spellEnd"/>
      <w:r w:rsidRPr="00F97330">
        <w:rPr>
          <w:iCs/>
          <w:color w:val="000000"/>
        </w:rPr>
        <w:t xml:space="preserve"> связанных высказываний и монологической речи;</w:t>
      </w:r>
    </w:p>
    <w:p w:rsidR="00F97330" w:rsidRPr="00F97330" w:rsidRDefault="00F97330" w:rsidP="00CD33F0">
      <w:pPr>
        <w:shd w:val="clear" w:color="auto" w:fill="FFFFFF" w:themeFill="background1"/>
        <w:ind w:left="-567" w:right="284" w:firstLine="567"/>
        <w:rPr>
          <w:color w:val="333333"/>
        </w:rPr>
      </w:pPr>
      <w:r w:rsidRPr="00F97330">
        <w:rPr>
          <w:color w:val="000000"/>
        </w:rPr>
        <w:t>- способность к выполнению основных мыслительных операций;</w:t>
      </w:r>
    </w:p>
    <w:p w:rsidR="00F97330" w:rsidRPr="00F97330" w:rsidRDefault="00F97330" w:rsidP="00CD33F0">
      <w:pPr>
        <w:shd w:val="clear" w:color="auto" w:fill="FFFFFF" w:themeFill="background1"/>
        <w:ind w:left="-567" w:right="284" w:firstLine="567"/>
        <w:rPr>
          <w:color w:val="333333"/>
        </w:rPr>
      </w:pPr>
      <w:r w:rsidRPr="00F97330">
        <w:rPr>
          <w:color w:val="000000"/>
        </w:rPr>
        <w:t>-  дисциплинированность.</w:t>
      </w:r>
    </w:p>
    <w:p w:rsidR="00F97330" w:rsidRPr="00F97330" w:rsidRDefault="00F97330" w:rsidP="00F97330">
      <w:pPr>
        <w:shd w:val="clear" w:color="auto" w:fill="FFFFFF" w:themeFill="background1"/>
        <w:suppressAutoHyphens/>
        <w:ind w:left="-567" w:right="283" w:firstLine="567"/>
        <w:jc w:val="both"/>
        <w:rPr>
          <w:rFonts w:eastAsia="Calibri"/>
        </w:rPr>
      </w:pPr>
    </w:p>
    <w:p w:rsidR="00C36BB6" w:rsidRPr="00D7296D" w:rsidRDefault="00844F61" w:rsidP="00D7296D">
      <w:pPr>
        <w:jc w:val="center"/>
        <w:rPr>
          <w:b/>
          <w:sz w:val="28"/>
          <w:szCs w:val="28"/>
        </w:rPr>
      </w:pPr>
      <w:r>
        <w:rPr>
          <w:b/>
          <w:sz w:val="28"/>
          <w:szCs w:val="28"/>
        </w:rPr>
        <w:t>6</w:t>
      </w:r>
      <w:r w:rsidR="00387E79" w:rsidRPr="00387E79">
        <w:rPr>
          <w:b/>
          <w:sz w:val="28"/>
          <w:szCs w:val="28"/>
        </w:rPr>
        <w:t xml:space="preserve">.6. </w:t>
      </w:r>
      <w:r w:rsidR="00C36BB6" w:rsidRPr="00D7296D">
        <w:rPr>
          <w:b/>
          <w:sz w:val="28"/>
          <w:szCs w:val="28"/>
        </w:rPr>
        <w:t xml:space="preserve">Программа развития  гражданской идентичности воспитанников детского дома с ограниченными возможностями здоровья, обучающихся в коррекционной школе </w:t>
      </w:r>
      <w:r w:rsidR="00C36BB6" w:rsidRPr="00D7296D">
        <w:rPr>
          <w:b/>
          <w:sz w:val="28"/>
          <w:szCs w:val="28"/>
          <w:lang w:val="en-US"/>
        </w:rPr>
        <w:t>VIII</w:t>
      </w:r>
      <w:r w:rsidR="00C36BB6" w:rsidRPr="00D7296D">
        <w:rPr>
          <w:b/>
          <w:sz w:val="28"/>
          <w:szCs w:val="28"/>
        </w:rPr>
        <w:t xml:space="preserve"> вида в 7, 8, 9 классах:</w:t>
      </w:r>
      <w:r w:rsidR="00D7296D" w:rsidRPr="00D7296D">
        <w:rPr>
          <w:b/>
          <w:sz w:val="28"/>
          <w:szCs w:val="28"/>
        </w:rPr>
        <w:t xml:space="preserve"> к</w:t>
      </w:r>
      <w:r w:rsidR="00C36BB6" w:rsidRPr="00D7296D">
        <w:rPr>
          <w:b/>
          <w:sz w:val="28"/>
          <w:szCs w:val="28"/>
        </w:rPr>
        <w:t>ружок «Патриоты».</w:t>
      </w:r>
    </w:p>
    <w:p w:rsidR="00C36BB6" w:rsidRPr="00C36BB6" w:rsidRDefault="00C36BB6" w:rsidP="00C36BB6">
      <w:pPr>
        <w:jc w:val="both"/>
        <w:rPr>
          <w:b/>
        </w:rPr>
      </w:pPr>
      <w:r w:rsidRPr="00C36BB6">
        <w:rPr>
          <w:b/>
        </w:rPr>
        <w:t>I.</w:t>
      </w:r>
      <w:r w:rsidRPr="00C36BB6">
        <w:rPr>
          <w:b/>
        </w:rPr>
        <w:tab/>
        <w:t>Общие сведения</w:t>
      </w:r>
    </w:p>
    <w:p w:rsidR="00C36BB6" w:rsidRPr="00C36BB6" w:rsidRDefault="00C36BB6" w:rsidP="00C36BB6">
      <w:pPr>
        <w:jc w:val="both"/>
      </w:pPr>
      <w:r w:rsidRPr="00C36BB6">
        <w:t>1.</w:t>
      </w:r>
      <w:r w:rsidRPr="00C36BB6">
        <w:tab/>
        <w:t>Субъект РФ: Республика Татарстан</w:t>
      </w:r>
    </w:p>
    <w:p w:rsidR="00C36BB6" w:rsidRPr="00C36BB6" w:rsidRDefault="00C36BB6" w:rsidP="00C36BB6">
      <w:pPr>
        <w:jc w:val="both"/>
      </w:pPr>
      <w:r w:rsidRPr="00C36BB6">
        <w:t>2.</w:t>
      </w:r>
      <w:r w:rsidRPr="00C36BB6">
        <w:tab/>
        <w:t>Название организации: государственное бюджетное учреждение для детей сирот и детей, оставшихся без попечения родителей «</w:t>
      </w:r>
      <w:proofErr w:type="spellStart"/>
      <w:r w:rsidRPr="00C36BB6">
        <w:t>Лениногорский</w:t>
      </w:r>
      <w:proofErr w:type="spellEnd"/>
      <w:r w:rsidRPr="00C36BB6">
        <w:t xml:space="preserve"> детский дом»</w:t>
      </w:r>
    </w:p>
    <w:p w:rsidR="00C36BB6" w:rsidRPr="00C36BB6" w:rsidRDefault="004E05BC" w:rsidP="00C36BB6">
      <w:pPr>
        <w:jc w:val="both"/>
      </w:pPr>
      <w:r>
        <w:t>3.</w:t>
      </w:r>
      <w:r>
        <w:tab/>
        <w:t xml:space="preserve">Тип организации: </w:t>
      </w:r>
      <w:proofErr w:type="gramStart"/>
      <w:r>
        <w:t>образовательная</w:t>
      </w:r>
      <w:proofErr w:type="gramEnd"/>
    </w:p>
    <w:p w:rsidR="00C36BB6" w:rsidRPr="00C36BB6" w:rsidRDefault="00C36BB6" w:rsidP="00C36BB6">
      <w:pPr>
        <w:jc w:val="both"/>
      </w:pPr>
      <w:r w:rsidRPr="00C36BB6">
        <w:t>4.</w:t>
      </w:r>
      <w:r w:rsidRPr="00C36BB6">
        <w:tab/>
        <w:t xml:space="preserve">Авторы программы: </w:t>
      </w:r>
      <w:proofErr w:type="spellStart"/>
      <w:r w:rsidRPr="00C36BB6">
        <w:t>Фазлиева</w:t>
      </w:r>
      <w:proofErr w:type="spellEnd"/>
      <w:r w:rsidRPr="00C36BB6">
        <w:t xml:space="preserve"> С.Р., Борисова И.В..</w:t>
      </w:r>
    </w:p>
    <w:p w:rsidR="00C36BB6" w:rsidRPr="00C36BB6" w:rsidRDefault="00C36BB6" w:rsidP="00C36BB6">
      <w:pPr>
        <w:jc w:val="both"/>
      </w:pPr>
      <w:r w:rsidRPr="00C36BB6">
        <w:t>5.</w:t>
      </w:r>
      <w:r w:rsidRPr="00C36BB6">
        <w:tab/>
        <w:t xml:space="preserve">Контактная информация: </w:t>
      </w:r>
      <w:hyperlink r:id="rId15" w:history="1">
        <w:r w:rsidRPr="00C36BB6">
          <w:rPr>
            <w:color w:val="0000FF"/>
            <w:u w:val="single"/>
          </w:rPr>
          <w:t>lendetdom2005@mail.ru</w:t>
        </w:r>
      </w:hyperlink>
      <w:proofErr w:type="gramStart"/>
      <w:r w:rsidRPr="00C36BB6">
        <w:t xml:space="preserve"> ;</w:t>
      </w:r>
      <w:proofErr w:type="gramEnd"/>
      <w:r w:rsidRPr="00C36BB6">
        <w:t xml:space="preserve"> </w:t>
      </w:r>
    </w:p>
    <w:p w:rsidR="00C36BB6" w:rsidRPr="00C36BB6" w:rsidRDefault="00C36BB6" w:rsidP="00C36BB6">
      <w:pPr>
        <w:jc w:val="both"/>
      </w:pPr>
      <w:r w:rsidRPr="00C36BB6">
        <w:t>6.</w:t>
      </w:r>
      <w:r w:rsidRPr="00C36BB6">
        <w:tab/>
        <w:t xml:space="preserve">Год создания: 2013г., </w:t>
      </w:r>
      <w:proofErr w:type="gramStart"/>
      <w:r w:rsidRPr="00C36BB6">
        <w:t>откорректирована</w:t>
      </w:r>
      <w:proofErr w:type="gramEnd"/>
      <w:r w:rsidRPr="00C36BB6">
        <w:t xml:space="preserve"> в 2016г..</w:t>
      </w:r>
    </w:p>
    <w:p w:rsidR="00C36BB6" w:rsidRPr="00C36BB6" w:rsidRDefault="00C36BB6" w:rsidP="00C36BB6">
      <w:pPr>
        <w:jc w:val="both"/>
        <w:rPr>
          <w:b/>
        </w:rPr>
      </w:pPr>
      <w:r w:rsidRPr="00C36BB6">
        <w:rPr>
          <w:b/>
        </w:rPr>
        <w:t>II.</w:t>
      </w:r>
      <w:r w:rsidRPr="00C36BB6">
        <w:rPr>
          <w:b/>
        </w:rPr>
        <w:tab/>
        <w:t>Аннотация  общеразвивающей программы психолого-педагогической направленности</w:t>
      </w:r>
    </w:p>
    <w:p w:rsidR="00C36BB6" w:rsidRPr="00C36BB6" w:rsidRDefault="00C36BB6" w:rsidP="00C36BB6">
      <w:pPr>
        <w:jc w:val="both"/>
      </w:pPr>
      <w:r w:rsidRPr="00C36BB6">
        <w:t xml:space="preserve">Название программы: «Патриоты»  - Программа </w:t>
      </w:r>
      <w:proofErr w:type="gramStart"/>
      <w:r w:rsidRPr="00C36BB6">
        <w:t>кружка развития  гражданской идентичности воспитанников детского дома</w:t>
      </w:r>
      <w:proofErr w:type="gramEnd"/>
      <w:r w:rsidRPr="00C36BB6">
        <w:t xml:space="preserve"> с ограниченными возможностями здоровья, обучающихся в коррекционной школе VIII вида в 7, 8, 9 классах.               </w:t>
      </w:r>
    </w:p>
    <w:p w:rsidR="003F042A" w:rsidRDefault="00C36BB6" w:rsidP="00C36BB6">
      <w:pPr>
        <w:jc w:val="both"/>
      </w:pPr>
      <w:r w:rsidRPr="00C36BB6">
        <w:t>1.</w:t>
      </w:r>
      <w:r w:rsidR="003F042A">
        <w:t xml:space="preserve"> </w:t>
      </w:r>
      <w:r w:rsidRPr="00C36BB6">
        <w:t xml:space="preserve">Объем программы (в часах): 108                                                                               </w:t>
      </w:r>
    </w:p>
    <w:p w:rsidR="003F042A" w:rsidRDefault="00C36BB6" w:rsidP="00C36BB6">
      <w:pPr>
        <w:jc w:val="both"/>
      </w:pPr>
      <w:r w:rsidRPr="00C36BB6">
        <w:t xml:space="preserve"> 2.</w:t>
      </w:r>
      <w:r w:rsidR="003F042A">
        <w:t xml:space="preserve"> </w:t>
      </w:r>
      <w:r w:rsidRPr="00C36BB6">
        <w:t>Режим занятий (час</w:t>
      </w:r>
      <w:proofErr w:type="gramStart"/>
      <w:r w:rsidRPr="00C36BB6">
        <w:t>.</w:t>
      </w:r>
      <w:proofErr w:type="gramEnd"/>
      <w:r w:rsidRPr="00C36BB6">
        <w:t xml:space="preserve"> </w:t>
      </w:r>
      <w:proofErr w:type="gramStart"/>
      <w:r w:rsidRPr="00C36BB6">
        <w:t>в</w:t>
      </w:r>
      <w:proofErr w:type="gramEnd"/>
      <w:r w:rsidRPr="00C36BB6">
        <w:t xml:space="preserve"> неделю):1                                                                     </w:t>
      </w:r>
    </w:p>
    <w:p w:rsidR="003F042A" w:rsidRDefault="00C36BB6" w:rsidP="003F042A">
      <w:r w:rsidRPr="00C36BB6">
        <w:t xml:space="preserve"> 3.</w:t>
      </w:r>
      <w:r w:rsidR="003F042A">
        <w:t xml:space="preserve"> </w:t>
      </w:r>
      <w:r w:rsidRPr="00C36BB6">
        <w:t xml:space="preserve">Сроки реализации программы: 27 месяцев                                                      </w:t>
      </w:r>
    </w:p>
    <w:p w:rsidR="003F042A" w:rsidRDefault="003F042A" w:rsidP="003F042A">
      <w:r>
        <w:t xml:space="preserve"> </w:t>
      </w:r>
      <w:r w:rsidR="00C36BB6" w:rsidRPr="00C36BB6">
        <w:t>4.</w:t>
      </w:r>
      <w:r>
        <w:t xml:space="preserve"> </w:t>
      </w:r>
      <w:r w:rsidR="00C36BB6" w:rsidRPr="00C36BB6">
        <w:t xml:space="preserve">Направление программы:  обеспечение гражданско-патриотического воспитания.                                                                                                                                         </w:t>
      </w:r>
      <w:r>
        <w:t xml:space="preserve">     </w:t>
      </w:r>
      <w:r w:rsidR="00C36BB6" w:rsidRPr="00C36BB6">
        <w:t xml:space="preserve">5. Категория детей, для которых предназначена программа: дети подросткового возраста с ограниченными возможностями здоровья, обучающиеся в коррекционной школе VIII вида.                                               </w:t>
      </w:r>
    </w:p>
    <w:p w:rsidR="00C36BB6" w:rsidRDefault="00C36BB6" w:rsidP="003F042A">
      <w:r w:rsidRPr="00C36BB6">
        <w:t xml:space="preserve"> 6. Требования к необходимым условиям для реализации программы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1923"/>
        <w:gridCol w:w="1709"/>
        <w:gridCol w:w="2904"/>
      </w:tblGrid>
      <w:tr w:rsidR="00C36BB6" w:rsidRPr="00C36BB6" w:rsidTr="00C36BB6">
        <w:tc>
          <w:tcPr>
            <w:tcW w:w="2820" w:type="dxa"/>
            <w:shd w:val="clear" w:color="auto" w:fill="auto"/>
          </w:tcPr>
          <w:p w:rsidR="00C36BB6" w:rsidRPr="00C36BB6" w:rsidRDefault="00C36BB6" w:rsidP="00C36BB6">
            <w:pPr>
              <w:jc w:val="both"/>
              <w:rPr>
                <w:b/>
              </w:rPr>
            </w:pPr>
            <w:r w:rsidRPr="00C36BB6">
              <w:rPr>
                <w:b/>
              </w:rPr>
              <w:t>Условия</w:t>
            </w:r>
          </w:p>
        </w:tc>
        <w:tc>
          <w:tcPr>
            <w:tcW w:w="1923" w:type="dxa"/>
            <w:shd w:val="clear" w:color="auto" w:fill="auto"/>
          </w:tcPr>
          <w:p w:rsidR="00C36BB6" w:rsidRPr="00C36BB6" w:rsidRDefault="00C36BB6" w:rsidP="00C36BB6">
            <w:pPr>
              <w:jc w:val="both"/>
              <w:rPr>
                <w:b/>
              </w:rPr>
            </w:pPr>
            <w:r w:rsidRPr="00C36BB6">
              <w:rPr>
                <w:b/>
              </w:rPr>
              <w:t>Необходимо</w:t>
            </w:r>
          </w:p>
        </w:tc>
        <w:tc>
          <w:tcPr>
            <w:tcW w:w="1709" w:type="dxa"/>
            <w:shd w:val="clear" w:color="auto" w:fill="auto"/>
          </w:tcPr>
          <w:p w:rsidR="00C36BB6" w:rsidRPr="00C36BB6" w:rsidRDefault="00C36BB6" w:rsidP="00C36BB6">
            <w:pPr>
              <w:jc w:val="both"/>
              <w:rPr>
                <w:b/>
              </w:rPr>
            </w:pPr>
            <w:r w:rsidRPr="00C36BB6">
              <w:rPr>
                <w:b/>
              </w:rPr>
              <w:t>Имеется</w:t>
            </w:r>
          </w:p>
        </w:tc>
        <w:tc>
          <w:tcPr>
            <w:tcW w:w="2904" w:type="dxa"/>
            <w:shd w:val="clear" w:color="auto" w:fill="auto"/>
          </w:tcPr>
          <w:p w:rsidR="00C36BB6" w:rsidRPr="00C36BB6" w:rsidRDefault="00C36BB6" w:rsidP="00C36BB6">
            <w:pPr>
              <w:jc w:val="both"/>
              <w:rPr>
                <w:b/>
              </w:rPr>
            </w:pPr>
            <w:r w:rsidRPr="00C36BB6">
              <w:rPr>
                <w:b/>
              </w:rPr>
              <w:t>Сроки</w:t>
            </w:r>
          </w:p>
        </w:tc>
      </w:tr>
      <w:tr w:rsidR="00C36BB6" w:rsidRPr="00C36BB6" w:rsidTr="00C36BB6">
        <w:tc>
          <w:tcPr>
            <w:tcW w:w="2820" w:type="dxa"/>
            <w:shd w:val="clear" w:color="auto" w:fill="auto"/>
          </w:tcPr>
          <w:p w:rsidR="00C36BB6" w:rsidRPr="00C36BB6" w:rsidRDefault="00C36BB6" w:rsidP="00C36BB6">
            <w:pPr>
              <w:jc w:val="both"/>
            </w:pPr>
            <w:r w:rsidRPr="00C36BB6">
              <w:t>Нормативно-правовые:</w:t>
            </w:r>
          </w:p>
          <w:p w:rsidR="00C36BB6" w:rsidRPr="00C36BB6" w:rsidRDefault="009F3BB9" w:rsidP="009F3BB9">
            <w:pPr>
              <w:jc w:val="both"/>
            </w:pPr>
            <w:r w:rsidRPr="009F3BB9">
              <w:t>1</w:t>
            </w:r>
            <w:r>
              <w:t>.</w:t>
            </w:r>
            <w:r w:rsidR="00C36BB6" w:rsidRPr="00C36BB6">
              <w:t>Приказ о создании кружка «Патриоты».</w:t>
            </w:r>
          </w:p>
          <w:p w:rsidR="00C36BB6" w:rsidRPr="00C36BB6" w:rsidRDefault="009F3BB9" w:rsidP="009F3BB9">
            <w:pPr>
              <w:jc w:val="both"/>
            </w:pPr>
            <w:r>
              <w:t>2.</w:t>
            </w:r>
            <w:r w:rsidR="00C36BB6" w:rsidRPr="00C36BB6">
              <w:t xml:space="preserve">Программа кружка «Патриоты», </w:t>
            </w:r>
            <w:proofErr w:type="gramStart"/>
            <w:r w:rsidR="00C36BB6" w:rsidRPr="00C36BB6">
              <w:t>утверждённый</w:t>
            </w:r>
            <w:proofErr w:type="gramEnd"/>
            <w:r w:rsidR="00C36BB6" w:rsidRPr="00C36BB6">
              <w:t xml:space="preserve"> администрацией.</w:t>
            </w:r>
          </w:p>
        </w:tc>
        <w:tc>
          <w:tcPr>
            <w:tcW w:w="1923" w:type="dxa"/>
            <w:shd w:val="clear" w:color="auto" w:fill="auto"/>
          </w:tcPr>
          <w:p w:rsidR="00C36BB6" w:rsidRPr="00C36BB6" w:rsidRDefault="00C36BB6" w:rsidP="00C36BB6">
            <w:pPr>
              <w:jc w:val="both"/>
            </w:pPr>
            <w:r w:rsidRPr="00C36BB6">
              <w:t xml:space="preserve">                              </w:t>
            </w:r>
          </w:p>
          <w:p w:rsidR="00C36BB6" w:rsidRPr="00C36BB6" w:rsidRDefault="00C36BB6" w:rsidP="00C36BB6">
            <w:pPr>
              <w:jc w:val="both"/>
            </w:pPr>
            <w:r w:rsidRPr="00C36BB6">
              <w:t>+</w:t>
            </w: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r w:rsidRPr="00C36BB6">
              <w:t>+</w:t>
            </w:r>
          </w:p>
        </w:tc>
        <w:tc>
          <w:tcPr>
            <w:tcW w:w="1709" w:type="dxa"/>
            <w:shd w:val="clear" w:color="auto" w:fill="auto"/>
          </w:tcPr>
          <w:p w:rsidR="00C36BB6" w:rsidRPr="00C36BB6" w:rsidRDefault="00C36BB6" w:rsidP="00C36BB6">
            <w:pPr>
              <w:jc w:val="both"/>
            </w:pPr>
          </w:p>
          <w:p w:rsidR="00C36BB6" w:rsidRPr="00C36BB6" w:rsidRDefault="00C36BB6" w:rsidP="00C36BB6">
            <w:pPr>
              <w:jc w:val="both"/>
            </w:pPr>
            <w:r w:rsidRPr="00C36BB6">
              <w:t>+</w:t>
            </w: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r w:rsidRPr="00C36BB6">
              <w:t>+</w:t>
            </w:r>
          </w:p>
        </w:tc>
        <w:tc>
          <w:tcPr>
            <w:tcW w:w="2904" w:type="dxa"/>
            <w:shd w:val="clear" w:color="auto" w:fill="auto"/>
          </w:tcPr>
          <w:p w:rsidR="00C36BB6" w:rsidRPr="00C36BB6" w:rsidRDefault="00C36BB6" w:rsidP="00C36BB6">
            <w:pPr>
              <w:jc w:val="both"/>
            </w:pPr>
          </w:p>
          <w:p w:rsidR="00C36BB6" w:rsidRPr="00C36BB6" w:rsidRDefault="00C36BB6" w:rsidP="00C36BB6">
            <w:pPr>
              <w:jc w:val="both"/>
            </w:pPr>
            <w:r w:rsidRPr="00C36BB6">
              <w:t xml:space="preserve"> </w:t>
            </w: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p>
        </w:tc>
      </w:tr>
      <w:tr w:rsidR="00C36BB6" w:rsidRPr="00C36BB6" w:rsidTr="00C36BB6">
        <w:tc>
          <w:tcPr>
            <w:tcW w:w="2820" w:type="dxa"/>
            <w:shd w:val="clear" w:color="auto" w:fill="auto"/>
          </w:tcPr>
          <w:p w:rsidR="00C36BB6" w:rsidRPr="00C36BB6" w:rsidRDefault="00C36BB6" w:rsidP="00C36BB6">
            <w:pPr>
              <w:jc w:val="both"/>
            </w:pPr>
            <w:r w:rsidRPr="00C36BB6">
              <w:t>Материально-технические:</w:t>
            </w:r>
          </w:p>
          <w:p w:rsidR="00C36BB6" w:rsidRPr="00C36BB6" w:rsidRDefault="009F3BB9" w:rsidP="009F3BB9">
            <w:pPr>
              <w:jc w:val="both"/>
            </w:pPr>
            <w:r>
              <w:t xml:space="preserve">1.Оборудованное </w:t>
            </w:r>
            <w:r w:rsidR="00C36BB6" w:rsidRPr="00C36BB6">
              <w:t>помещение для занятий.</w:t>
            </w:r>
          </w:p>
          <w:p w:rsidR="00C36BB6" w:rsidRPr="00C36BB6" w:rsidRDefault="009F3BB9" w:rsidP="009F3BB9">
            <w:pPr>
              <w:jc w:val="both"/>
            </w:pPr>
            <w:r>
              <w:t>2.</w:t>
            </w:r>
            <w:r w:rsidR="00C36BB6" w:rsidRPr="00C36BB6">
              <w:t>Оформление  уголка семьи.</w:t>
            </w:r>
          </w:p>
          <w:p w:rsidR="00C36BB6" w:rsidRPr="00C36BB6" w:rsidRDefault="009F3BB9" w:rsidP="009F3BB9">
            <w:pPr>
              <w:jc w:val="both"/>
            </w:pPr>
            <w:r>
              <w:t>3.</w:t>
            </w:r>
            <w:r w:rsidR="00C36BB6" w:rsidRPr="00C36BB6">
              <w:t xml:space="preserve">Оснащение группы </w:t>
            </w:r>
            <w:r w:rsidR="00C36BB6" w:rsidRPr="00C36BB6">
              <w:lastRenderedPageBreak/>
              <w:t>компьютером и мультимедийными средствами.</w:t>
            </w:r>
          </w:p>
        </w:tc>
        <w:tc>
          <w:tcPr>
            <w:tcW w:w="1923" w:type="dxa"/>
            <w:shd w:val="clear" w:color="auto" w:fill="auto"/>
          </w:tcPr>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r w:rsidRPr="00C36BB6">
              <w:t>+</w:t>
            </w: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r w:rsidRPr="00C36BB6">
              <w:t>+</w:t>
            </w: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r w:rsidRPr="00C36BB6">
              <w:t>+</w:t>
            </w:r>
          </w:p>
        </w:tc>
        <w:tc>
          <w:tcPr>
            <w:tcW w:w="1709" w:type="dxa"/>
            <w:shd w:val="clear" w:color="auto" w:fill="auto"/>
          </w:tcPr>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r w:rsidRPr="00C36BB6">
              <w:t>+</w:t>
            </w: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r w:rsidRPr="00C36BB6">
              <w:t>+</w:t>
            </w: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r w:rsidRPr="00C36BB6">
              <w:t>+</w:t>
            </w:r>
          </w:p>
        </w:tc>
        <w:tc>
          <w:tcPr>
            <w:tcW w:w="2904" w:type="dxa"/>
            <w:shd w:val="clear" w:color="auto" w:fill="auto"/>
          </w:tcPr>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p>
        </w:tc>
      </w:tr>
      <w:tr w:rsidR="00C36BB6" w:rsidRPr="00C36BB6" w:rsidTr="00C36BB6">
        <w:tc>
          <w:tcPr>
            <w:tcW w:w="2820" w:type="dxa"/>
            <w:shd w:val="clear" w:color="auto" w:fill="auto"/>
          </w:tcPr>
          <w:p w:rsidR="00C36BB6" w:rsidRPr="00C36BB6" w:rsidRDefault="00C36BB6" w:rsidP="00C36BB6">
            <w:pPr>
              <w:jc w:val="both"/>
            </w:pPr>
            <w:r w:rsidRPr="00C36BB6">
              <w:lastRenderedPageBreak/>
              <w:t>Кадровые:</w:t>
            </w:r>
          </w:p>
          <w:p w:rsidR="00C36BB6" w:rsidRPr="00C36BB6" w:rsidRDefault="009F3BB9" w:rsidP="009F3BB9">
            <w:pPr>
              <w:jc w:val="both"/>
            </w:pPr>
            <w:r>
              <w:t>1.</w:t>
            </w:r>
            <w:r w:rsidR="00C36BB6" w:rsidRPr="00C36BB6">
              <w:t>Воспитатели.</w:t>
            </w:r>
          </w:p>
          <w:p w:rsidR="00C36BB6" w:rsidRPr="00C36BB6" w:rsidRDefault="009F3BB9" w:rsidP="009F3BB9">
            <w:pPr>
              <w:jc w:val="both"/>
            </w:pPr>
            <w:r>
              <w:t>2.</w:t>
            </w:r>
            <w:r w:rsidR="00C36BB6" w:rsidRPr="00C36BB6">
              <w:t>Педагог-организатор.</w:t>
            </w:r>
          </w:p>
          <w:p w:rsidR="00C36BB6" w:rsidRPr="00C36BB6" w:rsidRDefault="009F3BB9" w:rsidP="009F3BB9">
            <w:pPr>
              <w:jc w:val="both"/>
            </w:pPr>
            <w:r>
              <w:t>3.</w:t>
            </w:r>
            <w:r w:rsidR="00C36BB6" w:rsidRPr="00C36BB6">
              <w:t>Социальный педагог.</w:t>
            </w:r>
          </w:p>
          <w:p w:rsidR="00C36BB6" w:rsidRPr="00C36BB6" w:rsidRDefault="009F3BB9" w:rsidP="009F3BB9">
            <w:pPr>
              <w:jc w:val="both"/>
            </w:pPr>
            <w:r>
              <w:t>4.</w:t>
            </w:r>
            <w:r w:rsidR="00C36BB6" w:rsidRPr="00C36BB6">
              <w:t>Психолог.</w:t>
            </w:r>
          </w:p>
        </w:tc>
        <w:tc>
          <w:tcPr>
            <w:tcW w:w="1923" w:type="dxa"/>
            <w:shd w:val="clear" w:color="auto" w:fill="auto"/>
          </w:tcPr>
          <w:p w:rsidR="00C36BB6" w:rsidRPr="00C36BB6" w:rsidRDefault="00C36BB6" w:rsidP="00C36BB6">
            <w:pPr>
              <w:jc w:val="both"/>
            </w:pPr>
          </w:p>
          <w:p w:rsidR="00C36BB6" w:rsidRPr="00C36BB6" w:rsidRDefault="00C36BB6" w:rsidP="00C36BB6">
            <w:pPr>
              <w:jc w:val="both"/>
            </w:pPr>
            <w:r w:rsidRPr="00C36BB6">
              <w:t>+</w:t>
            </w:r>
          </w:p>
          <w:p w:rsidR="00C36BB6" w:rsidRPr="00C36BB6" w:rsidRDefault="00C36BB6" w:rsidP="00C36BB6">
            <w:pPr>
              <w:jc w:val="both"/>
            </w:pPr>
            <w:r w:rsidRPr="00C36BB6">
              <w:t>+</w:t>
            </w:r>
          </w:p>
          <w:p w:rsidR="00C36BB6" w:rsidRDefault="00C36BB6" w:rsidP="00C36BB6">
            <w:pPr>
              <w:jc w:val="both"/>
            </w:pPr>
            <w:r w:rsidRPr="00C36BB6">
              <w:t>+</w:t>
            </w:r>
          </w:p>
          <w:p w:rsidR="003F042A" w:rsidRPr="00C36BB6" w:rsidRDefault="003F042A" w:rsidP="00C36BB6">
            <w:pPr>
              <w:jc w:val="both"/>
            </w:pPr>
            <w:r>
              <w:t>+</w:t>
            </w:r>
          </w:p>
        </w:tc>
        <w:tc>
          <w:tcPr>
            <w:tcW w:w="1709" w:type="dxa"/>
            <w:shd w:val="clear" w:color="auto" w:fill="auto"/>
          </w:tcPr>
          <w:p w:rsidR="00C36BB6" w:rsidRPr="00C36BB6" w:rsidRDefault="00C36BB6" w:rsidP="00C36BB6">
            <w:pPr>
              <w:jc w:val="both"/>
            </w:pPr>
          </w:p>
          <w:p w:rsidR="00C36BB6" w:rsidRPr="00C36BB6" w:rsidRDefault="00C36BB6" w:rsidP="00C36BB6">
            <w:pPr>
              <w:jc w:val="both"/>
            </w:pPr>
            <w:r w:rsidRPr="00C36BB6">
              <w:t>+</w:t>
            </w:r>
          </w:p>
          <w:p w:rsidR="00C36BB6" w:rsidRPr="00C36BB6" w:rsidRDefault="00C36BB6" w:rsidP="00C36BB6">
            <w:pPr>
              <w:jc w:val="both"/>
            </w:pPr>
            <w:r w:rsidRPr="00C36BB6">
              <w:t>+</w:t>
            </w:r>
          </w:p>
          <w:p w:rsidR="003F042A" w:rsidRDefault="00C36BB6" w:rsidP="00C36BB6">
            <w:pPr>
              <w:jc w:val="both"/>
            </w:pPr>
            <w:r w:rsidRPr="00C36BB6">
              <w:t>+</w:t>
            </w:r>
          </w:p>
          <w:p w:rsidR="003F042A" w:rsidRPr="00C36BB6" w:rsidRDefault="003F042A" w:rsidP="00C36BB6">
            <w:pPr>
              <w:jc w:val="both"/>
            </w:pPr>
            <w:r>
              <w:t>+</w:t>
            </w:r>
          </w:p>
        </w:tc>
        <w:tc>
          <w:tcPr>
            <w:tcW w:w="2904" w:type="dxa"/>
            <w:shd w:val="clear" w:color="auto" w:fill="auto"/>
          </w:tcPr>
          <w:p w:rsidR="00C36BB6" w:rsidRPr="00C36BB6" w:rsidRDefault="00C36BB6" w:rsidP="00C36BB6">
            <w:pPr>
              <w:jc w:val="both"/>
            </w:pPr>
          </w:p>
          <w:p w:rsidR="00C36BB6" w:rsidRPr="00C36BB6" w:rsidRDefault="00C36BB6" w:rsidP="00C36BB6">
            <w:pPr>
              <w:jc w:val="both"/>
            </w:pPr>
            <w:r w:rsidRPr="00C36BB6">
              <w:t>В течение реализации проекта.</w:t>
            </w:r>
          </w:p>
        </w:tc>
      </w:tr>
      <w:tr w:rsidR="00C36BB6" w:rsidRPr="00C36BB6" w:rsidTr="00C36BB6">
        <w:tc>
          <w:tcPr>
            <w:tcW w:w="2820" w:type="dxa"/>
            <w:shd w:val="clear" w:color="auto" w:fill="auto"/>
          </w:tcPr>
          <w:p w:rsidR="00C36BB6" w:rsidRPr="00C36BB6" w:rsidRDefault="00C36BB6" w:rsidP="00C36BB6">
            <w:pPr>
              <w:jc w:val="both"/>
            </w:pPr>
            <w:r w:rsidRPr="00C36BB6">
              <w:t>Научно-методические:</w:t>
            </w:r>
          </w:p>
          <w:p w:rsidR="00C36BB6" w:rsidRPr="00C36BB6" w:rsidRDefault="009F3BB9" w:rsidP="009F3BB9">
            <w:pPr>
              <w:jc w:val="both"/>
            </w:pPr>
            <w:r>
              <w:t>1.</w:t>
            </w:r>
            <w:r w:rsidR="00C36BB6" w:rsidRPr="00C36BB6">
              <w:t>Научно-методическая литература  по гражданско-правовому воспитанию, по патриотическому воспитанию, по профориентации, по нравственному воспитанию.</w:t>
            </w:r>
          </w:p>
        </w:tc>
        <w:tc>
          <w:tcPr>
            <w:tcW w:w="1923" w:type="dxa"/>
            <w:shd w:val="clear" w:color="auto" w:fill="auto"/>
          </w:tcPr>
          <w:p w:rsidR="00C36BB6" w:rsidRPr="00C36BB6" w:rsidRDefault="00C36BB6" w:rsidP="00C36BB6">
            <w:pPr>
              <w:jc w:val="both"/>
            </w:pPr>
          </w:p>
          <w:p w:rsidR="00C36BB6" w:rsidRPr="00C36BB6" w:rsidRDefault="00C36BB6" w:rsidP="00C36BB6">
            <w:pPr>
              <w:jc w:val="both"/>
            </w:pPr>
            <w:r w:rsidRPr="00C36BB6">
              <w:t>+</w:t>
            </w:r>
          </w:p>
        </w:tc>
        <w:tc>
          <w:tcPr>
            <w:tcW w:w="1709" w:type="dxa"/>
            <w:shd w:val="clear" w:color="auto" w:fill="auto"/>
          </w:tcPr>
          <w:p w:rsidR="00C36BB6" w:rsidRPr="00C36BB6" w:rsidRDefault="00C36BB6" w:rsidP="00C36BB6">
            <w:pPr>
              <w:jc w:val="both"/>
            </w:pPr>
          </w:p>
          <w:p w:rsidR="00C36BB6" w:rsidRPr="00C36BB6" w:rsidRDefault="00C36BB6" w:rsidP="00C36BB6">
            <w:pPr>
              <w:jc w:val="both"/>
            </w:pPr>
            <w:r w:rsidRPr="00C36BB6">
              <w:t>+</w:t>
            </w:r>
          </w:p>
        </w:tc>
        <w:tc>
          <w:tcPr>
            <w:tcW w:w="2904" w:type="dxa"/>
            <w:shd w:val="clear" w:color="auto" w:fill="auto"/>
          </w:tcPr>
          <w:p w:rsidR="00C36BB6" w:rsidRPr="00C36BB6" w:rsidRDefault="00C36BB6" w:rsidP="00C36BB6">
            <w:pPr>
              <w:jc w:val="both"/>
            </w:pPr>
            <w:r w:rsidRPr="00C36BB6">
              <w:t>В течение реализации проекта.</w:t>
            </w:r>
          </w:p>
        </w:tc>
      </w:tr>
      <w:tr w:rsidR="00C36BB6" w:rsidRPr="00C36BB6" w:rsidTr="00C36BB6">
        <w:tc>
          <w:tcPr>
            <w:tcW w:w="2820" w:type="dxa"/>
            <w:shd w:val="clear" w:color="auto" w:fill="auto"/>
          </w:tcPr>
          <w:p w:rsidR="00C36BB6" w:rsidRPr="00C36BB6" w:rsidRDefault="00C36BB6" w:rsidP="00C36BB6">
            <w:pPr>
              <w:jc w:val="both"/>
            </w:pPr>
            <w:r w:rsidRPr="00C36BB6">
              <w:t>Мотивационные:</w:t>
            </w:r>
          </w:p>
          <w:p w:rsidR="00C36BB6" w:rsidRPr="00C36BB6" w:rsidRDefault="009F3BB9" w:rsidP="009F3BB9">
            <w:pPr>
              <w:jc w:val="both"/>
            </w:pPr>
            <w:r>
              <w:t>1.</w:t>
            </w:r>
            <w:r w:rsidR="00C36BB6" w:rsidRPr="00C36BB6">
              <w:t>Приобретение новых знаний, умений и навыков, необходимых в самостоятельной жизни</w:t>
            </w:r>
          </w:p>
          <w:p w:rsidR="00C36BB6" w:rsidRPr="00C36BB6" w:rsidRDefault="009F3BB9" w:rsidP="009F3BB9">
            <w:pPr>
              <w:jc w:val="both"/>
            </w:pPr>
            <w:r>
              <w:t>2.</w:t>
            </w:r>
            <w:r w:rsidR="00C36BB6" w:rsidRPr="00C36BB6">
              <w:t>Профессиональное самоопределение</w:t>
            </w:r>
          </w:p>
          <w:p w:rsidR="00C36BB6" w:rsidRPr="00C36BB6" w:rsidRDefault="009F3BB9" w:rsidP="009F3BB9">
            <w:pPr>
              <w:jc w:val="both"/>
            </w:pPr>
            <w:r>
              <w:t>3.</w:t>
            </w:r>
            <w:r w:rsidR="00C36BB6" w:rsidRPr="00C36BB6">
              <w:t>Грамоты, призы.</w:t>
            </w:r>
          </w:p>
        </w:tc>
        <w:tc>
          <w:tcPr>
            <w:tcW w:w="1923" w:type="dxa"/>
            <w:shd w:val="clear" w:color="auto" w:fill="auto"/>
          </w:tcPr>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r w:rsidRPr="00C36BB6">
              <w:t>+</w:t>
            </w: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r w:rsidRPr="00C36BB6">
              <w:t>+</w:t>
            </w:r>
          </w:p>
          <w:p w:rsidR="00C36BB6" w:rsidRPr="00C36BB6" w:rsidRDefault="00C36BB6" w:rsidP="00C36BB6">
            <w:pPr>
              <w:jc w:val="both"/>
            </w:pPr>
          </w:p>
          <w:p w:rsidR="00C36BB6" w:rsidRPr="00C36BB6" w:rsidRDefault="00C36BB6" w:rsidP="00C36BB6">
            <w:pPr>
              <w:jc w:val="both"/>
            </w:pPr>
            <w:r w:rsidRPr="00C36BB6">
              <w:t>+</w:t>
            </w:r>
          </w:p>
        </w:tc>
        <w:tc>
          <w:tcPr>
            <w:tcW w:w="1709" w:type="dxa"/>
            <w:shd w:val="clear" w:color="auto" w:fill="auto"/>
          </w:tcPr>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r w:rsidRPr="00C36BB6">
              <w:t>+</w:t>
            </w: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r w:rsidRPr="00C36BB6">
              <w:t>+</w:t>
            </w:r>
          </w:p>
          <w:p w:rsidR="003F042A" w:rsidRPr="00C36BB6" w:rsidRDefault="003F042A" w:rsidP="00C36BB6">
            <w:pPr>
              <w:jc w:val="both"/>
            </w:pPr>
          </w:p>
          <w:p w:rsidR="00C36BB6" w:rsidRPr="00C36BB6" w:rsidRDefault="00C36BB6" w:rsidP="00C36BB6">
            <w:pPr>
              <w:jc w:val="both"/>
            </w:pPr>
            <w:r w:rsidRPr="00C36BB6">
              <w:t>+</w:t>
            </w:r>
          </w:p>
        </w:tc>
        <w:tc>
          <w:tcPr>
            <w:tcW w:w="2904" w:type="dxa"/>
            <w:shd w:val="clear" w:color="auto" w:fill="auto"/>
          </w:tcPr>
          <w:p w:rsidR="00C36BB6" w:rsidRPr="00C36BB6" w:rsidRDefault="00C36BB6" w:rsidP="00C36BB6">
            <w:pPr>
              <w:jc w:val="both"/>
            </w:pPr>
          </w:p>
          <w:p w:rsidR="00C36BB6" w:rsidRPr="00C36BB6" w:rsidRDefault="00C36BB6" w:rsidP="00C36BB6">
            <w:pPr>
              <w:jc w:val="both"/>
            </w:pPr>
            <w:r w:rsidRPr="00C36BB6">
              <w:t>В течение реализации проекта.</w:t>
            </w: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p>
          <w:p w:rsidR="00C36BB6" w:rsidRPr="00C36BB6" w:rsidRDefault="00C36BB6" w:rsidP="00C36BB6">
            <w:pPr>
              <w:jc w:val="both"/>
            </w:pPr>
          </w:p>
        </w:tc>
      </w:tr>
      <w:tr w:rsidR="00C36BB6" w:rsidRPr="00C36BB6" w:rsidTr="009F3BB9">
        <w:trPr>
          <w:trHeight w:val="721"/>
        </w:trPr>
        <w:tc>
          <w:tcPr>
            <w:tcW w:w="2820" w:type="dxa"/>
            <w:shd w:val="clear" w:color="auto" w:fill="auto"/>
          </w:tcPr>
          <w:p w:rsidR="00C36BB6" w:rsidRPr="00C36BB6" w:rsidRDefault="00C36BB6" w:rsidP="00C36BB6">
            <w:pPr>
              <w:jc w:val="both"/>
            </w:pPr>
            <w:r w:rsidRPr="00C36BB6">
              <w:t>Организационные:</w:t>
            </w:r>
          </w:p>
          <w:p w:rsidR="00C36BB6" w:rsidRPr="00C36BB6" w:rsidRDefault="009F3BB9" w:rsidP="009F3BB9">
            <w:pPr>
              <w:jc w:val="both"/>
            </w:pPr>
            <w:r>
              <w:t>1.</w:t>
            </w:r>
            <w:r w:rsidR="00C36BB6" w:rsidRPr="00C36BB6">
              <w:t>Экскурсии по плану.</w:t>
            </w:r>
          </w:p>
        </w:tc>
        <w:tc>
          <w:tcPr>
            <w:tcW w:w="1923" w:type="dxa"/>
            <w:shd w:val="clear" w:color="auto" w:fill="auto"/>
          </w:tcPr>
          <w:p w:rsidR="00C36BB6" w:rsidRPr="00C36BB6" w:rsidRDefault="00C36BB6" w:rsidP="00C36BB6">
            <w:pPr>
              <w:jc w:val="both"/>
            </w:pPr>
          </w:p>
          <w:p w:rsidR="00C36BB6" w:rsidRPr="00C36BB6" w:rsidRDefault="00C36BB6" w:rsidP="00C36BB6">
            <w:pPr>
              <w:jc w:val="both"/>
            </w:pPr>
            <w:r w:rsidRPr="00C36BB6">
              <w:t>+</w:t>
            </w:r>
          </w:p>
        </w:tc>
        <w:tc>
          <w:tcPr>
            <w:tcW w:w="1709" w:type="dxa"/>
            <w:shd w:val="clear" w:color="auto" w:fill="auto"/>
          </w:tcPr>
          <w:p w:rsidR="00C36BB6" w:rsidRPr="00C36BB6" w:rsidRDefault="00C36BB6" w:rsidP="00C36BB6">
            <w:pPr>
              <w:jc w:val="both"/>
            </w:pPr>
          </w:p>
          <w:p w:rsidR="00C36BB6" w:rsidRPr="00C36BB6" w:rsidRDefault="00C36BB6" w:rsidP="00C36BB6">
            <w:pPr>
              <w:jc w:val="both"/>
            </w:pPr>
            <w:r w:rsidRPr="00C36BB6">
              <w:t>+</w:t>
            </w:r>
          </w:p>
        </w:tc>
        <w:tc>
          <w:tcPr>
            <w:tcW w:w="2904" w:type="dxa"/>
            <w:shd w:val="clear" w:color="auto" w:fill="auto"/>
          </w:tcPr>
          <w:p w:rsidR="00C36BB6" w:rsidRPr="00C36BB6" w:rsidRDefault="00C36BB6" w:rsidP="00C36BB6">
            <w:pPr>
              <w:jc w:val="both"/>
            </w:pPr>
            <w:r w:rsidRPr="00C36BB6">
              <w:t>В течение реализации проекта.</w:t>
            </w:r>
          </w:p>
        </w:tc>
      </w:tr>
      <w:tr w:rsidR="00C36BB6" w:rsidRPr="00C36BB6" w:rsidTr="003F042A">
        <w:trPr>
          <w:trHeight w:val="70"/>
        </w:trPr>
        <w:tc>
          <w:tcPr>
            <w:tcW w:w="2820" w:type="dxa"/>
            <w:shd w:val="clear" w:color="auto" w:fill="auto"/>
          </w:tcPr>
          <w:p w:rsidR="00C36BB6" w:rsidRPr="00C36BB6" w:rsidRDefault="00C36BB6" w:rsidP="00C36BB6">
            <w:pPr>
              <w:jc w:val="both"/>
            </w:pPr>
            <w:r w:rsidRPr="00C36BB6">
              <w:t>Финансовые:</w:t>
            </w:r>
          </w:p>
          <w:p w:rsidR="00C36BB6" w:rsidRPr="00C36BB6" w:rsidRDefault="009F3BB9" w:rsidP="009F3BB9">
            <w:pPr>
              <w:jc w:val="both"/>
            </w:pPr>
            <w:r>
              <w:t>1.</w:t>
            </w:r>
            <w:r w:rsidR="00C36BB6" w:rsidRPr="00C36BB6">
              <w:t>Смета расходов на экскурсии по плану</w:t>
            </w:r>
          </w:p>
        </w:tc>
        <w:tc>
          <w:tcPr>
            <w:tcW w:w="1923" w:type="dxa"/>
            <w:shd w:val="clear" w:color="auto" w:fill="auto"/>
          </w:tcPr>
          <w:p w:rsidR="00C36BB6" w:rsidRPr="00C36BB6" w:rsidRDefault="00C36BB6" w:rsidP="00C36BB6">
            <w:pPr>
              <w:jc w:val="both"/>
            </w:pPr>
          </w:p>
          <w:p w:rsidR="00C36BB6" w:rsidRPr="00C36BB6" w:rsidRDefault="00C36BB6" w:rsidP="00C36BB6">
            <w:pPr>
              <w:jc w:val="both"/>
            </w:pPr>
          </w:p>
          <w:p w:rsidR="00C36BB6" w:rsidRPr="00C36BB6" w:rsidRDefault="00C36BB6" w:rsidP="003F042A">
            <w:pPr>
              <w:jc w:val="both"/>
            </w:pPr>
            <w:r w:rsidRPr="00C36BB6">
              <w:t>+</w:t>
            </w:r>
          </w:p>
        </w:tc>
        <w:tc>
          <w:tcPr>
            <w:tcW w:w="1709" w:type="dxa"/>
            <w:shd w:val="clear" w:color="auto" w:fill="auto"/>
          </w:tcPr>
          <w:p w:rsidR="00C36BB6" w:rsidRPr="00C36BB6" w:rsidRDefault="00C36BB6" w:rsidP="00C36BB6">
            <w:pPr>
              <w:jc w:val="both"/>
            </w:pPr>
          </w:p>
          <w:p w:rsidR="00C36BB6" w:rsidRPr="00C36BB6" w:rsidRDefault="00C36BB6" w:rsidP="00C36BB6">
            <w:pPr>
              <w:jc w:val="both"/>
            </w:pPr>
          </w:p>
          <w:p w:rsidR="00C36BB6" w:rsidRPr="00C36BB6" w:rsidRDefault="00C36BB6" w:rsidP="003F042A">
            <w:pPr>
              <w:jc w:val="both"/>
            </w:pPr>
            <w:r w:rsidRPr="00C36BB6">
              <w:t>+</w:t>
            </w:r>
          </w:p>
        </w:tc>
        <w:tc>
          <w:tcPr>
            <w:tcW w:w="2904" w:type="dxa"/>
            <w:shd w:val="clear" w:color="auto" w:fill="auto"/>
          </w:tcPr>
          <w:p w:rsidR="00C36BB6" w:rsidRPr="00C36BB6" w:rsidRDefault="00C36BB6" w:rsidP="00C36BB6">
            <w:pPr>
              <w:jc w:val="both"/>
            </w:pPr>
          </w:p>
          <w:p w:rsidR="00C36BB6" w:rsidRPr="00C36BB6" w:rsidRDefault="00C36BB6" w:rsidP="00C36BB6">
            <w:pPr>
              <w:jc w:val="both"/>
            </w:pPr>
            <w:r w:rsidRPr="00C36BB6">
              <w:t>В течение реализации проекта.</w:t>
            </w:r>
          </w:p>
        </w:tc>
      </w:tr>
    </w:tbl>
    <w:p w:rsidR="00C36BB6" w:rsidRPr="00C36BB6" w:rsidRDefault="00C36BB6" w:rsidP="00C36BB6">
      <w:pPr>
        <w:jc w:val="both"/>
        <w:rPr>
          <w:b/>
        </w:rPr>
      </w:pPr>
    </w:p>
    <w:p w:rsidR="00C36BB6" w:rsidRPr="00C36BB6" w:rsidRDefault="00C36BB6" w:rsidP="00C36BB6">
      <w:pPr>
        <w:jc w:val="both"/>
      </w:pPr>
      <w:r w:rsidRPr="00C36BB6">
        <w:t>7.</w:t>
      </w:r>
      <w:r w:rsidRPr="00C36BB6">
        <w:tab/>
        <w:t>Опыт реализации программы: данная программа  разработана и скорректирована  в ходе реализации в ГБУ «</w:t>
      </w:r>
      <w:proofErr w:type="spellStart"/>
      <w:r w:rsidRPr="00C36BB6">
        <w:t>Лениногорский</w:t>
      </w:r>
      <w:proofErr w:type="spellEnd"/>
      <w:r w:rsidRPr="00C36BB6">
        <w:t xml:space="preserve"> детский дом»  одноименного академического проекта  (сентябрь 2013 -  май 2016 уч. </w:t>
      </w:r>
      <w:proofErr w:type="spellStart"/>
      <w:r w:rsidRPr="00C36BB6">
        <w:t>г.г</w:t>
      </w:r>
      <w:proofErr w:type="spellEnd"/>
      <w:r w:rsidRPr="00C36BB6">
        <w:t xml:space="preserve">.)  В результате подведения итогов, анализа результатов проекта программа кружка «Патриоты» показала свою эффективность. </w:t>
      </w:r>
    </w:p>
    <w:p w:rsidR="00C36BB6" w:rsidRPr="00C36BB6" w:rsidRDefault="00C36BB6" w:rsidP="00C36BB6">
      <w:pPr>
        <w:jc w:val="both"/>
      </w:pPr>
      <w:r w:rsidRPr="00C36BB6">
        <w:t>8.</w:t>
      </w:r>
      <w:r w:rsidRPr="00C36BB6">
        <w:tab/>
        <w:t>За время реализации проекта  в данной программе участвовало 17 воспитанников.</w:t>
      </w:r>
    </w:p>
    <w:p w:rsidR="00CD33F0" w:rsidRDefault="00CD33F0" w:rsidP="003F042A">
      <w:pPr>
        <w:jc w:val="center"/>
        <w:rPr>
          <w:b/>
        </w:rPr>
      </w:pPr>
    </w:p>
    <w:p w:rsidR="00C36BB6" w:rsidRPr="00C36BB6" w:rsidRDefault="00C36BB6" w:rsidP="003F042A">
      <w:pPr>
        <w:jc w:val="center"/>
        <w:rPr>
          <w:b/>
        </w:rPr>
      </w:pPr>
      <w:r w:rsidRPr="00C36BB6">
        <w:rPr>
          <w:b/>
        </w:rPr>
        <w:t>Пояснительная записка:</w:t>
      </w:r>
    </w:p>
    <w:p w:rsidR="00C36BB6" w:rsidRPr="00C36BB6" w:rsidRDefault="00C36BB6" w:rsidP="003F042A">
      <w:pPr>
        <w:ind w:firstLine="708"/>
        <w:jc w:val="both"/>
      </w:pPr>
      <w:r w:rsidRPr="00C36BB6">
        <w:t xml:space="preserve">Выражением гражданской идентичности личности являются ее отношения к обществу, деятельности, людям, самой себе. Под отношением большинство психологов и педагогов понимают психологический феномен, объединяющий в себе результаты познания конкретного объекта действительности, все эмоциональные отклики на этот объект, а также поведенческие ответы на него. </w:t>
      </w:r>
    </w:p>
    <w:p w:rsidR="00C36BB6" w:rsidRPr="00C36BB6" w:rsidRDefault="00C36BB6" w:rsidP="003F042A">
      <w:pPr>
        <w:ind w:firstLine="708"/>
        <w:jc w:val="both"/>
      </w:pPr>
      <w:r w:rsidRPr="00C36BB6">
        <w:t xml:space="preserve">В целом, отношение отражает, с одной стороны, воздействие на молодого человека окружающей среды, воспитания, приобретаемого им социального опыта и, с другой стороны, активное начало в школьнике как члене общества, как субъекте собственного развития. При этом ядром отношений, создающих гражданскую идентичность человека, являются нравственные отношения, так как отношение к человеку является стержневым, поскольку сам человек в обществе предстает наивысшей ценностью, самоцелью. «Нравственностью человека опосредуются все социальные отношения личности: политические, правовые, эстетические, научно-познавательные, трудовые, половые и другие. Мир современного человека выступает для него как мир, очеловеченный именно потому, что через призму отношений к человеку </w:t>
      </w:r>
      <w:r w:rsidR="00822895" w:rsidRPr="00C36BB6">
        <w:t>строятся</w:t>
      </w:r>
      <w:r w:rsidRPr="00C36BB6">
        <w:t xml:space="preserve"> все его отношения с миром».</w:t>
      </w:r>
    </w:p>
    <w:p w:rsidR="00C36BB6" w:rsidRPr="00C36BB6" w:rsidRDefault="00C36BB6" w:rsidP="003F042A">
      <w:pPr>
        <w:ind w:firstLine="708"/>
        <w:jc w:val="both"/>
      </w:pPr>
      <w:r w:rsidRPr="00C36BB6">
        <w:lastRenderedPageBreak/>
        <w:t xml:space="preserve">Гражданская идентичность проявляется и формируется в конкретных делах. Возможность проявить свое отношение к людям, обществу, найти способы практической реализации себя во взаимодействие с окружающим миром человек получает в деятельности. </w:t>
      </w:r>
      <w:proofErr w:type="gramStart"/>
      <w:r w:rsidRPr="00C36BB6">
        <w:t>Через нее человек познает мир, себя, формирует свое самосознание, нравственные и социальные установки, реализует свое я.  В соответствии с тем, на какие сферы жизнедеятельности направлены интересы индивида, в каких формах и насколько социально ценно и личностно значимо он реализует себя, можно говорить об успешности и социальной значимости проявления гражданской  идентичности личности.</w:t>
      </w:r>
      <w:proofErr w:type="gramEnd"/>
      <w:r w:rsidRPr="00C36BB6">
        <w:t xml:space="preserve"> «Научиться жить — значит выработать свою позицию в жизни, свое мировоззрение, отношение к себе, к окружающему миру, понять себя, других, общественные процессы, поставить себе задачу, чтобы действовать в соответствии с ней».</w:t>
      </w:r>
    </w:p>
    <w:p w:rsidR="00C36BB6" w:rsidRPr="00C36BB6" w:rsidRDefault="00C36BB6" w:rsidP="003F042A">
      <w:pPr>
        <w:ind w:firstLine="708"/>
        <w:jc w:val="both"/>
      </w:pPr>
      <w:r w:rsidRPr="00C36BB6">
        <w:t xml:space="preserve">В структуре гражданской  идентичности личности выделяются три компонента: познавательный, мотивационно-ориентировочный, поведенческий. Так, познавательный компонент включает в себя формирование базисных ценностных ориентаций, которые предполагают сознательное отношение человека к социальной действительности. Они определяют смысл жизни человека, что для него особенно важно, значимо. Данный компонент характеризуется полнотой этических, правовых, политических и других знаний человека, глубиной их осознания, что отражает субъективное отношение человека к усваиваемым требованиям общества. </w:t>
      </w:r>
    </w:p>
    <w:p w:rsidR="00C36BB6" w:rsidRPr="00C36BB6" w:rsidRDefault="00C36BB6" w:rsidP="003F042A">
      <w:pPr>
        <w:ind w:firstLine="708"/>
        <w:jc w:val="both"/>
      </w:pPr>
      <w:r w:rsidRPr="00C36BB6">
        <w:t xml:space="preserve">Мотивационно-ориентировочный компонент раскрывает отношение человека к событиям, обществу, людям, самому себе, которые опосредованы системой нравственных норм, выступающих в виде установок, требований, общественных предписаний, а также системой законов, принятых государством. Моральная специфика </w:t>
      </w:r>
      <w:proofErr w:type="gramStart"/>
      <w:r w:rsidRPr="00C36BB6">
        <w:t>последних</w:t>
      </w:r>
      <w:proofErr w:type="gramEnd"/>
      <w:r w:rsidRPr="00C36BB6">
        <w:t xml:space="preserve"> заключена в том, что они предписывают, не что надо делать, а как надо делать (в нравственном смысле: ответственно, добросовестно, честно и так далее).</w:t>
      </w:r>
    </w:p>
    <w:p w:rsidR="00C36BB6" w:rsidRPr="00C36BB6" w:rsidRDefault="00C36BB6" w:rsidP="003F042A">
      <w:pPr>
        <w:ind w:firstLine="708"/>
        <w:jc w:val="both"/>
      </w:pPr>
      <w:r w:rsidRPr="00C36BB6">
        <w:t>Поведенческий компонент гражданской идентичности характеризуется реальным поведением человека, его умением соблюдать важнейшие правила, выполнять основные социально-нравственные обязанности. Важность и значимость поведенческого компонента гражданской позиции обусловлены тем, что усвоение и формирование общественных ценностей происходит в сочетании с собственной деятельностью человека, в сфере самореализации, когда их правильность и значимость подтверждается реальными жизненными процессами.</w:t>
      </w:r>
    </w:p>
    <w:p w:rsidR="00C36BB6" w:rsidRPr="00C36BB6" w:rsidRDefault="00C36BB6" w:rsidP="003F042A">
      <w:pPr>
        <w:ind w:firstLine="708"/>
        <w:jc w:val="both"/>
      </w:pPr>
      <w:r w:rsidRPr="00C36BB6">
        <w:t>Важное место занимает воспитание в ребенке патриотизма, уважения к историческому наследию своей Родины. Необходимо воспитать в ребенке уважительное отношение к своему дому, своей семье, традициям русского народа, народным промыслам. Очень важно добиться осознания каждым воспитанником значимости гражданства и принадлежности к своей Родине. Необходимо воспитывать  уважительное отношение к законам своей страны, основной символике государства. В обучении детей, получающих образование в коррекционно-развивающих классах, следует, постоянно иметь в виду специфические задачи. Например, обогащение словарного запаса путём расширения и уточнения непосредственных впечатлений и представлений об окружающем мире; усвоение приёмов деятельности, необходимых для овладения начальным курсом краеведения (наблюдения, сравнения, и обобщения) и т.д.</w:t>
      </w:r>
    </w:p>
    <w:p w:rsidR="00C36BB6" w:rsidRPr="00C36BB6" w:rsidRDefault="00C36BB6" w:rsidP="003F042A">
      <w:pPr>
        <w:ind w:firstLine="708"/>
        <w:jc w:val="both"/>
      </w:pPr>
      <w:r w:rsidRPr="00C36BB6">
        <w:t xml:space="preserve">Гражданское становление личности в патриотическом воспитании, </w:t>
      </w:r>
      <w:proofErr w:type="spellStart"/>
      <w:r w:rsidRPr="00C36BB6">
        <w:t>сформированности</w:t>
      </w:r>
      <w:proofErr w:type="spellEnd"/>
      <w:r w:rsidRPr="00C36BB6">
        <w:t xml:space="preserve"> гражданской идентичности подрастающего поколения зависит от потребности в духовно-нравственном совершенствовании, уважении к историко-культурному наследию своего народа и всех народов России. Чтобы воспитать гражданские качества необходимо развить в детях любовь к природе, сформировать положительные отношения к культурным материальным ценностям России, сформировать отношения в коллективе, семье, развить интерес к познанию истории быта родного города, России в целом. Много усилий необходимо приложить, чтобы развить у учащихся желание оценивать свое отношение к себе, окружающему миру, сформировать волевые качества, но именно через эти качества формируется гражданское воспитание. Долгий путь проходит растущая личность к усвоению гражданских норм качеств. Формирование гражданственности идет через воспитание нравственности, чувства тести и </w:t>
      </w:r>
      <w:r w:rsidRPr="00C36BB6">
        <w:lastRenderedPageBreak/>
        <w:t>благородства. Но воспитание патриотизма не может быть отдельно от воспитания любви к своей семье. Обращению к традициям и моральным семейным устоям, обычаям и традициям семьи. Не должен о воспитания уходить и вопрос межличностных отношений в коллективе. Знакомство детей с обычаями, традициями своего народа позволяют решить вопросы воспитания духовности личности, уважающей свой народ, свою страну.</w:t>
      </w:r>
    </w:p>
    <w:p w:rsidR="00C36BB6" w:rsidRPr="00C36BB6" w:rsidRDefault="00C36BB6" w:rsidP="003F042A">
      <w:pPr>
        <w:ind w:firstLine="708"/>
        <w:jc w:val="both"/>
      </w:pPr>
      <w:r w:rsidRPr="00C36BB6">
        <w:t xml:space="preserve">У детей с проблемами в развитии гражданская идентичность не воспитается сама по себе, как может развиться у детей нормы признак гражданственности: умение действовать свободно и ответственно, т.е. под влиянием рационального импульса жизни, а, не воздействуя извне. Этому имеется ряд объективных причин. В отличие от общеобразовательных школ в коррекционном обучении наиболее значимую роль в развитии гражданского воспитания играет педагог, грамотно спланировавший работу по развитию нравственных качеств ребенка. </w:t>
      </w:r>
    </w:p>
    <w:p w:rsidR="00C36BB6" w:rsidRPr="00C36BB6" w:rsidRDefault="00C36BB6" w:rsidP="003F042A">
      <w:pPr>
        <w:ind w:firstLine="708"/>
        <w:jc w:val="both"/>
      </w:pPr>
      <w:r w:rsidRPr="00C36BB6">
        <w:t xml:space="preserve">По мысли Л.С. Выготского, аномальный ребенок не совсем обязательно существо, лишенное всякой морали. Уровень его этического, морального развития находится в прямой зависимости от того, когда с ним начали проводить специальную коррекционно-воспитательную работу. В тех случаях, когда удается преодолеть у ребенка расхождение между биологическим и социальным развитием, возможно значительное нравственное, гражданское развитие умственно отсталого ребенка. </w:t>
      </w:r>
    </w:p>
    <w:p w:rsidR="00C36BB6" w:rsidRPr="00C36BB6" w:rsidRDefault="00C36BB6" w:rsidP="003F042A">
      <w:pPr>
        <w:ind w:firstLine="708"/>
        <w:jc w:val="both"/>
      </w:pPr>
      <w:r w:rsidRPr="00C36BB6">
        <w:t>При развитии у проблемного ребенка гражданского воспитания необходимо помнить об особенностях его биологического развития. Нарушение ЦНС не может обеспечить необходимый фундамент для вызревания гражданских качеств, но и создает преграды, тормозя появление осознанного отношения к действительности как важнейшей предпосылке личностного развития ребенка. Задержка развития психических процессов ведет к непониманию ребенком обращенной к нему речи, неумению устанавливать связи между событиями и действиями, неспособности запоминать информацию. Потребности и мотивы претерпевают сложные изменения, прежде чем ребенок начинает действовать в соответствии с моральным правилом. Раннее включение детей в коррекционно-воспитательный процесс, предполагающий комплексное решение задач нравственного развития можно в значительной степени преобразовать личностный облик аномального ребенка.</w:t>
      </w:r>
    </w:p>
    <w:p w:rsidR="00C36BB6" w:rsidRPr="00C36BB6" w:rsidRDefault="00C36BB6" w:rsidP="00C36BB6">
      <w:pPr>
        <w:jc w:val="both"/>
      </w:pPr>
      <w:r w:rsidRPr="00C36BB6">
        <w:t>Обратимся к некоторым понятиям:</w:t>
      </w:r>
    </w:p>
    <w:p w:rsidR="00C36BB6" w:rsidRPr="00C36BB6" w:rsidRDefault="00C36BB6" w:rsidP="00C36BB6">
      <w:pPr>
        <w:jc w:val="both"/>
      </w:pPr>
      <w:r w:rsidRPr="00C36BB6">
        <w:t xml:space="preserve">       Гражданин (словарь С.И. Ожегова) – лицо, принадлежащее к постоянному населению данного государства, пользующееся его защитой и наделенное совокупностью прав и обязанностей.</w:t>
      </w:r>
    </w:p>
    <w:p w:rsidR="00C36BB6" w:rsidRPr="00C36BB6" w:rsidRDefault="00C36BB6" w:rsidP="00C36BB6">
      <w:pPr>
        <w:jc w:val="both"/>
      </w:pPr>
      <w:r w:rsidRPr="00C36BB6">
        <w:t xml:space="preserve">       Гражданин (учебник «</w:t>
      </w:r>
      <w:proofErr w:type="spellStart"/>
      <w:r w:rsidRPr="00C36BB6">
        <w:t>Граждановедение</w:t>
      </w:r>
      <w:proofErr w:type="spellEnd"/>
      <w:r w:rsidRPr="00C36BB6">
        <w:t>», 5-й класс) – это человек, мысли и поступки которого направлены на благо Отечества, на благо своего народа.</w:t>
      </w:r>
    </w:p>
    <w:p w:rsidR="00C36BB6" w:rsidRPr="00C36BB6" w:rsidRDefault="00C36BB6" w:rsidP="00C36BB6">
      <w:pPr>
        <w:jc w:val="both"/>
      </w:pPr>
      <w:r w:rsidRPr="00C36BB6">
        <w:t xml:space="preserve">       Патриотизм – преданность и любовь к своему Отечеству, к своему народу.</w:t>
      </w:r>
    </w:p>
    <w:p w:rsidR="00C36BB6" w:rsidRPr="00C36BB6" w:rsidRDefault="00C36BB6" w:rsidP="00C36BB6">
      <w:pPr>
        <w:jc w:val="both"/>
      </w:pPr>
      <w:r w:rsidRPr="00C36BB6">
        <w:t xml:space="preserve">       Воспитание – процесс формирования духовных, нравственных, культурных ценностей общества у человека, группы лиц.</w:t>
      </w:r>
    </w:p>
    <w:p w:rsidR="00C36BB6" w:rsidRPr="00C36BB6" w:rsidRDefault="00C36BB6" w:rsidP="00C36BB6">
      <w:pPr>
        <w:jc w:val="both"/>
      </w:pPr>
      <w:r w:rsidRPr="00C36BB6">
        <w:t xml:space="preserve">       Воспитанность — качество человека, отличающегося хорошим воспитанием, умеющего себя хорошо вести.</w:t>
      </w:r>
    </w:p>
    <w:p w:rsidR="00C36BB6" w:rsidRPr="00C36BB6" w:rsidRDefault="00C36BB6" w:rsidP="003F042A">
      <w:pPr>
        <w:jc w:val="center"/>
        <w:rPr>
          <w:b/>
        </w:rPr>
      </w:pPr>
      <w:r w:rsidRPr="00C36BB6">
        <w:rPr>
          <w:b/>
        </w:rPr>
        <w:t>Актуальность:</w:t>
      </w:r>
    </w:p>
    <w:p w:rsidR="00C36BB6" w:rsidRPr="00C36BB6" w:rsidRDefault="00C36BB6" w:rsidP="00A36906">
      <w:pPr>
        <w:ind w:firstLine="708"/>
        <w:jc w:val="both"/>
      </w:pPr>
      <w:r w:rsidRPr="00C36BB6">
        <w:t>Вопрос о гражданском воспитании учащихся и молодежи в современном обществе актуален всегда. В настоящее время в России формируется гражданское общество, правовое государство, утвердилась рыночная экономика. Все это привело к изменению системы образования.</w:t>
      </w:r>
    </w:p>
    <w:p w:rsidR="00C36BB6" w:rsidRPr="00C36BB6" w:rsidRDefault="00C36BB6" w:rsidP="00A36906">
      <w:pPr>
        <w:ind w:firstLine="708"/>
        <w:jc w:val="both"/>
      </w:pPr>
      <w:r w:rsidRPr="00C36BB6">
        <w:t>Самореализация личности в период обучения и после его, социализация её в обществе, адаптация к изменениям на рынке труда являются итогом учебно-воспитательного процесса.</w:t>
      </w:r>
    </w:p>
    <w:p w:rsidR="00C36BB6" w:rsidRPr="00C36BB6" w:rsidRDefault="00C36BB6" w:rsidP="00A36906">
      <w:pPr>
        <w:ind w:firstLine="708"/>
        <w:jc w:val="both"/>
      </w:pPr>
      <w:r w:rsidRPr="00C36BB6">
        <w:t>Формирование гражданственности, трудолюбия, нравственности, уважения к правам и свободам человека, любви к Родине, семье, окружающей природе рассматривается как основополагающие направления в образования.</w:t>
      </w:r>
    </w:p>
    <w:p w:rsidR="00C36BB6" w:rsidRPr="00C36BB6" w:rsidRDefault="00C36BB6" w:rsidP="00A36906">
      <w:pPr>
        <w:shd w:val="clear" w:color="auto" w:fill="FFFFFF" w:themeFill="background1"/>
        <w:ind w:firstLine="708"/>
      </w:pPr>
      <w:r w:rsidRPr="00C36BB6">
        <w:rPr>
          <w:color w:val="000000"/>
          <w:shd w:val="clear" w:color="auto" w:fill="F9F8F5"/>
        </w:rPr>
        <w:t xml:space="preserve">Каждый ребёнок ещё в детстве должен почувствовать себя активным участником в жизни общества. Для этого он должен получить реальный опыт гражданской активности, возможность для реализации своих прав и обязанностей по отношению к Отечеству, своей </w:t>
      </w:r>
      <w:r w:rsidRPr="00C36BB6">
        <w:rPr>
          <w:color w:val="000000"/>
          <w:shd w:val="clear" w:color="auto" w:fill="F9F8F5"/>
        </w:rPr>
        <w:lastRenderedPageBreak/>
        <w:t>малой Родины, обществу, самому себе, а также формирования чувства ответственности за свои поступки. </w:t>
      </w:r>
      <w:r w:rsidRPr="00C36BB6">
        <w:rPr>
          <w:color w:val="000000"/>
        </w:rPr>
        <w:br/>
      </w:r>
      <w:r w:rsidR="00A36906">
        <w:rPr>
          <w:color w:val="000000"/>
          <w:shd w:val="clear" w:color="auto" w:fill="F9F8F5"/>
        </w:rPr>
        <w:t xml:space="preserve">        </w:t>
      </w:r>
      <w:r w:rsidRPr="00C36BB6">
        <w:rPr>
          <w:color w:val="000000"/>
          <w:shd w:val="clear" w:color="auto" w:fill="F9F8F5"/>
        </w:rPr>
        <w:t>Актуальность формирования активной гражданской позиции в том, чтобы найти формы и методы, помочь детям найти себя в жизни, самоопределиться, привить навыки, которые помогли бы выжить в изменяющем мире, помочь выбрать и приобрести профессию. </w:t>
      </w:r>
      <w:r w:rsidRPr="00C36BB6">
        <w:rPr>
          <w:color w:val="000000"/>
        </w:rPr>
        <w:br/>
      </w:r>
      <w:r w:rsidR="00A36906">
        <w:rPr>
          <w:color w:val="000000"/>
          <w:shd w:val="clear" w:color="auto" w:fill="F9F8F5"/>
        </w:rPr>
        <w:t xml:space="preserve">       </w:t>
      </w:r>
      <w:r w:rsidRPr="00C36BB6">
        <w:rPr>
          <w:color w:val="000000"/>
          <w:shd w:val="clear" w:color="auto" w:fill="F9F8F5"/>
        </w:rPr>
        <w:t xml:space="preserve">Дети нашей группы находятся перед выбором самоопределения в жизни, осознанием своей гражданской идентичности. Для этого и </w:t>
      </w:r>
      <w:proofErr w:type="gramStart"/>
      <w:r w:rsidRPr="00C36BB6">
        <w:rPr>
          <w:color w:val="000000"/>
          <w:shd w:val="clear" w:color="auto" w:fill="F9F8F5"/>
        </w:rPr>
        <w:t>разработан</w:t>
      </w:r>
      <w:proofErr w:type="gramEnd"/>
      <w:r w:rsidRPr="00C36BB6">
        <w:rPr>
          <w:color w:val="000000"/>
          <w:shd w:val="clear" w:color="auto" w:fill="F9F8F5"/>
        </w:rPr>
        <w:t xml:space="preserve">  данный программа.</w:t>
      </w:r>
    </w:p>
    <w:p w:rsidR="00C36BB6" w:rsidRPr="00C36BB6" w:rsidRDefault="00C36BB6" w:rsidP="00A36906">
      <w:pPr>
        <w:ind w:firstLine="708"/>
        <w:jc w:val="both"/>
      </w:pPr>
      <w:r w:rsidRPr="00C36BB6">
        <w:t xml:space="preserve"> В ходе работы над программой  мы определили несколько общих  проблем в воспитании:</w:t>
      </w:r>
    </w:p>
    <w:p w:rsidR="00C36BB6" w:rsidRPr="00C36BB6" w:rsidRDefault="00C36BB6" w:rsidP="00CA6AEB">
      <w:pPr>
        <w:numPr>
          <w:ilvl w:val="0"/>
          <w:numId w:val="52"/>
        </w:numPr>
        <w:jc w:val="both"/>
      </w:pPr>
      <w:r w:rsidRPr="00C36BB6">
        <w:t>Преобладание патриотического воспитания над гражданским воспитанием.</w:t>
      </w:r>
    </w:p>
    <w:p w:rsidR="00C36BB6" w:rsidRPr="00C36BB6" w:rsidRDefault="00C36BB6" w:rsidP="00CA6AEB">
      <w:pPr>
        <w:numPr>
          <w:ilvl w:val="0"/>
          <w:numId w:val="52"/>
        </w:numPr>
        <w:jc w:val="both"/>
      </w:pPr>
      <w:r w:rsidRPr="00C36BB6">
        <w:t xml:space="preserve">Воспитательная работа носит эпизодический характер, отсутствует система гражданско-патриотического  воспитания. </w:t>
      </w:r>
    </w:p>
    <w:p w:rsidR="00C36BB6" w:rsidRPr="00C36BB6" w:rsidRDefault="00C36BB6" w:rsidP="00CA6AEB">
      <w:pPr>
        <w:numPr>
          <w:ilvl w:val="0"/>
          <w:numId w:val="52"/>
        </w:numPr>
        <w:jc w:val="both"/>
      </w:pPr>
      <w:r w:rsidRPr="00C36BB6">
        <w:t xml:space="preserve">Отсутствие единства, соединения гражданской, патриотической компетентности и установок на активную жизненную позицию </w:t>
      </w:r>
    </w:p>
    <w:p w:rsidR="00C36BB6" w:rsidRPr="00C36BB6" w:rsidRDefault="00C36BB6" w:rsidP="00C36BB6">
      <w:pPr>
        <w:jc w:val="both"/>
      </w:pPr>
      <w:r w:rsidRPr="00C36BB6">
        <w:t xml:space="preserve"> ( соединение знаний и умений).</w:t>
      </w:r>
    </w:p>
    <w:p w:rsidR="00C36BB6" w:rsidRPr="00C36BB6" w:rsidRDefault="00C36BB6" w:rsidP="00C36BB6">
      <w:pPr>
        <w:jc w:val="both"/>
      </w:pPr>
      <w:r w:rsidRPr="00C36BB6">
        <w:t xml:space="preserve">А </w:t>
      </w:r>
      <w:proofErr w:type="gramStart"/>
      <w:r w:rsidRPr="00C36BB6">
        <w:t>проанализировав анкеты и тесты  воспитанников нашей группы мы выявили следующие проблемы</w:t>
      </w:r>
      <w:proofErr w:type="gramEnd"/>
      <w:r w:rsidRPr="00C36BB6">
        <w:t>:</w:t>
      </w:r>
    </w:p>
    <w:p w:rsidR="00C36BB6" w:rsidRPr="00C36BB6" w:rsidRDefault="00C36BB6" w:rsidP="00CA6AEB">
      <w:pPr>
        <w:numPr>
          <w:ilvl w:val="0"/>
          <w:numId w:val="53"/>
        </w:numPr>
        <w:jc w:val="both"/>
      </w:pPr>
      <w:r w:rsidRPr="00C36BB6">
        <w:t>Воспитанники не могут самостоятельно принимать решения в сложных жизненных ситуациях, разрешать межличностные конфликты.</w:t>
      </w:r>
    </w:p>
    <w:p w:rsidR="00C36BB6" w:rsidRPr="00C36BB6" w:rsidRDefault="00C36BB6" w:rsidP="00CA6AEB">
      <w:pPr>
        <w:numPr>
          <w:ilvl w:val="0"/>
          <w:numId w:val="53"/>
        </w:numPr>
        <w:jc w:val="both"/>
      </w:pPr>
      <w:r w:rsidRPr="00C36BB6">
        <w:t>Мало проявляют  интерес к истории, традициям  страны и родного края.</w:t>
      </w:r>
    </w:p>
    <w:p w:rsidR="00C36BB6" w:rsidRPr="00C36BB6" w:rsidRDefault="00C36BB6" w:rsidP="00CA6AEB">
      <w:pPr>
        <w:numPr>
          <w:ilvl w:val="0"/>
          <w:numId w:val="53"/>
        </w:numPr>
        <w:jc w:val="both"/>
      </w:pPr>
      <w:r w:rsidRPr="00C36BB6">
        <w:t>Часто неуважительно относятся к окружающей среде.</w:t>
      </w:r>
    </w:p>
    <w:p w:rsidR="00C36BB6" w:rsidRPr="00C36BB6" w:rsidRDefault="00C36BB6" w:rsidP="00CA6AEB">
      <w:pPr>
        <w:numPr>
          <w:ilvl w:val="0"/>
          <w:numId w:val="53"/>
        </w:numPr>
        <w:jc w:val="both"/>
      </w:pPr>
      <w:r w:rsidRPr="00C36BB6">
        <w:t>Не знают свои права и обязанности.</w:t>
      </w:r>
    </w:p>
    <w:p w:rsidR="00C36BB6" w:rsidRPr="00C36BB6" w:rsidRDefault="00C36BB6" w:rsidP="00CA6AEB">
      <w:pPr>
        <w:numPr>
          <w:ilvl w:val="0"/>
          <w:numId w:val="53"/>
        </w:numPr>
        <w:jc w:val="both"/>
      </w:pPr>
      <w:r w:rsidRPr="00C36BB6">
        <w:t xml:space="preserve">Не </w:t>
      </w:r>
      <w:proofErr w:type="gramStart"/>
      <w:r w:rsidRPr="00C36BB6">
        <w:t>нацелены</w:t>
      </w:r>
      <w:proofErr w:type="gramEnd"/>
      <w:r w:rsidRPr="00C36BB6">
        <w:t xml:space="preserve"> на ведение ЗОЖ.</w:t>
      </w:r>
    </w:p>
    <w:p w:rsidR="00C36BB6" w:rsidRPr="00C36BB6" w:rsidRDefault="00C36BB6" w:rsidP="00CD33F0">
      <w:pPr>
        <w:ind w:firstLine="708"/>
        <w:jc w:val="both"/>
      </w:pPr>
      <w:r w:rsidRPr="00C36BB6">
        <w:t xml:space="preserve">Для разрешения данных проблем нами была разработана «Программа  </w:t>
      </w:r>
      <w:proofErr w:type="gramStart"/>
      <w:r w:rsidRPr="00C36BB6">
        <w:t>кружка развития  гражданской идентичности воспитанников детского дома</w:t>
      </w:r>
      <w:proofErr w:type="gramEnd"/>
      <w:r w:rsidRPr="00C36BB6">
        <w:t xml:space="preserve"> с ограниченными возможностями здоровья, обучающихся в коррекционной школе </w:t>
      </w:r>
      <w:r w:rsidRPr="00C36BB6">
        <w:rPr>
          <w:lang w:val="en-US"/>
        </w:rPr>
        <w:t>VIII</w:t>
      </w:r>
      <w:r w:rsidRPr="00C36BB6">
        <w:t xml:space="preserve"> вида («Патриоты»)», которая направлена  на формирование нравственной, патриотической, правовой культуры и здорового образа жизни.</w:t>
      </w:r>
    </w:p>
    <w:p w:rsidR="00C36BB6" w:rsidRPr="00C36BB6" w:rsidRDefault="00C36BB6" w:rsidP="00CD33F0">
      <w:pPr>
        <w:ind w:firstLine="708"/>
        <w:jc w:val="both"/>
      </w:pPr>
      <w:r w:rsidRPr="00C36BB6">
        <w:t>Главное в программе – системный  подход к развитию гражданской идентичности воспитанника детского дома, создание условий для его самопознания и самовоспитания. При этом важно использовать педагогический потенциал социального окружения, помочь воспитанникам освоить общественно – исторический опыт путём вхождения в социальную среду, выработать свой индивидуальный опыт жизнедеятельности.</w:t>
      </w:r>
    </w:p>
    <w:p w:rsidR="00C36BB6" w:rsidRPr="00C36BB6" w:rsidRDefault="00C36BB6" w:rsidP="00C36BB6">
      <w:pPr>
        <w:jc w:val="both"/>
        <w:rPr>
          <w:b/>
          <w:bCs/>
        </w:rPr>
      </w:pPr>
      <w:r w:rsidRPr="00C36BB6">
        <w:rPr>
          <w:b/>
          <w:bCs/>
        </w:rPr>
        <w:t>Цель:</w:t>
      </w:r>
    </w:p>
    <w:p w:rsidR="00C36BB6" w:rsidRPr="00C36BB6" w:rsidRDefault="00C36BB6" w:rsidP="00C36BB6">
      <w:pPr>
        <w:jc w:val="both"/>
      </w:pPr>
      <w:r w:rsidRPr="00C36BB6">
        <w:t>Воспитание гражданина с высокой культурой, который умеет защищать своё   человеческое  право, который любит и оберегает  свой край, ведёт здоровый образ жизни, относится с любовью и пониманием к близким людям.</w:t>
      </w:r>
    </w:p>
    <w:p w:rsidR="00C36BB6" w:rsidRPr="00C36BB6" w:rsidRDefault="00C36BB6" w:rsidP="00C36BB6">
      <w:pPr>
        <w:jc w:val="both"/>
      </w:pPr>
      <w:r w:rsidRPr="00C36BB6">
        <w:rPr>
          <w:b/>
          <w:bCs/>
        </w:rPr>
        <w:t>Задачи:</w:t>
      </w:r>
      <w:r w:rsidRPr="00C36BB6">
        <w:t xml:space="preserve">  </w:t>
      </w:r>
    </w:p>
    <w:p w:rsidR="00C36BB6" w:rsidRPr="00C36BB6" w:rsidRDefault="00C36BB6" w:rsidP="00CA6AEB">
      <w:pPr>
        <w:numPr>
          <w:ilvl w:val="0"/>
          <w:numId w:val="50"/>
        </w:numPr>
        <w:jc w:val="both"/>
      </w:pPr>
      <w:r w:rsidRPr="00C36BB6">
        <w:t>Познакомить  воспитанников с правами и обязанностями в доступной для их возраста и понимания форме.</w:t>
      </w:r>
    </w:p>
    <w:p w:rsidR="00C36BB6" w:rsidRPr="00C36BB6" w:rsidRDefault="00C36BB6" w:rsidP="00CA6AEB">
      <w:pPr>
        <w:numPr>
          <w:ilvl w:val="0"/>
          <w:numId w:val="50"/>
        </w:numPr>
        <w:jc w:val="both"/>
      </w:pPr>
      <w:r w:rsidRPr="00C36BB6">
        <w:t>Способствовать формированию гражданского самосознания, ответственности за судьбу родного края и его природы.</w:t>
      </w:r>
    </w:p>
    <w:p w:rsidR="00C36BB6" w:rsidRPr="00C36BB6" w:rsidRDefault="00C36BB6" w:rsidP="00CA6AEB">
      <w:pPr>
        <w:numPr>
          <w:ilvl w:val="0"/>
          <w:numId w:val="50"/>
        </w:numPr>
        <w:jc w:val="both"/>
      </w:pPr>
      <w:r w:rsidRPr="00C36BB6">
        <w:t>Воспитывать патриотизм, гуманизм, толерантность.</w:t>
      </w:r>
    </w:p>
    <w:p w:rsidR="00C36BB6" w:rsidRPr="00C36BB6" w:rsidRDefault="00C36BB6" w:rsidP="00CA6AEB">
      <w:pPr>
        <w:numPr>
          <w:ilvl w:val="0"/>
          <w:numId w:val="50"/>
        </w:numPr>
        <w:jc w:val="both"/>
      </w:pPr>
      <w:r w:rsidRPr="00C36BB6">
        <w:t>Расширять и улучшать товарищеские взаимоотношения в коллективе.</w:t>
      </w:r>
    </w:p>
    <w:p w:rsidR="00C36BB6" w:rsidRPr="00C36BB6" w:rsidRDefault="00C36BB6" w:rsidP="00CA6AEB">
      <w:pPr>
        <w:numPr>
          <w:ilvl w:val="0"/>
          <w:numId w:val="50"/>
        </w:numPr>
        <w:jc w:val="both"/>
      </w:pPr>
      <w:r w:rsidRPr="00C36BB6">
        <w:t>Воспитывать потребность в здоровом образе жизни.</w:t>
      </w:r>
    </w:p>
    <w:p w:rsidR="00C36BB6" w:rsidRPr="00C36BB6" w:rsidRDefault="00C36BB6" w:rsidP="00CA6AEB">
      <w:pPr>
        <w:numPr>
          <w:ilvl w:val="0"/>
          <w:numId w:val="50"/>
        </w:numPr>
        <w:jc w:val="both"/>
      </w:pPr>
      <w:r w:rsidRPr="00C36BB6">
        <w:t>Формирование потребности в самовоспитании.</w:t>
      </w:r>
    </w:p>
    <w:p w:rsidR="00C36BB6" w:rsidRPr="00C36BB6" w:rsidRDefault="00C36BB6" w:rsidP="00C36BB6">
      <w:pPr>
        <w:jc w:val="both"/>
      </w:pPr>
    </w:p>
    <w:p w:rsidR="00C36BB6" w:rsidRPr="00C36BB6" w:rsidRDefault="00C36BB6" w:rsidP="00C36BB6">
      <w:pPr>
        <w:jc w:val="both"/>
      </w:pPr>
      <w:r w:rsidRPr="00C36BB6">
        <w:rPr>
          <w:b/>
        </w:rPr>
        <w:t xml:space="preserve">Сроки реализации программы: </w:t>
      </w:r>
      <w:r w:rsidRPr="00C36BB6">
        <w:t>сентябрь 2016</w:t>
      </w:r>
      <w:r w:rsidRPr="00C36BB6">
        <w:rPr>
          <w:b/>
        </w:rPr>
        <w:t xml:space="preserve"> </w:t>
      </w:r>
      <w:r w:rsidRPr="00C36BB6">
        <w:t>– май 2019 уч. гг</w:t>
      </w:r>
      <w:proofErr w:type="gramStart"/>
      <w:r w:rsidRPr="00C36BB6">
        <w:t>..</w:t>
      </w:r>
      <w:proofErr w:type="gramEnd"/>
    </w:p>
    <w:p w:rsidR="00C36BB6" w:rsidRPr="00C36BB6" w:rsidRDefault="00C36BB6" w:rsidP="00C36BB6">
      <w:pPr>
        <w:jc w:val="both"/>
      </w:pPr>
      <w:r w:rsidRPr="00C36BB6">
        <w:rPr>
          <w:b/>
        </w:rPr>
        <w:t>Ожидаемые результаты:</w:t>
      </w:r>
    </w:p>
    <w:p w:rsidR="00C36BB6" w:rsidRPr="00C36BB6" w:rsidRDefault="00C36BB6" w:rsidP="00CA6AEB">
      <w:pPr>
        <w:numPr>
          <w:ilvl w:val="0"/>
          <w:numId w:val="51"/>
        </w:numPr>
        <w:ind w:left="1650" w:hanging="540"/>
        <w:jc w:val="both"/>
      </w:pPr>
      <w:r w:rsidRPr="00C36BB6">
        <w:t>Знание воспитанниками своих прав и обязанностей (правовая грамотность).</w:t>
      </w:r>
    </w:p>
    <w:p w:rsidR="00C36BB6" w:rsidRPr="00C36BB6" w:rsidRDefault="00C36BB6" w:rsidP="00CA6AEB">
      <w:pPr>
        <w:numPr>
          <w:ilvl w:val="0"/>
          <w:numId w:val="51"/>
        </w:numPr>
        <w:ind w:left="1650" w:hanging="540"/>
        <w:jc w:val="both"/>
      </w:pPr>
      <w:r w:rsidRPr="00C36BB6">
        <w:t xml:space="preserve">Владение основными понятиями, терминами изучаемых областей знаний. </w:t>
      </w:r>
    </w:p>
    <w:p w:rsidR="00C36BB6" w:rsidRPr="00C36BB6" w:rsidRDefault="00C36BB6" w:rsidP="00CA6AEB">
      <w:pPr>
        <w:numPr>
          <w:ilvl w:val="0"/>
          <w:numId w:val="51"/>
        </w:numPr>
        <w:ind w:left="1650" w:hanging="540"/>
        <w:jc w:val="both"/>
      </w:pPr>
      <w:r w:rsidRPr="00C36BB6">
        <w:t>Убеждённость воспитанников в том, что настоящий гражданин любит свою Родину и гордится ею.</w:t>
      </w:r>
    </w:p>
    <w:p w:rsidR="00C36BB6" w:rsidRPr="00C36BB6" w:rsidRDefault="00C36BB6" w:rsidP="00CA6AEB">
      <w:pPr>
        <w:numPr>
          <w:ilvl w:val="0"/>
          <w:numId w:val="51"/>
        </w:numPr>
        <w:ind w:left="1650" w:hanging="540"/>
        <w:jc w:val="both"/>
      </w:pPr>
      <w:r w:rsidRPr="00C36BB6">
        <w:lastRenderedPageBreak/>
        <w:t>Понимание воспитанниками ценности человеческой жизни, справедливости, уважения, способности к сопереживанию, милосердию.</w:t>
      </w:r>
    </w:p>
    <w:p w:rsidR="00C36BB6" w:rsidRPr="00C36BB6" w:rsidRDefault="00C36BB6" w:rsidP="00CA6AEB">
      <w:pPr>
        <w:numPr>
          <w:ilvl w:val="0"/>
          <w:numId w:val="51"/>
        </w:numPr>
        <w:ind w:left="1650" w:hanging="540"/>
        <w:jc w:val="both"/>
      </w:pPr>
      <w:r w:rsidRPr="00C36BB6">
        <w:t>Умение видеть и беречь  прекрасное в окружающей жизни.</w:t>
      </w:r>
    </w:p>
    <w:p w:rsidR="00C36BB6" w:rsidRPr="00C36BB6" w:rsidRDefault="00C36BB6" w:rsidP="00CA6AEB">
      <w:pPr>
        <w:numPr>
          <w:ilvl w:val="0"/>
          <w:numId w:val="51"/>
        </w:numPr>
        <w:ind w:left="1650" w:hanging="540"/>
        <w:jc w:val="both"/>
      </w:pPr>
      <w:r w:rsidRPr="00C36BB6">
        <w:t>Правильное представление воспитанников о семье.</w:t>
      </w:r>
    </w:p>
    <w:p w:rsidR="00C36BB6" w:rsidRPr="00C36BB6" w:rsidRDefault="00C36BB6" w:rsidP="00C36BB6">
      <w:pPr>
        <w:jc w:val="both"/>
        <w:rPr>
          <w:b/>
          <w:u w:val="single"/>
        </w:rPr>
      </w:pPr>
    </w:p>
    <w:p w:rsidR="00C36BB6" w:rsidRPr="00C36BB6" w:rsidRDefault="00C36BB6" w:rsidP="002F77BF">
      <w:pPr>
        <w:jc w:val="center"/>
      </w:pPr>
      <w:r w:rsidRPr="00C36BB6">
        <w:rPr>
          <w:b/>
          <w:bCs/>
        </w:rPr>
        <w:t>Воспитательная  работа по проекту строится по 4 основным блокам:</w:t>
      </w:r>
    </w:p>
    <w:p w:rsidR="00C36BB6" w:rsidRPr="00C36BB6" w:rsidRDefault="00C36BB6" w:rsidP="00CA6AEB">
      <w:pPr>
        <w:numPr>
          <w:ilvl w:val="0"/>
          <w:numId w:val="54"/>
        </w:numPr>
        <w:autoSpaceDE w:val="0"/>
        <w:autoSpaceDN w:val="0"/>
        <w:adjustRightInd w:val="0"/>
        <w:jc w:val="center"/>
      </w:pPr>
      <w:r w:rsidRPr="00C36BB6">
        <w:rPr>
          <w:b/>
        </w:rPr>
        <w:t>Я и Отечество</w:t>
      </w:r>
    </w:p>
    <w:p w:rsidR="00C36BB6" w:rsidRPr="00C36BB6" w:rsidRDefault="00C36BB6" w:rsidP="00C36BB6">
      <w:pPr>
        <w:autoSpaceDE w:val="0"/>
        <w:autoSpaceDN w:val="0"/>
        <w:adjustRightInd w:val="0"/>
        <w:jc w:val="both"/>
        <w:rPr>
          <w:rFonts w:ascii="Arial,Bold" w:hAnsi="Arial,Bold" w:cs="Arial,Bold"/>
          <w:b/>
          <w:bCs/>
        </w:rPr>
      </w:pPr>
      <w:r w:rsidRPr="00C36BB6">
        <w:t xml:space="preserve"> </w:t>
      </w:r>
      <w:r w:rsidRPr="00C36BB6">
        <w:rPr>
          <w:rFonts w:ascii="Arial,Bold" w:hAnsi="Arial,Bold" w:cs="Arial,Bold"/>
          <w:b/>
          <w:bCs/>
        </w:rPr>
        <w:t>Задачи:</w:t>
      </w:r>
    </w:p>
    <w:p w:rsidR="00C36BB6" w:rsidRPr="00C36BB6" w:rsidRDefault="00C36BB6" w:rsidP="00CA6AEB">
      <w:pPr>
        <w:numPr>
          <w:ilvl w:val="0"/>
          <w:numId w:val="55"/>
        </w:numPr>
        <w:autoSpaceDE w:val="0"/>
        <w:autoSpaceDN w:val="0"/>
        <w:adjustRightInd w:val="0"/>
        <w:jc w:val="both"/>
      </w:pPr>
      <w:r w:rsidRPr="00C36BB6">
        <w:t>развивать общественную активность детей, воспитывать в них сознательное отношение к народному достоянию, верность боевым и трудовым традициям старшего поколения, преданность отчизне, готовность к защите ее свободы и независимости;</w:t>
      </w:r>
    </w:p>
    <w:p w:rsidR="00C36BB6" w:rsidRPr="00C36BB6" w:rsidRDefault="00C36BB6" w:rsidP="00CA6AEB">
      <w:pPr>
        <w:numPr>
          <w:ilvl w:val="0"/>
          <w:numId w:val="55"/>
        </w:numPr>
        <w:autoSpaceDE w:val="0"/>
        <w:autoSpaceDN w:val="0"/>
        <w:adjustRightInd w:val="0"/>
        <w:jc w:val="both"/>
      </w:pPr>
      <w:r w:rsidRPr="00C36BB6">
        <w:t>воспитывать политическую культуру, чувство ответственности и гордости за свою страну;</w:t>
      </w:r>
    </w:p>
    <w:p w:rsidR="00C36BB6" w:rsidRPr="00C36BB6" w:rsidRDefault="00C36BB6" w:rsidP="00CA6AEB">
      <w:pPr>
        <w:numPr>
          <w:ilvl w:val="0"/>
          <w:numId w:val="55"/>
        </w:numPr>
        <w:autoSpaceDE w:val="0"/>
        <w:autoSpaceDN w:val="0"/>
        <w:adjustRightInd w:val="0"/>
        <w:jc w:val="both"/>
      </w:pPr>
      <w:r w:rsidRPr="00C36BB6">
        <w:t xml:space="preserve"> знакомство с символикой России и Республики Татарстан, с историей родного края, с её природой.</w:t>
      </w:r>
    </w:p>
    <w:p w:rsidR="00C36BB6" w:rsidRPr="00C36BB6" w:rsidRDefault="00C36BB6" w:rsidP="00C36BB6">
      <w:pPr>
        <w:autoSpaceDE w:val="0"/>
        <w:autoSpaceDN w:val="0"/>
        <w:adjustRightInd w:val="0"/>
        <w:jc w:val="both"/>
      </w:pPr>
      <w:r w:rsidRPr="00C36BB6">
        <w:rPr>
          <w:b/>
          <w:bCs/>
        </w:rPr>
        <w:t>Предполагаемый результат деятельности:</w:t>
      </w:r>
      <w:r w:rsidRPr="00C36BB6">
        <w:rPr>
          <w:bCs/>
        </w:rPr>
        <w:t xml:space="preserve"> </w:t>
      </w:r>
      <w:r w:rsidRPr="00C36BB6">
        <w:t>убежденность воспитанников в том, что настоящий гражданин любит и гордится своей Родиной, изучает ее историко-культурное, духовное наследие, верен своему гражданскому долгу  готов к защите Отечества, бережно относится к природе.</w:t>
      </w:r>
    </w:p>
    <w:p w:rsidR="00C36BB6" w:rsidRPr="00C36BB6" w:rsidRDefault="00C36BB6" w:rsidP="00C36BB6">
      <w:pPr>
        <w:jc w:val="both"/>
      </w:pPr>
      <w:r w:rsidRPr="00C36BB6">
        <w:t xml:space="preserve">                                                      </w:t>
      </w:r>
    </w:p>
    <w:p w:rsidR="00C36BB6" w:rsidRPr="00C36BB6" w:rsidRDefault="00C36BB6" w:rsidP="00CA6AEB">
      <w:pPr>
        <w:numPr>
          <w:ilvl w:val="0"/>
          <w:numId w:val="54"/>
        </w:numPr>
        <w:jc w:val="center"/>
      </w:pPr>
      <w:r w:rsidRPr="00C36BB6">
        <w:rPr>
          <w:b/>
        </w:rPr>
        <w:t>Я знаю право</w:t>
      </w:r>
    </w:p>
    <w:p w:rsidR="00C36BB6" w:rsidRPr="00C36BB6" w:rsidRDefault="00C36BB6" w:rsidP="00C36BB6">
      <w:pPr>
        <w:jc w:val="both"/>
        <w:rPr>
          <w:b/>
        </w:rPr>
      </w:pPr>
      <w:r w:rsidRPr="00C36BB6">
        <w:rPr>
          <w:b/>
        </w:rPr>
        <w:t xml:space="preserve">Задачи:   </w:t>
      </w:r>
    </w:p>
    <w:p w:rsidR="00C36BB6" w:rsidRPr="00C36BB6" w:rsidRDefault="00C36BB6" w:rsidP="00CA6AEB">
      <w:pPr>
        <w:numPr>
          <w:ilvl w:val="0"/>
          <w:numId w:val="56"/>
        </w:numPr>
        <w:jc w:val="both"/>
        <w:rPr>
          <w:b/>
        </w:rPr>
      </w:pPr>
      <w:r w:rsidRPr="00C36BB6">
        <w:t>знакомство с нормативно-правовой базой:  Конституция России,  Декларация прав человека,  Семейный кодекс,  Конвенция о правах ребёнка;</w:t>
      </w:r>
    </w:p>
    <w:p w:rsidR="00C36BB6" w:rsidRPr="00C36BB6" w:rsidRDefault="00C36BB6" w:rsidP="00CA6AEB">
      <w:pPr>
        <w:numPr>
          <w:ilvl w:val="0"/>
          <w:numId w:val="56"/>
        </w:numPr>
        <w:jc w:val="both"/>
        <w:rPr>
          <w:b/>
        </w:rPr>
      </w:pPr>
      <w:r w:rsidRPr="00C36BB6">
        <w:t>воспитывать правовую культуру подростка.</w:t>
      </w:r>
    </w:p>
    <w:p w:rsidR="00C36BB6" w:rsidRPr="00C36BB6" w:rsidRDefault="00C36BB6" w:rsidP="00C36BB6">
      <w:pPr>
        <w:jc w:val="both"/>
      </w:pPr>
      <w:r w:rsidRPr="00C36BB6">
        <w:rPr>
          <w:b/>
        </w:rPr>
        <w:t xml:space="preserve">Предполагаемые результаты: </w:t>
      </w:r>
      <w:r w:rsidRPr="00C36BB6">
        <w:t>убеждённость воспитанников в необходимости соблюдать законы страны, быть законопослушными гражданами</w:t>
      </w:r>
    </w:p>
    <w:p w:rsidR="00C36BB6" w:rsidRPr="00C36BB6" w:rsidRDefault="00C36BB6" w:rsidP="00CA6AEB">
      <w:pPr>
        <w:numPr>
          <w:ilvl w:val="0"/>
          <w:numId w:val="54"/>
        </w:numPr>
        <w:autoSpaceDE w:val="0"/>
        <w:autoSpaceDN w:val="0"/>
        <w:adjustRightInd w:val="0"/>
        <w:jc w:val="center"/>
        <w:rPr>
          <w:rFonts w:ascii="Arial,Bold" w:hAnsi="Arial,Bold" w:cs="Arial,Bold"/>
          <w:b/>
          <w:bCs/>
        </w:rPr>
      </w:pPr>
      <w:r w:rsidRPr="00C36BB6">
        <w:rPr>
          <w:b/>
        </w:rPr>
        <w:t>Я и моё «Я»</w:t>
      </w:r>
    </w:p>
    <w:p w:rsidR="00C36BB6" w:rsidRPr="00C36BB6" w:rsidRDefault="00C36BB6" w:rsidP="00C36BB6">
      <w:pPr>
        <w:autoSpaceDE w:val="0"/>
        <w:autoSpaceDN w:val="0"/>
        <w:adjustRightInd w:val="0"/>
        <w:jc w:val="both"/>
        <w:rPr>
          <w:rFonts w:ascii="Arial,Bold" w:hAnsi="Arial,Bold" w:cs="Arial,Bold"/>
          <w:b/>
          <w:bCs/>
        </w:rPr>
      </w:pPr>
      <w:r w:rsidRPr="00C36BB6">
        <w:rPr>
          <w:rFonts w:ascii="Arial,Bold" w:hAnsi="Arial,Bold" w:cs="Arial,Bold"/>
          <w:b/>
          <w:bCs/>
        </w:rPr>
        <w:t>Задачи:</w:t>
      </w:r>
    </w:p>
    <w:p w:rsidR="00C36BB6" w:rsidRPr="00C36BB6" w:rsidRDefault="00C36BB6" w:rsidP="00CA6AEB">
      <w:pPr>
        <w:numPr>
          <w:ilvl w:val="0"/>
          <w:numId w:val="57"/>
        </w:numPr>
        <w:autoSpaceDE w:val="0"/>
        <w:autoSpaceDN w:val="0"/>
        <w:adjustRightInd w:val="0"/>
        <w:jc w:val="both"/>
        <w:rPr>
          <w:rFonts w:ascii="TimesNewRomanPSMT" w:hAnsi="TimesNewRomanPSMT" w:cs="TimesNewRomanPSMT"/>
        </w:rPr>
      </w:pPr>
      <w:r w:rsidRPr="00C36BB6">
        <w:rPr>
          <w:rFonts w:ascii="TimesNewRomanPSMT" w:hAnsi="TimesNewRomanPSMT" w:cs="TimesNewRomanPSMT"/>
        </w:rPr>
        <w:t>формировать правосознание и воспитывать гражданскую ответственность;</w:t>
      </w:r>
    </w:p>
    <w:p w:rsidR="00C36BB6" w:rsidRPr="00C36BB6" w:rsidRDefault="00C36BB6" w:rsidP="00CA6AEB">
      <w:pPr>
        <w:numPr>
          <w:ilvl w:val="0"/>
          <w:numId w:val="57"/>
        </w:numPr>
        <w:autoSpaceDE w:val="0"/>
        <w:autoSpaceDN w:val="0"/>
        <w:adjustRightInd w:val="0"/>
        <w:jc w:val="both"/>
        <w:rPr>
          <w:rFonts w:ascii="TimesNewRomanPSMT" w:hAnsi="TimesNewRomanPSMT" w:cs="TimesNewRomanPSMT"/>
        </w:rPr>
      </w:pPr>
      <w:r w:rsidRPr="00C36BB6">
        <w:rPr>
          <w:rFonts w:ascii="TimesNewRomanPSMT" w:hAnsi="TimesNewRomanPSMT" w:cs="TimesNewRomanPSMT"/>
        </w:rPr>
        <w:t>воспитывать у детей понимание сущности сознательной дисциплины и культуры поведения, ответственности и исполнительности, точности при соблюдении правил поведения в школе, дома, в общественных местах;</w:t>
      </w:r>
    </w:p>
    <w:p w:rsidR="00C36BB6" w:rsidRPr="00C36BB6" w:rsidRDefault="00C36BB6" w:rsidP="00CA6AEB">
      <w:pPr>
        <w:numPr>
          <w:ilvl w:val="0"/>
          <w:numId w:val="57"/>
        </w:numPr>
        <w:autoSpaceDE w:val="0"/>
        <w:autoSpaceDN w:val="0"/>
        <w:adjustRightInd w:val="0"/>
        <w:jc w:val="both"/>
        <w:rPr>
          <w:rFonts w:ascii="TimesNewRomanPSMT" w:hAnsi="TimesNewRomanPSMT" w:cs="TimesNewRomanPSMT"/>
        </w:rPr>
      </w:pPr>
      <w:r w:rsidRPr="00C36BB6">
        <w:rPr>
          <w:rFonts w:ascii="TimesNewRomanPSMT" w:hAnsi="TimesNewRomanPSMT" w:cs="TimesNewRomanPSMT"/>
        </w:rPr>
        <w:t>формировать потребность к самообразованию, воспитанию своих морально-волевых качеств.</w:t>
      </w:r>
    </w:p>
    <w:p w:rsidR="00C36BB6" w:rsidRPr="00C36BB6" w:rsidRDefault="00C36BB6" w:rsidP="00C36BB6">
      <w:pPr>
        <w:jc w:val="both"/>
      </w:pPr>
      <w:proofErr w:type="gramStart"/>
      <w:r w:rsidRPr="00C36BB6">
        <w:rPr>
          <w:rFonts w:ascii="Arial,Bold" w:hAnsi="Arial,Bold" w:cs="Arial,Bold"/>
          <w:b/>
          <w:bCs/>
        </w:rPr>
        <w:t>Предполагаемый результат деятельности:</w:t>
      </w:r>
      <w:r w:rsidRPr="00C36BB6">
        <w:rPr>
          <w:rFonts w:ascii="Arial,Bold" w:hAnsi="Arial,Bold" w:cs="Arial,Bold"/>
          <w:bCs/>
        </w:rPr>
        <w:t xml:space="preserve"> </w:t>
      </w:r>
      <w:r w:rsidRPr="00C36BB6">
        <w:rPr>
          <w:rFonts w:ascii="TimesNewRomanPSMT" w:hAnsi="TimesNewRomanPSMT" w:cs="TimesNewRomanPSMT"/>
        </w:rPr>
        <w:t>высокий уровень самосознания, самодисциплина, понимание учащимися ценности человеческой жизни, справедливости, бескорыстия, уважения человеческого достоинства, милосердия, доброжелательности, способности к сопереживанию.</w:t>
      </w:r>
      <w:r w:rsidRPr="00C36BB6">
        <w:t xml:space="preserve">                                                                                  </w:t>
      </w:r>
      <w:proofErr w:type="gramEnd"/>
    </w:p>
    <w:p w:rsidR="00C36BB6" w:rsidRPr="00C36BB6" w:rsidRDefault="00C36BB6" w:rsidP="00CA6AEB">
      <w:pPr>
        <w:numPr>
          <w:ilvl w:val="0"/>
          <w:numId w:val="54"/>
        </w:numPr>
        <w:jc w:val="center"/>
        <w:rPr>
          <w:b/>
        </w:rPr>
      </w:pPr>
      <w:r w:rsidRPr="00C36BB6">
        <w:rPr>
          <w:b/>
        </w:rPr>
        <w:t>Я и общество</w:t>
      </w:r>
    </w:p>
    <w:p w:rsidR="00C36BB6" w:rsidRPr="00C36BB6" w:rsidRDefault="00C36BB6" w:rsidP="00C36BB6">
      <w:pPr>
        <w:autoSpaceDE w:val="0"/>
        <w:autoSpaceDN w:val="0"/>
        <w:adjustRightInd w:val="0"/>
        <w:jc w:val="both"/>
        <w:rPr>
          <w:rFonts w:ascii="Arial,Bold" w:hAnsi="Arial,Bold" w:cs="Arial,Bold"/>
          <w:b/>
          <w:bCs/>
        </w:rPr>
      </w:pPr>
      <w:r w:rsidRPr="00C36BB6">
        <w:rPr>
          <w:rFonts w:ascii="Arial,Bold" w:hAnsi="Arial,Bold" w:cs="Arial,Bold"/>
          <w:b/>
          <w:bCs/>
        </w:rPr>
        <w:t>Задачи:</w:t>
      </w:r>
    </w:p>
    <w:p w:rsidR="00C36BB6" w:rsidRPr="00C36BB6" w:rsidRDefault="00C36BB6" w:rsidP="00CA6AEB">
      <w:pPr>
        <w:numPr>
          <w:ilvl w:val="0"/>
          <w:numId w:val="60"/>
        </w:numPr>
        <w:autoSpaceDE w:val="0"/>
        <w:autoSpaceDN w:val="0"/>
        <w:adjustRightInd w:val="0"/>
        <w:jc w:val="both"/>
        <w:rPr>
          <w:rFonts w:ascii="TimesNewRomanPSMT" w:hAnsi="TimesNewRomanPSMT" w:cs="TimesNewRomanPSMT"/>
        </w:rPr>
      </w:pPr>
      <w:r w:rsidRPr="00C36BB6">
        <w:rPr>
          <w:rFonts w:ascii="TimesNewRomanPSMT" w:hAnsi="TimesNewRomanPSMT" w:cs="TimesNewRomanPSMT"/>
        </w:rPr>
        <w:t>формировать у детей осознание принадлежности к коллективу, стремление к сочетанию личных и общественных интересов, к созданию атмосферы подлинного товарищества и дружбы в коллективе;</w:t>
      </w:r>
    </w:p>
    <w:p w:rsidR="00C36BB6" w:rsidRPr="00C36BB6" w:rsidRDefault="00C36BB6" w:rsidP="00CA6AEB">
      <w:pPr>
        <w:numPr>
          <w:ilvl w:val="0"/>
          <w:numId w:val="59"/>
        </w:numPr>
        <w:autoSpaceDE w:val="0"/>
        <w:autoSpaceDN w:val="0"/>
        <w:adjustRightInd w:val="0"/>
        <w:jc w:val="both"/>
        <w:rPr>
          <w:rFonts w:ascii="TimesNewRomanPSMT" w:hAnsi="TimesNewRomanPSMT" w:cs="TimesNewRomanPSMT"/>
        </w:rPr>
      </w:pPr>
      <w:r w:rsidRPr="00C36BB6">
        <w:rPr>
          <w:rFonts w:ascii="TimesNewRomanPSMT" w:hAnsi="TimesNewRomanPSMT" w:cs="TimesNewRomanPSMT"/>
        </w:rPr>
        <w:t>развивать познавательную активность, формировать готовность воспитанников к сознательному выбору профессии;</w:t>
      </w:r>
    </w:p>
    <w:p w:rsidR="00C36BB6" w:rsidRPr="00C36BB6" w:rsidRDefault="00C36BB6" w:rsidP="00CA6AEB">
      <w:pPr>
        <w:numPr>
          <w:ilvl w:val="0"/>
          <w:numId w:val="58"/>
        </w:numPr>
        <w:autoSpaceDE w:val="0"/>
        <w:autoSpaceDN w:val="0"/>
        <w:adjustRightInd w:val="0"/>
        <w:jc w:val="both"/>
        <w:rPr>
          <w:rFonts w:ascii="TimesNewRomanPSMT" w:hAnsi="TimesNewRomanPSMT" w:cs="TimesNewRomanPSMT"/>
        </w:rPr>
      </w:pPr>
      <w:r w:rsidRPr="00C36BB6">
        <w:rPr>
          <w:rFonts w:ascii="TimesNewRomanPSMT" w:hAnsi="TimesNewRomanPSMT" w:cs="TimesNewRomanPSMT"/>
        </w:rPr>
        <w:t>воспитывать сознательную дисциплину и культуру поведения;</w:t>
      </w:r>
    </w:p>
    <w:p w:rsidR="00C36BB6" w:rsidRPr="00C36BB6" w:rsidRDefault="00C36BB6" w:rsidP="00CA6AEB">
      <w:pPr>
        <w:numPr>
          <w:ilvl w:val="0"/>
          <w:numId w:val="58"/>
        </w:numPr>
        <w:autoSpaceDE w:val="0"/>
        <w:autoSpaceDN w:val="0"/>
        <w:adjustRightInd w:val="0"/>
        <w:jc w:val="both"/>
        <w:rPr>
          <w:rFonts w:ascii="TimesNewRomanPSMT" w:hAnsi="TimesNewRomanPSMT" w:cs="TimesNewRomanPSMT"/>
        </w:rPr>
      </w:pPr>
      <w:r w:rsidRPr="00C36BB6">
        <w:rPr>
          <w:rFonts w:ascii="TimesNewRomanPSMT" w:hAnsi="TimesNewRomanPSMT" w:cs="TimesNewRomanPSMT"/>
        </w:rPr>
        <w:t>вырабатывать потребность подростков в постоянном пополнении своих знаний, в укреплении своего здоровья;</w:t>
      </w:r>
    </w:p>
    <w:p w:rsidR="00C36BB6" w:rsidRPr="00C36BB6" w:rsidRDefault="00C36BB6" w:rsidP="00CA6AEB">
      <w:pPr>
        <w:numPr>
          <w:ilvl w:val="0"/>
          <w:numId w:val="58"/>
        </w:numPr>
        <w:jc w:val="both"/>
      </w:pPr>
      <w:r w:rsidRPr="00C36BB6">
        <w:rPr>
          <w:rFonts w:ascii="TimesNewRomanPSMT" w:hAnsi="TimesNewRomanPSMT" w:cs="TimesNewRomanPSMT"/>
        </w:rPr>
        <w:t xml:space="preserve">формировать у детей понимание сущности основных социальных ролей: </w:t>
      </w:r>
      <w:r w:rsidRPr="00C36BB6">
        <w:rPr>
          <w:rFonts w:ascii="TimesNewRomanPSMT" w:hAnsi="TimesNewRomanPSMT" w:cs="TimesNewRomanPSMT"/>
          <w:b/>
        </w:rPr>
        <w:t>дочери, сына, мужа, жены.</w:t>
      </w:r>
    </w:p>
    <w:p w:rsidR="00C36BB6" w:rsidRPr="00C36BB6" w:rsidRDefault="00C36BB6" w:rsidP="00C36BB6">
      <w:pPr>
        <w:autoSpaceDE w:val="0"/>
        <w:autoSpaceDN w:val="0"/>
        <w:adjustRightInd w:val="0"/>
        <w:jc w:val="both"/>
      </w:pPr>
      <w:proofErr w:type="gramStart"/>
      <w:r w:rsidRPr="00C36BB6">
        <w:rPr>
          <w:rFonts w:ascii="Arial,Bold" w:hAnsi="Arial,Bold" w:cs="Arial,Bold"/>
          <w:b/>
          <w:bCs/>
        </w:rPr>
        <w:t>Предполагаемый результат деятельности:</w:t>
      </w:r>
      <w:r w:rsidRPr="00C36BB6">
        <w:rPr>
          <w:rFonts w:ascii="Arial,Bold" w:hAnsi="Arial,Bold" w:cs="Arial,Bold"/>
          <w:bCs/>
        </w:rPr>
        <w:t xml:space="preserve"> </w:t>
      </w:r>
      <w:r w:rsidRPr="00C36BB6">
        <w:rPr>
          <w:rFonts w:ascii="TimesNewRomanPSMT" w:hAnsi="TimesNewRomanPSMT" w:cs="TimesNewRomanPSMT"/>
        </w:rPr>
        <w:t xml:space="preserve">осознание воспитанниками роли знаний в жизни человека; овладение этикой межличностных взаимоотношений; выполнение возложенных на воспитанников обязанностей; выполнение роли хозяина, </w:t>
      </w:r>
      <w:r w:rsidRPr="00C36BB6">
        <w:rPr>
          <w:rFonts w:ascii="TimesNewRomanPSMT" w:hAnsi="TimesNewRomanPSMT" w:cs="TimesNewRomanPSMT"/>
        </w:rPr>
        <w:lastRenderedPageBreak/>
        <w:t xml:space="preserve">поддерживающего обстановку </w:t>
      </w:r>
      <w:r w:rsidRPr="00C36BB6">
        <w:t>доброжелательности и радости общения, уважения друг</w:t>
      </w:r>
      <w:r w:rsidRPr="00C36BB6">
        <w:rPr>
          <w:b/>
        </w:rPr>
        <w:t xml:space="preserve"> </w:t>
      </w:r>
      <w:r w:rsidRPr="00C36BB6">
        <w:t xml:space="preserve">к другу; </w:t>
      </w:r>
      <w:proofErr w:type="spellStart"/>
      <w:r w:rsidRPr="00C36BB6">
        <w:t>сформированность</w:t>
      </w:r>
      <w:proofErr w:type="spellEnd"/>
      <w:r w:rsidRPr="00C36BB6">
        <w:t xml:space="preserve"> представления о том, что настоящий мужчина обладает умом, решительностью, смелостью, благородством, а настоящая женщина отличается добротой, вниманием к людям, любовью к детям, умением прощать.</w:t>
      </w:r>
      <w:proofErr w:type="gramEnd"/>
    </w:p>
    <w:p w:rsidR="00C36BB6" w:rsidRPr="00C36BB6" w:rsidRDefault="00C36BB6" w:rsidP="00C36BB6">
      <w:pPr>
        <w:jc w:val="both"/>
        <w:rPr>
          <w:b/>
        </w:rPr>
      </w:pPr>
      <w:r w:rsidRPr="00C36BB6">
        <w:rPr>
          <w:b/>
        </w:rPr>
        <w:t xml:space="preserve">Программа предусматривает  следующие   виды занятий и формы  обучения:  </w:t>
      </w:r>
    </w:p>
    <w:p w:rsidR="00C36BB6" w:rsidRPr="00C36BB6" w:rsidRDefault="00C36BB6" w:rsidP="00CA6AEB">
      <w:pPr>
        <w:numPr>
          <w:ilvl w:val="0"/>
          <w:numId w:val="62"/>
        </w:numPr>
        <w:jc w:val="both"/>
      </w:pPr>
      <w:r w:rsidRPr="00C36BB6">
        <w:t xml:space="preserve">диспут; </w:t>
      </w:r>
    </w:p>
    <w:p w:rsidR="00C36BB6" w:rsidRPr="00C36BB6" w:rsidRDefault="00C36BB6" w:rsidP="00CA6AEB">
      <w:pPr>
        <w:numPr>
          <w:ilvl w:val="0"/>
          <w:numId w:val="62"/>
        </w:numPr>
        <w:jc w:val="both"/>
      </w:pPr>
      <w:r w:rsidRPr="00C36BB6">
        <w:t xml:space="preserve">беседа; </w:t>
      </w:r>
    </w:p>
    <w:p w:rsidR="00C36BB6" w:rsidRPr="00C36BB6" w:rsidRDefault="00C36BB6" w:rsidP="00CA6AEB">
      <w:pPr>
        <w:numPr>
          <w:ilvl w:val="0"/>
          <w:numId w:val="62"/>
        </w:numPr>
        <w:jc w:val="both"/>
      </w:pPr>
      <w:r w:rsidRPr="00C36BB6">
        <w:t xml:space="preserve">спортивное соревнование;  </w:t>
      </w:r>
    </w:p>
    <w:p w:rsidR="00C36BB6" w:rsidRPr="00C36BB6" w:rsidRDefault="00C36BB6" w:rsidP="00CA6AEB">
      <w:pPr>
        <w:numPr>
          <w:ilvl w:val="0"/>
          <w:numId w:val="62"/>
        </w:numPr>
        <w:jc w:val="both"/>
      </w:pPr>
      <w:r w:rsidRPr="00C36BB6">
        <w:t xml:space="preserve">выставка творческих работ; </w:t>
      </w:r>
    </w:p>
    <w:p w:rsidR="00C36BB6" w:rsidRPr="00C36BB6" w:rsidRDefault="00C36BB6" w:rsidP="00CA6AEB">
      <w:pPr>
        <w:numPr>
          <w:ilvl w:val="0"/>
          <w:numId w:val="62"/>
        </w:numPr>
        <w:jc w:val="both"/>
      </w:pPr>
      <w:r w:rsidRPr="00C36BB6">
        <w:t>занятия-практикумы;</w:t>
      </w:r>
    </w:p>
    <w:p w:rsidR="00C36BB6" w:rsidRPr="00C36BB6" w:rsidRDefault="00C36BB6" w:rsidP="00CA6AEB">
      <w:pPr>
        <w:numPr>
          <w:ilvl w:val="0"/>
          <w:numId w:val="62"/>
        </w:numPr>
        <w:jc w:val="both"/>
      </w:pPr>
      <w:r w:rsidRPr="00C36BB6">
        <w:t>просмотр  и обсуждение видеофильмов по темам;</w:t>
      </w:r>
    </w:p>
    <w:p w:rsidR="00C36BB6" w:rsidRPr="00C36BB6" w:rsidRDefault="00C36BB6" w:rsidP="00CA6AEB">
      <w:pPr>
        <w:numPr>
          <w:ilvl w:val="0"/>
          <w:numId w:val="62"/>
        </w:numPr>
        <w:jc w:val="both"/>
      </w:pPr>
      <w:r w:rsidRPr="00C36BB6">
        <w:t>презентации;</w:t>
      </w:r>
    </w:p>
    <w:p w:rsidR="00C36BB6" w:rsidRPr="00C36BB6" w:rsidRDefault="00C36BB6" w:rsidP="00CA6AEB">
      <w:pPr>
        <w:numPr>
          <w:ilvl w:val="0"/>
          <w:numId w:val="62"/>
        </w:numPr>
        <w:jc w:val="both"/>
      </w:pPr>
      <w:r w:rsidRPr="00C36BB6">
        <w:t>чтение и обсуждение художественной литературы, СМИ;</w:t>
      </w:r>
    </w:p>
    <w:p w:rsidR="00C36BB6" w:rsidRPr="00C36BB6" w:rsidRDefault="00C36BB6" w:rsidP="00CA6AEB">
      <w:pPr>
        <w:numPr>
          <w:ilvl w:val="0"/>
          <w:numId w:val="62"/>
        </w:numPr>
        <w:jc w:val="both"/>
      </w:pPr>
      <w:r w:rsidRPr="00C36BB6">
        <w:t>встречи с интересными людьми;</w:t>
      </w:r>
    </w:p>
    <w:p w:rsidR="00C36BB6" w:rsidRPr="00C36BB6" w:rsidRDefault="00C36BB6" w:rsidP="00CA6AEB">
      <w:pPr>
        <w:numPr>
          <w:ilvl w:val="0"/>
          <w:numId w:val="62"/>
        </w:numPr>
        <w:jc w:val="both"/>
      </w:pPr>
      <w:r w:rsidRPr="00C36BB6">
        <w:t>подготовка выступлений агитбригады.</w:t>
      </w:r>
    </w:p>
    <w:p w:rsidR="00C36BB6" w:rsidRPr="00C36BB6" w:rsidRDefault="00C36BB6" w:rsidP="00C36BB6">
      <w:pPr>
        <w:jc w:val="both"/>
      </w:pPr>
      <w:r w:rsidRPr="00C36BB6">
        <w:t>Занятия проводятся в форме заочных путешествий, бесед, викторин, деловых игр и т. д.</w:t>
      </w:r>
    </w:p>
    <w:p w:rsidR="00C36BB6" w:rsidRPr="00C36BB6" w:rsidRDefault="00C36BB6" w:rsidP="00C36BB6">
      <w:pPr>
        <w:jc w:val="both"/>
      </w:pPr>
      <w:r w:rsidRPr="00C36BB6">
        <w:t>Все формы работы будут наиболее эффективными при соблюдении следующих принципов:</w:t>
      </w:r>
    </w:p>
    <w:p w:rsidR="00C36BB6" w:rsidRPr="00C36BB6" w:rsidRDefault="00C36BB6" w:rsidP="00C36BB6">
      <w:pPr>
        <w:jc w:val="both"/>
      </w:pPr>
      <w:r w:rsidRPr="00C36BB6">
        <w:t>- доверие и сотрудничество;</w:t>
      </w:r>
    </w:p>
    <w:p w:rsidR="00C36BB6" w:rsidRPr="00C36BB6" w:rsidRDefault="00C36BB6" w:rsidP="00C36BB6">
      <w:pPr>
        <w:jc w:val="both"/>
      </w:pPr>
      <w:r w:rsidRPr="00C36BB6">
        <w:t>- активность и самостоятельность воспитанников;</w:t>
      </w:r>
    </w:p>
    <w:p w:rsidR="00C36BB6" w:rsidRPr="00C36BB6" w:rsidRDefault="00C36BB6" w:rsidP="00C36BB6">
      <w:pPr>
        <w:jc w:val="both"/>
      </w:pPr>
      <w:r w:rsidRPr="00C36BB6">
        <w:t>- исследовательская творческая позиция;</w:t>
      </w:r>
    </w:p>
    <w:p w:rsidR="00C36BB6" w:rsidRPr="00C36BB6" w:rsidRDefault="00C36BB6" w:rsidP="00C36BB6">
      <w:pPr>
        <w:jc w:val="both"/>
      </w:pPr>
      <w:r w:rsidRPr="00C36BB6">
        <w:t>- эмоциональность.</w:t>
      </w:r>
    </w:p>
    <w:p w:rsidR="00C36BB6" w:rsidRPr="00C36BB6" w:rsidRDefault="00C36BB6" w:rsidP="00C36BB6">
      <w:pPr>
        <w:jc w:val="both"/>
      </w:pPr>
      <w:r w:rsidRPr="00C36BB6">
        <w:t>Последовательная реализация названных принципов – одно из условий результативности работы.</w:t>
      </w:r>
    </w:p>
    <w:p w:rsidR="00CD33F0" w:rsidRPr="00D8521A" w:rsidRDefault="00C36BB6" w:rsidP="00387E79">
      <w:pPr>
        <w:jc w:val="both"/>
        <w:rPr>
          <w:b/>
        </w:rPr>
      </w:pPr>
      <w:r w:rsidRPr="00C36BB6">
        <w:rPr>
          <w:b/>
        </w:rPr>
        <w:t xml:space="preserve">                                                            </w:t>
      </w:r>
    </w:p>
    <w:p w:rsidR="00C36BB6" w:rsidRPr="00C36BB6" w:rsidRDefault="00C36BB6" w:rsidP="003255AB">
      <w:pPr>
        <w:jc w:val="center"/>
        <w:rPr>
          <w:b/>
        </w:rPr>
      </w:pPr>
      <w:r w:rsidRPr="00C36BB6">
        <w:rPr>
          <w:b/>
        </w:rPr>
        <w:t>Регулярные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4687"/>
        <w:gridCol w:w="1995"/>
        <w:gridCol w:w="2232"/>
      </w:tblGrid>
      <w:tr w:rsidR="00C36BB6" w:rsidRPr="00C36BB6" w:rsidTr="00C36BB6">
        <w:tc>
          <w:tcPr>
            <w:tcW w:w="657" w:type="dxa"/>
          </w:tcPr>
          <w:p w:rsidR="00C36BB6" w:rsidRPr="00C36BB6" w:rsidRDefault="00C36BB6" w:rsidP="003255AB">
            <w:pPr>
              <w:jc w:val="both"/>
            </w:pPr>
            <w:r w:rsidRPr="00C36BB6">
              <w:t>№</w:t>
            </w:r>
          </w:p>
        </w:tc>
        <w:tc>
          <w:tcPr>
            <w:tcW w:w="4687" w:type="dxa"/>
          </w:tcPr>
          <w:p w:rsidR="00C36BB6" w:rsidRPr="00C36BB6" w:rsidRDefault="00C36BB6" w:rsidP="003255AB">
            <w:pPr>
              <w:jc w:val="both"/>
              <w:rPr>
                <w:b/>
              </w:rPr>
            </w:pPr>
            <w:r w:rsidRPr="00C36BB6">
              <w:rPr>
                <w:b/>
              </w:rPr>
              <w:t>Название мероприятий</w:t>
            </w:r>
          </w:p>
        </w:tc>
        <w:tc>
          <w:tcPr>
            <w:tcW w:w="1995" w:type="dxa"/>
          </w:tcPr>
          <w:p w:rsidR="00C36BB6" w:rsidRPr="00C36BB6" w:rsidRDefault="00C36BB6" w:rsidP="003255AB">
            <w:pPr>
              <w:jc w:val="both"/>
            </w:pPr>
            <w:r w:rsidRPr="00C36BB6">
              <w:rPr>
                <w:b/>
              </w:rPr>
              <w:t>Срок проведения</w:t>
            </w:r>
          </w:p>
        </w:tc>
        <w:tc>
          <w:tcPr>
            <w:tcW w:w="2232" w:type="dxa"/>
          </w:tcPr>
          <w:p w:rsidR="00C36BB6" w:rsidRPr="00C36BB6" w:rsidRDefault="00C36BB6" w:rsidP="003255AB">
            <w:pPr>
              <w:jc w:val="both"/>
            </w:pPr>
            <w:r w:rsidRPr="00C36BB6">
              <w:rPr>
                <w:b/>
              </w:rPr>
              <w:t>Ответственный</w:t>
            </w:r>
          </w:p>
        </w:tc>
      </w:tr>
      <w:tr w:rsidR="00C36BB6" w:rsidRPr="00C36BB6" w:rsidTr="00C36BB6">
        <w:tc>
          <w:tcPr>
            <w:tcW w:w="657" w:type="dxa"/>
          </w:tcPr>
          <w:p w:rsidR="00C36BB6" w:rsidRPr="00C36BB6" w:rsidRDefault="00C36BB6" w:rsidP="003255AB">
            <w:pPr>
              <w:jc w:val="both"/>
            </w:pPr>
            <w:r w:rsidRPr="00C36BB6">
              <w:t>1</w:t>
            </w:r>
          </w:p>
        </w:tc>
        <w:tc>
          <w:tcPr>
            <w:tcW w:w="4687" w:type="dxa"/>
          </w:tcPr>
          <w:p w:rsidR="00C36BB6" w:rsidRPr="00C36BB6" w:rsidRDefault="00C36BB6" w:rsidP="003255AB">
            <w:pPr>
              <w:jc w:val="both"/>
            </w:pPr>
            <w:r w:rsidRPr="00C36BB6">
              <w:t>Семейный совет (беседа о том, как прошла неделя, подготовка отчёта к линейке, планирование дел на следующую неделю).</w:t>
            </w:r>
          </w:p>
        </w:tc>
        <w:tc>
          <w:tcPr>
            <w:tcW w:w="1995" w:type="dxa"/>
          </w:tcPr>
          <w:p w:rsidR="00C36BB6" w:rsidRPr="00C36BB6" w:rsidRDefault="00C36BB6" w:rsidP="003255AB">
            <w:pPr>
              <w:jc w:val="both"/>
            </w:pPr>
            <w:r w:rsidRPr="00C36BB6">
              <w:t>Еженедельно</w:t>
            </w:r>
          </w:p>
        </w:tc>
        <w:tc>
          <w:tcPr>
            <w:tcW w:w="2232" w:type="dxa"/>
          </w:tcPr>
          <w:p w:rsidR="00C36BB6" w:rsidRPr="00C36BB6" w:rsidRDefault="00C36BB6" w:rsidP="003255AB">
            <w:pPr>
              <w:jc w:val="both"/>
            </w:pPr>
          </w:p>
        </w:tc>
      </w:tr>
      <w:tr w:rsidR="00C36BB6" w:rsidRPr="00C36BB6" w:rsidTr="00C36BB6">
        <w:tc>
          <w:tcPr>
            <w:tcW w:w="657" w:type="dxa"/>
          </w:tcPr>
          <w:p w:rsidR="00C36BB6" w:rsidRPr="00C36BB6" w:rsidRDefault="00C36BB6" w:rsidP="003255AB">
            <w:pPr>
              <w:jc w:val="both"/>
            </w:pPr>
            <w:r w:rsidRPr="00C36BB6">
              <w:t>2</w:t>
            </w:r>
          </w:p>
        </w:tc>
        <w:tc>
          <w:tcPr>
            <w:tcW w:w="4687" w:type="dxa"/>
          </w:tcPr>
          <w:p w:rsidR="00C36BB6" w:rsidRPr="00C36BB6" w:rsidRDefault="00C36BB6" w:rsidP="003255AB">
            <w:pPr>
              <w:jc w:val="both"/>
            </w:pPr>
            <w:r w:rsidRPr="00C36BB6">
              <w:t>Групповые собрания по итогам успеваемости.</w:t>
            </w:r>
          </w:p>
        </w:tc>
        <w:tc>
          <w:tcPr>
            <w:tcW w:w="1995" w:type="dxa"/>
          </w:tcPr>
          <w:p w:rsidR="00C36BB6" w:rsidRPr="00C36BB6" w:rsidRDefault="00C36BB6" w:rsidP="003255AB">
            <w:pPr>
              <w:jc w:val="both"/>
            </w:pPr>
            <w:r w:rsidRPr="00C36BB6">
              <w:t>Ежеквартально</w:t>
            </w:r>
          </w:p>
        </w:tc>
        <w:tc>
          <w:tcPr>
            <w:tcW w:w="2232" w:type="dxa"/>
          </w:tcPr>
          <w:p w:rsidR="00C36BB6" w:rsidRPr="00C36BB6" w:rsidRDefault="00C36BB6" w:rsidP="003255AB">
            <w:pPr>
              <w:jc w:val="both"/>
            </w:pPr>
          </w:p>
        </w:tc>
      </w:tr>
      <w:tr w:rsidR="00C36BB6" w:rsidRPr="00C36BB6" w:rsidTr="00C36BB6">
        <w:tc>
          <w:tcPr>
            <w:tcW w:w="657" w:type="dxa"/>
          </w:tcPr>
          <w:p w:rsidR="00C36BB6" w:rsidRPr="00C36BB6" w:rsidRDefault="00C36BB6" w:rsidP="003255AB">
            <w:pPr>
              <w:jc w:val="both"/>
            </w:pPr>
            <w:r w:rsidRPr="00C36BB6">
              <w:t>3</w:t>
            </w:r>
          </w:p>
        </w:tc>
        <w:tc>
          <w:tcPr>
            <w:tcW w:w="4687" w:type="dxa"/>
          </w:tcPr>
          <w:p w:rsidR="00C36BB6" w:rsidRPr="00C36BB6" w:rsidRDefault="00C36BB6" w:rsidP="003255AB">
            <w:pPr>
              <w:jc w:val="both"/>
            </w:pPr>
            <w:r w:rsidRPr="00C36BB6">
              <w:t>Организация праздничных семейных концертов и поздравлений, презентации семейных традиций и увлечений на конкурсах и выставках.</w:t>
            </w:r>
          </w:p>
        </w:tc>
        <w:tc>
          <w:tcPr>
            <w:tcW w:w="1995" w:type="dxa"/>
          </w:tcPr>
          <w:p w:rsidR="00C36BB6" w:rsidRPr="00C36BB6" w:rsidRDefault="00C36BB6" w:rsidP="003255AB">
            <w:pPr>
              <w:jc w:val="both"/>
            </w:pPr>
            <w:r w:rsidRPr="00C36BB6">
              <w:t>Постоянно</w:t>
            </w:r>
          </w:p>
        </w:tc>
        <w:tc>
          <w:tcPr>
            <w:tcW w:w="2232" w:type="dxa"/>
          </w:tcPr>
          <w:p w:rsidR="00C36BB6" w:rsidRPr="00C36BB6" w:rsidRDefault="00C36BB6" w:rsidP="003255AB">
            <w:pPr>
              <w:jc w:val="both"/>
            </w:pPr>
          </w:p>
        </w:tc>
      </w:tr>
      <w:tr w:rsidR="00C36BB6" w:rsidRPr="00C36BB6" w:rsidTr="00C36BB6">
        <w:tc>
          <w:tcPr>
            <w:tcW w:w="657" w:type="dxa"/>
          </w:tcPr>
          <w:p w:rsidR="00C36BB6" w:rsidRPr="00C36BB6" w:rsidRDefault="00C36BB6" w:rsidP="003255AB">
            <w:pPr>
              <w:jc w:val="both"/>
            </w:pPr>
            <w:r w:rsidRPr="00C36BB6">
              <w:t>4</w:t>
            </w:r>
          </w:p>
        </w:tc>
        <w:tc>
          <w:tcPr>
            <w:tcW w:w="4687" w:type="dxa"/>
          </w:tcPr>
          <w:p w:rsidR="00C36BB6" w:rsidRPr="00C36BB6" w:rsidRDefault="00C36BB6" w:rsidP="003255AB">
            <w:pPr>
              <w:jc w:val="both"/>
            </w:pPr>
            <w:r w:rsidRPr="00C36BB6">
              <w:t>Общественно-полезный труд (уборка закреплённой территории, посильная помощь в уборке группы).</w:t>
            </w:r>
          </w:p>
        </w:tc>
        <w:tc>
          <w:tcPr>
            <w:tcW w:w="1995" w:type="dxa"/>
          </w:tcPr>
          <w:p w:rsidR="00C36BB6" w:rsidRPr="00C36BB6" w:rsidRDefault="00C36BB6" w:rsidP="003255AB">
            <w:pPr>
              <w:jc w:val="both"/>
            </w:pPr>
            <w:r w:rsidRPr="00C36BB6">
              <w:t>Постоянно</w:t>
            </w:r>
          </w:p>
        </w:tc>
        <w:tc>
          <w:tcPr>
            <w:tcW w:w="2232" w:type="dxa"/>
          </w:tcPr>
          <w:p w:rsidR="00C36BB6" w:rsidRPr="00C36BB6" w:rsidRDefault="00C36BB6" w:rsidP="003255AB">
            <w:pPr>
              <w:jc w:val="both"/>
            </w:pPr>
          </w:p>
        </w:tc>
      </w:tr>
      <w:tr w:rsidR="00C36BB6" w:rsidRPr="00C36BB6" w:rsidTr="00C36BB6">
        <w:tc>
          <w:tcPr>
            <w:tcW w:w="657" w:type="dxa"/>
          </w:tcPr>
          <w:p w:rsidR="00C36BB6" w:rsidRPr="00C36BB6" w:rsidRDefault="00C36BB6" w:rsidP="003255AB">
            <w:pPr>
              <w:jc w:val="both"/>
            </w:pPr>
            <w:r w:rsidRPr="00C36BB6">
              <w:t>5</w:t>
            </w:r>
          </w:p>
        </w:tc>
        <w:tc>
          <w:tcPr>
            <w:tcW w:w="4687" w:type="dxa"/>
          </w:tcPr>
          <w:p w:rsidR="00C36BB6" w:rsidRPr="00C36BB6" w:rsidRDefault="00C36BB6" w:rsidP="003255AB">
            <w:pPr>
              <w:jc w:val="both"/>
            </w:pPr>
            <w:r w:rsidRPr="00C36BB6">
              <w:t>Пропаганда ответственного поведения, здорового образа жизни.</w:t>
            </w:r>
          </w:p>
        </w:tc>
        <w:tc>
          <w:tcPr>
            <w:tcW w:w="1995" w:type="dxa"/>
          </w:tcPr>
          <w:p w:rsidR="00C36BB6" w:rsidRPr="00C36BB6" w:rsidRDefault="00C36BB6" w:rsidP="003255AB">
            <w:pPr>
              <w:jc w:val="both"/>
            </w:pPr>
            <w:r w:rsidRPr="00C36BB6">
              <w:t>Постоянно</w:t>
            </w:r>
          </w:p>
        </w:tc>
        <w:tc>
          <w:tcPr>
            <w:tcW w:w="2232" w:type="dxa"/>
          </w:tcPr>
          <w:p w:rsidR="00C36BB6" w:rsidRPr="00C36BB6" w:rsidRDefault="00C36BB6" w:rsidP="003255AB">
            <w:pPr>
              <w:jc w:val="both"/>
            </w:pPr>
          </w:p>
        </w:tc>
      </w:tr>
      <w:tr w:rsidR="00C36BB6" w:rsidRPr="00C36BB6" w:rsidTr="00C36BB6">
        <w:tc>
          <w:tcPr>
            <w:tcW w:w="657" w:type="dxa"/>
          </w:tcPr>
          <w:p w:rsidR="00C36BB6" w:rsidRPr="00C36BB6" w:rsidRDefault="00C36BB6" w:rsidP="003255AB">
            <w:pPr>
              <w:jc w:val="both"/>
            </w:pPr>
            <w:r w:rsidRPr="00C36BB6">
              <w:t>6</w:t>
            </w:r>
          </w:p>
        </w:tc>
        <w:tc>
          <w:tcPr>
            <w:tcW w:w="4687" w:type="dxa"/>
          </w:tcPr>
          <w:p w:rsidR="00C36BB6" w:rsidRPr="00C36BB6" w:rsidRDefault="00C36BB6" w:rsidP="003255AB">
            <w:pPr>
              <w:jc w:val="both"/>
            </w:pPr>
            <w:r w:rsidRPr="00C36BB6">
              <w:t>Месячник гражданско-патриотической работы</w:t>
            </w:r>
          </w:p>
        </w:tc>
        <w:tc>
          <w:tcPr>
            <w:tcW w:w="1995" w:type="dxa"/>
          </w:tcPr>
          <w:p w:rsidR="00C36BB6" w:rsidRPr="00C36BB6" w:rsidRDefault="00C36BB6" w:rsidP="003255AB">
            <w:pPr>
              <w:jc w:val="both"/>
            </w:pPr>
            <w:r w:rsidRPr="00C36BB6">
              <w:t>Февраль, май</w:t>
            </w:r>
          </w:p>
        </w:tc>
        <w:tc>
          <w:tcPr>
            <w:tcW w:w="2232" w:type="dxa"/>
          </w:tcPr>
          <w:p w:rsidR="00C36BB6" w:rsidRPr="00C36BB6" w:rsidRDefault="00C36BB6" w:rsidP="003255AB">
            <w:pPr>
              <w:jc w:val="both"/>
            </w:pPr>
          </w:p>
        </w:tc>
      </w:tr>
      <w:tr w:rsidR="00C36BB6" w:rsidRPr="00C36BB6" w:rsidTr="00C36BB6">
        <w:tc>
          <w:tcPr>
            <w:tcW w:w="657" w:type="dxa"/>
          </w:tcPr>
          <w:p w:rsidR="00C36BB6" w:rsidRPr="00C36BB6" w:rsidRDefault="00C36BB6" w:rsidP="003255AB">
            <w:pPr>
              <w:jc w:val="both"/>
            </w:pPr>
            <w:r w:rsidRPr="00C36BB6">
              <w:t>7</w:t>
            </w:r>
          </w:p>
        </w:tc>
        <w:tc>
          <w:tcPr>
            <w:tcW w:w="4687" w:type="dxa"/>
          </w:tcPr>
          <w:p w:rsidR="00C36BB6" w:rsidRPr="00C36BB6" w:rsidRDefault="00C36BB6" w:rsidP="003255AB">
            <w:pPr>
              <w:jc w:val="both"/>
            </w:pPr>
            <w:r w:rsidRPr="00C36BB6">
              <w:t>Подготовка к ярмарке изделий ручного труда (Декоративно-прикладное искусство).</w:t>
            </w:r>
          </w:p>
        </w:tc>
        <w:tc>
          <w:tcPr>
            <w:tcW w:w="1995" w:type="dxa"/>
          </w:tcPr>
          <w:p w:rsidR="00C36BB6" w:rsidRPr="00C36BB6" w:rsidRDefault="00C36BB6" w:rsidP="003255AB">
            <w:pPr>
              <w:jc w:val="both"/>
            </w:pPr>
            <w:r w:rsidRPr="00C36BB6">
              <w:t>2 полугодие</w:t>
            </w:r>
          </w:p>
        </w:tc>
        <w:tc>
          <w:tcPr>
            <w:tcW w:w="2232" w:type="dxa"/>
          </w:tcPr>
          <w:p w:rsidR="00C36BB6" w:rsidRPr="00C36BB6" w:rsidRDefault="00C36BB6" w:rsidP="003255AB">
            <w:pPr>
              <w:jc w:val="both"/>
            </w:pPr>
          </w:p>
        </w:tc>
      </w:tr>
      <w:tr w:rsidR="00C36BB6" w:rsidRPr="00C36BB6" w:rsidTr="00C36BB6">
        <w:tc>
          <w:tcPr>
            <w:tcW w:w="657" w:type="dxa"/>
          </w:tcPr>
          <w:p w:rsidR="00C36BB6" w:rsidRPr="00C36BB6" w:rsidRDefault="00C36BB6" w:rsidP="003255AB">
            <w:pPr>
              <w:jc w:val="both"/>
            </w:pPr>
            <w:r w:rsidRPr="00C36BB6">
              <w:t>8</w:t>
            </w:r>
          </w:p>
        </w:tc>
        <w:tc>
          <w:tcPr>
            <w:tcW w:w="4687" w:type="dxa"/>
          </w:tcPr>
          <w:p w:rsidR="00C36BB6" w:rsidRPr="00C36BB6" w:rsidRDefault="00C36BB6" w:rsidP="003255AB">
            <w:pPr>
              <w:jc w:val="both"/>
            </w:pPr>
            <w:r w:rsidRPr="00C36BB6">
              <w:t>Подготовка к однодневному походу:</w:t>
            </w:r>
          </w:p>
          <w:p w:rsidR="00C36BB6" w:rsidRPr="00C36BB6" w:rsidRDefault="00C36BB6" w:rsidP="00CA6AEB">
            <w:pPr>
              <w:numPr>
                <w:ilvl w:val="0"/>
                <w:numId w:val="61"/>
              </w:numPr>
              <w:jc w:val="both"/>
            </w:pPr>
            <w:r w:rsidRPr="00C36BB6">
              <w:t>разработка маршрутного листа</w:t>
            </w:r>
          </w:p>
          <w:p w:rsidR="00C36BB6" w:rsidRPr="00C36BB6" w:rsidRDefault="00C36BB6" w:rsidP="00CA6AEB">
            <w:pPr>
              <w:numPr>
                <w:ilvl w:val="0"/>
                <w:numId w:val="61"/>
              </w:numPr>
              <w:jc w:val="both"/>
            </w:pPr>
            <w:r w:rsidRPr="00C36BB6">
              <w:t>подбор личного и группового снаряжения</w:t>
            </w:r>
          </w:p>
          <w:p w:rsidR="00C36BB6" w:rsidRPr="00C36BB6" w:rsidRDefault="00C36BB6" w:rsidP="00CA6AEB">
            <w:pPr>
              <w:numPr>
                <w:ilvl w:val="0"/>
                <w:numId w:val="61"/>
              </w:numPr>
              <w:jc w:val="both"/>
            </w:pPr>
            <w:r w:rsidRPr="00C36BB6">
              <w:t>практические занятия по укладке рюкзака</w:t>
            </w:r>
          </w:p>
          <w:p w:rsidR="00C36BB6" w:rsidRPr="00C36BB6" w:rsidRDefault="00C36BB6" w:rsidP="00CA6AEB">
            <w:pPr>
              <w:numPr>
                <w:ilvl w:val="0"/>
                <w:numId w:val="61"/>
              </w:numPr>
              <w:jc w:val="both"/>
            </w:pPr>
            <w:r w:rsidRPr="00C36BB6">
              <w:t>практикум по установке палатки</w:t>
            </w:r>
          </w:p>
        </w:tc>
        <w:tc>
          <w:tcPr>
            <w:tcW w:w="1995" w:type="dxa"/>
          </w:tcPr>
          <w:p w:rsidR="00C36BB6" w:rsidRPr="00C36BB6" w:rsidRDefault="00C36BB6" w:rsidP="003255AB">
            <w:pPr>
              <w:jc w:val="both"/>
            </w:pPr>
            <w:r w:rsidRPr="00C36BB6">
              <w:t>Март, апрель, май</w:t>
            </w:r>
          </w:p>
        </w:tc>
        <w:tc>
          <w:tcPr>
            <w:tcW w:w="2232" w:type="dxa"/>
          </w:tcPr>
          <w:p w:rsidR="00C36BB6" w:rsidRPr="00C36BB6" w:rsidRDefault="00C36BB6" w:rsidP="003255AB">
            <w:pPr>
              <w:jc w:val="both"/>
            </w:pPr>
          </w:p>
        </w:tc>
      </w:tr>
      <w:tr w:rsidR="00C36BB6" w:rsidRPr="00C36BB6" w:rsidTr="00C36BB6">
        <w:tc>
          <w:tcPr>
            <w:tcW w:w="657" w:type="dxa"/>
          </w:tcPr>
          <w:p w:rsidR="00C36BB6" w:rsidRPr="00C36BB6" w:rsidRDefault="00C36BB6" w:rsidP="003255AB">
            <w:pPr>
              <w:jc w:val="both"/>
            </w:pPr>
            <w:r w:rsidRPr="00C36BB6">
              <w:t>9</w:t>
            </w:r>
          </w:p>
        </w:tc>
        <w:tc>
          <w:tcPr>
            <w:tcW w:w="4687" w:type="dxa"/>
          </w:tcPr>
          <w:p w:rsidR="00C36BB6" w:rsidRPr="00C36BB6" w:rsidRDefault="00C36BB6" w:rsidP="003255AB">
            <w:pPr>
              <w:jc w:val="both"/>
            </w:pPr>
            <w:r w:rsidRPr="00C36BB6">
              <w:t xml:space="preserve">Изготовление стенгазеты «Эстафета </w:t>
            </w:r>
            <w:r w:rsidRPr="00C36BB6">
              <w:lastRenderedPageBreak/>
              <w:t>добрых дел»</w:t>
            </w:r>
          </w:p>
        </w:tc>
        <w:tc>
          <w:tcPr>
            <w:tcW w:w="1995" w:type="dxa"/>
          </w:tcPr>
          <w:p w:rsidR="00C36BB6" w:rsidRPr="00C36BB6" w:rsidRDefault="00C36BB6" w:rsidP="003255AB">
            <w:pPr>
              <w:jc w:val="both"/>
            </w:pPr>
            <w:r w:rsidRPr="00C36BB6">
              <w:lastRenderedPageBreak/>
              <w:t>ежеквартально</w:t>
            </w:r>
          </w:p>
        </w:tc>
        <w:tc>
          <w:tcPr>
            <w:tcW w:w="2232" w:type="dxa"/>
          </w:tcPr>
          <w:p w:rsidR="00C36BB6" w:rsidRPr="00C36BB6" w:rsidRDefault="00C36BB6" w:rsidP="003255AB">
            <w:pPr>
              <w:jc w:val="both"/>
            </w:pPr>
          </w:p>
        </w:tc>
      </w:tr>
      <w:tr w:rsidR="00C36BB6" w:rsidRPr="00C36BB6" w:rsidTr="00C36BB6">
        <w:tc>
          <w:tcPr>
            <w:tcW w:w="657" w:type="dxa"/>
          </w:tcPr>
          <w:p w:rsidR="00C36BB6" w:rsidRPr="00C36BB6" w:rsidRDefault="00C36BB6" w:rsidP="003255AB">
            <w:pPr>
              <w:jc w:val="both"/>
            </w:pPr>
            <w:r w:rsidRPr="00C36BB6">
              <w:lastRenderedPageBreak/>
              <w:t>10</w:t>
            </w:r>
          </w:p>
        </w:tc>
        <w:tc>
          <w:tcPr>
            <w:tcW w:w="4687" w:type="dxa"/>
          </w:tcPr>
          <w:p w:rsidR="00C36BB6" w:rsidRPr="00C36BB6" w:rsidRDefault="00C36BB6" w:rsidP="003255AB">
            <w:pPr>
              <w:jc w:val="both"/>
            </w:pPr>
            <w:r w:rsidRPr="00C36BB6">
              <w:t>Ведение личных дневниковых записей</w:t>
            </w:r>
          </w:p>
        </w:tc>
        <w:tc>
          <w:tcPr>
            <w:tcW w:w="1995" w:type="dxa"/>
          </w:tcPr>
          <w:p w:rsidR="00C36BB6" w:rsidRPr="00C36BB6" w:rsidRDefault="00C36BB6" w:rsidP="003255AB">
            <w:pPr>
              <w:jc w:val="both"/>
            </w:pPr>
            <w:r w:rsidRPr="00C36BB6">
              <w:t>постоянно</w:t>
            </w:r>
          </w:p>
        </w:tc>
        <w:tc>
          <w:tcPr>
            <w:tcW w:w="2232" w:type="dxa"/>
          </w:tcPr>
          <w:p w:rsidR="00C36BB6" w:rsidRPr="00C36BB6" w:rsidRDefault="00C36BB6" w:rsidP="003255AB">
            <w:pPr>
              <w:jc w:val="both"/>
            </w:pPr>
          </w:p>
        </w:tc>
      </w:tr>
      <w:tr w:rsidR="00C36BB6" w:rsidRPr="00C36BB6" w:rsidTr="00C36BB6">
        <w:tc>
          <w:tcPr>
            <w:tcW w:w="657" w:type="dxa"/>
          </w:tcPr>
          <w:p w:rsidR="00C36BB6" w:rsidRPr="00C36BB6" w:rsidRDefault="00C36BB6" w:rsidP="003255AB">
            <w:pPr>
              <w:jc w:val="both"/>
            </w:pPr>
            <w:r w:rsidRPr="00C36BB6">
              <w:t>11</w:t>
            </w:r>
          </w:p>
        </w:tc>
        <w:tc>
          <w:tcPr>
            <w:tcW w:w="4687" w:type="dxa"/>
          </w:tcPr>
          <w:p w:rsidR="00C36BB6" w:rsidRPr="00C36BB6" w:rsidRDefault="00C36BB6" w:rsidP="003255AB">
            <w:pPr>
              <w:jc w:val="both"/>
            </w:pPr>
            <w:r w:rsidRPr="00C36BB6">
              <w:t>Индивидуальные беседы по нравственному воспитанию</w:t>
            </w:r>
          </w:p>
        </w:tc>
        <w:tc>
          <w:tcPr>
            <w:tcW w:w="1995" w:type="dxa"/>
          </w:tcPr>
          <w:p w:rsidR="00C36BB6" w:rsidRPr="00C36BB6" w:rsidRDefault="00C36BB6" w:rsidP="003255AB">
            <w:pPr>
              <w:jc w:val="both"/>
            </w:pPr>
            <w:r w:rsidRPr="00C36BB6">
              <w:t>постоянно</w:t>
            </w:r>
          </w:p>
        </w:tc>
        <w:tc>
          <w:tcPr>
            <w:tcW w:w="2232" w:type="dxa"/>
          </w:tcPr>
          <w:p w:rsidR="00C36BB6" w:rsidRPr="00C36BB6" w:rsidRDefault="00C36BB6" w:rsidP="003255AB">
            <w:pPr>
              <w:jc w:val="both"/>
            </w:pPr>
          </w:p>
        </w:tc>
      </w:tr>
      <w:tr w:rsidR="00C36BB6" w:rsidRPr="00C36BB6" w:rsidTr="00C36BB6">
        <w:tc>
          <w:tcPr>
            <w:tcW w:w="657" w:type="dxa"/>
          </w:tcPr>
          <w:p w:rsidR="00C36BB6" w:rsidRPr="00C36BB6" w:rsidRDefault="00C36BB6" w:rsidP="003255AB">
            <w:pPr>
              <w:jc w:val="both"/>
            </w:pPr>
            <w:r w:rsidRPr="00C36BB6">
              <w:t>12</w:t>
            </w:r>
          </w:p>
        </w:tc>
        <w:tc>
          <w:tcPr>
            <w:tcW w:w="4687" w:type="dxa"/>
          </w:tcPr>
          <w:p w:rsidR="00C36BB6" w:rsidRPr="00C36BB6" w:rsidRDefault="00C36BB6" w:rsidP="003255AB">
            <w:pPr>
              <w:jc w:val="both"/>
            </w:pPr>
            <w:r w:rsidRPr="00C36BB6">
              <w:t>Коррекционные упражнения</w:t>
            </w:r>
          </w:p>
        </w:tc>
        <w:tc>
          <w:tcPr>
            <w:tcW w:w="1995" w:type="dxa"/>
          </w:tcPr>
          <w:p w:rsidR="00C36BB6" w:rsidRPr="00C36BB6" w:rsidRDefault="00C36BB6" w:rsidP="003255AB">
            <w:pPr>
              <w:jc w:val="both"/>
            </w:pPr>
            <w:r w:rsidRPr="00C36BB6">
              <w:t>постоянно</w:t>
            </w:r>
          </w:p>
        </w:tc>
        <w:tc>
          <w:tcPr>
            <w:tcW w:w="2232" w:type="dxa"/>
          </w:tcPr>
          <w:p w:rsidR="00C36BB6" w:rsidRPr="00C36BB6" w:rsidRDefault="00C36BB6" w:rsidP="003255AB">
            <w:pPr>
              <w:jc w:val="both"/>
            </w:pPr>
          </w:p>
        </w:tc>
      </w:tr>
    </w:tbl>
    <w:p w:rsidR="00C36BB6" w:rsidRPr="00C36BB6" w:rsidRDefault="00C36BB6" w:rsidP="003255AB">
      <w:pPr>
        <w:jc w:val="both"/>
      </w:pPr>
    </w:p>
    <w:p w:rsidR="00C36BB6" w:rsidRPr="00C36BB6" w:rsidRDefault="00C36BB6" w:rsidP="003255AB">
      <w:pPr>
        <w:jc w:val="both"/>
        <w:rPr>
          <w:b/>
        </w:rPr>
      </w:pPr>
      <w:r w:rsidRPr="00C36BB6">
        <w:rPr>
          <w:b/>
        </w:rPr>
        <w:t>Тематическое планирование программы  на 2016 – 2017 уч.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955"/>
        <w:gridCol w:w="4050"/>
        <w:gridCol w:w="1701"/>
        <w:gridCol w:w="2233"/>
      </w:tblGrid>
      <w:tr w:rsidR="00C36BB6" w:rsidRPr="00C36BB6" w:rsidTr="00C36BB6">
        <w:tc>
          <w:tcPr>
            <w:tcW w:w="632" w:type="dxa"/>
            <w:shd w:val="clear" w:color="auto" w:fill="auto"/>
          </w:tcPr>
          <w:p w:rsidR="00C36BB6" w:rsidRPr="00C36BB6" w:rsidRDefault="00C36BB6" w:rsidP="003255AB">
            <w:pPr>
              <w:jc w:val="both"/>
            </w:pPr>
            <w:r w:rsidRPr="00C36BB6">
              <w:t>№</w:t>
            </w:r>
          </w:p>
        </w:tc>
        <w:tc>
          <w:tcPr>
            <w:tcW w:w="955" w:type="dxa"/>
            <w:shd w:val="clear" w:color="auto" w:fill="auto"/>
          </w:tcPr>
          <w:p w:rsidR="00C36BB6" w:rsidRPr="00C36BB6" w:rsidRDefault="00C36BB6" w:rsidP="003255AB">
            <w:pPr>
              <w:jc w:val="both"/>
            </w:pPr>
            <w:r w:rsidRPr="00C36BB6">
              <w:t>№ блока</w:t>
            </w:r>
          </w:p>
        </w:tc>
        <w:tc>
          <w:tcPr>
            <w:tcW w:w="4050" w:type="dxa"/>
            <w:shd w:val="clear" w:color="auto" w:fill="auto"/>
          </w:tcPr>
          <w:p w:rsidR="00C36BB6" w:rsidRPr="00C36BB6" w:rsidRDefault="00C36BB6" w:rsidP="003255AB">
            <w:pPr>
              <w:jc w:val="both"/>
            </w:pPr>
            <w:r w:rsidRPr="00C36BB6">
              <w:t>Название мероприятия</w:t>
            </w:r>
          </w:p>
        </w:tc>
        <w:tc>
          <w:tcPr>
            <w:tcW w:w="1701" w:type="dxa"/>
            <w:shd w:val="clear" w:color="auto" w:fill="auto"/>
          </w:tcPr>
          <w:p w:rsidR="00C36BB6" w:rsidRPr="00C36BB6" w:rsidRDefault="00C36BB6" w:rsidP="003255AB">
            <w:pPr>
              <w:jc w:val="both"/>
            </w:pPr>
            <w:r w:rsidRPr="00C36BB6">
              <w:t>Срок проведения</w:t>
            </w:r>
          </w:p>
        </w:tc>
        <w:tc>
          <w:tcPr>
            <w:tcW w:w="2233" w:type="dxa"/>
            <w:shd w:val="clear" w:color="auto" w:fill="auto"/>
          </w:tcPr>
          <w:p w:rsidR="00C36BB6" w:rsidRPr="00C36BB6" w:rsidRDefault="00C36BB6" w:rsidP="003255AB">
            <w:pPr>
              <w:jc w:val="both"/>
            </w:pPr>
            <w:r w:rsidRPr="00C36BB6">
              <w:t>Ответственный</w:t>
            </w:r>
          </w:p>
        </w:tc>
      </w:tr>
      <w:tr w:rsidR="00C36BB6" w:rsidRPr="00C36BB6" w:rsidTr="00C36BB6">
        <w:tc>
          <w:tcPr>
            <w:tcW w:w="632" w:type="dxa"/>
            <w:shd w:val="clear" w:color="auto" w:fill="auto"/>
          </w:tcPr>
          <w:p w:rsidR="00C36BB6" w:rsidRPr="00C36BB6" w:rsidRDefault="00C36BB6" w:rsidP="003255AB">
            <w:pPr>
              <w:jc w:val="both"/>
            </w:pPr>
            <w:r w:rsidRPr="00C36BB6">
              <w:t>1</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«Дом, в котором я живу » (из истории детского дома).</w:t>
            </w:r>
          </w:p>
        </w:tc>
        <w:tc>
          <w:tcPr>
            <w:tcW w:w="1701" w:type="dxa"/>
            <w:shd w:val="clear" w:color="auto" w:fill="auto"/>
          </w:tcPr>
          <w:p w:rsidR="00C36BB6" w:rsidRPr="00C36BB6" w:rsidRDefault="00C36BB6" w:rsidP="003255AB">
            <w:pPr>
              <w:jc w:val="both"/>
            </w:pPr>
            <w:r w:rsidRPr="00C36BB6">
              <w:t>Сентябрь,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«Устав детского дома».</w:t>
            </w:r>
          </w:p>
        </w:tc>
        <w:tc>
          <w:tcPr>
            <w:tcW w:w="1701" w:type="dxa"/>
            <w:shd w:val="clear" w:color="auto" w:fill="auto"/>
          </w:tcPr>
          <w:p w:rsidR="00C36BB6" w:rsidRPr="00C36BB6" w:rsidRDefault="00C36BB6" w:rsidP="003255AB">
            <w:pPr>
              <w:jc w:val="both"/>
            </w:pPr>
            <w:r w:rsidRPr="00C36BB6">
              <w:t>Сентябрь,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3</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Групповое собрание. Выбор актива группы.</w:t>
            </w:r>
          </w:p>
        </w:tc>
        <w:tc>
          <w:tcPr>
            <w:tcW w:w="1701" w:type="dxa"/>
            <w:shd w:val="clear" w:color="auto" w:fill="auto"/>
          </w:tcPr>
          <w:p w:rsidR="00C36BB6" w:rsidRPr="00C36BB6" w:rsidRDefault="00C36BB6" w:rsidP="003255AB">
            <w:pPr>
              <w:jc w:val="both"/>
            </w:pPr>
            <w:r w:rsidRPr="00C36BB6">
              <w:t>Сентябрь,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4</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«Ты и я - вместе дружная семья» (составляем свод законов семьи).</w:t>
            </w:r>
          </w:p>
        </w:tc>
        <w:tc>
          <w:tcPr>
            <w:tcW w:w="1701" w:type="dxa"/>
            <w:shd w:val="clear" w:color="auto" w:fill="auto"/>
          </w:tcPr>
          <w:p w:rsidR="00C36BB6" w:rsidRPr="00C36BB6" w:rsidRDefault="00C36BB6" w:rsidP="003255AB">
            <w:pPr>
              <w:jc w:val="both"/>
            </w:pPr>
            <w:r w:rsidRPr="00C36BB6">
              <w:t>Октябрь,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5</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«Улицы моего города».</w:t>
            </w:r>
          </w:p>
        </w:tc>
        <w:tc>
          <w:tcPr>
            <w:tcW w:w="1701" w:type="dxa"/>
            <w:shd w:val="clear" w:color="auto" w:fill="auto"/>
          </w:tcPr>
          <w:p w:rsidR="00C36BB6" w:rsidRPr="00C36BB6" w:rsidRDefault="00C36BB6" w:rsidP="003255AB">
            <w:pPr>
              <w:jc w:val="both"/>
            </w:pPr>
            <w:r w:rsidRPr="00C36BB6">
              <w:t>Октябрь,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6</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«Правила поведения в школе».</w:t>
            </w:r>
          </w:p>
        </w:tc>
        <w:tc>
          <w:tcPr>
            <w:tcW w:w="1701" w:type="dxa"/>
            <w:shd w:val="clear" w:color="auto" w:fill="auto"/>
          </w:tcPr>
          <w:p w:rsidR="00C36BB6" w:rsidRPr="00C36BB6" w:rsidRDefault="00C36BB6" w:rsidP="003255AB">
            <w:pPr>
              <w:jc w:val="both"/>
            </w:pPr>
            <w:r w:rsidRPr="00C36BB6">
              <w:t>Октябрь,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7</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«Каким я вижу себя взрослым».</w:t>
            </w:r>
          </w:p>
          <w:p w:rsidR="00C36BB6" w:rsidRPr="00C36BB6" w:rsidRDefault="00C36BB6" w:rsidP="003255AB">
            <w:pPr>
              <w:jc w:val="both"/>
            </w:pPr>
          </w:p>
        </w:tc>
        <w:tc>
          <w:tcPr>
            <w:tcW w:w="1701" w:type="dxa"/>
            <w:shd w:val="clear" w:color="auto" w:fill="auto"/>
          </w:tcPr>
          <w:p w:rsidR="00C36BB6" w:rsidRPr="00C36BB6" w:rsidRDefault="00C36BB6" w:rsidP="003255AB">
            <w:pPr>
              <w:jc w:val="both"/>
            </w:pPr>
            <w:r w:rsidRPr="00C36BB6">
              <w:t>Октябрь,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8</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Оформление уголка семьи.</w:t>
            </w:r>
          </w:p>
        </w:tc>
        <w:tc>
          <w:tcPr>
            <w:tcW w:w="1701" w:type="dxa"/>
            <w:shd w:val="clear" w:color="auto" w:fill="auto"/>
          </w:tcPr>
          <w:p w:rsidR="00C36BB6" w:rsidRPr="00C36BB6" w:rsidRDefault="00C36BB6" w:rsidP="003255AB">
            <w:pPr>
              <w:jc w:val="both"/>
            </w:pPr>
            <w:r w:rsidRPr="00C36BB6">
              <w:t>Октябрь,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9</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Экскурсия в лесопарк.</w:t>
            </w:r>
          </w:p>
          <w:p w:rsidR="00C36BB6" w:rsidRPr="00C36BB6" w:rsidRDefault="00C36BB6" w:rsidP="003255AB">
            <w:pPr>
              <w:jc w:val="both"/>
            </w:pPr>
          </w:p>
        </w:tc>
        <w:tc>
          <w:tcPr>
            <w:tcW w:w="1701" w:type="dxa"/>
            <w:shd w:val="clear" w:color="auto" w:fill="auto"/>
          </w:tcPr>
          <w:p w:rsidR="00C36BB6" w:rsidRPr="00C36BB6" w:rsidRDefault="00C36BB6" w:rsidP="003255AB">
            <w:pPr>
              <w:jc w:val="both"/>
            </w:pPr>
            <w:r w:rsidRPr="00C36BB6">
              <w:t>Ноябрь,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10</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 Что такое право и зачем оно людям?».</w:t>
            </w:r>
          </w:p>
        </w:tc>
        <w:tc>
          <w:tcPr>
            <w:tcW w:w="1701" w:type="dxa"/>
            <w:shd w:val="clear" w:color="auto" w:fill="auto"/>
          </w:tcPr>
          <w:p w:rsidR="00C36BB6" w:rsidRPr="00C36BB6" w:rsidRDefault="00C36BB6" w:rsidP="003255AB">
            <w:pPr>
              <w:jc w:val="both"/>
            </w:pPr>
            <w:r w:rsidRPr="00C36BB6">
              <w:t>Ноябрь,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11</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Ведем личный дневник: мои хорошие качества и плохие</w:t>
            </w:r>
            <w:proofErr w:type="gramStart"/>
            <w:r w:rsidRPr="00C36BB6">
              <w:t xml:space="preserve"> .</w:t>
            </w:r>
            <w:proofErr w:type="gramEnd"/>
          </w:p>
        </w:tc>
        <w:tc>
          <w:tcPr>
            <w:tcW w:w="1701" w:type="dxa"/>
            <w:shd w:val="clear" w:color="auto" w:fill="auto"/>
          </w:tcPr>
          <w:p w:rsidR="00C36BB6" w:rsidRPr="00C36BB6" w:rsidRDefault="00C36BB6" w:rsidP="003255AB">
            <w:pPr>
              <w:jc w:val="both"/>
            </w:pPr>
            <w:r w:rsidRPr="00C36BB6">
              <w:t>Ноябрь,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12</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«Без друзей на свете трудно жить».</w:t>
            </w:r>
          </w:p>
        </w:tc>
        <w:tc>
          <w:tcPr>
            <w:tcW w:w="1701" w:type="dxa"/>
            <w:shd w:val="clear" w:color="auto" w:fill="auto"/>
          </w:tcPr>
          <w:p w:rsidR="00C36BB6" w:rsidRPr="00C36BB6" w:rsidRDefault="00C36BB6" w:rsidP="003255AB">
            <w:pPr>
              <w:jc w:val="both"/>
            </w:pPr>
            <w:r w:rsidRPr="00C36BB6">
              <w:t>Ноябрь,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13</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«Знакомство с историей города Лениногорск».</w:t>
            </w:r>
          </w:p>
        </w:tc>
        <w:tc>
          <w:tcPr>
            <w:tcW w:w="1701" w:type="dxa"/>
            <w:shd w:val="clear" w:color="auto" w:fill="auto"/>
          </w:tcPr>
          <w:p w:rsidR="00C36BB6" w:rsidRPr="00C36BB6" w:rsidRDefault="00C36BB6" w:rsidP="003255AB">
            <w:pPr>
              <w:jc w:val="both"/>
            </w:pPr>
            <w:r w:rsidRPr="00C36BB6">
              <w:t>Декабрь,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14</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 Конституция  - основной закон государства».</w:t>
            </w:r>
          </w:p>
        </w:tc>
        <w:tc>
          <w:tcPr>
            <w:tcW w:w="1701" w:type="dxa"/>
            <w:shd w:val="clear" w:color="auto" w:fill="auto"/>
          </w:tcPr>
          <w:p w:rsidR="00C36BB6" w:rsidRPr="00C36BB6" w:rsidRDefault="00C36BB6" w:rsidP="003255AB">
            <w:pPr>
              <w:jc w:val="both"/>
            </w:pPr>
            <w:r w:rsidRPr="00C36BB6">
              <w:t>Декабрь,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15</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«Я отвечаю за свои поступки».</w:t>
            </w:r>
          </w:p>
        </w:tc>
        <w:tc>
          <w:tcPr>
            <w:tcW w:w="1701" w:type="dxa"/>
            <w:shd w:val="clear" w:color="auto" w:fill="auto"/>
          </w:tcPr>
          <w:p w:rsidR="00C36BB6" w:rsidRPr="00C36BB6" w:rsidRDefault="00C36BB6" w:rsidP="003255AB">
            <w:pPr>
              <w:jc w:val="both"/>
            </w:pPr>
            <w:r w:rsidRPr="00C36BB6">
              <w:t>Декабрь,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16</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«Компас профессий».</w:t>
            </w:r>
          </w:p>
        </w:tc>
        <w:tc>
          <w:tcPr>
            <w:tcW w:w="1701" w:type="dxa"/>
            <w:shd w:val="clear" w:color="auto" w:fill="auto"/>
          </w:tcPr>
          <w:p w:rsidR="00C36BB6" w:rsidRPr="00C36BB6" w:rsidRDefault="00C36BB6" w:rsidP="003255AB">
            <w:pPr>
              <w:jc w:val="both"/>
            </w:pPr>
            <w:r w:rsidRPr="00C36BB6">
              <w:t>Декабрь, 2016г.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17</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«Татарстан моя малая Родина».</w:t>
            </w:r>
          </w:p>
        </w:tc>
        <w:tc>
          <w:tcPr>
            <w:tcW w:w="1701" w:type="dxa"/>
            <w:shd w:val="clear" w:color="auto" w:fill="auto"/>
          </w:tcPr>
          <w:p w:rsidR="00C36BB6" w:rsidRPr="00C36BB6" w:rsidRDefault="00C36BB6" w:rsidP="003255AB">
            <w:pPr>
              <w:jc w:val="both"/>
            </w:pPr>
            <w:r w:rsidRPr="00C36BB6">
              <w:t>Январь,</w:t>
            </w:r>
          </w:p>
          <w:p w:rsidR="00C36BB6" w:rsidRPr="00C36BB6" w:rsidRDefault="00C36BB6" w:rsidP="003255AB">
            <w:pPr>
              <w:jc w:val="both"/>
            </w:pPr>
            <w:r w:rsidRPr="00C36BB6">
              <w:t>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18</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«Конвенция о правах ребёнка».</w:t>
            </w:r>
          </w:p>
        </w:tc>
        <w:tc>
          <w:tcPr>
            <w:tcW w:w="1701" w:type="dxa"/>
            <w:shd w:val="clear" w:color="auto" w:fill="auto"/>
          </w:tcPr>
          <w:p w:rsidR="00C36BB6" w:rsidRPr="00C36BB6" w:rsidRDefault="00C36BB6" w:rsidP="003255AB">
            <w:pPr>
              <w:jc w:val="both"/>
            </w:pPr>
            <w:r w:rsidRPr="00C36BB6">
              <w:t>Январь,</w:t>
            </w:r>
          </w:p>
          <w:p w:rsidR="00C36BB6" w:rsidRPr="00C36BB6" w:rsidRDefault="00C36BB6" w:rsidP="003255AB">
            <w:pPr>
              <w:jc w:val="both"/>
            </w:pPr>
            <w:r w:rsidRPr="00C36BB6">
              <w:t>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19</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«Поговорим об ответственности»</w:t>
            </w:r>
          </w:p>
        </w:tc>
        <w:tc>
          <w:tcPr>
            <w:tcW w:w="1701" w:type="dxa"/>
            <w:shd w:val="clear" w:color="auto" w:fill="auto"/>
          </w:tcPr>
          <w:p w:rsidR="00C36BB6" w:rsidRPr="00C36BB6" w:rsidRDefault="00C36BB6" w:rsidP="003255AB">
            <w:pPr>
              <w:jc w:val="both"/>
            </w:pPr>
            <w:r w:rsidRPr="00C36BB6">
              <w:t>Январь,</w:t>
            </w:r>
          </w:p>
          <w:p w:rsidR="00C36BB6" w:rsidRPr="00C36BB6" w:rsidRDefault="00C36BB6" w:rsidP="003255AB">
            <w:pPr>
              <w:jc w:val="both"/>
            </w:pPr>
            <w:r w:rsidRPr="00C36BB6">
              <w:t>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20</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«Делу время – потехе час»</w:t>
            </w:r>
          </w:p>
        </w:tc>
        <w:tc>
          <w:tcPr>
            <w:tcW w:w="1701" w:type="dxa"/>
            <w:shd w:val="clear" w:color="auto" w:fill="auto"/>
          </w:tcPr>
          <w:p w:rsidR="00C36BB6" w:rsidRPr="00C36BB6" w:rsidRDefault="00C36BB6" w:rsidP="003255AB">
            <w:pPr>
              <w:jc w:val="both"/>
            </w:pPr>
            <w:r w:rsidRPr="00C36BB6">
              <w:t>Январь,</w:t>
            </w:r>
          </w:p>
          <w:p w:rsidR="00C36BB6" w:rsidRPr="00C36BB6" w:rsidRDefault="00C36BB6" w:rsidP="003255AB">
            <w:pPr>
              <w:jc w:val="both"/>
            </w:pPr>
            <w:r w:rsidRPr="00C36BB6">
              <w:t>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21</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Игровая программа к 23 февраля «Рыцарский турнир».</w:t>
            </w:r>
          </w:p>
          <w:p w:rsidR="00C36BB6" w:rsidRPr="00C36BB6" w:rsidRDefault="00C36BB6" w:rsidP="003255AB">
            <w:pPr>
              <w:jc w:val="both"/>
            </w:pPr>
            <w:r w:rsidRPr="00C36BB6">
              <w:t>Экскурсия в музей воинов-интернационалистов.</w:t>
            </w:r>
          </w:p>
          <w:p w:rsidR="00C36BB6" w:rsidRPr="00C36BB6" w:rsidRDefault="00C36BB6" w:rsidP="003255AB">
            <w:pPr>
              <w:jc w:val="both"/>
            </w:pPr>
            <w:r w:rsidRPr="00C36BB6">
              <w:t xml:space="preserve">Открытое занятие «Настоящие </w:t>
            </w:r>
            <w:r w:rsidRPr="00C36BB6">
              <w:lastRenderedPageBreak/>
              <w:t>супергерои».</w:t>
            </w:r>
          </w:p>
        </w:tc>
        <w:tc>
          <w:tcPr>
            <w:tcW w:w="1701" w:type="dxa"/>
            <w:shd w:val="clear" w:color="auto" w:fill="auto"/>
          </w:tcPr>
          <w:p w:rsidR="00C36BB6" w:rsidRPr="00C36BB6" w:rsidRDefault="00C36BB6" w:rsidP="003255AB">
            <w:pPr>
              <w:jc w:val="both"/>
            </w:pPr>
            <w:r w:rsidRPr="00C36BB6">
              <w:lastRenderedPageBreak/>
              <w:t>Февраль,</w:t>
            </w:r>
          </w:p>
          <w:p w:rsidR="00C36BB6" w:rsidRPr="00C36BB6" w:rsidRDefault="00C36BB6" w:rsidP="003255AB">
            <w:pPr>
              <w:jc w:val="both"/>
            </w:pPr>
            <w:r w:rsidRPr="00C36BB6">
              <w:t>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lastRenderedPageBreak/>
              <w:t>22</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«Защита Родины – обязанность  гражданина».</w:t>
            </w:r>
          </w:p>
        </w:tc>
        <w:tc>
          <w:tcPr>
            <w:tcW w:w="1701" w:type="dxa"/>
            <w:shd w:val="clear" w:color="auto" w:fill="auto"/>
          </w:tcPr>
          <w:p w:rsidR="00C36BB6" w:rsidRPr="00C36BB6" w:rsidRDefault="00C36BB6" w:rsidP="003255AB">
            <w:pPr>
              <w:jc w:val="both"/>
            </w:pPr>
            <w:r w:rsidRPr="00C36BB6">
              <w:t>Февраль,</w:t>
            </w:r>
          </w:p>
          <w:p w:rsidR="00C36BB6" w:rsidRPr="00C36BB6" w:rsidRDefault="00C36BB6" w:rsidP="003255AB">
            <w:pPr>
              <w:jc w:val="both"/>
            </w:pPr>
            <w:r w:rsidRPr="00C36BB6">
              <w:t>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23</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«Расскажи мне обо мне».</w:t>
            </w:r>
          </w:p>
          <w:p w:rsidR="00C36BB6" w:rsidRPr="00C36BB6" w:rsidRDefault="00C36BB6" w:rsidP="003255AB">
            <w:pPr>
              <w:jc w:val="both"/>
            </w:pPr>
          </w:p>
        </w:tc>
        <w:tc>
          <w:tcPr>
            <w:tcW w:w="1701" w:type="dxa"/>
            <w:shd w:val="clear" w:color="auto" w:fill="auto"/>
          </w:tcPr>
          <w:p w:rsidR="00C36BB6" w:rsidRPr="00C36BB6" w:rsidRDefault="00C36BB6" w:rsidP="003255AB">
            <w:pPr>
              <w:jc w:val="both"/>
            </w:pPr>
            <w:r w:rsidRPr="00C36BB6">
              <w:t>Февраль,</w:t>
            </w:r>
          </w:p>
          <w:p w:rsidR="00C36BB6" w:rsidRPr="00C36BB6" w:rsidRDefault="00C36BB6" w:rsidP="003255AB">
            <w:pPr>
              <w:jc w:val="both"/>
            </w:pPr>
            <w:r w:rsidRPr="00C36BB6">
              <w:t>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24</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 xml:space="preserve">«Береги честь смолоду, а платье </w:t>
            </w:r>
            <w:proofErr w:type="gramStart"/>
            <w:r w:rsidRPr="00C36BB6">
              <w:t>с</w:t>
            </w:r>
            <w:proofErr w:type="gramEnd"/>
            <w:r w:rsidRPr="00C36BB6">
              <w:t xml:space="preserve"> нова».</w:t>
            </w:r>
          </w:p>
        </w:tc>
        <w:tc>
          <w:tcPr>
            <w:tcW w:w="1701" w:type="dxa"/>
            <w:shd w:val="clear" w:color="auto" w:fill="auto"/>
          </w:tcPr>
          <w:p w:rsidR="00C36BB6" w:rsidRPr="00C36BB6" w:rsidRDefault="00C36BB6" w:rsidP="003255AB">
            <w:pPr>
              <w:jc w:val="both"/>
            </w:pPr>
            <w:r w:rsidRPr="00C36BB6">
              <w:t>Февраль,</w:t>
            </w:r>
          </w:p>
          <w:p w:rsidR="00C36BB6" w:rsidRPr="00C36BB6" w:rsidRDefault="00C36BB6" w:rsidP="003255AB">
            <w:pPr>
              <w:jc w:val="both"/>
            </w:pPr>
            <w:r w:rsidRPr="00C36BB6">
              <w:t>2017г.</w:t>
            </w:r>
          </w:p>
        </w:tc>
        <w:tc>
          <w:tcPr>
            <w:tcW w:w="2233" w:type="dxa"/>
            <w:shd w:val="clear" w:color="auto" w:fill="auto"/>
          </w:tcPr>
          <w:p w:rsidR="00C36BB6" w:rsidRPr="00C36BB6" w:rsidRDefault="00C36BB6" w:rsidP="003255AB">
            <w:pPr>
              <w:jc w:val="both"/>
            </w:pPr>
          </w:p>
        </w:tc>
      </w:tr>
      <w:tr w:rsidR="00C36BB6" w:rsidRPr="00C36BB6" w:rsidTr="003255AB">
        <w:trPr>
          <w:trHeight w:val="279"/>
        </w:trPr>
        <w:tc>
          <w:tcPr>
            <w:tcW w:w="632" w:type="dxa"/>
            <w:shd w:val="clear" w:color="auto" w:fill="auto"/>
          </w:tcPr>
          <w:p w:rsidR="00C36BB6" w:rsidRPr="00C36BB6" w:rsidRDefault="00C36BB6" w:rsidP="003255AB">
            <w:pPr>
              <w:jc w:val="both"/>
            </w:pPr>
            <w:r w:rsidRPr="00C36BB6">
              <w:t>25</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«Я живу в России».</w:t>
            </w:r>
          </w:p>
        </w:tc>
        <w:tc>
          <w:tcPr>
            <w:tcW w:w="1701" w:type="dxa"/>
            <w:shd w:val="clear" w:color="auto" w:fill="auto"/>
          </w:tcPr>
          <w:p w:rsidR="00C36BB6" w:rsidRPr="00C36BB6" w:rsidRDefault="00C36BB6" w:rsidP="003255AB">
            <w:pPr>
              <w:jc w:val="both"/>
            </w:pPr>
            <w:r w:rsidRPr="00C36BB6">
              <w:t>Март, 2017г.</w:t>
            </w:r>
          </w:p>
        </w:tc>
        <w:tc>
          <w:tcPr>
            <w:tcW w:w="2233" w:type="dxa"/>
            <w:shd w:val="clear" w:color="auto" w:fill="auto"/>
          </w:tcPr>
          <w:p w:rsidR="00C36BB6" w:rsidRPr="00C36BB6" w:rsidRDefault="00C36BB6" w:rsidP="003255AB">
            <w:pPr>
              <w:jc w:val="both"/>
            </w:pPr>
          </w:p>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26</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Правовая игра «Сказка ложь, да в ней намёк».</w:t>
            </w:r>
          </w:p>
        </w:tc>
        <w:tc>
          <w:tcPr>
            <w:tcW w:w="1701" w:type="dxa"/>
            <w:shd w:val="clear" w:color="auto" w:fill="auto"/>
          </w:tcPr>
          <w:p w:rsidR="00C36BB6" w:rsidRPr="00C36BB6" w:rsidRDefault="00C36BB6" w:rsidP="003255AB">
            <w:pPr>
              <w:jc w:val="both"/>
            </w:pPr>
            <w:r w:rsidRPr="00C36BB6">
              <w:t>Март, 2017г.</w:t>
            </w:r>
          </w:p>
        </w:tc>
        <w:tc>
          <w:tcPr>
            <w:tcW w:w="2233" w:type="dxa"/>
            <w:shd w:val="clear" w:color="auto" w:fill="auto"/>
          </w:tcPr>
          <w:p w:rsidR="00C36BB6" w:rsidRPr="00C36BB6" w:rsidRDefault="00C36BB6" w:rsidP="003255AB">
            <w:pPr>
              <w:jc w:val="both"/>
            </w:pPr>
          </w:p>
        </w:tc>
      </w:tr>
      <w:tr w:rsidR="00C36BB6" w:rsidRPr="00C36BB6" w:rsidTr="003255AB">
        <w:trPr>
          <w:trHeight w:val="296"/>
        </w:trPr>
        <w:tc>
          <w:tcPr>
            <w:tcW w:w="632" w:type="dxa"/>
            <w:shd w:val="clear" w:color="auto" w:fill="auto"/>
          </w:tcPr>
          <w:p w:rsidR="00C36BB6" w:rsidRPr="00C36BB6" w:rsidRDefault="00C36BB6" w:rsidP="003255AB">
            <w:pPr>
              <w:jc w:val="both"/>
            </w:pPr>
            <w:r w:rsidRPr="00C36BB6">
              <w:t>27</w:t>
            </w:r>
          </w:p>
          <w:p w:rsidR="00C36BB6" w:rsidRPr="00C36BB6" w:rsidRDefault="00C36BB6" w:rsidP="003255AB">
            <w:pPr>
              <w:jc w:val="both"/>
            </w:pP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«Я за ЗОЖ».</w:t>
            </w:r>
          </w:p>
        </w:tc>
        <w:tc>
          <w:tcPr>
            <w:tcW w:w="1701" w:type="dxa"/>
            <w:shd w:val="clear" w:color="auto" w:fill="auto"/>
          </w:tcPr>
          <w:p w:rsidR="00C36BB6" w:rsidRPr="00C36BB6" w:rsidRDefault="00C36BB6" w:rsidP="003255AB">
            <w:pPr>
              <w:jc w:val="both"/>
            </w:pPr>
            <w:r w:rsidRPr="00C36BB6">
              <w:t>Март, 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28</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Просмотр и обсуждение фильмов о дружбе и взаимопомощи «Друг в беде не бросит».</w:t>
            </w:r>
          </w:p>
        </w:tc>
        <w:tc>
          <w:tcPr>
            <w:tcW w:w="1701" w:type="dxa"/>
            <w:shd w:val="clear" w:color="auto" w:fill="auto"/>
          </w:tcPr>
          <w:p w:rsidR="00C36BB6" w:rsidRPr="00C36BB6" w:rsidRDefault="00C36BB6" w:rsidP="003255AB">
            <w:pPr>
              <w:jc w:val="both"/>
            </w:pPr>
            <w:r w:rsidRPr="00C36BB6">
              <w:t>Март, 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29</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Презентация « Казань – столица Татарстана (заочное знакомство  с городом)».</w:t>
            </w:r>
          </w:p>
        </w:tc>
        <w:tc>
          <w:tcPr>
            <w:tcW w:w="1701" w:type="dxa"/>
            <w:shd w:val="clear" w:color="auto" w:fill="auto"/>
          </w:tcPr>
          <w:p w:rsidR="00C36BB6" w:rsidRPr="00C36BB6" w:rsidRDefault="00C36BB6" w:rsidP="003255AB">
            <w:pPr>
              <w:jc w:val="both"/>
            </w:pPr>
            <w:r w:rsidRPr="00C36BB6">
              <w:t>Апрель, 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30</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«Поступок, проступок, преступление».</w:t>
            </w:r>
          </w:p>
        </w:tc>
        <w:tc>
          <w:tcPr>
            <w:tcW w:w="1701" w:type="dxa"/>
            <w:shd w:val="clear" w:color="auto" w:fill="auto"/>
          </w:tcPr>
          <w:p w:rsidR="00C36BB6" w:rsidRPr="00C36BB6" w:rsidRDefault="00C36BB6" w:rsidP="003255AB">
            <w:pPr>
              <w:jc w:val="both"/>
            </w:pPr>
            <w:r w:rsidRPr="00C36BB6">
              <w:t>Апрель, 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31</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«Нет вредным привычкам!».</w:t>
            </w:r>
          </w:p>
        </w:tc>
        <w:tc>
          <w:tcPr>
            <w:tcW w:w="1701" w:type="dxa"/>
            <w:shd w:val="clear" w:color="auto" w:fill="auto"/>
          </w:tcPr>
          <w:p w:rsidR="00C36BB6" w:rsidRPr="00C36BB6" w:rsidRDefault="00C36BB6" w:rsidP="003255AB">
            <w:pPr>
              <w:jc w:val="both"/>
            </w:pPr>
            <w:r w:rsidRPr="00C36BB6">
              <w:t>Апрель, 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32</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 xml:space="preserve">«Я люблю учиться». </w:t>
            </w:r>
          </w:p>
        </w:tc>
        <w:tc>
          <w:tcPr>
            <w:tcW w:w="1701" w:type="dxa"/>
            <w:shd w:val="clear" w:color="auto" w:fill="auto"/>
          </w:tcPr>
          <w:p w:rsidR="00C36BB6" w:rsidRPr="00C36BB6" w:rsidRDefault="00C36BB6" w:rsidP="003255AB">
            <w:pPr>
              <w:jc w:val="both"/>
            </w:pPr>
            <w:r w:rsidRPr="00C36BB6">
              <w:t>Апрель, 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33</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Экскурсия к Вечному Огню, к Аллее Героев.</w:t>
            </w:r>
          </w:p>
        </w:tc>
        <w:tc>
          <w:tcPr>
            <w:tcW w:w="1701" w:type="dxa"/>
            <w:shd w:val="clear" w:color="auto" w:fill="auto"/>
          </w:tcPr>
          <w:p w:rsidR="00C36BB6" w:rsidRPr="00C36BB6" w:rsidRDefault="00C36BB6" w:rsidP="003255AB">
            <w:pPr>
              <w:jc w:val="both"/>
            </w:pPr>
            <w:r w:rsidRPr="00C36BB6">
              <w:t>Май,</w:t>
            </w:r>
          </w:p>
          <w:p w:rsidR="00C36BB6" w:rsidRPr="00C36BB6" w:rsidRDefault="00C36BB6" w:rsidP="003255AB">
            <w:pPr>
              <w:jc w:val="both"/>
            </w:pPr>
            <w:r w:rsidRPr="00C36BB6">
              <w:t>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34</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«Ответственность несовершеннолетних за совершённые преступления».</w:t>
            </w:r>
          </w:p>
        </w:tc>
        <w:tc>
          <w:tcPr>
            <w:tcW w:w="1701" w:type="dxa"/>
            <w:shd w:val="clear" w:color="auto" w:fill="auto"/>
          </w:tcPr>
          <w:p w:rsidR="00C36BB6" w:rsidRPr="00C36BB6" w:rsidRDefault="00C36BB6" w:rsidP="003255AB">
            <w:pPr>
              <w:jc w:val="both"/>
            </w:pPr>
            <w:r w:rsidRPr="00C36BB6">
              <w:t>Май,</w:t>
            </w:r>
          </w:p>
          <w:p w:rsidR="00C36BB6" w:rsidRPr="00C36BB6" w:rsidRDefault="00C36BB6" w:rsidP="003255AB">
            <w:pPr>
              <w:jc w:val="both"/>
            </w:pPr>
            <w:r w:rsidRPr="00C36BB6">
              <w:t>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35</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Игры на тему «Экология человека»:</w:t>
            </w:r>
          </w:p>
          <w:p w:rsidR="00C36BB6" w:rsidRPr="00C36BB6" w:rsidRDefault="00C36BB6" w:rsidP="00CA6AEB">
            <w:pPr>
              <w:numPr>
                <w:ilvl w:val="0"/>
                <w:numId w:val="63"/>
              </w:numPr>
              <w:jc w:val="both"/>
            </w:pPr>
            <w:r w:rsidRPr="00C36BB6">
              <w:t>«Кто я»;</w:t>
            </w:r>
          </w:p>
          <w:p w:rsidR="00C36BB6" w:rsidRPr="00C36BB6" w:rsidRDefault="00C36BB6" w:rsidP="00CA6AEB">
            <w:pPr>
              <w:numPr>
                <w:ilvl w:val="0"/>
                <w:numId w:val="63"/>
              </w:numPr>
              <w:jc w:val="both"/>
            </w:pPr>
            <w:r w:rsidRPr="00C36BB6">
              <w:t>«Модель поведения».</w:t>
            </w:r>
          </w:p>
        </w:tc>
        <w:tc>
          <w:tcPr>
            <w:tcW w:w="1701" w:type="dxa"/>
            <w:shd w:val="clear" w:color="auto" w:fill="auto"/>
          </w:tcPr>
          <w:p w:rsidR="00C36BB6" w:rsidRPr="00C36BB6" w:rsidRDefault="00C36BB6" w:rsidP="003255AB">
            <w:pPr>
              <w:jc w:val="both"/>
            </w:pPr>
            <w:r w:rsidRPr="00C36BB6">
              <w:t>Май,</w:t>
            </w:r>
          </w:p>
          <w:p w:rsidR="00C36BB6" w:rsidRPr="00C36BB6" w:rsidRDefault="00C36BB6" w:rsidP="003255AB">
            <w:pPr>
              <w:jc w:val="both"/>
            </w:pPr>
            <w:r w:rsidRPr="00C36BB6">
              <w:t>2017г.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36</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 xml:space="preserve"> «Вперёд! К универсиаде».</w:t>
            </w:r>
          </w:p>
          <w:p w:rsidR="00C36BB6" w:rsidRPr="00C36BB6" w:rsidRDefault="00C36BB6" w:rsidP="003255AB">
            <w:pPr>
              <w:jc w:val="both"/>
            </w:pPr>
          </w:p>
        </w:tc>
        <w:tc>
          <w:tcPr>
            <w:tcW w:w="1701" w:type="dxa"/>
            <w:shd w:val="clear" w:color="auto" w:fill="auto"/>
          </w:tcPr>
          <w:p w:rsidR="00C36BB6" w:rsidRPr="00C36BB6" w:rsidRDefault="00C36BB6" w:rsidP="003255AB">
            <w:pPr>
              <w:jc w:val="both"/>
            </w:pPr>
            <w:r w:rsidRPr="00C36BB6">
              <w:t>Май,</w:t>
            </w:r>
          </w:p>
          <w:p w:rsidR="00C36BB6" w:rsidRPr="00C36BB6" w:rsidRDefault="00C36BB6" w:rsidP="003255AB">
            <w:pPr>
              <w:jc w:val="both"/>
            </w:pPr>
            <w:r w:rsidRPr="00C36BB6">
              <w:t>2017г.</w:t>
            </w:r>
          </w:p>
        </w:tc>
        <w:tc>
          <w:tcPr>
            <w:tcW w:w="2233" w:type="dxa"/>
            <w:shd w:val="clear" w:color="auto" w:fill="auto"/>
          </w:tcPr>
          <w:p w:rsidR="00C36BB6" w:rsidRPr="00C36BB6" w:rsidRDefault="00C36BB6" w:rsidP="003255AB">
            <w:pPr>
              <w:jc w:val="both"/>
            </w:pPr>
          </w:p>
        </w:tc>
      </w:tr>
    </w:tbl>
    <w:p w:rsidR="00C36BB6" w:rsidRPr="00C36BB6" w:rsidRDefault="00C36BB6" w:rsidP="003255AB">
      <w:pPr>
        <w:jc w:val="both"/>
      </w:pPr>
    </w:p>
    <w:p w:rsidR="00C36BB6" w:rsidRPr="00C36BB6" w:rsidRDefault="00C36BB6" w:rsidP="003255AB">
      <w:pPr>
        <w:jc w:val="both"/>
        <w:rPr>
          <w:b/>
        </w:rPr>
      </w:pPr>
      <w:r w:rsidRPr="00C36BB6">
        <w:rPr>
          <w:b/>
        </w:rPr>
        <w:t>Тематическое планирование программы  на 2017 – 2018 уч. год.</w:t>
      </w:r>
    </w:p>
    <w:tbl>
      <w:tblPr>
        <w:tblW w:w="10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955"/>
        <w:gridCol w:w="4050"/>
        <w:gridCol w:w="1701"/>
        <w:gridCol w:w="2126"/>
        <w:gridCol w:w="1062"/>
      </w:tblGrid>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w:t>
            </w:r>
          </w:p>
        </w:tc>
        <w:tc>
          <w:tcPr>
            <w:tcW w:w="955" w:type="dxa"/>
            <w:shd w:val="clear" w:color="auto" w:fill="auto"/>
          </w:tcPr>
          <w:p w:rsidR="00C36BB6" w:rsidRPr="00C36BB6" w:rsidRDefault="00C36BB6" w:rsidP="003255AB">
            <w:pPr>
              <w:jc w:val="both"/>
            </w:pPr>
            <w:r w:rsidRPr="00C36BB6">
              <w:t>№ блока</w:t>
            </w:r>
          </w:p>
        </w:tc>
        <w:tc>
          <w:tcPr>
            <w:tcW w:w="4050" w:type="dxa"/>
            <w:shd w:val="clear" w:color="auto" w:fill="auto"/>
          </w:tcPr>
          <w:p w:rsidR="00C36BB6" w:rsidRPr="00C36BB6" w:rsidRDefault="00C36BB6" w:rsidP="003255AB">
            <w:pPr>
              <w:jc w:val="both"/>
            </w:pPr>
            <w:r w:rsidRPr="00C36BB6">
              <w:t>Название мероприятия</w:t>
            </w:r>
          </w:p>
        </w:tc>
        <w:tc>
          <w:tcPr>
            <w:tcW w:w="1701" w:type="dxa"/>
            <w:shd w:val="clear" w:color="auto" w:fill="auto"/>
          </w:tcPr>
          <w:p w:rsidR="00C36BB6" w:rsidRPr="00C36BB6" w:rsidRDefault="00C36BB6" w:rsidP="003255AB">
            <w:pPr>
              <w:jc w:val="both"/>
            </w:pPr>
            <w:r w:rsidRPr="00C36BB6">
              <w:t>Срок проведения</w:t>
            </w:r>
          </w:p>
        </w:tc>
        <w:tc>
          <w:tcPr>
            <w:tcW w:w="2126" w:type="dxa"/>
            <w:shd w:val="clear" w:color="auto" w:fill="auto"/>
          </w:tcPr>
          <w:p w:rsidR="00C36BB6" w:rsidRPr="00C36BB6" w:rsidRDefault="00C36BB6" w:rsidP="003255AB">
            <w:pPr>
              <w:jc w:val="both"/>
            </w:pPr>
            <w:r w:rsidRPr="00C36BB6">
              <w:t>Ответственный</w:t>
            </w: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1</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«День Республики Татарстан.</w:t>
            </w:r>
          </w:p>
          <w:p w:rsidR="00C36BB6" w:rsidRPr="00C36BB6" w:rsidRDefault="00C36BB6" w:rsidP="003255AB">
            <w:pPr>
              <w:jc w:val="both"/>
            </w:pPr>
            <w:r w:rsidRPr="00C36BB6">
              <w:t xml:space="preserve">День города» (посещение городских мероприятий). </w:t>
            </w:r>
          </w:p>
        </w:tc>
        <w:tc>
          <w:tcPr>
            <w:tcW w:w="1701" w:type="dxa"/>
            <w:shd w:val="clear" w:color="auto" w:fill="auto"/>
          </w:tcPr>
          <w:p w:rsidR="00C36BB6" w:rsidRPr="00C36BB6" w:rsidRDefault="00C36BB6" w:rsidP="003255AB">
            <w:pPr>
              <w:jc w:val="both"/>
            </w:pPr>
            <w:r w:rsidRPr="00C36BB6">
              <w:t>Сентябрь, 2017г.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2</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«Правовой статус ребенка (права, обязанности, ответственность) на различных возрастных этапах».</w:t>
            </w:r>
            <w:r w:rsidRPr="00C36BB6">
              <w:tab/>
            </w:r>
          </w:p>
          <w:p w:rsidR="00C36BB6" w:rsidRPr="00C36BB6" w:rsidRDefault="00C36BB6" w:rsidP="003255AB">
            <w:pPr>
              <w:jc w:val="both"/>
            </w:pPr>
          </w:p>
        </w:tc>
        <w:tc>
          <w:tcPr>
            <w:tcW w:w="1701" w:type="dxa"/>
            <w:shd w:val="clear" w:color="auto" w:fill="auto"/>
          </w:tcPr>
          <w:p w:rsidR="00C36BB6" w:rsidRPr="00C36BB6" w:rsidRDefault="00C36BB6" w:rsidP="003255AB">
            <w:pPr>
              <w:jc w:val="both"/>
            </w:pPr>
            <w:r w:rsidRPr="00C36BB6">
              <w:t>Сентябрь, 2017г.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3</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Игры на тему «Экология человека»:</w:t>
            </w:r>
          </w:p>
          <w:p w:rsidR="00C36BB6" w:rsidRPr="00C36BB6" w:rsidRDefault="00C36BB6" w:rsidP="00CA6AEB">
            <w:pPr>
              <w:numPr>
                <w:ilvl w:val="0"/>
                <w:numId w:val="63"/>
              </w:numPr>
              <w:jc w:val="both"/>
            </w:pPr>
            <w:r w:rsidRPr="00C36BB6">
              <w:t>«Курить – здоровью вредить»;</w:t>
            </w:r>
          </w:p>
          <w:p w:rsidR="00C36BB6" w:rsidRPr="00C36BB6" w:rsidRDefault="00C36BB6" w:rsidP="00CA6AEB">
            <w:pPr>
              <w:numPr>
                <w:ilvl w:val="0"/>
                <w:numId w:val="63"/>
              </w:numPr>
              <w:jc w:val="both"/>
            </w:pPr>
            <w:r w:rsidRPr="00C36BB6">
              <w:t>«Заветное желание».</w:t>
            </w:r>
          </w:p>
        </w:tc>
        <w:tc>
          <w:tcPr>
            <w:tcW w:w="1701" w:type="dxa"/>
            <w:shd w:val="clear" w:color="auto" w:fill="auto"/>
          </w:tcPr>
          <w:p w:rsidR="00C36BB6" w:rsidRPr="00C36BB6" w:rsidRDefault="00C36BB6" w:rsidP="003255AB">
            <w:pPr>
              <w:jc w:val="both"/>
            </w:pPr>
            <w:r w:rsidRPr="00C36BB6">
              <w:t>Сентябрь, 2017г.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4</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rPr>
                <w:color w:val="000000"/>
                <w:shd w:val="clear" w:color="auto" w:fill="FFFFFF"/>
              </w:rPr>
              <w:t xml:space="preserve"> «Посмотри, как он хорош, мир, в котором ты живёшь!» Конкурс стихов и рисунков.</w:t>
            </w:r>
          </w:p>
        </w:tc>
        <w:tc>
          <w:tcPr>
            <w:tcW w:w="1701" w:type="dxa"/>
            <w:shd w:val="clear" w:color="auto" w:fill="auto"/>
          </w:tcPr>
          <w:p w:rsidR="00C36BB6" w:rsidRPr="00C36BB6" w:rsidRDefault="00C36BB6" w:rsidP="003255AB">
            <w:pPr>
              <w:jc w:val="both"/>
            </w:pPr>
            <w:r w:rsidRPr="00C36BB6">
              <w:t>Сентябрь, 2017г.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5</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«Москва – сердце России».</w:t>
            </w:r>
          </w:p>
        </w:tc>
        <w:tc>
          <w:tcPr>
            <w:tcW w:w="1701" w:type="dxa"/>
            <w:shd w:val="clear" w:color="auto" w:fill="auto"/>
          </w:tcPr>
          <w:p w:rsidR="00C36BB6" w:rsidRPr="00C36BB6" w:rsidRDefault="00C36BB6" w:rsidP="003255AB">
            <w:pPr>
              <w:jc w:val="both"/>
            </w:pPr>
            <w:r w:rsidRPr="00C36BB6">
              <w:t xml:space="preserve">Октябрь, </w:t>
            </w:r>
            <w:r w:rsidRPr="00C36BB6">
              <w:lastRenderedPageBreak/>
              <w:t>2017г.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lastRenderedPageBreak/>
              <w:t>6</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Встреча с работниками ПДН (профилактика правонарушений).</w:t>
            </w:r>
          </w:p>
        </w:tc>
        <w:tc>
          <w:tcPr>
            <w:tcW w:w="1701" w:type="dxa"/>
            <w:shd w:val="clear" w:color="auto" w:fill="auto"/>
          </w:tcPr>
          <w:p w:rsidR="00C36BB6" w:rsidRPr="00C36BB6" w:rsidRDefault="00C36BB6" w:rsidP="003255AB">
            <w:pPr>
              <w:jc w:val="both"/>
            </w:pPr>
            <w:r w:rsidRPr="00C36BB6">
              <w:t>Октябрь, 2017г.</w:t>
            </w:r>
          </w:p>
        </w:tc>
        <w:tc>
          <w:tcPr>
            <w:tcW w:w="2126"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7</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 Насколько хорошо ты себя знаешь»</w:t>
            </w:r>
          </w:p>
        </w:tc>
        <w:tc>
          <w:tcPr>
            <w:tcW w:w="1701" w:type="dxa"/>
            <w:shd w:val="clear" w:color="auto" w:fill="auto"/>
          </w:tcPr>
          <w:p w:rsidR="00C36BB6" w:rsidRPr="00C36BB6" w:rsidRDefault="00C36BB6" w:rsidP="003255AB">
            <w:pPr>
              <w:jc w:val="both"/>
            </w:pPr>
            <w:r w:rsidRPr="00C36BB6">
              <w:t>Октябрь, 2017г.</w:t>
            </w:r>
          </w:p>
        </w:tc>
        <w:tc>
          <w:tcPr>
            <w:tcW w:w="2126" w:type="dxa"/>
            <w:shd w:val="clear" w:color="auto" w:fill="auto"/>
          </w:tcPr>
          <w:p w:rsidR="00C36BB6" w:rsidRPr="00C36BB6" w:rsidRDefault="00C36BB6" w:rsidP="003255AB">
            <w:pPr>
              <w:jc w:val="both"/>
            </w:pPr>
          </w:p>
        </w:tc>
        <w:tc>
          <w:tcPr>
            <w:tcW w:w="1062" w:type="dxa"/>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8</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tabs>
                <w:tab w:val="left" w:pos="750"/>
              </w:tabs>
              <w:jc w:val="both"/>
            </w:pPr>
            <w:r w:rsidRPr="00C36BB6">
              <w:t>«Роль отца в воспитании детей».</w:t>
            </w:r>
          </w:p>
          <w:p w:rsidR="00C36BB6" w:rsidRPr="00C36BB6" w:rsidRDefault="00C36BB6" w:rsidP="003255AB">
            <w:pPr>
              <w:jc w:val="both"/>
            </w:pPr>
          </w:p>
        </w:tc>
        <w:tc>
          <w:tcPr>
            <w:tcW w:w="1701" w:type="dxa"/>
            <w:shd w:val="clear" w:color="auto" w:fill="auto"/>
          </w:tcPr>
          <w:p w:rsidR="00C36BB6" w:rsidRPr="00C36BB6" w:rsidRDefault="00C36BB6" w:rsidP="003255AB">
            <w:pPr>
              <w:jc w:val="both"/>
            </w:pPr>
            <w:r w:rsidRPr="00C36BB6">
              <w:t>Октябрь, 2017г.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9</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«Символика Татарстана».</w:t>
            </w:r>
          </w:p>
        </w:tc>
        <w:tc>
          <w:tcPr>
            <w:tcW w:w="1701" w:type="dxa"/>
            <w:shd w:val="clear" w:color="auto" w:fill="auto"/>
          </w:tcPr>
          <w:p w:rsidR="00C36BB6" w:rsidRPr="00C36BB6" w:rsidRDefault="00C36BB6" w:rsidP="003255AB">
            <w:pPr>
              <w:jc w:val="both"/>
            </w:pPr>
            <w:r w:rsidRPr="00C36BB6">
              <w:t>Ноябрь, 2017г.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10</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«День Конституции Татарстана».</w:t>
            </w:r>
          </w:p>
        </w:tc>
        <w:tc>
          <w:tcPr>
            <w:tcW w:w="1701" w:type="dxa"/>
            <w:shd w:val="clear" w:color="auto" w:fill="auto"/>
          </w:tcPr>
          <w:p w:rsidR="00C36BB6" w:rsidRPr="00C36BB6" w:rsidRDefault="00C36BB6" w:rsidP="003255AB">
            <w:pPr>
              <w:jc w:val="both"/>
            </w:pPr>
            <w:r w:rsidRPr="00C36BB6">
              <w:t>Ноябрь, 2017г.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11</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rPr>
                <w:color w:val="000000"/>
                <w:shd w:val="clear" w:color="auto" w:fill="FFFFFF"/>
              </w:rPr>
              <w:t>«Мои эмоции».</w:t>
            </w:r>
          </w:p>
        </w:tc>
        <w:tc>
          <w:tcPr>
            <w:tcW w:w="1701" w:type="dxa"/>
            <w:shd w:val="clear" w:color="auto" w:fill="auto"/>
          </w:tcPr>
          <w:p w:rsidR="00C36BB6" w:rsidRPr="00C36BB6" w:rsidRDefault="00C36BB6" w:rsidP="003255AB">
            <w:pPr>
              <w:jc w:val="both"/>
            </w:pPr>
            <w:r w:rsidRPr="00C36BB6">
              <w:t>Ноябрь, 2017г.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12</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 xml:space="preserve"> «Роль матери в воспитании детей».</w:t>
            </w:r>
          </w:p>
        </w:tc>
        <w:tc>
          <w:tcPr>
            <w:tcW w:w="1701" w:type="dxa"/>
            <w:shd w:val="clear" w:color="auto" w:fill="auto"/>
          </w:tcPr>
          <w:p w:rsidR="00C36BB6" w:rsidRPr="00C36BB6" w:rsidRDefault="00C36BB6" w:rsidP="003255AB">
            <w:pPr>
              <w:jc w:val="both"/>
            </w:pPr>
            <w:r w:rsidRPr="00C36BB6">
              <w:t>Ноябрь, 2017г.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13</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Экскурсия в музей нефти «Мой район – Родина первой татарской нефти</w:t>
            </w:r>
            <w:proofErr w:type="gramStart"/>
            <w:r w:rsidRPr="00C36BB6">
              <w:t>»(</w:t>
            </w:r>
            <w:proofErr w:type="gramEnd"/>
            <w:r w:rsidRPr="00C36BB6">
              <w:t>встреча с нефтяниками).</w:t>
            </w:r>
          </w:p>
        </w:tc>
        <w:tc>
          <w:tcPr>
            <w:tcW w:w="1701" w:type="dxa"/>
            <w:shd w:val="clear" w:color="auto" w:fill="auto"/>
          </w:tcPr>
          <w:p w:rsidR="00C36BB6" w:rsidRPr="00C36BB6" w:rsidRDefault="00C36BB6" w:rsidP="003255AB">
            <w:pPr>
              <w:jc w:val="both"/>
            </w:pPr>
            <w:r w:rsidRPr="00C36BB6">
              <w:t>Декабрь, 2017г.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14</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rPr>
                <w:rFonts w:ascii="Arial" w:hAnsi="Arial" w:cs="Arial"/>
                <w:color w:val="000000"/>
              </w:rPr>
              <w:t> </w:t>
            </w:r>
            <w:r w:rsidRPr="00C36BB6">
              <w:rPr>
                <w:color w:val="000000"/>
              </w:rPr>
              <w:t>«Право на образование».</w:t>
            </w:r>
          </w:p>
        </w:tc>
        <w:tc>
          <w:tcPr>
            <w:tcW w:w="1701" w:type="dxa"/>
            <w:shd w:val="clear" w:color="auto" w:fill="auto"/>
          </w:tcPr>
          <w:p w:rsidR="00C36BB6" w:rsidRPr="00C36BB6" w:rsidRDefault="00C36BB6" w:rsidP="003255AB">
            <w:pPr>
              <w:jc w:val="both"/>
            </w:pPr>
            <w:r w:rsidRPr="00C36BB6">
              <w:t>Декабрь, 2017г.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15</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Классный час:  «Как принять правильное решение?».</w:t>
            </w:r>
          </w:p>
        </w:tc>
        <w:tc>
          <w:tcPr>
            <w:tcW w:w="1701" w:type="dxa"/>
            <w:shd w:val="clear" w:color="auto" w:fill="auto"/>
          </w:tcPr>
          <w:p w:rsidR="00C36BB6" w:rsidRPr="00C36BB6" w:rsidRDefault="00C36BB6" w:rsidP="003255AB">
            <w:pPr>
              <w:jc w:val="both"/>
            </w:pPr>
            <w:r w:rsidRPr="00C36BB6">
              <w:t>Декабрь, 2017г.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16</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«Мои социальные роли».</w:t>
            </w:r>
          </w:p>
          <w:p w:rsidR="00C36BB6" w:rsidRPr="00C36BB6" w:rsidRDefault="00C36BB6" w:rsidP="003255AB">
            <w:pPr>
              <w:jc w:val="both"/>
            </w:pPr>
          </w:p>
        </w:tc>
        <w:tc>
          <w:tcPr>
            <w:tcW w:w="1701" w:type="dxa"/>
            <w:shd w:val="clear" w:color="auto" w:fill="auto"/>
          </w:tcPr>
          <w:p w:rsidR="00C36BB6" w:rsidRPr="00C36BB6" w:rsidRDefault="00C36BB6" w:rsidP="003255AB">
            <w:pPr>
              <w:jc w:val="both"/>
            </w:pPr>
            <w:r w:rsidRPr="00C36BB6">
              <w:t>Декабрь, 2017г.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17</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«Символика Российской Федерации».</w:t>
            </w:r>
          </w:p>
        </w:tc>
        <w:tc>
          <w:tcPr>
            <w:tcW w:w="1701" w:type="dxa"/>
            <w:shd w:val="clear" w:color="auto" w:fill="auto"/>
          </w:tcPr>
          <w:p w:rsidR="00C36BB6" w:rsidRPr="00C36BB6" w:rsidRDefault="00C36BB6" w:rsidP="003255AB">
            <w:pPr>
              <w:jc w:val="both"/>
            </w:pPr>
            <w:r w:rsidRPr="00C36BB6">
              <w:t>Январь,</w:t>
            </w:r>
          </w:p>
          <w:p w:rsidR="00C36BB6" w:rsidRPr="00C36BB6" w:rsidRDefault="00C36BB6" w:rsidP="003255AB">
            <w:pPr>
              <w:jc w:val="both"/>
            </w:pPr>
            <w:r w:rsidRPr="00C36BB6">
              <w:t>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18</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Знакомство с Всеобщей декларацией прав Человека «Все люди -  братья».</w:t>
            </w:r>
          </w:p>
        </w:tc>
        <w:tc>
          <w:tcPr>
            <w:tcW w:w="1701" w:type="dxa"/>
            <w:shd w:val="clear" w:color="auto" w:fill="auto"/>
          </w:tcPr>
          <w:p w:rsidR="00C36BB6" w:rsidRPr="00C36BB6" w:rsidRDefault="00C36BB6" w:rsidP="003255AB">
            <w:pPr>
              <w:jc w:val="both"/>
            </w:pPr>
            <w:r w:rsidRPr="00C36BB6">
              <w:t>Январь,</w:t>
            </w:r>
          </w:p>
          <w:p w:rsidR="00C36BB6" w:rsidRPr="00C36BB6" w:rsidRDefault="00C36BB6" w:rsidP="003255AB">
            <w:pPr>
              <w:jc w:val="both"/>
            </w:pPr>
            <w:r w:rsidRPr="00C36BB6">
              <w:t>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19</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«Мой темперамент».</w:t>
            </w:r>
          </w:p>
        </w:tc>
        <w:tc>
          <w:tcPr>
            <w:tcW w:w="1701" w:type="dxa"/>
            <w:shd w:val="clear" w:color="auto" w:fill="auto"/>
          </w:tcPr>
          <w:p w:rsidR="00C36BB6" w:rsidRPr="00C36BB6" w:rsidRDefault="00C36BB6" w:rsidP="003255AB">
            <w:pPr>
              <w:jc w:val="both"/>
            </w:pPr>
            <w:r w:rsidRPr="00C36BB6">
              <w:t>Январь,</w:t>
            </w:r>
          </w:p>
          <w:p w:rsidR="00C36BB6" w:rsidRPr="00C36BB6" w:rsidRDefault="00C36BB6" w:rsidP="003255AB">
            <w:pPr>
              <w:jc w:val="both"/>
            </w:pPr>
            <w:r w:rsidRPr="00C36BB6">
              <w:t>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20</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«В мире профессий».</w:t>
            </w:r>
          </w:p>
        </w:tc>
        <w:tc>
          <w:tcPr>
            <w:tcW w:w="1701" w:type="dxa"/>
            <w:shd w:val="clear" w:color="auto" w:fill="auto"/>
          </w:tcPr>
          <w:p w:rsidR="00C36BB6" w:rsidRPr="00C36BB6" w:rsidRDefault="00C36BB6" w:rsidP="003255AB">
            <w:pPr>
              <w:jc w:val="both"/>
            </w:pPr>
            <w:r w:rsidRPr="00C36BB6">
              <w:t>Январь,</w:t>
            </w:r>
          </w:p>
          <w:p w:rsidR="00C36BB6" w:rsidRPr="00C36BB6" w:rsidRDefault="00C36BB6" w:rsidP="003255AB">
            <w:pPr>
              <w:jc w:val="both"/>
            </w:pPr>
            <w:r w:rsidRPr="00C36BB6">
              <w:t>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21</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Цикл бесед ко Дню Защитников Отечества о детях-героях ВОВ</w:t>
            </w:r>
          </w:p>
        </w:tc>
        <w:tc>
          <w:tcPr>
            <w:tcW w:w="1701" w:type="dxa"/>
            <w:shd w:val="clear" w:color="auto" w:fill="auto"/>
          </w:tcPr>
          <w:p w:rsidR="00C36BB6" w:rsidRPr="00C36BB6" w:rsidRDefault="00C36BB6" w:rsidP="003255AB">
            <w:pPr>
              <w:jc w:val="both"/>
            </w:pPr>
            <w:r w:rsidRPr="00C36BB6">
              <w:t>Февраль,</w:t>
            </w:r>
          </w:p>
          <w:p w:rsidR="00C36BB6" w:rsidRPr="00C36BB6" w:rsidRDefault="00C36BB6" w:rsidP="003255AB">
            <w:pPr>
              <w:jc w:val="both"/>
            </w:pPr>
            <w:r w:rsidRPr="00C36BB6">
              <w:t>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22</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«Право на особую заботу детей – инвалидов» (акция)</w:t>
            </w:r>
          </w:p>
        </w:tc>
        <w:tc>
          <w:tcPr>
            <w:tcW w:w="1701" w:type="dxa"/>
            <w:shd w:val="clear" w:color="auto" w:fill="auto"/>
          </w:tcPr>
          <w:p w:rsidR="00C36BB6" w:rsidRPr="00C36BB6" w:rsidRDefault="00C36BB6" w:rsidP="003255AB">
            <w:pPr>
              <w:jc w:val="both"/>
            </w:pPr>
            <w:r w:rsidRPr="00C36BB6">
              <w:t>Февраль,</w:t>
            </w:r>
          </w:p>
          <w:p w:rsidR="00C36BB6" w:rsidRPr="00C36BB6" w:rsidRDefault="00C36BB6" w:rsidP="003255AB">
            <w:pPr>
              <w:jc w:val="both"/>
            </w:pPr>
            <w:r w:rsidRPr="00C36BB6">
              <w:t>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23</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«Я и моё здоровье»</w:t>
            </w:r>
          </w:p>
        </w:tc>
        <w:tc>
          <w:tcPr>
            <w:tcW w:w="1701" w:type="dxa"/>
            <w:shd w:val="clear" w:color="auto" w:fill="auto"/>
          </w:tcPr>
          <w:p w:rsidR="00C36BB6" w:rsidRPr="00C36BB6" w:rsidRDefault="00C36BB6" w:rsidP="003255AB">
            <w:pPr>
              <w:jc w:val="both"/>
            </w:pPr>
            <w:r w:rsidRPr="00C36BB6">
              <w:t>Февраль,</w:t>
            </w:r>
          </w:p>
          <w:p w:rsidR="00C36BB6" w:rsidRPr="00C36BB6" w:rsidRDefault="00C36BB6" w:rsidP="003255AB">
            <w:pPr>
              <w:jc w:val="both"/>
            </w:pPr>
            <w:r w:rsidRPr="00C36BB6">
              <w:t>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24</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Экскурсия на предприятия города.</w:t>
            </w:r>
          </w:p>
        </w:tc>
        <w:tc>
          <w:tcPr>
            <w:tcW w:w="1701" w:type="dxa"/>
            <w:shd w:val="clear" w:color="auto" w:fill="auto"/>
          </w:tcPr>
          <w:p w:rsidR="00C36BB6" w:rsidRPr="00C36BB6" w:rsidRDefault="00C36BB6" w:rsidP="003255AB">
            <w:pPr>
              <w:jc w:val="both"/>
            </w:pPr>
            <w:r w:rsidRPr="00C36BB6">
              <w:t>Февраль,</w:t>
            </w:r>
          </w:p>
          <w:p w:rsidR="00C36BB6" w:rsidRPr="00C36BB6" w:rsidRDefault="00C36BB6" w:rsidP="003255AB">
            <w:pPr>
              <w:jc w:val="both"/>
            </w:pPr>
            <w:r w:rsidRPr="00C36BB6">
              <w:t>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25</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Просмотр видеофильма «Природные ресурсы Татарстана»</w:t>
            </w:r>
          </w:p>
        </w:tc>
        <w:tc>
          <w:tcPr>
            <w:tcW w:w="1701" w:type="dxa"/>
            <w:shd w:val="clear" w:color="auto" w:fill="auto"/>
          </w:tcPr>
          <w:p w:rsidR="00C36BB6" w:rsidRPr="00C36BB6" w:rsidRDefault="00C36BB6" w:rsidP="003255AB">
            <w:pPr>
              <w:jc w:val="both"/>
            </w:pPr>
            <w:r w:rsidRPr="00C36BB6">
              <w:t>Март, 2018г.</w:t>
            </w:r>
          </w:p>
        </w:tc>
        <w:tc>
          <w:tcPr>
            <w:tcW w:w="2126" w:type="dxa"/>
            <w:shd w:val="clear" w:color="auto" w:fill="auto"/>
          </w:tcPr>
          <w:p w:rsidR="00C36BB6" w:rsidRPr="00C36BB6" w:rsidRDefault="00C36BB6" w:rsidP="003255AB">
            <w:pPr>
              <w:jc w:val="both"/>
            </w:pPr>
          </w:p>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26</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«Право говорить на своем родном языке».</w:t>
            </w:r>
          </w:p>
        </w:tc>
        <w:tc>
          <w:tcPr>
            <w:tcW w:w="1701" w:type="dxa"/>
            <w:shd w:val="clear" w:color="auto" w:fill="auto"/>
          </w:tcPr>
          <w:p w:rsidR="00C36BB6" w:rsidRPr="00C36BB6" w:rsidRDefault="00C36BB6" w:rsidP="003255AB">
            <w:pPr>
              <w:jc w:val="both"/>
            </w:pPr>
            <w:r w:rsidRPr="00C36BB6">
              <w:t>Март, 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27</w:t>
            </w:r>
          </w:p>
          <w:p w:rsidR="00C36BB6" w:rsidRPr="00C36BB6" w:rsidRDefault="00C36BB6" w:rsidP="003255AB">
            <w:pPr>
              <w:jc w:val="both"/>
            </w:pP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Игры на тему «Экология человека»:</w:t>
            </w:r>
          </w:p>
          <w:p w:rsidR="00C36BB6" w:rsidRPr="00C36BB6" w:rsidRDefault="00C36BB6" w:rsidP="00CA6AEB">
            <w:pPr>
              <w:numPr>
                <w:ilvl w:val="0"/>
                <w:numId w:val="63"/>
              </w:numPr>
              <w:jc w:val="both"/>
            </w:pPr>
            <w:r w:rsidRPr="00C36BB6">
              <w:t>«Уникальная личность»;</w:t>
            </w:r>
          </w:p>
          <w:p w:rsidR="00C36BB6" w:rsidRPr="00C36BB6" w:rsidRDefault="00C36BB6" w:rsidP="00CA6AEB">
            <w:pPr>
              <w:numPr>
                <w:ilvl w:val="0"/>
                <w:numId w:val="63"/>
              </w:numPr>
              <w:jc w:val="both"/>
            </w:pPr>
            <w:r w:rsidRPr="00C36BB6">
              <w:t>«Умей постоять за себя».</w:t>
            </w:r>
          </w:p>
        </w:tc>
        <w:tc>
          <w:tcPr>
            <w:tcW w:w="1701" w:type="dxa"/>
            <w:shd w:val="clear" w:color="auto" w:fill="auto"/>
          </w:tcPr>
          <w:p w:rsidR="00C36BB6" w:rsidRPr="00C36BB6" w:rsidRDefault="00C36BB6" w:rsidP="003255AB">
            <w:pPr>
              <w:jc w:val="both"/>
            </w:pPr>
            <w:r w:rsidRPr="00C36BB6">
              <w:t>Март, 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28</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Беседа с девочками «Я – будущая мама».</w:t>
            </w:r>
          </w:p>
        </w:tc>
        <w:tc>
          <w:tcPr>
            <w:tcW w:w="1701" w:type="dxa"/>
            <w:shd w:val="clear" w:color="auto" w:fill="auto"/>
          </w:tcPr>
          <w:p w:rsidR="00C36BB6" w:rsidRPr="00C36BB6" w:rsidRDefault="00C36BB6" w:rsidP="003255AB">
            <w:pPr>
              <w:jc w:val="both"/>
            </w:pPr>
            <w:r w:rsidRPr="00C36BB6">
              <w:t>Март, 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29</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tabs>
                <w:tab w:val="left" w:pos="977"/>
              </w:tabs>
              <w:jc w:val="both"/>
            </w:pPr>
            <w:r w:rsidRPr="00C36BB6">
              <w:t>Интеллектуальная игра по краеведению  «Мой край» (с использованием ПК).</w:t>
            </w:r>
          </w:p>
        </w:tc>
        <w:tc>
          <w:tcPr>
            <w:tcW w:w="1701" w:type="dxa"/>
            <w:shd w:val="clear" w:color="auto" w:fill="auto"/>
          </w:tcPr>
          <w:p w:rsidR="00C36BB6" w:rsidRPr="00C36BB6" w:rsidRDefault="00C36BB6" w:rsidP="003255AB">
            <w:pPr>
              <w:jc w:val="both"/>
            </w:pPr>
            <w:r w:rsidRPr="00C36BB6">
              <w:t>Апрель, 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30</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«Славен человек трудом» (право на труд).</w:t>
            </w:r>
          </w:p>
        </w:tc>
        <w:tc>
          <w:tcPr>
            <w:tcW w:w="1701" w:type="dxa"/>
            <w:shd w:val="clear" w:color="auto" w:fill="auto"/>
          </w:tcPr>
          <w:p w:rsidR="00C36BB6" w:rsidRPr="00C36BB6" w:rsidRDefault="00C36BB6" w:rsidP="003255AB">
            <w:pPr>
              <w:jc w:val="both"/>
            </w:pPr>
            <w:r w:rsidRPr="00C36BB6">
              <w:t>Апрель, 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lastRenderedPageBreak/>
              <w:t>31</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rPr>
                <w:color w:val="333333"/>
              </w:rPr>
            </w:pPr>
            <w:r w:rsidRPr="00C36BB6">
              <w:rPr>
                <w:color w:val="333333"/>
              </w:rPr>
              <w:t>«Я и мои желания».</w:t>
            </w:r>
          </w:p>
          <w:p w:rsidR="00C36BB6" w:rsidRPr="00C36BB6" w:rsidRDefault="00C36BB6" w:rsidP="003255AB">
            <w:pPr>
              <w:jc w:val="both"/>
            </w:pPr>
          </w:p>
        </w:tc>
        <w:tc>
          <w:tcPr>
            <w:tcW w:w="1701" w:type="dxa"/>
            <w:shd w:val="clear" w:color="auto" w:fill="auto"/>
          </w:tcPr>
          <w:p w:rsidR="00C36BB6" w:rsidRPr="00C36BB6" w:rsidRDefault="00C36BB6" w:rsidP="003255AB">
            <w:pPr>
              <w:jc w:val="both"/>
            </w:pPr>
            <w:r w:rsidRPr="00C36BB6">
              <w:t>Апрель, 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32</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rPr>
                <w:color w:val="000000"/>
                <w:shd w:val="clear" w:color="auto" w:fill="FFFFFF"/>
              </w:rPr>
              <w:t>«День космонавтики».</w:t>
            </w:r>
          </w:p>
        </w:tc>
        <w:tc>
          <w:tcPr>
            <w:tcW w:w="1701" w:type="dxa"/>
            <w:shd w:val="clear" w:color="auto" w:fill="auto"/>
          </w:tcPr>
          <w:p w:rsidR="00C36BB6" w:rsidRPr="00C36BB6" w:rsidRDefault="00C36BB6" w:rsidP="003255AB">
            <w:pPr>
              <w:jc w:val="both"/>
            </w:pPr>
            <w:r w:rsidRPr="00C36BB6">
              <w:t>Апрель, 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33</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CA6AEB">
            <w:pPr>
              <w:numPr>
                <w:ilvl w:val="0"/>
                <w:numId w:val="64"/>
              </w:numPr>
              <w:jc w:val="both"/>
            </w:pPr>
            <w:r w:rsidRPr="00C36BB6">
              <w:t>Экскурсия в  городской музей боевой и трудовой славы;</w:t>
            </w:r>
          </w:p>
          <w:p w:rsidR="00C36BB6" w:rsidRPr="00C36BB6" w:rsidRDefault="00C36BB6" w:rsidP="00CA6AEB">
            <w:pPr>
              <w:numPr>
                <w:ilvl w:val="0"/>
                <w:numId w:val="64"/>
              </w:numPr>
              <w:jc w:val="both"/>
            </w:pPr>
            <w:r w:rsidRPr="00C36BB6">
              <w:t>Беседа «Давайте поговорим о войне»;</w:t>
            </w:r>
          </w:p>
          <w:p w:rsidR="00C36BB6" w:rsidRPr="00C36BB6" w:rsidRDefault="00C36BB6" w:rsidP="00CA6AEB">
            <w:pPr>
              <w:numPr>
                <w:ilvl w:val="0"/>
                <w:numId w:val="64"/>
              </w:numPr>
              <w:jc w:val="both"/>
            </w:pPr>
            <w:r w:rsidRPr="00C36BB6">
              <w:t>Встреча с ветеранами «Вы в битве Родину спасли».</w:t>
            </w:r>
          </w:p>
          <w:p w:rsidR="00C36BB6" w:rsidRPr="00C36BB6" w:rsidRDefault="00C36BB6" w:rsidP="00CA6AEB">
            <w:pPr>
              <w:numPr>
                <w:ilvl w:val="0"/>
                <w:numId w:val="64"/>
              </w:numPr>
              <w:jc w:val="both"/>
              <w:rPr>
                <w:color w:val="333333"/>
              </w:rPr>
            </w:pPr>
            <w:r w:rsidRPr="00C36BB6">
              <w:rPr>
                <w:color w:val="333333"/>
              </w:rPr>
              <w:t>Возложение цветов к Памятным местам.</w:t>
            </w:r>
          </w:p>
        </w:tc>
        <w:tc>
          <w:tcPr>
            <w:tcW w:w="1701" w:type="dxa"/>
            <w:shd w:val="clear" w:color="auto" w:fill="auto"/>
          </w:tcPr>
          <w:p w:rsidR="00C36BB6" w:rsidRPr="00C36BB6" w:rsidRDefault="00C36BB6" w:rsidP="003255AB">
            <w:pPr>
              <w:jc w:val="both"/>
            </w:pPr>
            <w:r w:rsidRPr="00C36BB6">
              <w:t>Май,</w:t>
            </w:r>
          </w:p>
          <w:p w:rsidR="00C36BB6" w:rsidRPr="00C36BB6" w:rsidRDefault="00C36BB6" w:rsidP="003255AB">
            <w:pPr>
              <w:jc w:val="both"/>
            </w:pPr>
            <w:r w:rsidRPr="00C36BB6">
              <w:t>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Height w:val="557"/>
        </w:trPr>
        <w:tc>
          <w:tcPr>
            <w:tcW w:w="632" w:type="dxa"/>
            <w:shd w:val="clear" w:color="auto" w:fill="auto"/>
          </w:tcPr>
          <w:p w:rsidR="00C36BB6" w:rsidRPr="00C36BB6" w:rsidRDefault="00C36BB6" w:rsidP="003255AB">
            <w:pPr>
              <w:jc w:val="both"/>
            </w:pPr>
            <w:r w:rsidRPr="00C36BB6">
              <w:t>34</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«Мы - будущие избиратели».</w:t>
            </w:r>
          </w:p>
        </w:tc>
        <w:tc>
          <w:tcPr>
            <w:tcW w:w="1701" w:type="dxa"/>
            <w:shd w:val="clear" w:color="auto" w:fill="auto"/>
          </w:tcPr>
          <w:p w:rsidR="00C36BB6" w:rsidRPr="00C36BB6" w:rsidRDefault="00C36BB6" w:rsidP="003255AB">
            <w:pPr>
              <w:jc w:val="both"/>
            </w:pPr>
            <w:r w:rsidRPr="00C36BB6">
              <w:t>Май,</w:t>
            </w:r>
          </w:p>
          <w:p w:rsidR="00C36BB6" w:rsidRPr="00C36BB6" w:rsidRDefault="00C36BB6" w:rsidP="003255AB">
            <w:pPr>
              <w:jc w:val="both"/>
            </w:pPr>
            <w:r w:rsidRPr="00C36BB6">
              <w:t>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35</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rPr>
                <w:color w:val="333333"/>
              </w:rPr>
            </w:pPr>
            <w:r w:rsidRPr="00C36BB6">
              <w:rPr>
                <w:color w:val="333333"/>
              </w:rPr>
              <w:t>«Мир моих увлечений».</w:t>
            </w:r>
          </w:p>
          <w:p w:rsidR="00C36BB6" w:rsidRPr="00C36BB6" w:rsidRDefault="00C36BB6" w:rsidP="003255AB">
            <w:pPr>
              <w:jc w:val="both"/>
            </w:pPr>
          </w:p>
        </w:tc>
        <w:tc>
          <w:tcPr>
            <w:tcW w:w="1701" w:type="dxa"/>
            <w:shd w:val="clear" w:color="auto" w:fill="auto"/>
          </w:tcPr>
          <w:p w:rsidR="00C36BB6" w:rsidRPr="00C36BB6" w:rsidRDefault="00C36BB6" w:rsidP="003255AB">
            <w:pPr>
              <w:jc w:val="both"/>
            </w:pPr>
            <w:r w:rsidRPr="00C36BB6">
              <w:t>Май,</w:t>
            </w:r>
          </w:p>
          <w:p w:rsidR="00C36BB6" w:rsidRPr="00C36BB6" w:rsidRDefault="00C36BB6" w:rsidP="003255AB">
            <w:pPr>
              <w:jc w:val="both"/>
            </w:pPr>
            <w:r w:rsidRPr="00C36BB6">
              <w:t>2018г.</w:t>
            </w:r>
          </w:p>
        </w:tc>
        <w:tc>
          <w:tcPr>
            <w:tcW w:w="2126" w:type="dxa"/>
            <w:shd w:val="clear" w:color="auto" w:fill="auto"/>
          </w:tcPr>
          <w:p w:rsidR="00C36BB6" w:rsidRPr="00C36BB6" w:rsidRDefault="00C36BB6" w:rsidP="003255AB">
            <w:pPr>
              <w:jc w:val="both"/>
            </w:pPr>
          </w:p>
        </w:tc>
      </w:tr>
      <w:tr w:rsidR="00C36BB6" w:rsidRPr="00C36BB6" w:rsidTr="00C36BB6">
        <w:trPr>
          <w:gridAfter w:val="1"/>
          <w:wAfter w:w="1062" w:type="dxa"/>
        </w:trPr>
        <w:tc>
          <w:tcPr>
            <w:tcW w:w="632" w:type="dxa"/>
            <w:shd w:val="clear" w:color="auto" w:fill="auto"/>
          </w:tcPr>
          <w:p w:rsidR="00C36BB6" w:rsidRPr="00C36BB6" w:rsidRDefault="00C36BB6" w:rsidP="003255AB">
            <w:pPr>
              <w:jc w:val="both"/>
            </w:pPr>
            <w:r w:rsidRPr="00C36BB6">
              <w:t>36</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Организация шефской помощи ветеранам ВОВ и труженикам тыла.</w:t>
            </w:r>
          </w:p>
        </w:tc>
        <w:tc>
          <w:tcPr>
            <w:tcW w:w="1701" w:type="dxa"/>
            <w:shd w:val="clear" w:color="auto" w:fill="auto"/>
          </w:tcPr>
          <w:p w:rsidR="00C36BB6" w:rsidRPr="00C36BB6" w:rsidRDefault="00C36BB6" w:rsidP="003255AB">
            <w:pPr>
              <w:jc w:val="both"/>
            </w:pPr>
            <w:r w:rsidRPr="00C36BB6">
              <w:t>Май,</w:t>
            </w:r>
          </w:p>
          <w:p w:rsidR="00C36BB6" w:rsidRPr="00C36BB6" w:rsidRDefault="00C36BB6" w:rsidP="003255AB">
            <w:pPr>
              <w:jc w:val="both"/>
            </w:pPr>
            <w:r w:rsidRPr="00C36BB6">
              <w:t>2018г.</w:t>
            </w:r>
          </w:p>
        </w:tc>
        <w:tc>
          <w:tcPr>
            <w:tcW w:w="2126" w:type="dxa"/>
            <w:shd w:val="clear" w:color="auto" w:fill="auto"/>
          </w:tcPr>
          <w:p w:rsidR="00C36BB6" w:rsidRPr="00C36BB6" w:rsidRDefault="00C36BB6" w:rsidP="003255AB">
            <w:pPr>
              <w:jc w:val="both"/>
            </w:pPr>
          </w:p>
        </w:tc>
      </w:tr>
    </w:tbl>
    <w:p w:rsidR="00C36BB6" w:rsidRPr="00C36BB6" w:rsidRDefault="00C36BB6" w:rsidP="003255AB">
      <w:pPr>
        <w:jc w:val="both"/>
      </w:pPr>
    </w:p>
    <w:p w:rsidR="00C36BB6" w:rsidRDefault="00C36BB6" w:rsidP="003255AB">
      <w:pPr>
        <w:jc w:val="center"/>
        <w:rPr>
          <w:b/>
        </w:rPr>
      </w:pPr>
      <w:r w:rsidRPr="00C36BB6">
        <w:rPr>
          <w:b/>
        </w:rPr>
        <w:t>Тематическое планирование программы  на 2018 – 2019 уч.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955"/>
        <w:gridCol w:w="4050"/>
        <w:gridCol w:w="1701"/>
        <w:gridCol w:w="2233"/>
      </w:tblGrid>
      <w:tr w:rsidR="00C36BB6" w:rsidRPr="00C36BB6" w:rsidTr="00C36BB6">
        <w:tc>
          <w:tcPr>
            <w:tcW w:w="632" w:type="dxa"/>
            <w:shd w:val="clear" w:color="auto" w:fill="auto"/>
          </w:tcPr>
          <w:p w:rsidR="00C36BB6" w:rsidRPr="00C36BB6" w:rsidRDefault="00C36BB6" w:rsidP="003255AB">
            <w:pPr>
              <w:jc w:val="both"/>
            </w:pPr>
            <w:r w:rsidRPr="00C36BB6">
              <w:t>№</w:t>
            </w:r>
          </w:p>
        </w:tc>
        <w:tc>
          <w:tcPr>
            <w:tcW w:w="955" w:type="dxa"/>
            <w:shd w:val="clear" w:color="auto" w:fill="auto"/>
          </w:tcPr>
          <w:p w:rsidR="00C36BB6" w:rsidRPr="00C36BB6" w:rsidRDefault="00C36BB6" w:rsidP="003255AB">
            <w:pPr>
              <w:jc w:val="both"/>
            </w:pPr>
            <w:r w:rsidRPr="00C36BB6">
              <w:t>№ блока</w:t>
            </w:r>
          </w:p>
        </w:tc>
        <w:tc>
          <w:tcPr>
            <w:tcW w:w="4050" w:type="dxa"/>
            <w:shd w:val="clear" w:color="auto" w:fill="auto"/>
          </w:tcPr>
          <w:p w:rsidR="00C36BB6" w:rsidRPr="00C36BB6" w:rsidRDefault="00C36BB6" w:rsidP="003255AB">
            <w:pPr>
              <w:jc w:val="both"/>
            </w:pPr>
            <w:r w:rsidRPr="00C36BB6">
              <w:t>Название мероприятия</w:t>
            </w:r>
          </w:p>
        </w:tc>
        <w:tc>
          <w:tcPr>
            <w:tcW w:w="1701" w:type="dxa"/>
            <w:shd w:val="clear" w:color="auto" w:fill="auto"/>
          </w:tcPr>
          <w:p w:rsidR="00C36BB6" w:rsidRPr="00C36BB6" w:rsidRDefault="00C36BB6" w:rsidP="003255AB">
            <w:pPr>
              <w:jc w:val="both"/>
            </w:pPr>
            <w:r w:rsidRPr="00C36BB6">
              <w:t>Срок проведения</w:t>
            </w:r>
          </w:p>
        </w:tc>
        <w:tc>
          <w:tcPr>
            <w:tcW w:w="2233" w:type="dxa"/>
            <w:shd w:val="clear" w:color="auto" w:fill="auto"/>
          </w:tcPr>
          <w:p w:rsidR="00C36BB6" w:rsidRPr="00C36BB6" w:rsidRDefault="00C36BB6" w:rsidP="003255AB">
            <w:pPr>
              <w:jc w:val="both"/>
            </w:pPr>
            <w:r w:rsidRPr="00C36BB6">
              <w:t>Ответственный</w:t>
            </w:r>
          </w:p>
        </w:tc>
      </w:tr>
      <w:tr w:rsidR="00C36BB6" w:rsidRPr="00C36BB6" w:rsidTr="00C36BB6">
        <w:tc>
          <w:tcPr>
            <w:tcW w:w="632" w:type="dxa"/>
            <w:shd w:val="clear" w:color="auto" w:fill="auto"/>
          </w:tcPr>
          <w:p w:rsidR="00C36BB6" w:rsidRPr="00C36BB6" w:rsidRDefault="00C36BB6" w:rsidP="003255AB">
            <w:pPr>
              <w:jc w:val="both"/>
            </w:pPr>
            <w:r w:rsidRPr="00C36BB6">
              <w:t>1</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rPr>
                <w:bCs/>
              </w:rPr>
              <w:t xml:space="preserve"> «Россия - Родина моя: страна, государство, общество».</w:t>
            </w:r>
          </w:p>
        </w:tc>
        <w:tc>
          <w:tcPr>
            <w:tcW w:w="1701" w:type="dxa"/>
            <w:shd w:val="clear" w:color="auto" w:fill="auto"/>
          </w:tcPr>
          <w:p w:rsidR="00C36BB6" w:rsidRPr="00C36BB6" w:rsidRDefault="00C36BB6" w:rsidP="003255AB">
            <w:pPr>
              <w:jc w:val="both"/>
            </w:pPr>
            <w:r w:rsidRPr="00C36BB6">
              <w:t>Сентябрь,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«Правопорядок. Административная ответственность.</w:t>
            </w:r>
            <w:r w:rsidRPr="00C36BB6">
              <w:rPr>
                <w:color w:val="000000"/>
                <w:shd w:val="clear" w:color="auto" w:fill="FFFFFF"/>
              </w:rPr>
              <w:t xml:space="preserve"> Суд над хулиганством».</w:t>
            </w:r>
          </w:p>
        </w:tc>
        <w:tc>
          <w:tcPr>
            <w:tcW w:w="1701" w:type="dxa"/>
            <w:shd w:val="clear" w:color="auto" w:fill="auto"/>
          </w:tcPr>
          <w:p w:rsidR="00C36BB6" w:rsidRPr="00C36BB6" w:rsidRDefault="00C36BB6" w:rsidP="003255AB">
            <w:pPr>
              <w:jc w:val="both"/>
            </w:pPr>
            <w:r w:rsidRPr="00C36BB6">
              <w:t>Сентябрь,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3</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rPr>
                <w:color w:val="000000"/>
                <w:shd w:val="clear" w:color="auto" w:fill="FFFFFF"/>
              </w:rPr>
              <w:t>Классный час на тему: «Вот и стали мы на год взрослее».</w:t>
            </w:r>
          </w:p>
        </w:tc>
        <w:tc>
          <w:tcPr>
            <w:tcW w:w="1701" w:type="dxa"/>
            <w:shd w:val="clear" w:color="auto" w:fill="auto"/>
          </w:tcPr>
          <w:p w:rsidR="00C36BB6" w:rsidRPr="00C36BB6" w:rsidRDefault="00C36BB6" w:rsidP="003255AB">
            <w:pPr>
              <w:jc w:val="both"/>
            </w:pPr>
            <w:r w:rsidRPr="00C36BB6">
              <w:t>Сентябрь,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4</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 xml:space="preserve">Вступление в самостоятельную жизнь. Материальная поддержка: </w:t>
            </w:r>
          </w:p>
          <w:p w:rsidR="00C36BB6" w:rsidRPr="00C36BB6" w:rsidRDefault="00C36BB6" w:rsidP="003255AB">
            <w:pPr>
              <w:jc w:val="both"/>
            </w:pPr>
            <w:r w:rsidRPr="00C36BB6">
              <w:t xml:space="preserve">а) при выпуске; </w:t>
            </w:r>
          </w:p>
          <w:p w:rsidR="00C36BB6" w:rsidRPr="00C36BB6" w:rsidRDefault="00C36BB6" w:rsidP="003255AB">
            <w:pPr>
              <w:jc w:val="both"/>
            </w:pPr>
            <w:r w:rsidRPr="00C36BB6">
              <w:t>б) при трудоустройстве</w:t>
            </w:r>
            <w:proofErr w:type="gramStart"/>
            <w:r w:rsidRPr="00C36BB6">
              <w:t xml:space="preserve"> .</w:t>
            </w:r>
            <w:proofErr w:type="gramEnd"/>
          </w:p>
        </w:tc>
        <w:tc>
          <w:tcPr>
            <w:tcW w:w="1701" w:type="dxa"/>
            <w:shd w:val="clear" w:color="auto" w:fill="auto"/>
          </w:tcPr>
          <w:p w:rsidR="00C36BB6" w:rsidRPr="00C36BB6" w:rsidRDefault="00C36BB6" w:rsidP="003255AB">
            <w:pPr>
              <w:jc w:val="both"/>
            </w:pPr>
            <w:r w:rsidRPr="00C36BB6">
              <w:t>Сентябрь,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5</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rPr>
                <w:color w:val="333333"/>
              </w:rPr>
            </w:pPr>
            <w:r w:rsidRPr="00C36BB6">
              <w:rPr>
                <w:color w:val="333333"/>
              </w:rPr>
              <w:t>«Традиции и обычаи Руси».</w:t>
            </w:r>
          </w:p>
          <w:p w:rsidR="00C36BB6" w:rsidRPr="00C36BB6" w:rsidRDefault="00C36BB6" w:rsidP="003255AB">
            <w:pPr>
              <w:jc w:val="both"/>
            </w:pPr>
          </w:p>
        </w:tc>
        <w:tc>
          <w:tcPr>
            <w:tcW w:w="1701" w:type="dxa"/>
            <w:shd w:val="clear" w:color="auto" w:fill="auto"/>
          </w:tcPr>
          <w:p w:rsidR="00C36BB6" w:rsidRPr="00C36BB6" w:rsidRDefault="00C36BB6" w:rsidP="003255AB">
            <w:pPr>
              <w:jc w:val="both"/>
            </w:pPr>
            <w:r w:rsidRPr="00C36BB6">
              <w:t>Октябрь,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6</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«Кто может защитить твои права?»</w:t>
            </w:r>
          </w:p>
        </w:tc>
        <w:tc>
          <w:tcPr>
            <w:tcW w:w="1701" w:type="dxa"/>
            <w:shd w:val="clear" w:color="auto" w:fill="auto"/>
          </w:tcPr>
          <w:p w:rsidR="00C36BB6" w:rsidRPr="00C36BB6" w:rsidRDefault="00C36BB6" w:rsidP="003255AB">
            <w:pPr>
              <w:jc w:val="both"/>
            </w:pPr>
            <w:r w:rsidRPr="00C36BB6">
              <w:t>Октябрь,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7</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Сочинение на тему: «Какая у меня будет семья».</w:t>
            </w:r>
          </w:p>
        </w:tc>
        <w:tc>
          <w:tcPr>
            <w:tcW w:w="1701" w:type="dxa"/>
            <w:shd w:val="clear" w:color="auto" w:fill="auto"/>
          </w:tcPr>
          <w:p w:rsidR="00C36BB6" w:rsidRPr="00C36BB6" w:rsidRDefault="00C36BB6" w:rsidP="003255AB">
            <w:pPr>
              <w:jc w:val="both"/>
            </w:pPr>
            <w:r w:rsidRPr="00C36BB6">
              <w:t>Октябрь,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8</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«Жилье. Закрепленная жилая площадь».</w:t>
            </w:r>
          </w:p>
        </w:tc>
        <w:tc>
          <w:tcPr>
            <w:tcW w:w="1701" w:type="dxa"/>
            <w:shd w:val="clear" w:color="auto" w:fill="auto"/>
          </w:tcPr>
          <w:p w:rsidR="00C36BB6" w:rsidRPr="00C36BB6" w:rsidRDefault="00C36BB6" w:rsidP="003255AB">
            <w:pPr>
              <w:jc w:val="both"/>
            </w:pPr>
            <w:r w:rsidRPr="00C36BB6">
              <w:t>Октябрь,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9</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«Правительство России».</w:t>
            </w:r>
          </w:p>
        </w:tc>
        <w:tc>
          <w:tcPr>
            <w:tcW w:w="1701" w:type="dxa"/>
            <w:shd w:val="clear" w:color="auto" w:fill="auto"/>
          </w:tcPr>
          <w:p w:rsidR="00C36BB6" w:rsidRPr="00C36BB6" w:rsidRDefault="00C36BB6" w:rsidP="003255AB">
            <w:pPr>
              <w:jc w:val="both"/>
            </w:pPr>
            <w:r w:rsidRPr="00C36BB6">
              <w:t>Ноябрь,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10</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«Правопорядок. Уголовная ответственность».</w:t>
            </w:r>
          </w:p>
        </w:tc>
        <w:tc>
          <w:tcPr>
            <w:tcW w:w="1701" w:type="dxa"/>
            <w:shd w:val="clear" w:color="auto" w:fill="auto"/>
          </w:tcPr>
          <w:p w:rsidR="00C36BB6" w:rsidRPr="00C36BB6" w:rsidRDefault="00C36BB6" w:rsidP="003255AB">
            <w:pPr>
              <w:jc w:val="both"/>
            </w:pPr>
            <w:r w:rsidRPr="00C36BB6">
              <w:t>Ноябрь,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11</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«Здоровье. Опасно: СПИД, алкоголь, наркотики».</w:t>
            </w:r>
          </w:p>
        </w:tc>
        <w:tc>
          <w:tcPr>
            <w:tcW w:w="1701" w:type="dxa"/>
            <w:shd w:val="clear" w:color="auto" w:fill="auto"/>
          </w:tcPr>
          <w:p w:rsidR="00C36BB6" w:rsidRPr="00C36BB6" w:rsidRDefault="00C36BB6" w:rsidP="003255AB">
            <w:pPr>
              <w:jc w:val="both"/>
            </w:pPr>
            <w:r w:rsidRPr="00C36BB6">
              <w:t>Ноябрь,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12</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«Порядок получения жилой площади».</w:t>
            </w:r>
          </w:p>
        </w:tc>
        <w:tc>
          <w:tcPr>
            <w:tcW w:w="1701" w:type="dxa"/>
            <w:shd w:val="clear" w:color="auto" w:fill="auto"/>
          </w:tcPr>
          <w:p w:rsidR="00C36BB6" w:rsidRPr="00C36BB6" w:rsidRDefault="00C36BB6" w:rsidP="003255AB">
            <w:pPr>
              <w:jc w:val="both"/>
            </w:pPr>
            <w:r w:rsidRPr="00C36BB6">
              <w:t>Ноябрь,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13</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Заочное путешествие по России – презентация «Крупные реки России».</w:t>
            </w:r>
          </w:p>
        </w:tc>
        <w:tc>
          <w:tcPr>
            <w:tcW w:w="1701" w:type="dxa"/>
            <w:shd w:val="clear" w:color="auto" w:fill="auto"/>
          </w:tcPr>
          <w:p w:rsidR="00C36BB6" w:rsidRPr="00C36BB6" w:rsidRDefault="00C36BB6" w:rsidP="003255AB">
            <w:pPr>
              <w:jc w:val="both"/>
            </w:pPr>
            <w:r w:rsidRPr="00C36BB6">
              <w:t>Декабрь,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14</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«Я уважаю твое право».</w:t>
            </w:r>
          </w:p>
        </w:tc>
        <w:tc>
          <w:tcPr>
            <w:tcW w:w="1701" w:type="dxa"/>
            <w:shd w:val="clear" w:color="auto" w:fill="auto"/>
          </w:tcPr>
          <w:p w:rsidR="00C36BB6" w:rsidRPr="00C36BB6" w:rsidRDefault="00C36BB6" w:rsidP="003255AB">
            <w:pPr>
              <w:jc w:val="both"/>
            </w:pPr>
            <w:r w:rsidRPr="00C36BB6">
              <w:t>Декабрь,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lastRenderedPageBreak/>
              <w:t>15</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«Я в конфликтных ситуациях».</w:t>
            </w:r>
          </w:p>
        </w:tc>
        <w:tc>
          <w:tcPr>
            <w:tcW w:w="1701" w:type="dxa"/>
            <w:shd w:val="clear" w:color="auto" w:fill="auto"/>
          </w:tcPr>
          <w:p w:rsidR="00C36BB6" w:rsidRPr="00C36BB6" w:rsidRDefault="00C36BB6" w:rsidP="003255AB">
            <w:pPr>
              <w:jc w:val="both"/>
            </w:pPr>
            <w:r w:rsidRPr="00C36BB6">
              <w:t>Декабрь,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16</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CA6AEB">
            <w:pPr>
              <w:numPr>
                <w:ilvl w:val="0"/>
                <w:numId w:val="67"/>
              </w:numPr>
              <w:jc w:val="both"/>
            </w:pPr>
            <w:r w:rsidRPr="00C36BB6">
              <w:t>«Работа. Устройство на работу. Безработица».</w:t>
            </w:r>
          </w:p>
          <w:p w:rsidR="00C36BB6" w:rsidRPr="00C36BB6" w:rsidRDefault="00C36BB6" w:rsidP="00CA6AEB">
            <w:pPr>
              <w:numPr>
                <w:ilvl w:val="0"/>
                <w:numId w:val="67"/>
              </w:numPr>
              <w:jc w:val="both"/>
            </w:pPr>
            <w:r w:rsidRPr="00C36BB6">
              <w:t xml:space="preserve">«Экскурсия в Центр занятости населения». </w:t>
            </w:r>
          </w:p>
        </w:tc>
        <w:tc>
          <w:tcPr>
            <w:tcW w:w="1701" w:type="dxa"/>
            <w:shd w:val="clear" w:color="auto" w:fill="auto"/>
          </w:tcPr>
          <w:p w:rsidR="00C36BB6" w:rsidRPr="00C36BB6" w:rsidRDefault="00C36BB6" w:rsidP="003255AB">
            <w:pPr>
              <w:jc w:val="both"/>
            </w:pPr>
            <w:r w:rsidRPr="00C36BB6">
              <w:t>Декабрь, 2018г.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17</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jc w:val="both"/>
            </w:pPr>
            <w:r w:rsidRPr="00C36BB6">
              <w:t>Заочное путешествие по России – презентация  «Леса России».</w:t>
            </w:r>
          </w:p>
        </w:tc>
        <w:tc>
          <w:tcPr>
            <w:tcW w:w="1701" w:type="dxa"/>
            <w:shd w:val="clear" w:color="auto" w:fill="auto"/>
          </w:tcPr>
          <w:p w:rsidR="00C36BB6" w:rsidRPr="00C36BB6" w:rsidRDefault="00C36BB6" w:rsidP="003255AB">
            <w:pPr>
              <w:jc w:val="both"/>
            </w:pPr>
            <w:r w:rsidRPr="00C36BB6">
              <w:t>Январь,</w:t>
            </w:r>
          </w:p>
          <w:p w:rsidR="00C36BB6" w:rsidRPr="00C36BB6" w:rsidRDefault="00C36BB6" w:rsidP="003255AB">
            <w:pPr>
              <w:jc w:val="both"/>
            </w:pPr>
            <w:r w:rsidRPr="00C36BB6">
              <w:t>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18</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rPr>
                <w:color w:val="000000"/>
                <w:shd w:val="clear" w:color="auto" w:fill="FFFFFF"/>
              </w:rPr>
              <w:t>«»Шалость. Злонамеренный поступок. Вандализм.</w:t>
            </w:r>
          </w:p>
        </w:tc>
        <w:tc>
          <w:tcPr>
            <w:tcW w:w="1701" w:type="dxa"/>
            <w:shd w:val="clear" w:color="auto" w:fill="auto"/>
          </w:tcPr>
          <w:p w:rsidR="00C36BB6" w:rsidRPr="00C36BB6" w:rsidRDefault="00C36BB6" w:rsidP="003255AB">
            <w:pPr>
              <w:jc w:val="both"/>
            </w:pPr>
            <w:r w:rsidRPr="00C36BB6">
              <w:t>Январь,</w:t>
            </w:r>
          </w:p>
          <w:p w:rsidR="00C36BB6" w:rsidRPr="00C36BB6" w:rsidRDefault="00C36BB6" w:rsidP="003255AB">
            <w:pPr>
              <w:jc w:val="both"/>
            </w:pPr>
            <w:r w:rsidRPr="00C36BB6">
              <w:t>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19</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«Лесенка достижений».</w:t>
            </w:r>
          </w:p>
        </w:tc>
        <w:tc>
          <w:tcPr>
            <w:tcW w:w="1701" w:type="dxa"/>
            <w:shd w:val="clear" w:color="auto" w:fill="auto"/>
          </w:tcPr>
          <w:p w:rsidR="00C36BB6" w:rsidRPr="00C36BB6" w:rsidRDefault="00C36BB6" w:rsidP="003255AB">
            <w:pPr>
              <w:jc w:val="both"/>
            </w:pPr>
            <w:r w:rsidRPr="00C36BB6">
              <w:t>Январь,</w:t>
            </w:r>
          </w:p>
          <w:p w:rsidR="00C36BB6" w:rsidRPr="00C36BB6" w:rsidRDefault="00C36BB6" w:rsidP="003255AB">
            <w:pPr>
              <w:jc w:val="both"/>
            </w:pPr>
            <w:r w:rsidRPr="00C36BB6">
              <w:t>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20</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Профессиональное самоопределение «Хочу, могу, надо».</w:t>
            </w:r>
          </w:p>
        </w:tc>
        <w:tc>
          <w:tcPr>
            <w:tcW w:w="1701" w:type="dxa"/>
            <w:shd w:val="clear" w:color="auto" w:fill="auto"/>
          </w:tcPr>
          <w:p w:rsidR="00C36BB6" w:rsidRPr="00C36BB6" w:rsidRDefault="00C36BB6" w:rsidP="003255AB">
            <w:pPr>
              <w:jc w:val="both"/>
            </w:pPr>
            <w:r w:rsidRPr="00C36BB6">
              <w:t>Январь,</w:t>
            </w:r>
          </w:p>
          <w:p w:rsidR="00C36BB6" w:rsidRPr="00C36BB6" w:rsidRDefault="00C36BB6" w:rsidP="003255AB">
            <w:pPr>
              <w:jc w:val="both"/>
            </w:pPr>
            <w:r w:rsidRPr="00C36BB6">
              <w:t>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21</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CA6AEB">
            <w:pPr>
              <w:numPr>
                <w:ilvl w:val="0"/>
                <w:numId w:val="66"/>
              </w:numPr>
              <w:jc w:val="both"/>
            </w:pPr>
            <w:r w:rsidRPr="00C36BB6">
              <w:t>«Урок доблести» (Встреча с воинами-интернационалистами в музее детского дома).</w:t>
            </w:r>
          </w:p>
          <w:p w:rsidR="00C36BB6" w:rsidRPr="00C36BB6" w:rsidRDefault="00C36BB6" w:rsidP="00CA6AEB">
            <w:pPr>
              <w:numPr>
                <w:ilvl w:val="0"/>
                <w:numId w:val="65"/>
              </w:numPr>
              <w:jc w:val="both"/>
            </w:pPr>
            <w:r w:rsidRPr="00C36BB6">
              <w:rPr>
                <w:color w:val="333333"/>
              </w:rPr>
              <w:t>Акция «Письмо солдату».</w:t>
            </w:r>
          </w:p>
        </w:tc>
        <w:tc>
          <w:tcPr>
            <w:tcW w:w="1701" w:type="dxa"/>
            <w:shd w:val="clear" w:color="auto" w:fill="auto"/>
          </w:tcPr>
          <w:p w:rsidR="00C36BB6" w:rsidRPr="00C36BB6" w:rsidRDefault="00C36BB6" w:rsidP="003255AB">
            <w:pPr>
              <w:jc w:val="both"/>
            </w:pPr>
            <w:r w:rsidRPr="00C36BB6">
              <w:t>Февраль,</w:t>
            </w:r>
          </w:p>
          <w:p w:rsidR="00C36BB6" w:rsidRPr="00C36BB6" w:rsidRDefault="00C36BB6" w:rsidP="003255AB">
            <w:pPr>
              <w:jc w:val="both"/>
            </w:pPr>
            <w:r w:rsidRPr="00C36BB6">
              <w:t>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22</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«Семейное право».</w:t>
            </w:r>
          </w:p>
        </w:tc>
        <w:tc>
          <w:tcPr>
            <w:tcW w:w="1701" w:type="dxa"/>
            <w:shd w:val="clear" w:color="auto" w:fill="auto"/>
          </w:tcPr>
          <w:p w:rsidR="00C36BB6" w:rsidRPr="00C36BB6" w:rsidRDefault="00C36BB6" w:rsidP="003255AB">
            <w:pPr>
              <w:jc w:val="both"/>
            </w:pPr>
            <w:r w:rsidRPr="00C36BB6">
              <w:t>Февраль,</w:t>
            </w:r>
          </w:p>
          <w:p w:rsidR="00C36BB6" w:rsidRPr="00C36BB6" w:rsidRDefault="00C36BB6" w:rsidP="003255AB">
            <w:pPr>
              <w:jc w:val="both"/>
            </w:pPr>
            <w:r w:rsidRPr="00C36BB6">
              <w:t>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23</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t>«Моя дорога к себе и другим».</w:t>
            </w:r>
          </w:p>
        </w:tc>
        <w:tc>
          <w:tcPr>
            <w:tcW w:w="1701" w:type="dxa"/>
            <w:shd w:val="clear" w:color="auto" w:fill="auto"/>
          </w:tcPr>
          <w:p w:rsidR="00C36BB6" w:rsidRPr="00C36BB6" w:rsidRDefault="00C36BB6" w:rsidP="003255AB">
            <w:pPr>
              <w:jc w:val="both"/>
            </w:pPr>
            <w:r w:rsidRPr="00C36BB6">
              <w:t>февраль,</w:t>
            </w:r>
          </w:p>
          <w:p w:rsidR="00C36BB6" w:rsidRPr="00C36BB6" w:rsidRDefault="00C36BB6" w:rsidP="003255AB">
            <w:pPr>
              <w:jc w:val="both"/>
            </w:pPr>
            <w:r w:rsidRPr="00C36BB6">
              <w:t>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24</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CA6AEB">
            <w:pPr>
              <w:numPr>
                <w:ilvl w:val="0"/>
                <w:numId w:val="66"/>
              </w:numPr>
              <w:jc w:val="both"/>
            </w:pPr>
            <w:r w:rsidRPr="00C36BB6">
              <w:t xml:space="preserve">«Доброе семя – </w:t>
            </w:r>
            <w:proofErr w:type="gramStart"/>
            <w:r w:rsidRPr="00C36BB6">
              <w:t>добрый</w:t>
            </w:r>
            <w:proofErr w:type="gramEnd"/>
            <w:r w:rsidRPr="00C36BB6">
              <w:t xml:space="preserve"> </w:t>
            </w:r>
            <w:proofErr w:type="spellStart"/>
            <w:r w:rsidRPr="00C36BB6">
              <w:t>всход</w:t>
            </w:r>
            <w:proofErr w:type="spellEnd"/>
            <w:r w:rsidRPr="00C36BB6">
              <w:t>»</w:t>
            </w:r>
          </w:p>
          <w:p w:rsidR="00C36BB6" w:rsidRPr="00C36BB6" w:rsidRDefault="00C36BB6" w:rsidP="00CA6AEB">
            <w:pPr>
              <w:numPr>
                <w:ilvl w:val="0"/>
                <w:numId w:val="66"/>
              </w:numPr>
              <w:jc w:val="both"/>
            </w:pPr>
            <w:r w:rsidRPr="00C36BB6">
              <w:t>Экскурсии на предприятия города</w:t>
            </w:r>
          </w:p>
        </w:tc>
        <w:tc>
          <w:tcPr>
            <w:tcW w:w="1701" w:type="dxa"/>
            <w:shd w:val="clear" w:color="auto" w:fill="auto"/>
          </w:tcPr>
          <w:p w:rsidR="00C36BB6" w:rsidRPr="00C36BB6" w:rsidRDefault="00C36BB6" w:rsidP="003255AB">
            <w:pPr>
              <w:jc w:val="both"/>
            </w:pPr>
            <w:r w:rsidRPr="00C36BB6">
              <w:t>Февраль,</w:t>
            </w:r>
          </w:p>
          <w:p w:rsidR="00C36BB6" w:rsidRPr="00C36BB6" w:rsidRDefault="00C36BB6" w:rsidP="003255AB">
            <w:pPr>
              <w:jc w:val="both"/>
            </w:pPr>
            <w:r w:rsidRPr="00C36BB6">
              <w:t>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25</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CA6AEB">
            <w:pPr>
              <w:numPr>
                <w:ilvl w:val="0"/>
                <w:numId w:val="66"/>
              </w:numPr>
              <w:jc w:val="both"/>
            </w:pPr>
            <w:r w:rsidRPr="00C36BB6">
              <w:t>Игра-викторина «Я люблю тебя, Россия».</w:t>
            </w:r>
          </w:p>
          <w:p w:rsidR="00C36BB6" w:rsidRPr="00C36BB6" w:rsidRDefault="00C36BB6" w:rsidP="00CA6AEB">
            <w:pPr>
              <w:numPr>
                <w:ilvl w:val="0"/>
                <w:numId w:val="66"/>
              </w:numPr>
              <w:jc w:val="both"/>
            </w:pPr>
            <w:r w:rsidRPr="00C36BB6">
              <w:rPr>
                <w:color w:val="000000"/>
                <w:shd w:val="clear" w:color="auto" w:fill="FFFFFF"/>
              </w:rPr>
              <w:t>«Полководцы и герои»</w:t>
            </w:r>
          </w:p>
        </w:tc>
        <w:tc>
          <w:tcPr>
            <w:tcW w:w="1701" w:type="dxa"/>
            <w:shd w:val="clear" w:color="auto" w:fill="auto"/>
          </w:tcPr>
          <w:p w:rsidR="00C36BB6" w:rsidRPr="00C36BB6" w:rsidRDefault="00C36BB6" w:rsidP="003255AB">
            <w:pPr>
              <w:jc w:val="both"/>
            </w:pPr>
            <w:r w:rsidRPr="00C36BB6">
              <w:t>Март, 2019г.</w:t>
            </w:r>
          </w:p>
        </w:tc>
        <w:tc>
          <w:tcPr>
            <w:tcW w:w="2233" w:type="dxa"/>
            <w:shd w:val="clear" w:color="auto" w:fill="auto"/>
          </w:tcPr>
          <w:p w:rsidR="00C36BB6" w:rsidRPr="00C36BB6" w:rsidRDefault="00C36BB6" w:rsidP="003255AB">
            <w:pPr>
              <w:jc w:val="both"/>
            </w:pPr>
          </w:p>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26</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t>«Права и обязанности родителей».</w:t>
            </w:r>
          </w:p>
        </w:tc>
        <w:tc>
          <w:tcPr>
            <w:tcW w:w="1701" w:type="dxa"/>
            <w:shd w:val="clear" w:color="auto" w:fill="auto"/>
          </w:tcPr>
          <w:p w:rsidR="00C36BB6" w:rsidRPr="00C36BB6" w:rsidRDefault="00C36BB6" w:rsidP="003255AB">
            <w:pPr>
              <w:jc w:val="both"/>
            </w:pPr>
            <w:r w:rsidRPr="00C36BB6">
              <w:t>Март, 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27</w:t>
            </w:r>
          </w:p>
          <w:p w:rsidR="00C36BB6" w:rsidRPr="00C36BB6" w:rsidRDefault="00C36BB6" w:rsidP="003255AB">
            <w:pPr>
              <w:jc w:val="both"/>
            </w:pP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rPr>
                <w:color w:val="000000"/>
                <w:shd w:val="clear" w:color="auto" w:fill="FFFFFF"/>
              </w:rPr>
              <w:t>  «Решите свои проблемы» практикумы.</w:t>
            </w:r>
          </w:p>
        </w:tc>
        <w:tc>
          <w:tcPr>
            <w:tcW w:w="1701" w:type="dxa"/>
            <w:shd w:val="clear" w:color="auto" w:fill="auto"/>
          </w:tcPr>
          <w:p w:rsidR="00C36BB6" w:rsidRPr="00C36BB6" w:rsidRDefault="00C36BB6" w:rsidP="003255AB">
            <w:pPr>
              <w:jc w:val="both"/>
            </w:pPr>
            <w:r w:rsidRPr="00C36BB6">
              <w:t>Март, 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28</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 xml:space="preserve"> Игра   «45 минут взрослой жизни».</w:t>
            </w:r>
          </w:p>
        </w:tc>
        <w:tc>
          <w:tcPr>
            <w:tcW w:w="1701" w:type="dxa"/>
            <w:shd w:val="clear" w:color="auto" w:fill="auto"/>
          </w:tcPr>
          <w:p w:rsidR="00C36BB6" w:rsidRPr="00C36BB6" w:rsidRDefault="00C36BB6" w:rsidP="003255AB">
            <w:pPr>
              <w:jc w:val="both"/>
            </w:pPr>
            <w:r w:rsidRPr="00C36BB6">
              <w:t>Март, 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29</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3255AB">
            <w:pPr>
              <w:tabs>
                <w:tab w:val="left" w:pos="977"/>
              </w:tabs>
              <w:jc w:val="both"/>
            </w:pPr>
            <w:r w:rsidRPr="00C36BB6">
              <w:t>«Они сражались за Родину» (подготовка  совместно с детьми презентации о героях ВОВ и их подвигах).</w:t>
            </w:r>
          </w:p>
        </w:tc>
        <w:tc>
          <w:tcPr>
            <w:tcW w:w="1701" w:type="dxa"/>
            <w:shd w:val="clear" w:color="auto" w:fill="auto"/>
          </w:tcPr>
          <w:p w:rsidR="00C36BB6" w:rsidRPr="00C36BB6" w:rsidRDefault="00C36BB6" w:rsidP="003255AB">
            <w:pPr>
              <w:jc w:val="both"/>
            </w:pPr>
            <w:r w:rsidRPr="00C36BB6">
              <w:t>Апрель, 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30</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rPr>
                <w:color w:val="000000"/>
                <w:shd w:val="clear" w:color="auto" w:fill="FFFFFF"/>
              </w:rPr>
              <w:t> «Как не стать жертвой преступления».</w:t>
            </w:r>
          </w:p>
        </w:tc>
        <w:tc>
          <w:tcPr>
            <w:tcW w:w="1701" w:type="dxa"/>
            <w:shd w:val="clear" w:color="auto" w:fill="auto"/>
          </w:tcPr>
          <w:p w:rsidR="00C36BB6" w:rsidRPr="00C36BB6" w:rsidRDefault="00C36BB6" w:rsidP="003255AB">
            <w:pPr>
              <w:jc w:val="both"/>
            </w:pPr>
            <w:r w:rsidRPr="00C36BB6">
              <w:t>Апрель, 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31</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rPr>
                <w:color w:val="000000"/>
                <w:shd w:val="clear" w:color="auto" w:fill="FFFFFF"/>
              </w:rPr>
              <w:t>«Как владеть собой» - беседы с психологом.</w:t>
            </w:r>
          </w:p>
        </w:tc>
        <w:tc>
          <w:tcPr>
            <w:tcW w:w="1701" w:type="dxa"/>
            <w:shd w:val="clear" w:color="auto" w:fill="auto"/>
          </w:tcPr>
          <w:p w:rsidR="00C36BB6" w:rsidRPr="00C36BB6" w:rsidRDefault="00C36BB6" w:rsidP="003255AB">
            <w:pPr>
              <w:jc w:val="both"/>
            </w:pPr>
            <w:r w:rsidRPr="00C36BB6">
              <w:t>Апрель, 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32</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rPr>
                <w:color w:val="000000"/>
                <w:shd w:val="clear" w:color="auto" w:fill="FFFFFF"/>
              </w:rPr>
              <w:t>«Этика и психология семейных отношений».</w:t>
            </w:r>
          </w:p>
        </w:tc>
        <w:tc>
          <w:tcPr>
            <w:tcW w:w="1701" w:type="dxa"/>
            <w:shd w:val="clear" w:color="auto" w:fill="auto"/>
          </w:tcPr>
          <w:p w:rsidR="00C36BB6" w:rsidRPr="00C36BB6" w:rsidRDefault="00C36BB6" w:rsidP="003255AB">
            <w:pPr>
              <w:jc w:val="both"/>
            </w:pPr>
            <w:r w:rsidRPr="00C36BB6">
              <w:t>Апрель, 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33</w:t>
            </w:r>
          </w:p>
        </w:tc>
        <w:tc>
          <w:tcPr>
            <w:tcW w:w="955" w:type="dxa"/>
            <w:shd w:val="clear" w:color="auto" w:fill="auto"/>
          </w:tcPr>
          <w:p w:rsidR="00C36BB6" w:rsidRPr="00C36BB6" w:rsidRDefault="00C36BB6" w:rsidP="003255AB">
            <w:pPr>
              <w:jc w:val="both"/>
            </w:pPr>
            <w:r w:rsidRPr="00C36BB6">
              <w:t>1</w:t>
            </w:r>
          </w:p>
        </w:tc>
        <w:tc>
          <w:tcPr>
            <w:tcW w:w="4050" w:type="dxa"/>
            <w:shd w:val="clear" w:color="auto" w:fill="auto"/>
          </w:tcPr>
          <w:p w:rsidR="00C36BB6" w:rsidRPr="00C36BB6" w:rsidRDefault="00C36BB6" w:rsidP="00CA6AEB">
            <w:pPr>
              <w:numPr>
                <w:ilvl w:val="0"/>
                <w:numId w:val="65"/>
              </w:numPr>
              <w:jc w:val="both"/>
              <w:rPr>
                <w:rFonts w:ascii="Verdana" w:hAnsi="Verdana"/>
                <w:color w:val="333333"/>
              </w:rPr>
            </w:pPr>
            <w:r w:rsidRPr="00C36BB6">
              <w:t>«Никто не забыт – ничто не забыто»</w:t>
            </w:r>
          </w:p>
          <w:p w:rsidR="00C36BB6" w:rsidRPr="00C36BB6" w:rsidRDefault="00C36BB6" w:rsidP="00CA6AEB">
            <w:pPr>
              <w:numPr>
                <w:ilvl w:val="0"/>
                <w:numId w:val="65"/>
              </w:numPr>
              <w:jc w:val="both"/>
              <w:rPr>
                <w:color w:val="333333"/>
              </w:rPr>
            </w:pPr>
            <w:r w:rsidRPr="00C36BB6">
              <w:rPr>
                <w:color w:val="333333"/>
              </w:rPr>
              <w:t>Акция «Ветеран живет рядом».</w:t>
            </w:r>
          </w:p>
          <w:p w:rsidR="00C36BB6" w:rsidRPr="00C36BB6" w:rsidRDefault="00C36BB6" w:rsidP="00CA6AEB">
            <w:pPr>
              <w:numPr>
                <w:ilvl w:val="0"/>
                <w:numId w:val="65"/>
              </w:numPr>
              <w:jc w:val="both"/>
            </w:pPr>
            <w:r w:rsidRPr="00C36BB6">
              <w:t>Конкурс рисунков «Пусть всегда будет мир».</w:t>
            </w:r>
          </w:p>
        </w:tc>
        <w:tc>
          <w:tcPr>
            <w:tcW w:w="1701" w:type="dxa"/>
            <w:shd w:val="clear" w:color="auto" w:fill="auto"/>
          </w:tcPr>
          <w:p w:rsidR="00C36BB6" w:rsidRPr="00C36BB6" w:rsidRDefault="00C36BB6" w:rsidP="003255AB">
            <w:pPr>
              <w:jc w:val="both"/>
            </w:pPr>
            <w:r w:rsidRPr="00C36BB6">
              <w:t>Май,</w:t>
            </w:r>
          </w:p>
          <w:p w:rsidR="00C36BB6" w:rsidRPr="00C36BB6" w:rsidRDefault="00C36BB6" w:rsidP="003255AB">
            <w:pPr>
              <w:jc w:val="both"/>
            </w:pPr>
            <w:r w:rsidRPr="00C36BB6">
              <w:t>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34</w:t>
            </w:r>
          </w:p>
        </w:tc>
        <w:tc>
          <w:tcPr>
            <w:tcW w:w="955" w:type="dxa"/>
            <w:shd w:val="clear" w:color="auto" w:fill="auto"/>
          </w:tcPr>
          <w:p w:rsidR="00C36BB6" w:rsidRPr="00C36BB6" w:rsidRDefault="00C36BB6" w:rsidP="003255AB">
            <w:pPr>
              <w:jc w:val="both"/>
            </w:pPr>
            <w:r w:rsidRPr="00C36BB6">
              <w:t>2</w:t>
            </w:r>
          </w:p>
        </w:tc>
        <w:tc>
          <w:tcPr>
            <w:tcW w:w="4050" w:type="dxa"/>
            <w:shd w:val="clear" w:color="auto" w:fill="auto"/>
          </w:tcPr>
          <w:p w:rsidR="00C36BB6" w:rsidRPr="00C36BB6" w:rsidRDefault="00C36BB6" w:rsidP="003255AB">
            <w:pPr>
              <w:jc w:val="both"/>
            </w:pPr>
            <w:r w:rsidRPr="00C36BB6">
              <w:rPr>
                <w:color w:val="000000"/>
                <w:shd w:val="clear" w:color="auto" w:fill="FFFFFF"/>
              </w:rPr>
              <w:t> «В гостях у Шерлока Холмса»</w:t>
            </w:r>
          </w:p>
        </w:tc>
        <w:tc>
          <w:tcPr>
            <w:tcW w:w="1701" w:type="dxa"/>
            <w:shd w:val="clear" w:color="auto" w:fill="auto"/>
          </w:tcPr>
          <w:p w:rsidR="00C36BB6" w:rsidRPr="00C36BB6" w:rsidRDefault="00C36BB6" w:rsidP="003255AB">
            <w:pPr>
              <w:jc w:val="both"/>
            </w:pPr>
            <w:r w:rsidRPr="00C36BB6">
              <w:t>Май,</w:t>
            </w:r>
          </w:p>
          <w:p w:rsidR="00C36BB6" w:rsidRPr="00C36BB6" w:rsidRDefault="00C36BB6" w:rsidP="003255AB">
            <w:pPr>
              <w:jc w:val="both"/>
            </w:pPr>
            <w:r w:rsidRPr="00C36BB6">
              <w:t>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t>35</w:t>
            </w:r>
          </w:p>
        </w:tc>
        <w:tc>
          <w:tcPr>
            <w:tcW w:w="955" w:type="dxa"/>
            <w:shd w:val="clear" w:color="auto" w:fill="auto"/>
          </w:tcPr>
          <w:p w:rsidR="00C36BB6" w:rsidRPr="00C36BB6" w:rsidRDefault="00C36BB6" w:rsidP="003255AB">
            <w:pPr>
              <w:jc w:val="both"/>
            </w:pPr>
            <w:r w:rsidRPr="00C36BB6">
              <w:t>3</w:t>
            </w:r>
          </w:p>
        </w:tc>
        <w:tc>
          <w:tcPr>
            <w:tcW w:w="4050" w:type="dxa"/>
            <w:shd w:val="clear" w:color="auto" w:fill="auto"/>
          </w:tcPr>
          <w:p w:rsidR="00C36BB6" w:rsidRPr="00C36BB6" w:rsidRDefault="00C36BB6" w:rsidP="003255AB">
            <w:pPr>
              <w:jc w:val="both"/>
            </w:pPr>
            <w:r w:rsidRPr="00C36BB6">
              <w:rPr>
                <w:rFonts w:ascii="Verdana" w:hAnsi="Verdana"/>
                <w:color w:val="000000"/>
                <w:shd w:val="clear" w:color="auto" w:fill="FFFFFF"/>
              </w:rPr>
              <w:t xml:space="preserve"> </w:t>
            </w:r>
            <w:r w:rsidRPr="00C36BB6">
              <w:rPr>
                <w:color w:val="000000"/>
                <w:shd w:val="clear" w:color="auto" w:fill="FFFFFF"/>
              </w:rPr>
              <w:t xml:space="preserve">«Автопортрет» - написание </w:t>
            </w:r>
            <w:proofErr w:type="spellStart"/>
            <w:r w:rsidRPr="00C36BB6">
              <w:rPr>
                <w:color w:val="000000"/>
                <w:shd w:val="clear" w:color="auto" w:fill="FFFFFF"/>
              </w:rPr>
              <w:t>самохарактеристики</w:t>
            </w:r>
            <w:proofErr w:type="spellEnd"/>
            <w:r w:rsidRPr="00C36BB6">
              <w:rPr>
                <w:rFonts w:ascii="Verdana" w:hAnsi="Verdana"/>
                <w:color w:val="000000"/>
                <w:shd w:val="clear" w:color="auto" w:fill="FFFFFF"/>
              </w:rPr>
              <w:t>.</w:t>
            </w:r>
          </w:p>
        </w:tc>
        <w:tc>
          <w:tcPr>
            <w:tcW w:w="1701" w:type="dxa"/>
            <w:shd w:val="clear" w:color="auto" w:fill="auto"/>
          </w:tcPr>
          <w:p w:rsidR="00C36BB6" w:rsidRPr="00C36BB6" w:rsidRDefault="00C36BB6" w:rsidP="003255AB">
            <w:pPr>
              <w:jc w:val="both"/>
            </w:pPr>
            <w:r w:rsidRPr="00C36BB6">
              <w:t>Май,</w:t>
            </w:r>
          </w:p>
          <w:p w:rsidR="00C36BB6" w:rsidRPr="00C36BB6" w:rsidRDefault="00C36BB6" w:rsidP="003255AB">
            <w:pPr>
              <w:jc w:val="both"/>
            </w:pPr>
            <w:r w:rsidRPr="00C36BB6">
              <w:t>2019г.</w:t>
            </w:r>
          </w:p>
        </w:tc>
        <w:tc>
          <w:tcPr>
            <w:tcW w:w="2233" w:type="dxa"/>
            <w:shd w:val="clear" w:color="auto" w:fill="auto"/>
          </w:tcPr>
          <w:p w:rsidR="00C36BB6" w:rsidRPr="00C36BB6" w:rsidRDefault="00C36BB6" w:rsidP="003255AB">
            <w:pPr>
              <w:jc w:val="both"/>
            </w:pPr>
          </w:p>
        </w:tc>
      </w:tr>
      <w:tr w:rsidR="00C36BB6" w:rsidRPr="00C36BB6" w:rsidTr="00C36BB6">
        <w:tc>
          <w:tcPr>
            <w:tcW w:w="632" w:type="dxa"/>
            <w:shd w:val="clear" w:color="auto" w:fill="auto"/>
          </w:tcPr>
          <w:p w:rsidR="00C36BB6" w:rsidRPr="00C36BB6" w:rsidRDefault="00C36BB6" w:rsidP="003255AB">
            <w:pPr>
              <w:jc w:val="both"/>
            </w:pPr>
            <w:r w:rsidRPr="00C36BB6">
              <w:lastRenderedPageBreak/>
              <w:t>36</w:t>
            </w:r>
          </w:p>
        </w:tc>
        <w:tc>
          <w:tcPr>
            <w:tcW w:w="955" w:type="dxa"/>
            <w:shd w:val="clear" w:color="auto" w:fill="auto"/>
          </w:tcPr>
          <w:p w:rsidR="00C36BB6" w:rsidRPr="00C36BB6" w:rsidRDefault="00C36BB6" w:rsidP="003255AB">
            <w:pPr>
              <w:jc w:val="both"/>
            </w:pPr>
            <w:r w:rsidRPr="00C36BB6">
              <w:t>4</w:t>
            </w:r>
          </w:p>
        </w:tc>
        <w:tc>
          <w:tcPr>
            <w:tcW w:w="4050" w:type="dxa"/>
            <w:shd w:val="clear" w:color="auto" w:fill="auto"/>
          </w:tcPr>
          <w:p w:rsidR="00C36BB6" w:rsidRPr="00C36BB6" w:rsidRDefault="00C36BB6" w:rsidP="003255AB">
            <w:pPr>
              <w:jc w:val="both"/>
            </w:pPr>
            <w:r w:rsidRPr="00C36BB6">
              <w:t>Итоговое занятие «Рефлексия знаний о профессиях».</w:t>
            </w:r>
          </w:p>
        </w:tc>
        <w:tc>
          <w:tcPr>
            <w:tcW w:w="1701" w:type="dxa"/>
            <w:shd w:val="clear" w:color="auto" w:fill="auto"/>
          </w:tcPr>
          <w:p w:rsidR="00C36BB6" w:rsidRPr="00C36BB6" w:rsidRDefault="00C36BB6" w:rsidP="003255AB">
            <w:pPr>
              <w:jc w:val="both"/>
            </w:pPr>
            <w:r w:rsidRPr="00C36BB6">
              <w:t>Май,</w:t>
            </w:r>
          </w:p>
          <w:p w:rsidR="00C36BB6" w:rsidRPr="00C36BB6" w:rsidRDefault="00C36BB6" w:rsidP="003255AB">
            <w:pPr>
              <w:jc w:val="both"/>
            </w:pPr>
            <w:r w:rsidRPr="00C36BB6">
              <w:t>2019г.</w:t>
            </w:r>
          </w:p>
        </w:tc>
        <w:tc>
          <w:tcPr>
            <w:tcW w:w="2233" w:type="dxa"/>
            <w:shd w:val="clear" w:color="auto" w:fill="auto"/>
          </w:tcPr>
          <w:p w:rsidR="00C36BB6" w:rsidRPr="00C36BB6" w:rsidRDefault="00C36BB6" w:rsidP="003255AB">
            <w:pPr>
              <w:jc w:val="both"/>
            </w:pPr>
          </w:p>
        </w:tc>
      </w:tr>
    </w:tbl>
    <w:p w:rsidR="00C36BB6" w:rsidRPr="00C36BB6" w:rsidRDefault="00C36BB6" w:rsidP="003255AB">
      <w:pPr>
        <w:jc w:val="both"/>
        <w:rPr>
          <w:b/>
        </w:rPr>
      </w:pPr>
    </w:p>
    <w:p w:rsidR="00844F61" w:rsidRDefault="00844F61" w:rsidP="00653BE1">
      <w:pPr>
        <w:jc w:val="center"/>
        <w:rPr>
          <w:b/>
          <w:bCs/>
        </w:rPr>
      </w:pPr>
    </w:p>
    <w:p w:rsidR="00653BE1" w:rsidRPr="009F3BB9" w:rsidRDefault="00CD33F0" w:rsidP="00653BE1">
      <w:pPr>
        <w:jc w:val="center"/>
        <w:rPr>
          <w:b/>
          <w:bCs/>
          <w:sz w:val="28"/>
          <w:szCs w:val="28"/>
        </w:rPr>
      </w:pPr>
      <w:r>
        <w:rPr>
          <w:b/>
          <w:bCs/>
        </w:rPr>
        <w:t xml:space="preserve"> </w:t>
      </w:r>
      <w:r w:rsidR="00844F61">
        <w:rPr>
          <w:b/>
          <w:bCs/>
        </w:rPr>
        <w:t>6</w:t>
      </w:r>
      <w:r w:rsidR="00387E79" w:rsidRPr="00387E79">
        <w:rPr>
          <w:b/>
          <w:bCs/>
        </w:rPr>
        <w:t xml:space="preserve">.7. </w:t>
      </w:r>
      <w:r w:rsidRPr="009F3BB9">
        <w:rPr>
          <w:b/>
          <w:bCs/>
          <w:sz w:val="28"/>
          <w:szCs w:val="28"/>
        </w:rPr>
        <w:t xml:space="preserve">Программа </w:t>
      </w:r>
      <w:r w:rsidR="00653BE1" w:rsidRPr="009F3BB9">
        <w:rPr>
          <w:b/>
          <w:bCs/>
          <w:sz w:val="28"/>
          <w:szCs w:val="28"/>
        </w:rPr>
        <w:t>работы с детьми «группы риска»</w:t>
      </w:r>
    </w:p>
    <w:p w:rsidR="00653BE1" w:rsidRPr="009F3BB9" w:rsidRDefault="00653BE1" w:rsidP="00653BE1">
      <w:pPr>
        <w:jc w:val="center"/>
        <w:rPr>
          <w:b/>
          <w:bCs/>
          <w:sz w:val="28"/>
          <w:szCs w:val="28"/>
        </w:rPr>
      </w:pPr>
      <w:r w:rsidRPr="009F3BB9">
        <w:rPr>
          <w:b/>
          <w:bCs/>
          <w:sz w:val="28"/>
          <w:szCs w:val="28"/>
        </w:rPr>
        <w:t>«Формирование жизненных ценностей и развитие поведенческих навыков»</w:t>
      </w:r>
    </w:p>
    <w:p w:rsidR="00653BE1" w:rsidRPr="00C55712" w:rsidRDefault="00653BE1" w:rsidP="00653BE1">
      <w:pPr>
        <w:shd w:val="clear" w:color="auto" w:fill="FFFFFF"/>
        <w:ind w:left="-284" w:right="283"/>
      </w:pPr>
      <w:r>
        <w:rPr>
          <w:b/>
          <w:bCs/>
          <w:lang w:val="en-US"/>
        </w:rPr>
        <w:t>I</w:t>
      </w:r>
      <w:r w:rsidRPr="00C55712">
        <w:rPr>
          <w:b/>
          <w:bCs/>
        </w:rPr>
        <w:t>.Общие сведения</w:t>
      </w:r>
      <w:r w:rsidRPr="00C55712">
        <w:t xml:space="preserve">                                                                                                                                                                1.Субъект РФ: Республика Татарстан                                                                                                                                                                      2. Название организации: государственное бюджетное учреждение для детей сирот и детей, оставшихся без попечения родителей «</w:t>
      </w:r>
      <w:proofErr w:type="spellStart"/>
      <w:r w:rsidRPr="00C55712">
        <w:t>Лениногорский</w:t>
      </w:r>
      <w:proofErr w:type="spellEnd"/>
      <w:r w:rsidRPr="00C55712">
        <w:t xml:space="preserve"> детский дом»                                                                                                                                 3.Тип органи</w:t>
      </w:r>
      <w:r w:rsidR="004E05BC">
        <w:t>зации: образовательная</w:t>
      </w:r>
      <w:r w:rsidRPr="00C55712">
        <w:t xml:space="preserve">                                                                                                                      4.Автор программы: Мурзина Г.Г.                                                                                                                                                                           5.Контактная информация: </w:t>
      </w:r>
      <w:hyperlink r:id="rId16" w:history="1">
        <w:r w:rsidRPr="00C55712">
          <w:rPr>
            <w:rStyle w:val="a9"/>
            <w:lang w:val="en-US"/>
          </w:rPr>
          <w:t>lendetdom</w:t>
        </w:r>
        <w:r w:rsidRPr="00C55712">
          <w:rPr>
            <w:rStyle w:val="a9"/>
          </w:rPr>
          <w:t>2005@</w:t>
        </w:r>
        <w:r w:rsidRPr="00C55712">
          <w:rPr>
            <w:rStyle w:val="a9"/>
            <w:lang w:val="en-US"/>
          </w:rPr>
          <w:t>mail</w:t>
        </w:r>
        <w:r w:rsidRPr="00C55712">
          <w:rPr>
            <w:rStyle w:val="a9"/>
          </w:rPr>
          <w:t>.</w:t>
        </w:r>
        <w:proofErr w:type="spellStart"/>
        <w:r w:rsidRPr="00C55712">
          <w:rPr>
            <w:rStyle w:val="a9"/>
            <w:lang w:val="en-US"/>
          </w:rPr>
          <w:t>ru</w:t>
        </w:r>
        <w:proofErr w:type="spellEnd"/>
      </w:hyperlink>
      <w:r w:rsidRPr="00C55712">
        <w:t xml:space="preserve">                                                                                                              6.Год создания: 2016 г.</w:t>
      </w:r>
    </w:p>
    <w:p w:rsidR="00653BE1" w:rsidRPr="00C55712" w:rsidRDefault="00653BE1" w:rsidP="00653BE1">
      <w:pPr>
        <w:pStyle w:val="a7"/>
        <w:spacing w:after="0" w:line="240" w:lineRule="auto"/>
        <w:ind w:left="-284"/>
        <w:rPr>
          <w:b w:val="0"/>
          <w:bCs/>
          <w:sz w:val="24"/>
          <w:szCs w:val="24"/>
        </w:rPr>
      </w:pPr>
      <w:r w:rsidRPr="00C55712">
        <w:rPr>
          <w:bCs/>
          <w:sz w:val="24"/>
          <w:szCs w:val="24"/>
          <w:lang w:val="en-US"/>
        </w:rPr>
        <w:t>II</w:t>
      </w:r>
      <w:r w:rsidRPr="00C55712">
        <w:rPr>
          <w:bCs/>
          <w:sz w:val="24"/>
          <w:szCs w:val="24"/>
        </w:rPr>
        <w:t xml:space="preserve">. </w:t>
      </w:r>
      <w:proofErr w:type="gramStart"/>
      <w:r w:rsidRPr="00C55712">
        <w:rPr>
          <w:bCs/>
          <w:sz w:val="24"/>
          <w:szCs w:val="24"/>
        </w:rPr>
        <w:t>Аннотация  общеразвивающей</w:t>
      </w:r>
      <w:proofErr w:type="gramEnd"/>
      <w:r w:rsidRPr="00C55712">
        <w:rPr>
          <w:bCs/>
          <w:sz w:val="24"/>
          <w:szCs w:val="24"/>
        </w:rPr>
        <w:t xml:space="preserve"> программы психолого-педагогической направленности.</w:t>
      </w:r>
    </w:p>
    <w:p w:rsidR="00653BE1" w:rsidRDefault="00653BE1" w:rsidP="00653BE1">
      <w:r w:rsidRPr="00C55712">
        <w:rPr>
          <w:b/>
          <w:bCs/>
        </w:rPr>
        <w:t xml:space="preserve">Название программы: </w:t>
      </w:r>
      <w:r w:rsidRPr="00C55712">
        <w:t>программа работы с детьми «группы риска» «Формирование жизненных ценностей и развитие поведенческих навыков»                                                                  1.Объем программы (в часах):  54                                                                                                                                                2.Режим занятий (</w:t>
      </w:r>
      <w:proofErr w:type="spellStart"/>
      <w:r w:rsidRPr="00C55712">
        <w:t>час</w:t>
      </w:r>
      <w:proofErr w:type="gramStart"/>
      <w:r w:rsidRPr="00C55712">
        <w:t>.в</w:t>
      </w:r>
      <w:proofErr w:type="spellEnd"/>
      <w:proofErr w:type="gramEnd"/>
      <w:r w:rsidRPr="00C55712">
        <w:t xml:space="preserve"> неделю):   1                                                                                                              3.Сроки реализации программы: 9 месяцев                                                                                        4.Направление программы: формирование общей культуры воспитанников                                    5. Категория детей, для которых предназначена программа: дети  11-16 лет, обучающиеся в общеобразовательной школе                                                                                                                             6. Требования к необходимым условиям для реализации программы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4"/>
        <w:gridCol w:w="1895"/>
        <w:gridCol w:w="1668"/>
        <w:gridCol w:w="2940"/>
      </w:tblGrid>
      <w:tr w:rsidR="00653BE1" w:rsidRPr="00C55712" w:rsidTr="00AF3A5A">
        <w:tc>
          <w:tcPr>
            <w:tcW w:w="3174" w:type="dxa"/>
          </w:tcPr>
          <w:p w:rsidR="00653BE1" w:rsidRPr="00C55712" w:rsidRDefault="00653BE1" w:rsidP="00C36BB6">
            <w:pPr>
              <w:jc w:val="center"/>
            </w:pPr>
            <w:r w:rsidRPr="00C55712">
              <w:t>Условия</w:t>
            </w:r>
          </w:p>
        </w:tc>
        <w:tc>
          <w:tcPr>
            <w:tcW w:w="1895" w:type="dxa"/>
          </w:tcPr>
          <w:p w:rsidR="00653BE1" w:rsidRPr="00C55712" w:rsidRDefault="00653BE1" w:rsidP="00C36BB6">
            <w:pPr>
              <w:jc w:val="center"/>
            </w:pPr>
            <w:r w:rsidRPr="00C55712">
              <w:t>Необходимо</w:t>
            </w:r>
          </w:p>
        </w:tc>
        <w:tc>
          <w:tcPr>
            <w:tcW w:w="1668" w:type="dxa"/>
          </w:tcPr>
          <w:p w:rsidR="00653BE1" w:rsidRPr="00C55712" w:rsidRDefault="00653BE1" w:rsidP="00C36BB6">
            <w:pPr>
              <w:jc w:val="center"/>
            </w:pPr>
            <w:r w:rsidRPr="00C55712">
              <w:t>Имеется</w:t>
            </w:r>
          </w:p>
        </w:tc>
        <w:tc>
          <w:tcPr>
            <w:tcW w:w="2940" w:type="dxa"/>
          </w:tcPr>
          <w:p w:rsidR="00653BE1" w:rsidRPr="00C55712" w:rsidRDefault="00653BE1" w:rsidP="00C36BB6">
            <w:pPr>
              <w:jc w:val="center"/>
            </w:pPr>
            <w:r w:rsidRPr="00C55712">
              <w:t>Сроки</w:t>
            </w:r>
          </w:p>
        </w:tc>
      </w:tr>
      <w:tr w:rsidR="00653BE1" w:rsidRPr="00C55712" w:rsidTr="00AF3A5A">
        <w:tc>
          <w:tcPr>
            <w:tcW w:w="3174" w:type="dxa"/>
          </w:tcPr>
          <w:p w:rsidR="00653BE1" w:rsidRPr="00C55712" w:rsidRDefault="00653BE1" w:rsidP="00C36BB6">
            <w:r w:rsidRPr="00C55712">
              <w:t>Нормативно-правовые</w:t>
            </w:r>
          </w:p>
          <w:p w:rsidR="00653BE1" w:rsidRPr="009F3BB9" w:rsidRDefault="009F3BB9" w:rsidP="009F3BB9">
            <w:r>
              <w:t>1.</w:t>
            </w:r>
            <w:r w:rsidR="00653BE1" w:rsidRPr="009F3BB9">
              <w:t>Программа, утвержденная администрацией</w:t>
            </w:r>
          </w:p>
        </w:tc>
        <w:tc>
          <w:tcPr>
            <w:tcW w:w="1895" w:type="dxa"/>
          </w:tcPr>
          <w:p w:rsidR="00653BE1" w:rsidRPr="00C55712" w:rsidRDefault="00653BE1" w:rsidP="00C36BB6"/>
          <w:p w:rsidR="00653BE1" w:rsidRPr="00C55712" w:rsidRDefault="00653BE1" w:rsidP="00C36BB6">
            <w:r w:rsidRPr="00C55712">
              <w:t>+</w:t>
            </w:r>
          </w:p>
        </w:tc>
        <w:tc>
          <w:tcPr>
            <w:tcW w:w="1668" w:type="dxa"/>
          </w:tcPr>
          <w:p w:rsidR="00653BE1" w:rsidRPr="00C55712" w:rsidRDefault="00653BE1" w:rsidP="00C36BB6"/>
          <w:p w:rsidR="00653BE1" w:rsidRPr="00C55712" w:rsidRDefault="00653BE1" w:rsidP="00C36BB6">
            <w:r w:rsidRPr="00C55712">
              <w:t>+</w:t>
            </w:r>
          </w:p>
        </w:tc>
        <w:tc>
          <w:tcPr>
            <w:tcW w:w="2940" w:type="dxa"/>
          </w:tcPr>
          <w:p w:rsidR="00653BE1" w:rsidRPr="00C55712" w:rsidRDefault="00653BE1" w:rsidP="00C36BB6"/>
          <w:p w:rsidR="00653BE1" w:rsidRPr="00C55712" w:rsidRDefault="00653BE1" w:rsidP="00C36BB6"/>
          <w:p w:rsidR="00653BE1" w:rsidRPr="00C55712" w:rsidRDefault="00653BE1" w:rsidP="00C36BB6"/>
        </w:tc>
      </w:tr>
      <w:tr w:rsidR="00653BE1" w:rsidRPr="00C55712" w:rsidTr="00AF3A5A">
        <w:trPr>
          <w:trHeight w:val="2259"/>
        </w:trPr>
        <w:tc>
          <w:tcPr>
            <w:tcW w:w="3174" w:type="dxa"/>
          </w:tcPr>
          <w:p w:rsidR="00653BE1" w:rsidRPr="00C55712" w:rsidRDefault="00653BE1" w:rsidP="00C36BB6">
            <w:r w:rsidRPr="00C55712">
              <w:t>Материально-технические:</w:t>
            </w:r>
          </w:p>
          <w:p w:rsidR="00653BE1" w:rsidRPr="00C55712" w:rsidRDefault="009F3BB9" w:rsidP="009F3BB9">
            <w:r>
              <w:t>1.</w:t>
            </w:r>
            <w:r w:rsidR="00653BE1" w:rsidRPr="00C55712">
              <w:t>Оборудованное помещение под класс.</w:t>
            </w:r>
          </w:p>
          <w:p w:rsidR="00653BE1" w:rsidRPr="00C55712" w:rsidRDefault="009F3BB9" w:rsidP="009F3BB9">
            <w:r>
              <w:t>2.</w:t>
            </w:r>
            <w:r w:rsidR="00653BE1" w:rsidRPr="00C55712">
              <w:t xml:space="preserve">Оснащение класса компьютером, мультимедийными средствами, </w:t>
            </w:r>
            <w:proofErr w:type="spellStart"/>
            <w:r w:rsidR="00653BE1" w:rsidRPr="00C55712">
              <w:t>раздаточно</w:t>
            </w:r>
            <w:proofErr w:type="spellEnd"/>
            <w:r w:rsidR="00653BE1" w:rsidRPr="00C55712">
              <w:t xml:space="preserve"> </w:t>
            </w:r>
            <w:proofErr w:type="gramStart"/>
            <w:r w:rsidR="00653BE1" w:rsidRPr="00C55712">
              <w:t>-н</w:t>
            </w:r>
            <w:proofErr w:type="gramEnd"/>
            <w:r w:rsidR="00653BE1" w:rsidRPr="00C55712">
              <w:t>аглядным материалом, компьютерными развивающими играми</w:t>
            </w:r>
          </w:p>
        </w:tc>
        <w:tc>
          <w:tcPr>
            <w:tcW w:w="1895" w:type="dxa"/>
          </w:tcPr>
          <w:p w:rsidR="00653BE1" w:rsidRPr="00C55712" w:rsidRDefault="00653BE1" w:rsidP="00C36BB6"/>
          <w:p w:rsidR="00653BE1" w:rsidRPr="00C55712" w:rsidRDefault="00653BE1" w:rsidP="00C36BB6">
            <w:r w:rsidRPr="00C55712">
              <w:t>+</w:t>
            </w:r>
          </w:p>
          <w:p w:rsidR="00653BE1" w:rsidRPr="00C55712" w:rsidRDefault="00653BE1" w:rsidP="00C36BB6"/>
          <w:p w:rsidR="00653BE1" w:rsidRPr="00C55712" w:rsidRDefault="00653BE1" w:rsidP="00C36BB6"/>
          <w:p w:rsidR="00653BE1" w:rsidRPr="00C55712" w:rsidRDefault="00653BE1" w:rsidP="00C36BB6">
            <w:r w:rsidRPr="00C55712">
              <w:t>+</w:t>
            </w:r>
          </w:p>
          <w:p w:rsidR="00653BE1" w:rsidRPr="00C55712" w:rsidRDefault="00653BE1" w:rsidP="00C36BB6"/>
          <w:p w:rsidR="00653BE1" w:rsidRPr="00C55712" w:rsidRDefault="00653BE1" w:rsidP="00C36BB6"/>
          <w:p w:rsidR="00653BE1" w:rsidRPr="00C55712" w:rsidRDefault="00653BE1" w:rsidP="00C36BB6"/>
        </w:tc>
        <w:tc>
          <w:tcPr>
            <w:tcW w:w="1668" w:type="dxa"/>
          </w:tcPr>
          <w:p w:rsidR="00653BE1" w:rsidRPr="00C55712" w:rsidRDefault="00653BE1" w:rsidP="00C36BB6"/>
          <w:p w:rsidR="00653BE1" w:rsidRPr="00C55712" w:rsidRDefault="00653BE1" w:rsidP="00C36BB6">
            <w:r w:rsidRPr="00C55712">
              <w:t>+</w:t>
            </w:r>
          </w:p>
          <w:p w:rsidR="00653BE1" w:rsidRPr="00C55712" w:rsidRDefault="00653BE1" w:rsidP="00C36BB6"/>
          <w:p w:rsidR="00653BE1" w:rsidRPr="00C55712" w:rsidRDefault="00653BE1" w:rsidP="00C36BB6"/>
          <w:p w:rsidR="00653BE1" w:rsidRPr="00C55712" w:rsidRDefault="00653BE1" w:rsidP="00C36BB6">
            <w:r w:rsidRPr="00C55712">
              <w:t>+</w:t>
            </w:r>
          </w:p>
          <w:p w:rsidR="00653BE1" w:rsidRPr="00C55712" w:rsidRDefault="00653BE1" w:rsidP="00C36BB6"/>
          <w:p w:rsidR="00653BE1" w:rsidRPr="00C55712" w:rsidRDefault="00653BE1" w:rsidP="00C36BB6"/>
          <w:p w:rsidR="00653BE1" w:rsidRPr="00C55712" w:rsidRDefault="00653BE1" w:rsidP="00C36BB6"/>
        </w:tc>
        <w:tc>
          <w:tcPr>
            <w:tcW w:w="2940" w:type="dxa"/>
          </w:tcPr>
          <w:p w:rsidR="00653BE1" w:rsidRPr="00C55712" w:rsidRDefault="00653BE1" w:rsidP="00C36BB6"/>
          <w:p w:rsidR="00653BE1" w:rsidRPr="00C55712" w:rsidRDefault="00653BE1" w:rsidP="00C36BB6"/>
          <w:p w:rsidR="00653BE1" w:rsidRPr="00C55712" w:rsidRDefault="00653BE1" w:rsidP="00C36BB6"/>
          <w:p w:rsidR="00653BE1" w:rsidRPr="00C55712" w:rsidRDefault="00653BE1" w:rsidP="00C36BB6"/>
          <w:p w:rsidR="00653BE1" w:rsidRPr="00C55712" w:rsidRDefault="00653BE1" w:rsidP="00C36BB6"/>
          <w:p w:rsidR="00653BE1" w:rsidRPr="00C55712" w:rsidRDefault="00653BE1" w:rsidP="00C36BB6"/>
          <w:p w:rsidR="00653BE1" w:rsidRPr="00C55712" w:rsidRDefault="00653BE1" w:rsidP="00C36BB6"/>
          <w:p w:rsidR="00653BE1" w:rsidRPr="00C55712" w:rsidRDefault="00653BE1" w:rsidP="00C36BB6"/>
        </w:tc>
      </w:tr>
      <w:tr w:rsidR="00653BE1" w:rsidRPr="00C55712" w:rsidTr="00AF3A5A">
        <w:tc>
          <w:tcPr>
            <w:tcW w:w="3174" w:type="dxa"/>
          </w:tcPr>
          <w:p w:rsidR="00653BE1" w:rsidRPr="00C55712" w:rsidRDefault="00653BE1" w:rsidP="00C36BB6">
            <w:r w:rsidRPr="00C55712">
              <w:t>Кадровые:</w:t>
            </w:r>
          </w:p>
          <w:p w:rsidR="00653BE1" w:rsidRPr="00C55712" w:rsidRDefault="009F3BB9" w:rsidP="009F3BB9">
            <w:r>
              <w:t>1</w:t>
            </w:r>
            <w:r w:rsidR="00653BE1" w:rsidRPr="00C55712">
              <w:t>Воспитатели.</w:t>
            </w:r>
          </w:p>
          <w:p w:rsidR="00653BE1" w:rsidRPr="00C55712" w:rsidRDefault="009F3BB9" w:rsidP="009F3BB9">
            <w:r>
              <w:t>2.</w:t>
            </w:r>
            <w:r w:rsidR="00653BE1" w:rsidRPr="00C55712">
              <w:t>Педагог-организатор.</w:t>
            </w:r>
          </w:p>
          <w:p w:rsidR="00653BE1" w:rsidRPr="00C55712" w:rsidRDefault="009F3BB9" w:rsidP="009F3BB9">
            <w:r>
              <w:t>3.</w:t>
            </w:r>
            <w:r w:rsidR="00653BE1" w:rsidRPr="00C55712">
              <w:t>Педаго</w:t>
            </w:r>
            <w:proofErr w:type="gramStart"/>
            <w:r w:rsidR="00653BE1" w:rsidRPr="00C55712">
              <w:t>г-</w:t>
            </w:r>
            <w:proofErr w:type="gramEnd"/>
            <w:r w:rsidR="00653BE1" w:rsidRPr="00C55712">
              <w:t xml:space="preserve"> психолог</w:t>
            </w:r>
          </w:p>
          <w:p w:rsidR="00653BE1" w:rsidRPr="00C55712" w:rsidRDefault="009F3BB9" w:rsidP="009F3BB9">
            <w:r>
              <w:t>4.</w:t>
            </w:r>
            <w:r w:rsidR="00653BE1" w:rsidRPr="00C55712">
              <w:t>Социальный педагог</w:t>
            </w:r>
          </w:p>
        </w:tc>
        <w:tc>
          <w:tcPr>
            <w:tcW w:w="1895" w:type="dxa"/>
          </w:tcPr>
          <w:p w:rsidR="00653BE1" w:rsidRPr="00C55712" w:rsidRDefault="00653BE1" w:rsidP="00C36BB6"/>
          <w:p w:rsidR="00653BE1" w:rsidRPr="00C55712" w:rsidRDefault="00653BE1" w:rsidP="00C36BB6">
            <w:r w:rsidRPr="00C55712">
              <w:t>+</w:t>
            </w:r>
          </w:p>
          <w:p w:rsidR="00653BE1" w:rsidRPr="00C55712" w:rsidRDefault="00653BE1" w:rsidP="00C36BB6">
            <w:r w:rsidRPr="00C55712">
              <w:t>+</w:t>
            </w:r>
          </w:p>
          <w:p w:rsidR="00653BE1" w:rsidRPr="00C55712" w:rsidRDefault="00653BE1" w:rsidP="00C36BB6">
            <w:r w:rsidRPr="00C55712">
              <w:t>+</w:t>
            </w:r>
          </w:p>
          <w:p w:rsidR="00653BE1" w:rsidRPr="00C55712" w:rsidRDefault="00653BE1" w:rsidP="00C36BB6">
            <w:r w:rsidRPr="00C55712">
              <w:t>+</w:t>
            </w:r>
          </w:p>
        </w:tc>
        <w:tc>
          <w:tcPr>
            <w:tcW w:w="1668" w:type="dxa"/>
          </w:tcPr>
          <w:p w:rsidR="00653BE1" w:rsidRPr="00C55712" w:rsidRDefault="00653BE1" w:rsidP="00C36BB6"/>
          <w:p w:rsidR="00653BE1" w:rsidRPr="00C55712" w:rsidRDefault="00653BE1" w:rsidP="00C36BB6">
            <w:r w:rsidRPr="00C55712">
              <w:t>+</w:t>
            </w:r>
          </w:p>
          <w:p w:rsidR="00653BE1" w:rsidRPr="00C55712" w:rsidRDefault="00653BE1" w:rsidP="00C36BB6">
            <w:r w:rsidRPr="00C55712">
              <w:t>+</w:t>
            </w:r>
          </w:p>
          <w:p w:rsidR="00653BE1" w:rsidRPr="00C55712" w:rsidRDefault="00653BE1" w:rsidP="00C36BB6">
            <w:r w:rsidRPr="00C55712">
              <w:t>+</w:t>
            </w:r>
          </w:p>
          <w:p w:rsidR="00653BE1" w:rsidRPr="00C55712" w:rsidRDefault="00653BE1" w:rsidP="00C36BB6">
            <w:r w:rsidRPr="00C55712">
              <w:t>+</w:t>
            </w:r>
          </w:p>
        </w:tc>
        <w:tc>
          <w:tcPr>
            <w:tcW w:w="2940" w:type="dxa"/>
          </w:tcPr>
          <w:p w:rsidR="00653BE1" w:rsidRPr="00C55712" w:rsidRDefault="00653BE1" w:rsidP="00C36BB6"/>
          <w:p w:rsidR="00653BE1" w:rsidRPr="00C55712" w:rsidRDefault="00653BE1" w:rsidP="00C36BB6">
            <w:r w:rsidRPr="00C55712">
              <w:t>В течение реализации программы.</w:t>
            </w:r>
          </w:p>
        </w:tc>
      </w:tr>
      <w:tr w:rsidR="00653BE1" w:rsidRPr="00C55712" w:rsidTr="00AF3A5A">
        <w:tc>
          <w:tcPr>
            <w:tcW w:w="3174" w:type="dxa"/>
          </w:tcPr>
          <w:p w:rsidR="00653BE1" w:rsidRPr="00C55712" w:rsidRDefault="00653BE1" w:rsidP="00C36BB6">
            <w:r w:rsidRPr="00C55712">
              <w:t>Научно-методические:</w:t>
            </w:r>
          </w:p>
          <w:p w:rsidR="00653BE1" w:rsidRPr="00C55712" w:rsidRDefault="009F3BB9" w:rsidP="009F3BB9">
            <w:r>
              <w:t>1.</w:t>
            </w:r>
            <w:r w:rsidR="00653BE1" w:rsidRPr="00C55712">
              <w:t xml:space="preserve">Научно-методическая литература  и материалы из практической психологии по работе с детьми </w:t>
            </w:r>
            <w:proofErr w:type="spellStart"/>
            <w:r w:rsidR="00653BE1" w:rsidRPr="00C55712">
              <w:t>девиантного</w:t>
            </w:r>
            <w:proofErr w:type="spellEnd"/>
            <w:r w:rsidR="00653BE1" w:rsidRPr="00C55712">
              <w:t xml:space="preserve">  и асоциального поведения</w:t>
            </w:r>
          </w:p>
        </w:tc>
        <w:tc>
          <w:tcPr>
            <w:tcW w:w="1895" w:type="dxa"/>
          </w:tcPr>
          <w:p w:rsidR="00653BE1" w:rsidRPr="00C55712" w:rsidRDefault="00653BE1" w:rsidP="00C36BB6"/>
          <w:p w:rsidR="00653BE1" w:rsidRPr="00C55712" w:rsidRDefault="00653BE1" w:rsidP="00C36BB6">
            <w:r w:rsidRPr="00C55712">
              <w:t>+</w:t>
            </w:r>
          </w:p>
        </w:tc>
        <w:tc>
          <w:tcPr>
            <w:tcW w:w="1668" w:type="dxa"/>
          </w:tcPr>
          <w:p w:rsidR="00653BE1" w:rsidRPr="00C55712" w:rsidRDefault="00653BE1" w:rsidP="00C36BB6"/>
          <w:p w:rsidR="00653BE1" w:rsidRPr="00C55712" w:rsidRDefault="00653BE1" w:rsidP="00C36BB6">
            <w:r w:rsidRPr="00C55712">
              <w:t>+</w:t>
            </w:r>
          </w:p>
        </w:tc>
        <w:tc>
          <w:tcPr>
            <w:tcW w:w="2940" w:type="dxa"/>
          </w:tcPr>
          <w:p w:rsidR="00653BE1" w:rsidRPr="00C55712" w:rsidRDefault="00653BE1" w:rsidP="00C36BB6">
            <w:r w:rsidRPr="00C55712">
              <w:t>В течение реализации программы.</w:t>
            </w:r>
          </w:p>
        </w:tc>
      </w:tr>
      <w:tr w:rsidR="00653BE1" w:rsidRPr="00C55712" w:rsidTr="00AF3A5A">
        <w:tc>
          <w:tcPr>
            <w:tcW w:w="3174" w:type="dxa"/>
          </w:tcPr>
          <w:p w:rsidR="00653BE1" w:rsidRPr="00C55712" w:rsidRDefault="00653BE1" w:rsidP="00C36BB6">
            <w:r w:rsidRPr="00C55712">
              <w:t>Мотивационные</w:t>
            </w:r>
          </w:p>
          <w:p w:rsidR="00653BE1" w:rsidRPr="00C55712" w:rsidRDefault="009F3BB9" w:rsidP="009F3BB9">
            <w:r>
              <w:t>1.</w:t>
            </w:r>
            <w:r w:rsidR="00653BE1" w:rsidRPr="00C55712">
              <w:t>Участие в соревнованиях, конкурсах, олимпиадах.</w:t>
            </w:r>
          </w:p>
          <w:p w:rsidR="00653BE1" w:rsidRPr="00C55712" w:rsidRDefault="009F3BB9" w:rsidP="009F3BB9">
            <w:r>
              <w:lastRenderedPageBreak/>
              <w:t>2.</w:t>
            </w:r>
            <w:r w:rsidR="00653BE1" w:rsidRPr="00C55712">
              <w:t xml:space="preserve">Грамоты, призы, поощрительные поездки </w:t>
            </w:r>
          </w:p>
        </w:tc>
        <w:tc>
          <w:tcPr>
            <w:tcW w:w="1895" w:type="dxa"/>
          </w:tcPr>
          <w:p w:rsidR="00653BE1" w:rsidRPr="00C55712" w:rsidRDefault="00653BE1" w:rsidP="00C36BB6"/>
          <w:p w:rsidR="00653BE1" w:rsidRPr="00C55712" w:rsidRDefault="00653BE1" w:rsidP="00C36BB6"/>
          <w:p w:rsidR="00653BE1" w:rsidRPr="00C55712" w:rsidRDefault="00653BE1" w:rsidP="00C36BB6">
            <w:r w:rsidRPr="00C55712">
              <w:t>+</w:t>
            </w:r>
          </w:p>
          <w:p w:rsidR="00653BE1" w:rsidRPr="00C55712" w:rsidRDefault="00653BE1" w:rsidP="00C36BB6"/>
          <w:p w:rsidR="00653BE1" w:rsidRPr="00C55712" w:rsidRDefault="00653BE1" w:rsidP="00C36BB6"/>
        </w:tc>
        <w:tc>
          <w:tcPr>
            <w:tcW w:w="1668" w:type="dxa"/>
          </w:tcPr>
          <w:p w:rsidR="00653BE1" w:rsidRPr="00C55712" w:rsidRDefault="00653BE1" w:rsidP="00C36BB6"/>
          <w:p w:rsidR="00653BE1" w:rsidRPr="00C55712" w:rsidRDefault="00653BE1" w:rsidP="00C36BB6"/>
          <w:p w:rsidR="00653BE1" w:rsidRPr="00C55712" w:rsidRDefault="00653BE1" w:rsidP="00C36BB6">
            <w:r w:rsidRPr="00C55712">
              <w:t>+</w:t>
            </w:r>
          </w:p>
        </w:tc>
        <w:tc>
          <w:tcPr>
            <w:tcW w:w="2940" w:type="dxa"/>
          </w:tcPr>
          <w:p w:rsidR="00653BE1" w:rsidRPr="00C55712" w:rsidRDefault="00653BE1" w:rsidP="00C36BB6"/>
          <w:p w:rsidR="00653BE1" w:rsidRPr="00C55712" w:rsidRDefault="00653BE1" w:rsidP="00C36BB6">
            <w:r w:rsidRPr="00C55712">
              <w:t>В течение реализации программы.</w:t>
            </w:r>
          </w:p>
          <w:p w:rsidR="00653BE1" w:rsidRPr="00C55712" w:rsidRDefault="00653BE1" w:rsidP="00C36BB6"/>
          <w:p w:rsidR="00653BE1" w:rsidRPr="00C55712" w:rsidRDefault="00653BE1" w:rsidP="00C36BB6"/>
        </w:tc>
      </w:tr>
      <w:tr w:rsidR="00653BE1" w:rsidRPr="00C55712" w:rsidTr="00AF3A5A">
        <w:tc>
          <w:tcPr>
            <w:tcW w:w="3174" w:type="dxa"/>
          </w:tcPr>
          <w:p w:rsidR="00653BE1" w:rsidRPr="00C55712" w:rsidRDefault="00653BE1" w:rsidP="00C36BB6">
            <w:r w:rsidRPr="00C55712">
              <w:lastRenderedPageBreak/>
              <w:t>Организационные:</w:t>
            </w:r>
          </w:p>
          <w:p w:rsidR="00653BE1" w:rsidRPr="00C55712" w:rsidRDefault="009F3BB9" w:rsidP="009F3BB9">
            <w:r>
              <w:t>1.</w:t>
            </w:r>
            <w:r w:rsidR="00653BE1" w:rsidRPr="00C55712">
              <w:t>Экскурсии по плану.</w:t>
            </w:r>
          </w:p>
        </w:tc>
        <w:tc>
          <w:tcPr>
            <w:tcW w:w="1895" w:type="dxa"/>
          </w:tcPr>
          <w:p w:rsidR="00653BE1" w:rsidRPr="00C55712" w:rsidRDefault="00653BE1" w:rsidP="00C36BB6"/>
          <w:p w:rsidR="00653BE1" w:rsidRPr="00C55712" w:rsidRDefault="00653BE1" w:rsidP="00C36BB6">
            <w:r w:rsidRPr="00C55712">
              <w:t>+</w:t>
            </w:r>
          </w:p>
        </w:tc>
        <w:tc>
          <w:tcPr>
            <w:tcW w:w="1668" w:type="dxa"/>
          </w:tcPr>
          <w:p w:rsidR="00653BE1" w:rsidRPr="00C55712" w:rsidRDefault="00653BE1" w:rsidP="00C36BB6"/>
          <w:p w:rsidR="00653BE1" w:rsidRPr="00C55712" w:rsidRDefault="00653BE1" w:rsidP="00C36BB6">
            <w:r w:rsidRPr="00C55712">
              <w:t>+</w:t>
            </w:r>
          </w:p>
        </w:tc>
        <w:tc>
          <w:tcPr>
            <w:tcW w:w="2940" w:type="dxa"/>
          </w:tcPr>
          <w:p w:rsidR="00653BE1" w:rsidRPr="00C55712" w:rsidRDefault="00653BE1" w:rsidP="00C36BB6">
            <w:r w:rsidRPr="00C55712">
              <w:t>В течение реализации программы.</w:t>
            </w:r>
          </w:p>
        </w:tc>
      </w:tr>
      <w:tr w:rsidR="00653BE1" w:rsidRPr="00C55712" w:rsidTr="00AF3A5A">
        <w:trPr>
          <w:trHeight w:val="2039"/>
        </w:trPr>
        <w:tc>
          <w:tcPr>
            <w:tcW w:w="3174" w:type="dxa"/>
          </w:tcPr>
          <w:p w:rsidR="00653BE1" w:rsidRPr="00C55712" w:rsidRDefault="00653BE1" w:rsidP="00C36BB6">
            <w:r w:rsidRPr="00C55712">
              <w:t>Финансовые:</w:t>
            </w:r>
          </w:p>
          <w:p w:rsidR="00653BE1" w:rsidRPr="00C55712" w:rsidRDefault="009F3BB9" w:rsidP="009F3BB9">
            <w:r>
              <w:t>1.</w:t>
            </w:r>
            <w:r w:rsidR="00653BE1" w:rsidRPr="00C55712">
              <w:t>Смета расходов на экскурсии по плану.</w:t>
            </w:r>
          </w:p>
          <w:p w:rsidR="00653BE1" w:rsidRPr="00C55712" w:rsidRDefault="009F3BB9" w:rsidP="009F3BB9">
            <w:r>
              <w:t>2.</w:t>
            </w:r>
            <w:r w:rsidR="00653BE1" w:rsidRPr="00C55712">
              <w:t>Смета расходов на участие в конкурсах, соревнованиях, олимпиадах</w:t>
            </w:r>
          </w:p>
        </w:tc>
        <w:tc>
          <w:tcPr>
            <w:tcW w:w="1895" w:type="dxa"/>
          </w:tcPr>
          <w:p w:rsidR="00653BE1" w:rsidRPr="00C55712" w:rsidRDefault="00653BE1" w:rsidP="00C36BB6"/>
          <w:p w:rsidR="00653BE1" w:rsidRPr="00C55712" w:rsidRDefault="00653BE1" w:rsidP="00C36BB6"/>
          <w:p w:rsidR="00653BE1" w:rsidRPr="00C55712" w:rsidRDefault="00653BE1" w:rsidP="00C36BB6">
            <w:r w:rsidRPr="00C55712">
              <w:t>+</w:t>
            </w:r>
          </w:p>
          <w:p w:rsidR="00653BE1" w:rsidRPr="00C55712" w:rsidRDefault="00653BE1" w:rsidP="00C36BB6"/>
        </w:tc>
        <w:tc>
          <w:tcPr>
            <w:tcW w:w="1668" w:type="dxa"/>
          </w:tcPr>
          <w:p w:rsidR="00653BE1" w:rsidRPr="00C55712" w:rsidRDefault="00653BE1" w:rsidP="00C36BB6"/>
          <w:p w:rsidR="00653BE1" w:rsidRPr="00C55712" w:rsidRDefault="00653BE1" w:rsidP="00C36BB6"/>
          <w:p w:rsidR="00653BE1" w:rsidRPr="00C55712" w:rsidRDefault="00653BE1" w:rsidP="00C36BB6">
            <w:r w:rsidRPr="00C55712">
              <w:t>+</w:t>
            </w:r>
          </w:p>
          <w:p w:rsidR="00653BE1" w:rsidRPr="00C55712" w:rsidRDefault="00653BE1" w:rsidP="00C36BB6"/>
        </w:tc>
        <w:tc>
          <w:tcPr>
            <w:tcW w:w="2940" w:type="dxa"/>
          </w:tcPr>
          <w:p w:rsidR="00653BE1" w:rsidRPr="00C55712" w:rsidRDefault="00653BE1" w:rsidP="00C36BB6"/>
          <w:p w:rsidR="00653BE1" w:rsidRPr="00C55712" w:rsidRDefault="00653BE1" w:rsidP="00C36BB6">
            <w:r w:rsidRPr="00C55712">
              <w:t>В течение реализации программы</w:t>
            </w:r>
          </w:p>
        </w:tc>
      </w:tr>
    </w:tbl>
    <w:p w:rsidR="00653BE1" w:rsidRDefault="00653BE1" w:rsidP="00653BE1">
      <w:r w:rsidRPr="00C55712">
        <w:t>7. Данная програм</w:t>
      </w:r>
      <w:r>
        <w:t>ма будет реализована в 2016-2019 уч. годах</w:t>
      </w:r>
    </w:p>
    <w:p w:rsidR="00AF3A5A" w:rsidRDefault="00AF3A5A" w:rsidP="00653BE1">
      <w:pPr>
        <w:jc w:val="both"/>
        <w:rPr>
          <w:b/>
          <w:bCs/>
        </w:rPr>
      </w:pPr>
    </w:p>
    <w:p w:rsidR="00653BE1" w:rsidRPr="00C55712" w:rsidRDefault="00653BE1" w:rsidP="00AF3A5A">
      <w:pPr>
        <w:jc w:val="center"/>
      </w:pPr>
      <w:r w:rsidRPr="00C55712">
        <w:rPr>
          <w:b/>
          <w:bCs/>
        </w:rPr>
        <w:t>Пояснительная записка</w:t>
      </w:r>
    </w:p>
    <w:p w:rsidR="00653BE1" w:rsidRPr="009F3BB9" w:rsidRDefault="00653BE1" w:rsidP="00DB7157">
      <w:pPr>
        <w:pStyle w:val="ad"/>
      </w:pPr>
      <w:r w:rsidRPr="009F3BB9">
        <w:t>Изменения социально-экономической ситуации в стране, социальная дифференциация, которая происходит в обществе, оказали и продолжают оказывать негативное влияние на подрастающее поколение. Низкий уровень жизни,  правовая незащищенность несовершеннолетних приводят к тому, что дети вынужденно адаптируются к подобным условиям. А результатом «вживания» в окружающую среду является: нежелание учиться и работать,  демонстративное и вызывающее поведение по отношению к взрослым, проявление жестокости, агрессивности, бродяжничество, употребление алкогольных напитков и  психотропных средств</w:t>
      </w:r>
    </w:p>
    <w:p w:rsidR="00653BE1" w:rsidRPr="009F3BB9" w:rsidRDefault="00653BE1" w:rsidP="009F3BB9">
      <w:pPr>
        <w:pStyle w:val="a3"/>
        <w:ind w:firstLine="708"/>
        <w:jc w:val="both"/>
        <w:rPr>
          <w:sz w:val="24"/>
        </w:rPr>
      </w:pPr>
      <w:r w:rsidRPr="009F3BB9">
        <w:rPr>
          <w:sz w:val="24"/>
        </w:rPr>
        <w:t>Программа «Дети «группы риска» составлена с целью профилактики правонарушений среди воспитанников детского дома, для оказания индивидуальной помощи тем воспитанникам, которые имеют свои психологические особенности: неприятие реальности, импульсивность в поведении,  возбудимость,  боязнь принятия важного решения в жизни,  эмоциональную неустойчивость; и на профилактическую, коррекционно-развивающую работу с детьми асоциального поведения, отвлечение от негативного влияния улицы, приобщение через отработанные педагогические технологии к здоровому образу жизни, оздоровлению и облагораживанию круга общения, создание условий для физического, психического и социального благополучия.</w:t>
      </w:r>
    </w:p>
    <w:p w:rsidR="00653BE1" w:rsidRPr="009F3BB9" w:rsidRDefault="00653BE1" w:rsidP="00DB7157">
      <w:pPr>
        <w:pStyle w:val="ad"/>
      </w:pPr>
      <w:proofErr w:type="gramStart"/>
      <w:r w:rsidRPr="009F3BB9">
        <w:t>Работа по профилактике асоциальных явлений предполагает целый комплекс социально-профилактических мер, которые направлены на социализацию личности, установление прочных межличностных отношений в кругу сверстников, создание благоприятных условий для развития гармонично-адаптированной личности, гражданственности и ответственности за свои поступки, так и на индивидуальную психолого-педагогическую коррекцию личности «трудного» подростка  по восстановлению его социального статуса в коллективе.</w:t>
      </w:r>
      <w:proofErr w:type="gramEnd"/>
    </w:p>
    <w:p w:rsidR="00653BE1" w:rsidRPr="009F3BB9" w:rsidRDefault="00653BE1" w:rsidP="00DB7157">
      <w:pPr>
        <w:pStyle w:val="ad"/>
      </w:pPr>
      <w:r w:rsidRPr="009F3BB9">
        <w:t xml:space="preserve"> </w:t>
      </w:r>
    </w:p>
    <w:p w:rsidR="00653BE1" w:rsidRPr="00C55712" w:rsidRDefault="00653BE1" w:rsidP="009F3BB9">
      <w:pPr>
        <w:jc w:val="both"/>
        <w:rPr>
          <w:b/>
          <w:bCs/>
        </w:rPr>
      </w:pPr>
      <w:r w:rsidRPr="00C55712">
        <w:rPr>
          <w:b/>
          <w:bCs/>
        </w:rPr>
        <w:t>Работа с детьми «группы риска» ориентирована на основе знания следующих нормативных документов:</w:t>
      </w:r>
    </w:p>
    <w:p w:rsidR="00653BE1" w:rsidRPr="00C55712" w:rsidRDefault="00653BE1" w:rsidP="00CA6AEB">
      <w:pPr>
        <w:numPr>
          <w:ilvl w:val="0"/>
          <w:numId w:val="35"/>
        </w:numPr>
        <w:ind w:left="0" w:firstLine="0"/>
        <w:jc w:val="both"/>
      </w:pPr>
      <w:r w:rsidRPr="00C55712">
        <w:t>Конвенция ООН о правах ребенка от 20 ноября 1989 г.</w:t>
      </w:r>
    </w:p>
    <w:p w:rsidR="00653BE1" w:rsidRPr="00C55712" w:rsidRDefault="00653BE1" w:rsidP="00CA6AEB">
      <w:pPr>
        <w:numPr>
          <w:ilvl w:val="0"/>
          <w:numId w:val="35"/>
        </w:numPr>
        <w:ind w:left="0" w:firstLine="0"/>
        <w:jc w:val="both"/>
      </w:pPr>
      <w:r w:rsidRPr="00C55712">
        <w:t>Конституция РФ от 12 декабря 1994 г.</w:t>
      </w:r>
    </w:p>
    <w:p w:rsidR="00653BE1" w:rsidRPr="00C55712" w:rsidRDefault="00653BE1" w:rsidP="00CA6AEB">
      <w:pPr>
        <w:numPr>
          <w:ilvl w:val="0"/>
          <w:numId w:val="35"/>
        </w:numPr>
        <w:ind w:left="0" w:firstLine="0"/>
        <w:jc w:val="both"/>
      </w:pPr>
      <w:r w:rsidRPr="00C55712">
        <w:t xml:space="preserve">Закон «Об образовании в РФ». </w:t>
      </w:r>
    </w:p>
    <w:p w:rsidR="00653BE1" w:rsidRPr="00C55712" w:rsidRDefault="00653BE1" w:rsidP="009F3BB9">
      <w:pPr>
        <w:jc w:val="both"/>
        <w:rPr>
          <w:b/>
          <w:bCs/>
        </w:rPr>
      </w:pPr>
      <w:r w:rsidRPr="00C55712">
        <w:rPr>
          <w:b/>
          <w:bCs/>
        </w:rPr>
        <w:t>Цели программы:</w:t>
      </w:r>
    </w:p>
    <w:p w:rsidR="00653BE1" w:rsidRPr="00C55712" w:rsidRDefault="00653BE1" w:rsidP="009F3BB9">
      <w:pPr>
        <w:jc w:val="both"/>
      </w:pPr>
      <w:r w:rsidRPr="00C55712">
        <w:t>1. Создание благоприят</w:t>
      </w:r>
      <w:r>
        <w:t>ных условий для развития и адаптации</w:t>
      </w:r>
      <w:r w:rsidRPr="00C55712">
        <w:t xml:space="preserve"> детей «группы риска»  в социуме.</w:t>
      </w:r>
    </w:p>
    <w:p w:rsidR="009F3BB9" w:rsidRDefault="00653BE1" w:rsidP="009F3BB9">
      <w:pPr>
        <w:jc w:val="both"/>
      </w:pPr>
      <w:r w:rsidRPr="00C55712">
        <w:t xml:space="preserve">2. Сохранение и укрепление здоровья детей «группы риска», формирование у них навыков организации здорового образа жизни посредством развития </w:t>
      </w:r>
      <w:proofErr w:type="spellStart"/>
      <w:r w:rsidRPr="00C55712">
        <w:t>здоровьесбе</w:t>
      </w:r>
      <w:r>
        <w:t>регающей</w:t>
      </w:r>
      <w:proofErr w:type="spellEnd"/>
      <w:r>
        <w:t xml:space="preserve"> образовательной среды.</w:t>
      </w:r>
    </w:p>
    <w:p w:rsidR="00653BE1" w:rsidRPr="009F3BB9" w:rsidRDefault="00653BE1" w:rsidP="009F3BB9">
      <w:pPr>
        <w:jc w:val="both"/>
      </w:pPr>
      <w:r w:rsidRPr="009F3BB9">
        <w:rPr>
          <w:b/>
        </w:rPr>
        <w:t>Задачи программы:</w:t>
      </w:r>
    </w:p>
    <w:p w:rsidR="00653BE1" w:rsidRPr="00C55712" w:rsidRDefault="00653BE1" w:rsidP="009F3BB9">
      <w:pPr>
        <w:ind w:left="284"/>
        <w:jc w:val="both"/>
      </w:pPr>
      <w:r w:rsidRPr="00C55712">
        <w:t xml:space="preserve">1. </w:t>
      </w:r>
      <w:r w:rsidRPr="00C55712">
        <w:rPr>
          <w:color w:val="000000"/>
        </w:rPr>
        <w:t>Развитие  социальной активности детей «группы риска», привитие  интереса  к себе и окружающим.</w:t>
      </w:r>
    </w:p>
    <w:p w:rsidR="00653BE1" w:rsidRPr="00C55712" w:rsidRDefault="00653BE1" w:rsidP="009F3BB9">
      <w:pPr>
        <w:ind w:left="284"/>
        <w:jc w:val="both"/>
      </w:pPr>
      <w:r w:rsidRPr="00C55712">
        <w:t>2. Обеспечение мотивации детей «группы риска» на совместную деятельность с воспитателями по вопросам формирования здорового образа жизни.</w:t>
      </w:r>
    </w:p>
    <w:p w:rsidR="00653BE1" w:rsidRPr="00C55712" w:rsidRDefault="00653BE1" w:rsidP="009F3BB9">
      <w:pPr>
        <w:ind w:left="284"/>
        <w:jc w:val="both"/>
        <w:rPr>
          <w:color w:val="000000"/>
        </w:rPr>
      </w:pPr>
      <w:r w:rsidRPr="00C55712">
        <w:rPr>
          <w:color w:val="000000"/>
        </w:rPr>
        <w:lastRenderedPageBreak/>
        <w:t xml:space="preserve">3. </w:t>
      </w:r>
      <w:r w:rsidRPr="00C55712">
        <w:t>Обучение приёмам поведения в разных жизненных ситуациях на основе принципов личной безопасности, культуры поведения.</w:t>
      </w:r>
    </w:p>
    <w:p w:rsidR="00653BE1" w:rsidRPr="00C55712" w:rsidRDefault="00653BE1" w:rsidP="009F3BB9">
      <w:pPr>
        <w:ind w:left="284"/>
        <w:jc w:val="both"/>
        <w:rPr>
          <w:color w:val="000000"/>
        </w:rPr>
      </w:pPr>
      <w:r w:rsidRPr="00C55712">
        <w:rPr>
          <w:color w:val="000000"/>
        </w:rPr>
        <w:t xml:space="preserve">4. </w:t>
      </w:r>
      <w:r>
        <w:rPr>
          <w:color w:val="000000"/>
        </w:rPr>
        <w:t xml:space="preserve">  </w:t>
      </w:r>
      <w:r w:rsidRPr="00C55712">
        <w:rPr>
          <w:color w:val="000000"/>
        </w:rPr>
        <w:t xml:space="preserve"> </w:t>
      </w:r>
      <w:r>
        <w:rPr>
          <w:rStyle w:val="ae"/>
          <w:b w:val="0"/>
          <w:bCs w:val="0"/>
        </w:rPr>
        <w:t>Профилактика правонарушений,</w:t>
      </w:r>
      <w:r w:rsidRPr="001F5000">
        <w:rPr>
          <w:rStyle w:val="ae"/>
          <w:b w:val="0"/>
          <w:bCs w:val="0"/>
        </w:rPr>
        <w:t xml:space="preserve"> </w:t>
      </w:r>
      <w:r w:rsidRPr="00CD33F0">
        <w:rPr>
          <w:rStyle w:val="ae"/>
          <w:b w:val="0"/>
        </w:rPr>
        <w:t>вред</w:t>
      </w:r>
      <w:r w:rsidRPr="00CD33F0">
        <w:rPr>
          <w:rStyle w:val="ae"/>
          <w:b w:val="0"/>
          <w:bCs w:val="0"/>
        </w:rPr>
        <w:t>н</w:t>
      </w:r>
      <w:r>
        <w:rPr>
          <w:rStyle w:val="ae"/>
          <w:b w:val="0"/>
          <w:bCs w:val="0"/>
        </w:rPr>
        <w:t xml:space="preserve">ых привычек (употребления ПАВ, </w:t>
      </w:r>
      <w:proofErr w:type="spellStart"/>
      <w:r>
        <w:rPr>
          <w:rStyle w:val="ae"/>
          <w:b w:val="0"/>
          <w:bCs w:val="0"/>
        </w:rPr>
        <w:t>табакокурения</w:t>
      </w:r>
      <w:proofErr w:type="spellEnd"/>
      <w:r>
        <w:rPr>
          <w:rStyle w:val="ae"/>
          <w:b w:val="0"/>
          <w:bCs w:val="0"/>
        </w:rPr>
        <w:t>, алкоголя</w:t>
      </w:r>
      <w:r w:rsidRPr="00C55712">
        <w:rPr>
          <w:rStyle w:val="ae"/>
        </w:rPr>
        <w:t>);</w:t>
      </w:r>
    </w:p>
    <w:p w:rsidR="00653BE1" w:rsidRPr="00CD33F0" w:rsidRDefault="00653BE1" w:rsidP="009F3BB9">
      <w:pPr>
        <w:ind w:left="284"/>
        <w:jc w:val="both"/>
        <w:rPr>
          <w:rStyle w:val="ae"/>
          <w:b w:val="0"/>
          <w:bCs w:val="0"/>
        </w:rPr>
      </w:pPr>
      <w:r w:rsidRPr="00CD33F0">
        <w:rPr>
          <w:b/>
          <w:color w:val="000000"/>
        </w:rPr>
        <w:t xml:space="preserve"> 5. С</w:t>
      </w:r>
      <w:r w:rsidRPr="00CD33F0">
        <w:rPr>
          <w:rStyle w:val="ae"/>
          <w:b w:val="0"/>
        </w:rPr>
        <w:t>оздание ситуации успеха для детей асоциального поведения.</w:t>
      </w:r>
    </w:p>
    <w:p w:rsidR="00653BE1" w:rsidRPr="00C55712" w:rsidRDefault="00653BE1" w:rsidP="00DB7157">
      <w:pPr>
        <w:pStyle w:val="ad"/>
        <w:rPr>
          <w:rStyle w:val="ae"/>
          <w:b w:val="0"/>
          <w:bCs w:val="0"/>
        </w:rPr>
      </w:pPr>
    </w:p>
    <w:p w:rsidR="00653BE1" w:rsidRPr="00C55712" w:rsidRDefault="00653BE1" w:rsidP="00653BE1">
      <w:pPr>
        <w:jc w:val="both"/>
        <w:rPr>
          <w:b/>
          <w:bCs/>
        </w:rPr>
      </w:pPr>
      <w:r w:rsidRPr="00C55712">
        <w:rPr>
          <w:b/>
          <w:bCs/>
        </w:rPr>
        <w:t>Отличительные особенности программы:</w:t>
      </w:r>
    </w:p>
    <w:p w:rsidR="00653BE1" w:rsidRPr="00C55712" w:rsidRDefault="00653BE1" w:rsidP="00653BE1">
      <w:pPr>
        <w:jc w:val="both"/>
      </w:pPr>
      <w:r w:rsidRPr="00C55712">
        <w:t>1. Тесное взаимодействие детей «группы риска» с воспитателями, психологами, социальным педагогом.</w:t>
      </w:r>
    </w:p>
    <w:p w:rsidR="00653BE1" w:rsidRPr="00C55712" w:rsidRDefault="00653BE1" w:rsidP="00653BE1">
      <w:pPr>
        <w:jc w:val="both"/>
      </w:pPr>
      <w:r w:rsidRPr="00C55712">
        <w:t>2. Сотрудничество воспитателей и детей.</w:t>
      </w:r>
    </w:p>
    <w:p w:rsidR="00653BE1" w:rsidRPr="00C55712" w:rsidRDefault="00653BE1" w:rsidP="00653BE1">
      <w:pPr>
        <w:jc w:val="both"/>
      </w:pPr>
      <w:r w:rsidRPr="00C55712">
        <w:t>3. Развитие детской инициативы.</w:t>
      </w:r>
    </w:p>
    <w:p w:rsidR="00653BE1" w:rsidRPr="00C55712" w:rsidRDefault="00653BE1" w:rsidP="00653BE1">
      <w:pPr>
        <w:jc w:val="both"/>
      </w:pPr>
      <w:r w:rsidRPr="00C55712">
        <w:t>4. Создание ситуации успеха в решении вопросов физического и нравственного совершенствования.</w:t>
      </w:r>
    </w:p>
    <w:p w:rsidR="00653BE1" w:rsidRPr="00C55712" w:rsidRDefault="00653BE1" w:rsidP="00653BE1">
      <w:pPr>
        <w:jc w:val="both"/>
      </w:pPr>
      <w:r w:rsidRPr="00C55712">
        <w:t>5. Формирование у детей «группы риска» потребности в здоровом образе жизни.</w:t>
      </w:r>
    </w:p>
    <w:p w:rsidR="00653BE1" w:rsidRPr="00C55712" w:rsidRDefault="00653BE1" w:rsidP="00653BE1">
      <w:pPr>
        <w:jc w:val="both"/>
      </w:pPr>
    </w:p>
    <w:p w:rsidR="00653BE1" w:rsidRPr="00C55712" w:rsidRDefault="00653BE1" w:rsidP="00387E79">
      <w:pPr>
        <w:jc w:val="both"/>
        <w:rPr>
          <w:b/>
          <w:bCs/>
        </w:rPr>
      </w:pPr>
      <w:r w:rsidRPr="00C55712">
        <w:rPr>
          <w:b/>
          <w:bCs/>
        </w:rPr>
        <w:t>Сроки реализации:</w:t>
      </w:r>
    </w:p>
    <w:p w:rsidR="00653BE1" w:rsidRPr="00C55712" w:rsidRDefault="00653BE1" w:rsidP="00387E79">
      <w:pPr>
        <w:jc w:val="both"/>
      </w:pPr>
      <w:r w:rsidRPr="00C55712">
        <w:t xml:space="preserve">Программа рассчитана на 3 года </w:t>
      </w:r>
      <w:r>
        <w:rPr>
          <w:iCs/>
        </w:rPr>
        <w:t>(2016</w:t>
      </w:r>
      <w:r w:rsidRPr="00C55712">
        <w:rPr>
          <w:iCs/>
        </w:rPr>
        <w:t xml:space="preserve"> – 20</w:t>
      </w:r>
      <w:r>
        <w:rPr>
          <w:iCs/>
        </w:rPr>
        <w:t>19</w:t>
      </w:r>
      <w:r w:rsidRPr="00C55712">
        <w:rPr>
          <w:iCs/>
        </w:rPr>
        <w:t xml:space="preserve"> годы)</w:t>
      </w:r>
      <w:r w:rsidRPr="00C55712">
        <w:t>.</w:t>
      </w:r>
    </w:p>
    <w:p w:rsidR="00653BE1" w:rsidRPr="00C55712" w:rsidRDefault="00653BE1" w:rsidP="00653BE1">
      <w:pPr>
        <w:jc w:val="both"/>
        <w:rPr>
          <w:b/>
          <w:bCs/>
        </w:rPr>
      </w:pPr>
    </w:p>
    <w:p w:rsidR="00653BE1" w:rsidRPr="00C55712" w:rsidRDefault="00653BE1" w:rsidP="00653BE1">
      <w:pPr>
        <w:jc w:val="both"/>
      </w:pPr>
      <w:r w:rsidRPr="00C55712">
        <w:rPr>
          <w:b/>
          <w:bCs/>
        </w:rPr>
        <w:t xml:space="preserve">Возрастной состав: </w:t>
      </w:r>
      <w:r w:rsidRPr="00C55712">
        <w:t>дети «группы риска» 10 – 15 лет.</w:t>
      </w:r>
    </w:p>
    <w:p w:rsidR="00653BE1" w:rsidRPr="00C55712" w:rsidRDefault="00653BE1" w:rsidP="00DB7157">
      <w:pPr>
        <w:pStyle w:val="ad"/>
        <w:rPr>
          <w:rStyle w:val="ae"/>
        </w:rPr>
      </w:pPr>
    </w:p>
    <w:p w:rsidR="00653BE1" w:rsidRPr="00C55712" w:rsidRDefault="00653BE1" w:rsidP="00DB7157">
      <w:pPr>
        <w:pStyle w:val="ad"/>
      </w:pPr>
      <w:r w:rsidRPr="003255AB">
        <w:rPr>
          <w:b/>
        </w:rPr>
        <w:t>Ожидаемые результаты</w:t>
      </w:r>
      <w:r w:rsidRPr="00C55712">
        <w:t>.</w:t>
      </w:r>
    </w:p>
    <w:p w:rsidR="00653BE1" w:rsidRPr="00C55712" w:rsidRDefault="00653BE1" w:rsidP="009F3BB9">
      <w:pPr>
        <w:tabs>
          <w:tab w:val="left" w:pos="0"/>
        </w:tabs>
        <w:jc w:val="both"/>
      </w:pPr>
      <w:r w:rsidRPr="00C55712">
        <w:t>1.Повышение уровня воспитанности, навыков общения и культуры поведения.</w:t>
      </w:r>
    </w:p>
    <w:p w:rsidR="00653BE1" w:rsidRPr="00C55712" w:rsidRDefault="00653BE1" w:rsidP="009F3BB9">
      <w:pPr>
        <w:tabs>
          <w:tab w:val="left" w:pos="0"/>
        </w:tabs>
        <w:jc w:val="both"/>
      </w:pPr>
      <w:r w:rsidRPr="00C55712">
        <w:t>2.Создание благоприятной образовательной среды, способствующей сохранению здоровья, воспитанию и развитию личности детей «группы риска».</w:t>
      </w:r>
    </w:p>
    <w:p w:rsidR="00653BE1" w:rsidRPr="00C55712" w:rsidRDefault="00653BE1" w:rsidP="009F3BB9">
      <w:pPr>
        <w:tabs>
          <w:tab w:val="left" w:pos="0"/>
        </w:tabs>
        <w:jc w:val="both"/>
      </w:pPr>
      <w:r w:rsidRPr="00C55712">
        <w:t>3.Изменение отношения к своему здоровью: выработка способности противостоять вредным привычкам и отрицательным воздействиям окружающей среды, желания и умения вести здоровый образ жизни.</w:t>
      </w:r>
    </w:p>
    <w:p w:rsidR="00653BE1" w:rsidRPr="00C55712" w:rsidRDefault="00653BE1" w:rsidP="009F3BB9">
      <w:pPr>
        <w:tabs>
          <w:tab w:val="left" w:pos="0"/>
        </w:tabs>
        <w:jc w:val="both"/>
      </w:pPr>
      <w:r w:rsidRPr="00C55712">
        <w:t>4.Снижение заболеваемости среди учащихся «группы риска».</w:t>
      </w:r>
    </w:p>
    <w:p w:rsidR="00653BE1" w:rsidRPr="00C55712" w:rsidRDefault="00653BE1" w:rsidP="009F3BB9">
      <w:pPr>
        <w:tabs>
          <w:tab w:val="left" w:pos="0"/>
        </w:tabs>
        <w:jc w:val="both"/>
      </w:pPr>
      <w:r w:rsidRPr="00C55712">
        <w:t xml:space="preserve"> 5.Повышение </w:t>
      </w:r>
      <w:proofErr w:type="spellStart"/>
      <w:r w:rsidRPr="00C55712">
        <w:t>обученности</w:t>
      </w:r>
      <w:proofErr w:type="spellEnd"/>
      <w:r w:rsidRPr="00C55712">
        <w:t xml:space="preserve">  и уровня физической подготовки детей «группы риска». </w:t>
      </w:r>
    </w:p>
    <w:p w:rsidR="00653BE1" w:rsidRPr="00C55712" w:rsidRDefault="00653BE1" w:rsidP="009F3BB9">
      <w:pPr>
        <w:tabs>
          <w:tab w:val="left" w:pos="0"/>
        </w:tabs>
        <w:jc w:val="both"/>
      </w:pPr>
      <w:r w:rsidRPr="00C55712">
        <w:t xml:space="preserve"> 6. Формирование у детей представлений об общечеловеческих ценностях.</w:t>
      </w:r>
    </w:p>
    <w:p w:rsidR="00653BE1" w:rsidRPr="00C55712" w:rsidRDefault="00653BE1" w:rsidP="00DB7157">
      <w:pPr>
        <w:pStyle w:val="ad"/>
        <w:rPr>
          <w:rStyle w:val="ae"/>
        </w:rPr>
      </w:pPr>
    </w:p>
    <w:p w:rsidR="00653BE1" w:rsidRPr="00CD33F0" w:rsidRDefault="00653BE1" w:rsidP="00DB7157">
      <w:pPr>
        <w:pStyle w:val="ad"/>
        <w:rPr>
          <w:rStyle w:val="ae"/>
          <w:b w:val="0"/>
        </w:rPr>
      </w:pPr>
      <w:r w:rsidRPr="00CD33F0">
        <w:rPr>
          <w:rStyle w:val="ae"/>
          <w:b w:val="0"/>
        </w:rPr>
        <w:t>Реализация программы основывается на системно-</w:t>
      </w:r>
      <w:proofErr w:type="spellStart"/>
      <w:r w:rsidRPr="00CD33F0">
        <w:rPr>
          <w:rStyle w:val="ae"/>
          <w:b w:val="0"/>
        </w:rPr>
        <w:t>деятельностном</w:t>
      </w:r>
      <w:proofErr w:type="spellEnd"/>
      <w:r w:rsidRPr="00CD33F0">
        <w:rPr>
          <w:rStyle w:val="ae"/>
          <w:b w:val="0"/>
        </w:rPr>
        <w:t xml:space="preserve"> подходе и личностно-ориентированном воспитании. </w:t>
      </w:r>
    </w:p>
    <w:p w:rsidR="00653BE1" w:rsidRPr="00CD33F0" w:rsidRDefault="00653BE1" w:rsidP="00DB7157">
      <w:pPr>
        <w:pStyle w:val="ad"/>
        <w:rPr>
          <w:rStyle w:val="ae"/>
        </w:rPr>
      </w:pPr>
      <w:r w:rsidRPr="00CD33F0">
        <w:rPr>
          <w:rStyle w:val="ae"/>
        </w:rPr>
        <w:t>Содержание воспитательной работы с детьми «группы риска».</w:t>
      </w:r>
    </w:p>
    <w:p w:rsidR="00653BE1" w:rsidRPr="00CD33F0" w:rsidRDefault="00653BE1" w:rsidP="00DB7157">
      <w:pPr>
        <w:pStyle w:val="ad"/>
        <w:rPr>
          <w:rStyle w:val="ae"/>
          <w:b w:val="0"/>
        </w:rPr>
      </w:pPr>
      <w:r w:rsidRPr="00CD33F0">
        <w:rPr>
          <w:rStyle w:val="ae"/>
          <w:b w:val="0"/>
        </w:rPr>
        <w:t>Цели:</w:t>
      </w:r>
    </w:p>
    <w:p w:rsidR="00653BE1" w:rsidRPr="00387E79" w:rsidRDefault="00653BE1" w:rsidP="00DB7157">
      <w:pPr>
        <w:pStyle w:val="ad"/>
        <w:rPr>
          <w:rStyle w:val="ae"/>
          <w:b w:val="0"/>
          <w:bCs w:val="0"/>
        </w:rPr>
      </w:pPr>
      <w:r w:rsidRPr="00CD33F0">
        <w:rPr>
          <w:rStyle w:val="ae"/>
          <w:b w:val="0"/>
        </w:rPr>
        <w:t xml:space="preserve">  - </w:t>
      </w:r>
      <w:r w:rsidRPr="00387E79">
        <w:rPr>
          <w:rStyle w:val="ae"/>
          <w:b w:val="0"/>
        </w:rPr>
        <w:t>сформировать личную и социальную компетентность детей, развить у них позитивное отношение к себе и к окружающему обществу;</w:t>
      </w:r>
    </w:p>
    <w:p w:rsidR="00653BE1" w:rsidRPr="00387E79" w:rsidRDefault="00653BE1" w:rsidP="00DB7157">
      <w:pPr>
        <w:pStyle w:val="ad"/>
        <w:rPr>
          <w:rStyle w:val="ae"/>
          <w:b w:val="0"/>
          <w:bCs w:val="0"/>
        </w:rPr>
      </w:pPr>
      <w:r w:rsidRPr="00387E79">
        <w:rPr>
          <w:rStyle w:val="ae"/>
          <w:b w:val="0"/>
        </w:rPr>
        <w:t>- укрепить и развить чувство самоуважения, способность критически мыслить, чувство ответственности.</w:t>
      </w:r>
    </w:p>
    <w:p w:rsidR="00653BE1" w:rsidRPr="00387E79" w:rsidRDefault="00653BE1" w:rsidP="00DB7157">
      <w:pPr>
        <w:pStyle w:val="ad"/>
        <w:rPr>
          <w:rStyle w:val="ae"/>
          <w:b w:val="0"/>
        </w:rPr>
      </w:pPr>
      <w:r w:rsidRPr="00387E79">
        <w:rPr>
          <w:rStyle w:val="ae"/>
          <w:b w:val="0"/>
        </w:rPr>
        <w:t>Задачи:</w:t>
      </w:r>
    </w:p>
    <w:p w:rsidR="00653BE1" w:rsidRPr="00387E79" w:rsidRDefault="00653BE1" w:rsidP="00DB7157">
      <w:pPr>
        <w:pStyle w:val="ad"/>
        <w:rPr>
          <w:rStyle w:val="ae"/>
          <w:b w:val="0"/>
          <w:bCs w:val="0"/>
        </w:rPr>
      </w:pPr>
      <w:r w:rsidRPr="00387E79">
        <w:rPr>
          <w:rStyle w:val="ae"/>
          <w:b w:val="0"/>
        </w:rPr>
        <w:t>-формирование здорового образа жизни и высокоэффективных поведенческих стратегий и личностных ресурсов у детей;</w:t>
      </w:r>
    </w:p>
    <w:p w:rsidR="00653BE1" w:rsidRPr="00387E79" w:rsidRDefault="00653BE1" w:rsidP="00DB7157">
      <w:pPr>
        <w:pStyle w:val="ad"/>
        <w:rPr>
          <w:rStyle w:val="ae"/>
          <w:b w:val="0"/>
          <w:bCs w:val="0"/>
        </w:rPr>
      </w:pPr>
      <w:r w:rsidRPr="00387E79">
        <w:rPr>
          <w:rStyle w:val="ae"/>
          <w:b w:val="0"/>
        </w:rPr>
        <w:t xml:space="preserve">-профилактика вредных привычек (употребления </w:t>
      </w:r>
      <w:proofErr w:type="spellStart"/>
      <w:r w:rsidRPr="00387E79">
        <w:rPr>
          <w:rStyle w:val="ae"/>
          <w:b w:val="0"/>
        </w:rPr>
        <w:t>ПАВов</w:t>
      </w:r>
      <w:proofErr w:type="spellEnd"/>
      <w:r w:rsidRPr="00387E79">
        <w:rPr>
          <w:rStyle w:val="ae"/>
          <w:b w:val="0"/>
        </w:rPr>
        <w:t xml:space="preserve">, </w:t>
      </w:r>
      <w:proofErr w:type="spellStart"/>
      <w:r w:rsidRPr="00387E79">
        <w:rPr>
          <w:rStyle w:val="ae"/>
          <w:b w:val="0"/>
        </w:rPr>
        <w:t>табакокурения</w:t>
      </w:r>
      <w:proofErr w:type="spellEnd"/>
      <w:r w:rsidRPr="00387E79">
        <w:rPr>
          <w:rStyle w:val="ae"/>
          <w:b w:val="0"/>
        </w:rPr>
        <w:t>, алкоголя, наркотиков);</w:t>
      </w:r>
    </w:p>
    <w:p w:rsidR="00653BE1" w:rsidRPr="00387E79" w:rsidRDefault="00653BE1" w:rsidP="00DB7157">
      <w:pPr>
        <w:pStyle w:val="ad"/>
        <w:rPr>
          <w:rStyle w:val="ae"/>
          <w:b w:val="0"/>
          <w:bCs w:val="0"/>
        </w:rPr>
      </w:pPr>
      <w:r w:rsidRPr="00387E79">
        <w:rPr>
          <w:rStyle w:val="ae"/>
          <w:b w:val="0"/>
        </w:rPr>
        <w:t>- профилактика правонарушений;</w:t>
      </w:r>
    </w:p>
    <w:p w:rsidR="00653BE1" w:rsidRPr="00387E79" w:rsidRDefault="00653BE1" w:rsidP="00DB7157">
      <w:pPr>
        <w:pStyle w:val="ad"/>
        <w:rPr>
          <w:rStyle w:val="ae"/>
          <w:b w:val="0"/>
          <w:bCs w:val="0"/>
        </w:rPr>
      </w:pPr>
      <w:r w:rsidRPr="00387E79">
        <w:rPr>
          <w:rStyle w:val="ae"/>
          <w:b w:val="0"/>
          <w:bCs w:val="0"/>
        </w:rPr>
        <w:t xml:space="preserve"> </w:t>
      </w:r>
      <w:r w:rsidRPr="00387E79">
        <w:rPr>
          <w:rStyle w:val="ae"/>
          <w:b w:val="0"/>
        </w:rPr>
        <w:t>- адаптация детей и подростков к современным условиям;</w:t>
      </w:r>
    </w:p>
    <w:p w:rsidR="00653BE1" w:rsidRPr="00387E79" w:rsidRDefault="00653BE1" w:rsidP="00DB7157">
      <w:pPr>
        <w:pStyle w:val="ad"/>
        <w:rPr>
          <w:rStyle w:val="ae"/>
          <w:b w:val="0"/>
          <w:bCs w:val="0"/>
        </w:rPr>
      </w:pPr>
      <w:r w:rsidRPr="00387E79">
        <w:rPr>
          <w:rStyle w:val="ae"/>
          <w:b w:val="0"/>
        </w:rPr>
        <w:t>- создание ситуации успеха для детей асоциального поведения.</w:t>
      </w:r>
    </w:p>
    <w:p w:rsidR="00653BE1" w:rsidRPr="00387E79" w:rsidRDefault="00653BE1" w:rsidP="00DB7157">
      <w:pPr>
        <w:pStyle w:val="ad"/>
        <w:rPr>
          <w:rStyle w:val="ae"/>
          <w:b w:val="0"/>
        </w:rPr>
      </w:pPr>
      <w:r w:rsidRPr="00387E79">
        <w:rPr>
          <w:rStyle w:val="ae"/>
          <w:b w:val="0"/>
        </w:rPr>
        <w:t>Методы:</w:t>
      </w:r>
    </w:p>
    <w:p w:rsidR="00653BE1" w:rsidRPr="00387E79" w:rsidRDefault="00653BE1" w:rsidP="00DB7157">
      <w:pPr>
        <w:pStyle w:val="ad"/>
        <w:rPr>
          <w:rStyle w:val="ae"/>
          <w:b w:val="0"/>
          <w:bCs w:val="0"/>
        </w:rPr>
      </w:pPr>
      <w:r w:rsidRPr="00387E79">
        <w:rPr>
          <w:rStyle w:val="ae"/>
          <w:b w:val="0"/>
        </w:rPr>
        <w:t>- Переубеждения (предоставление убедительных аргументов, вовлечение в критический анализ своих поступков);</w:t>
      </w:r>
    </w:p>
    <w:p w:rsidR="00653BE1" w:rsidRPr="00387E79" w:rsidRDefault="00653BE1" w:rsidP="00DB7157">
      <w:pPr>
        <w:pStyle w:val="ad"/>
        <w:rPr>
          <w:rStyle w:val="ae"/>
          <w:b w:val="0"/>
          <w:bCs w:val="0"/>
        </w:rPr>
      </w:pPr>
      <w:r w:rsidRPr="00387E79">
        <w:rPr>
          <w:rStyle w:val="ae"/>
          <w:b w:val="0"/>
        </w:rPr>
        <w:t>- Метод переключения (вовлечение в учебную, трудовую деятельность, занятия спортом, общественной деятельностью;</w:t>
      </w:r>
    </w:p>
    <w:p w:rsidR="00653BE1" w:rsidRPr="00CD33F0" w:rsidRDefault="00653BE1" w:rsidP="009F3BB9">
      <w:pPr>
        <w:jc w:val="both"/>
      </w:pPr>
      <w:r w:rsidRPr="00CD33F0">
        <w:rPr>
          <w:rStyle w:val="ae"/>
          <w:b w:val="0"/>
        </w:rPr>
        <w:t xml:space="preserve"> -</w:t>
      </w:r>
      <w:r w:rsidRPr="00CD33F0">
        <w:t>Внушения (самовнушение)</w:t>
      </w:r>
    </w:p>
    <w:p w:rsidR="00653BE1" w:rsidRPr="00CD33F0" w:rsidRDefault="00653BE1" w:rsidP="009F3BB9">
      <w:pPr>
        <w:jc w:val="both"/>
      </w:pPr>
      <w:r w:rsidRPr="00CD33F0">
        <w:t>- Игровые методы;</w:t>
      </w:r>
    </w:p>
    <w:p w:rsidR="00653BE1" w:rsidRPr="00CD33F0" w:rsidRDefault="00653BE1" w:rsidP="009F3BB9">
      <w:pPr>
        <w:jc w:val="both"/>
      </w:pPr>
      <w:r w:rsidRPr="00CD33F0">
        <w:t>-Требования;</w:t>
      </w:r>
    </w:p>
    <w:p w:rsidR="00653BE1" w:rsidRPr="00CD33F0" w:rsidRDefault="00653BE1" w:rsidP="009F3BB9">
      <w:pPr>
        <w:jc w:val="both"/>
      </w:pPr>
      <w:r w:rsidRPr="00CD33F0">
        <w:lastRenderedPageBreak/>
        <w:t>-Метод саморегулирования;</w:t>
      </w:r>
    </w:p>
    <w:p w:rsidR="00653BE1" w:rsidRPr="00CD33F0" w:rsidRDefault="00653BE1" w:rsidP="009F3BB9">
      <w:pPr>
        <w:jc w:val="both"/>
      </w:pPr>
      <w:r w:rsidRPr="00CD33F0">
        <w:t>-Метод воспитывающих ситуаций;</w:t>
      </w:r>
    </w:p>
    <w:p w:rsidR="00653BE1" w:rsidRPr="00CD33F0" w:rsidRDefault="00653BE1" w:rsidP="009F3BB9">
      <w:pPr>
        <w:jc w:val="both"/>
      </w:pPr>
      <w:r w:rsidRPr="00CD33F0">
        <w:t>-Метод соревнования;</w:t>
      </w:r>
    </w:p>
    <w:p w:rsidR="00653BE1" w:rsidRPr="00CD33F0" w:rsidRDefault="00653BE1" w:rsidP="009F3BB9">
      <w:pPr>
        <w:jc w:val="both"/>
      </w:pPr>
      <w:r w:rsidRPr="00CD33F0">
        <w:t>-Метод анализа деятельности и общения ребенка;</w:t>
      </w:r>
    </w:p>
    <w:p w:rsidR="00653BE1" w:rsidRPr="00CD33F0" w:rsidRDefault="00653BE1" w:rsidP="009F3BB9">
      <w:pPr>
        <w:jc w:val="both"/>
        <w:rPr>
          <w:rStyle w:val="ae"/>
          <w:b w:val="0"/>
          <w:bCs w:val="0"/>
        </w:rPr>
      </w:pPr>
      <w:r w:rsidRPr="00CD33F0">
        <w:t>-Поручения.</w:t>
      </w:r>
    </w:p>
    <w:p w:rsidR="00653BE1" w:rsidRPr="00387E79" w:rsidRDefault="00653BE1" w:rsidP="00DB7157">
      <w:pPr>
        <w:pStyle w:val="ad"/>
        <w:rPr>
          <w:rStyle w:val="ae"/>
          <w:b w:val="0"/>
          <w:bCs w:val="0"/>
        </w:rPr>
      </w:pPr>
      <w:proofErr w:type="gramStart"/>
      <w:r w:rsidRPr="00CD33F0">
        <w:rPr>
          <w:rStyle w:val="ae"/>
          <w:b w:val="0"/>
        </w:rPr>
        <w:t>Формы работы</w:t>
      </w:r>
      <w:r w:rsidRPr="009F3BB9">
        <w:rPr>
          <w:rStyle w:val="ae"/>
        </w:rPr>
        <w:t xml:space="preserve">: </w:t>
      </w:r>
      <w:r w:rsidRPr="00387E79">
        <w:rPr>
          <w:rStyle w:val="ae"/>
          <w:b w:val="0"/>
        </w:rPr>
        <w:t xml:space="preserve">групповая работа, тренинги, дискуссии, беседы, ролевые игры, просмотр и обсуждения кинофильмов, индивидуальные консультации, тесты, конкурсы, праздники). </w:t>
      </w:r>
      <w:proofErr w:type="gramEnd"/>
    </w:p>
    <w:p w:rsidR="00653BE1" w:rsidRPr="00387E79" w:rsidRDefault="00653BE1" w:rsidP="00DB7157">
      <w:pPr>
        <w:pStyle w:val="ad"/>
        <w:rPr>
          <w:rStyle w:val="ae"/>
          <w:b w:val="0"/>
        </w:rPr>
      </w:pPr>
      <w:r w:rsidRPr="00387E79">
        <w:rPr>
          <w:rStyle w:val="ae"/>
          <w:b w:val="0"/>
        </w:rPr>
        <w:t>Этапы работы:</w:t>
      </w:r>
    </w:p>
    <w:p w:rsidR="00653BE1" w:rsidRPr="00387E79" w:rsidRDefault="00653BE1" w:rsidP="00DB7157">
      <w:pPr>
        <w:pStyle w:val="ad"/>
        <w:rPr>
          <w:rStyle w:val="ae"/>
          <w:b w:val="0"/>
          <w:bCs w:val="0"/>
        </w:rPr>
      </w:pPr>
      <w:r w:rsidRPr="00387E79">
        <w:rPr>
          <w:rStyle w:val="ae"/>
          <w:b w:val="0"/>
        </w:rPr>
        <w:t>1. Создание банка данных на детей «группы риска».</w:t>
      </w:r>
    </w:p>
    <w:p w:rsidR="00653BE1" w:rsidRPr="00387E79" w:rsidRDefault="00653BE1" w:rsidP="00DB7157">
      <w:pPr>
        <w:pStyle w:val="ad"/>
        <w:rPr>
          <w:rStyle w:val="ae"/>
          <w:b w:val="0"/>
          <w:bCs w:val="0"/>
        </w:rPr>
      </w:pPr>
      <w:r w:rsidRPr="00387E79">
        <w:rPr>
          <w:rStyle w:val="ae"/>
          <w:b w:val="0"/>
        </w:rPr>
        <w:t>2. Составление характеристики личности ребёнка «группы риска».</w:t>
      </w:r>
    </w:p>
    <w:p w:rsidR="00653BE1" w:rsidRPr="00387E79" w:rsidRDefault="00653BE1" w:rsidP="00DB7157">
      <w:pPr>
        <w:pStyle w:val="ad"/>
        <w:rPr>
          <w:rStyle w:val="ae"/>
          <w:b w:val="0"/>
          <w:bCs w:val="0"/>
        </w:rPr>
      </w:pPr>
      <w:r w:rsidRPr="00387E79">
        <w:rPr>
          <w:rStyle w:val="ae"/>
          <w:b w:val="0"/>
        </w:rPr>
        <w:t>3. Разработка комплекса мероприятий, направленных на успешную социализацию личности (беседы, тренинги, часы воспитания, конкурсы).</w:t>
      </w:r>
    </w:p>
    <w:p w:rsidR="009F3BB9" w:rsidRPr="00387E79" w:rsidRDefault="009F3BB9" w:rsidP="00CD33F0">
      <w:pPr>
        <w:jc w:val="both"/>
        <w:rPr>
          <w:bCs/>
        </w:rPr>
      </w:pPr>
    </w:p>
    <w:p w:rsidR="00653BE1" w:rsidRPr="009F3BB9" w:rsidRDefault="00653BE1" w:rsidP="00CD33F0">
      <w:pPr>
        <w:jc w:val="both"/>
        <w:rPr>
          <w:b/>
        </w:rPr>
      </w:pPr>
      <w:r w:rsidRPr="009F3BB9">
        <w:rPr>
          <w:b/>
          <w:bCs/>
        </w:rPr>
        <w:t>Приемы коррекционно-воспитательного воздействия</w:t>
      </w:r>
      <w:r w:rsidR="009F3BB9">
        <w:rPr>
          <w:b/>
          <w:bCs/>
        </w:rPr>
        <w:t>:</w:t>
      </w:r>
    </w:p>
    <w:p w:rsidR="00653BE1" w:rsidRPr="00C55712" w:rsidRDefault="00653BE1" w:rsidP="00CA6AEB">
      <w:pPr>
        <w:numPr>
          <w:ilvl w:val="0"/>
          <w:numId w:val="36"/>
        </w:numPr>
        <w:ind w:left="0" w:firstLine="0"/>
        <w:jc w:val="both"/>
        <w:rPr>
          <w:color w:val="000000"/>
        </w:rPr>
      </w:pPr>
      <w:r w:rsidRPr="00C55712">
        <w:rPr>
          <w:color w:val="000000"/>
        </w:rPr>
        <w:t xml:space="preserve">Вовлечение в коллективные виды деятельности, стимулирование развития творческого потенциала и самовыражения. </w:t>
      </w:r>
    </w:p>
    <w:p w:rsidR="00653BE1" w:rsidRPr="00C55712" w:rsidRDefault="00653BE1" w:rsidP="00CA6AEB">
      <w:pPr>
        <w:numPr>
          <w:ilvl w:val="0"/>
          <w:numId w:val="36"/>
        </w:numPr>
        <w:ind w:left="0" w:firstLine="0"/>
        <w:jc w:val="both"/>
        <w:rPr>
          <w:color w:val="000000"/>
        </w:rPr>
      </w:pPr>
      <w:r w:rsidRPr="00C55712">
        <w:rPr>
          <w:color w:val="000000"/>
        </w:rPr>
        <w:t>Организация ситуаций, в которых ребенок может достичь успеха, использование всех мер поощрения.</w:t>
      </w:r>
    </w:p>
    <w:p w:rsidR="00653BE1" w:rsidRPr="00C55712" w:rsidRDefault="00653BE1" w:rsidP="00CA6AEB">
      <w:pPr>
        <w:numPr>
          <w:ilvl w:val="0"/>
          <w:numId w:val="36"/>
        </w:numPr>
        <w:ind w:left="0" w:firstLine="0"/>
        <w:jc w:val="both"/>
        <w:rPr>
          <w:color w:val="000000"/>
        </w:rPr>
      </w:pPr>
      <w:r w:rsidRPr="00C55712">
        <w:rPr>
          <w:color w:val="000000"/>
        </w:rPr>
        <w:t>Демонстрация и разъяснение позитивных образцов поведения (личный пример, художественная литература, периодика, библиография, встреча с интересными людьми)</w:t>
      </w:r>
    </w:p>
    <w:p w:rsidR="00653BE1" w:rsidRDefault="00653BE1" w:rsidP="00DB7157">
      <w:pPr>
        <w:pStyle w:val="ad"/>
      </w:pPr>
    </w:p>
    <w:p w:rsidR="00653BE1" w:rsidRPr="00C55712" w:rsidRDefault="00653BE1" w:rsidP="00DB7157">
      <w:pPr>
        <w:pStyle w:val="ad"/>
      </w:pPr>
      <w:r w:rsidRPr="00C55712">
        <w:t xml:space="preserve">Организация досуга детей. </w:t>
      </w:r>
    </w:p>
    <w:p w:rsidR="00653BE1" w:rsidRPr="00C55712" w:rsidRDefault="00653BE1" w:rsidP="00DB7157">
      <w:pPr>
        <w:pStyle w:val="ad"/>
      </w:pPr>
      <w:r w:rsidRPr="00C55712">
        <w:t>Включает в себя:</w:t>
      </w:r>
    </w:p>
    <w:p w:rsidR="00653BE1" w:rsidRPr="00C55712" w:rsidRDefault="00653BE1" w:rsidP="002947F0">
      <w:pPr>
        <w:jc w:val="both"/>
      </w:pPr>
      <w:r w:rsidRPr="00C55712">
        <w:t xml:space="preserve">- Создание благоприятных условий для развития личности детей «группы риска». </w:t>
      </w:r>
    </w:p>
    <w:p w:rsidR="00653BE1" w:rsidRPr="00C55712" w:rsidRDefault="00653BE1" w:rsidP="002947F0">
      <w:pPr>
        <w:jc w:val="both"/>
      </w:pPr>
      <w:r w:rsidRPr="00C55712">
        <w:t xml:space="preserve"> - Снятие "синдрома неудачного ребенка". </w:t>
      </w:r>
    </w:p>
    <w:p w:rsidR="00653BE1" w:rsidRPr="00C55712" w:rsidRDefault="00653BE1" w:rsidP="002947F0">
      <w:pPr>
        <w:jc w:val="both"/>
      </w:pPr>
      <w:r w:rsidRPr="00C55712">
        <w:t xml:space="preserve">- Забота об укреплении позиции детей «группы риска» в семье, оказание помощи в выполнении общественно значимых поручений. </w:t>
      </w:r>
    </w:p>
    <w:p w:rsidR="00653BE1" w:rsidRPr="00C55712" w:rsidRDefault="00653BE1" w:rsidP="002947F0">
      <w:pPr>
        <w:jc w:val="both"/>
      </w:pPr>
      <w:r w:rsidRPr="00C55712">
        <w:t>- Формирование положительной Я - концепции.</w:t>
      </w:r>
    </w:p>
    <w:p w:rsidR="00653BE1" w:rsidRPr="00C55712" w:rsidRDefault="00653BE1" w:rsidP="002947F0">
      <w:pPr>
        <w:jc w:val="both"/>
      </w:pPr>
      <w:r w:rsidRPr="00C55712">
        <w:t xml:space="preserve">-  Постоянное поощрение положительных изменений у детей «группы риска».  </w:t>
      </w:r>
    </w:p>
    <w:p w:rsidR="00653BE1" w:rsidRPr="00C55712" w:rsidRDefault="00653BE1" w:rsidP="002947F0">
      <w:pPr>
        <w:jc w:val="both"/>
      </w:pPr>
      <w:r w:rsidRPr="00C55712">
        <w:t xml:space="preserve">- Предупреждение вредных, пагубных привычек к курению.   </w:t>
      </w:r>
    </w:p>
    <w:p w:rsidR="00653BE1" w:rsidRDefault="00653BE1" w:rsidP="002947F0">
      <w:pPr>
        <w:jc w:val="both"/>
        <w:rPr>
          <w:b/>
          <w:bCs/>
          <w:u w:val="single"/>
        </w:rPr>
      </w:pPr>
    </w:p>
    <w:p w:rsidR="00653BE1" w:rsidRDefault="00653BE1" w:rsidP="002947F0">
      <w:pPr>
        <w:jc w:val="center"/>
        <w:rPr>
          <w:b/>
          <w:bCs/>
          <w:u w:val="single"/>
        </w:rPr>
      </w:pPr>
      <w:r w:rsidRPr="00C55712">
        <w:rPr>
          <w:b/>
          <w:bCs/>
          <w:u w:val="single"/>
        </w:rPr>
        <w:t>План мероприятий.</w:t>
      </w:r>
    </w:p>
    <w:tbl>
      <w:tblPr>
        <w:tblW w:w="967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352"/>
        <w:gridCol w:w="2495"/>
      </w:tblGrid>
      <w:tr w:rsidR="00653BE1" w:rsidRPr="00C55712" w:rsidTr="00C36BB6">
        <w:tc>
          <w:tcPr>
            <w:tcW w:w="828" w:type="dxa"/>
          </w:tcPr>
          <w:p w:rsidR="00653BE1" w:rsidRPr="00C55712" w:rsidRDefault="00653BE1" w:rsidP="002947F0">
            <w:pPr>
              <w:jc w:val="both"/>
            </w:pPr>
            <w:r w:rsidRPr="00C55712">
              <w:t>№</w:t>
            </w:r>
          </w:p>
        </w:tc>
        <w:tc>
          <w:tcPr>
            <w:tcW w:w="6352" w:type="dxa"/>
          </w:tcPr>
          <w:p w:rsidR="00653BE1" w:rsidRPr="00C55712" w:rsidRDefault="00653BE1" w:rsidP="002947F0">
            <w:pPr>
              <w:jc w:val="both"/>
            </w:pPr>
            <w:r w:rsidRPr="00C55712">
              <w:t>Мероприятия</w:t>
            </w:r>
          </w:p>
        </w:tc>
        <w:tc>
          <w:tcPr>
            <w:tcW w:w="2495" w:type="dxa"/>
          </w:tcPr>
          <w:p w:rsidR="00653BE1" w:rsidRPr="00C55712" w:rsidRDefault="00653BE1" w:rsidP="002947F0">
            <w:pPr>
              <w:jc w:val="both"/>
            </w:pPr>
            <w:r w:rsidRPr="00C55712">
              <w:t>Ф.И.О. ответственного</w:t>
            </w:r>
          </w:p>
        </w:tc>
      </w:tr>
      <w:tr w:rsidR="00653BE1" w:rsidRPr="00C55712" w:rsidTr="00C36BB6">
        <w:tc>
          <w:tcPr>
            <w:tcW w:w="828" w:type="dxa"/>
          </w:tcPr>
          <w:p w:rsidR="00653BE1" w:rsidRPr="00C55712" w:rsidRDefault="00653BE1" w:rsidP="002947F0">
            <w:pPr>
              <w:jc w:val="both"/>
            </w:pPr>
            <w:r w:rsidRPr="00C55712">
              <w:t>1.</w:t>
            </w:r>
          </w:p>
          <w:p w:rsidR="00653BE1" w:rsidRPr="00C55712" w:rsidRDefault="00653BE1" w:rsidP="002947F0">
            <w:pPr>
              <w:jc w:val="both"/>
            </w:pPr>
          </w:p>
          <w:p w:rsidR="00653BE1" w:rsidRPr="00C55712" w:rsidRDefault="00653BE1" w:rsidP="002947F0">
            <w:pPr>
              <w:jc w:val="both"/>
            </w:pPr>
            <w:r w:rsidRPr="00C55712">
              <w:t>2.</w:t>
            </w:r>
          </w:p>
          <w:p w:rsidR="00653BE1" w:rsidRPr="00C55712" w:rsidRDefault="00653BE1" w:rsidP="002947F0">
            <w:pPr>
              <w:jc w:val="both"/>
            </w:pPr>
            <w:r w:rsidRPr="00C55712">
              <w:t>3.</w:t>
            </w:r>
          </w:p>
          <w:p w:rsidR="00653BE1" w:rsidRPr="00C55712" w:rsidRDefault="00653BE1" w:rsidP="002947F0">
            <w:pPr>
              <w:jc w:val="both"/>
            </w:pPr>
          </w:p>
          <w:p w:rsidR="00653BE1" w:rsidRPr="00C55712" w:rsidRDefault="00653BE1" w:rsidP="002947F0">
            <w:pPr>
              <w:jc w:val="both"/>
            </w:pPr>
            <w:r w:rsidRPr="00C55712">
              <w:t>4.</w:t>
            </w:r>
          </w:p>
          <w:p w:rsidR="00653BE1" w:rsidRPr="00C55712" w:rsidRDefault="00653BE1" w:rsidP="002947F0">
            <w:pPr>
              <w:jc w:val="both"/>
            </w:pPr>
          </w:p>
          <w:p w:rsidR="00653BE1" w:rsidRPr="00C55712" w:rsidRDefault="00653BE1" w:rsidP="002947F0">
            <w:pPr>
              <w:jc w:val="both"/>
            </w:pPr>
            <w:r w:rsidRPr="00C55712">
              <w:t>5.</w:t>
            </w:r>
          </w:p>
          <w:p w:rsidR="00653BE1" w:rsidRPr="00C55712" w:rsidRDefault="00653BE1" w:rsidP="002947F0">
            <w:pPr>
              <w:jc w:val="both"/>
            </w:pPr>
            <w:r w:rsidRPr="00C55712">
              <w:t>6.</w:t>
            </w:r>
          </w:p>
          <w:p w:rsidR="00653BE1" w:rsidRPr="00C55712" w:rsidRDefault="00653BE1" w:rsidP="002947F0">
            <w:pPr>
              <w:jc w:val="both"/>
            </w:pPr>
            <w:r w:rsidRPr="00C55712">
              <w:t>7.</w:t>
            </w:r>
          </w:p>
          <w:p w:rsidR="00653BE1" w:rsidRPr="00C55712" w:rsidRDefault="00653BE1" w:rsidP="002947F0">
            <w:pPr>
              <w:jc w:val="both"/>
            </w:pPr>
            <w:r w:rsidRPr="00C55712">
              <w:t xml:space="preserve">8. </w:t>
            </w:r>
          </w:p>
          <w:p w:rsidR="002947F0" w:rsidRDefault="002947F0" w:rsidP="002947F0">
            <w:pPr>
              <w:jc w:val="both"/>
            </w:pPr>
          </w:p>
          <w:p w:rsidR="00653BE1" w:rsidRPr="00C55712" w:rsidRDefault="00653BE1" w:rsidP="002947F0">
            <w:pPr>
              <w:jc w:val="both"/>
            </w:pPr>
            <w:r w:rsidRPr="00C55712">
              <w:t>9.</w:t>
            </w:r>
          </w:p>
          <w:p w:rsidR="00653BE1" w:rsidRPr="00C55712" w:rsidRDefault="00653BE1" w:rsidP="002947F0">
            <w:pPr>
              <w:jc w:val="both"/>
            </w:pPr>
          </w:p>
          <w:p w:rsidR="00653BE1" w:rsidRPr="00C55712" w:rsidRDefault="00653BE1" w:rsidP="002947F0">
            <w:pPr>
              <w:jc w:val="both"/>
            </w:pPr>
            <w:r w:rsidRPr="00C55712">
              <w:t>10.</w:t>
            </w:r>
          </w:p>
          <w:p w:rsidR="00653BE1" w:rsidRPr="00C55712" w:rsidRDefault="00653BE1" w:rsidP="002947F0">
            <w:pPr>
              <w:jc w:val="both"/>
            </w:pPr>
            <w:r w:rsidRPr="00C55712">
              <w:t>11.</w:t>
            </w:r>
          </w:p>
          <w:p w:rsidR="00653BE1" w:rsidRPr="00C55712" w:rsidRDefault="00653BE1" w:rsidP="002947F0">
            <w:pPr>
              <w:jc w:val="both"/>
            </w:pPr>
            <w:r w:rsidRPr="00C55712">
              <w:t>12.</w:t>
            </w:r>
          </w:p>
          <w:p w:rsidR="00653BE1" w:rsidRPr="00C55712" w:rsidRDefault="00653BE1" w:rsidP="002947F0">
            <w:pPr>
              <w:jc w:val="both"/>
            </w:pPr>
          </w:p>
          <w:p w:rsidR="00653BE1" w:rsidRPr="00C55712" w:rsidRDefault="00653BE1" w:rsidP="002947F0">
            <w:pPr>
              <w:jc w:val="both"/>
            </w:pPr>
          </w:p>
          <w:p w:rsidR="00653BE1" w:rsidRPr="00C55712" w:rsidRDefault="00653BE1" w:rsidP="002947F0">
            <w:pPr>
              <w:jc w:val="both"/>
            </w:pPr>
            <w:r w:rsidRPr="00C55712">
              <w:t>1.</w:t>
            </w:r>
          </w:p>
          <w:p w:rsidR="00653BE1" w:rsidRPr="00C55712" w:rsidRDefault="00653BE1" w:rsidP="002947F0">
            <w:pPr>
              <w:jc w:val="both"/>
            </w:pPr>
          </w:p>
          <w:p w:rsidR="00653BE1" w:rsidRPr="00C55712" w:rsidRDefault="00653BE1" w:rsidP="002947F0">
            <w:pPr>
              <w:jc w:val="both"/>
            </w:pPr>
            <w:r w:rsidRPr="00C55712">
              <w:t>2.</w:t>
            </w:r>
          </w:p>
          <w:p w:rsidR="00653BE1" w:rsidRPr="00C55712" w:rsidRDefault="00653BE1" w:rsidP="002947F0">
            <w:pPr>
              <w:jc w:val="both"/>
            </w:pPr>
          </w:p>
          <w:p w:rsidR="00653BE1" w:rsidRPr="00C55712" w:rsidRDefault="00653BE1" w:rsidP="002947F0">
            <w:pPr>
              <w:jc w:val="both"/>
            </w:pPr>
            <w:r w:rsidRPr="00C55712">
              <w:t>3.</w:t>
            </w:r>
          </w:p>
          <w:p w:rsidR="00653BE1" w:rsidRPr="00C55712" w:rsidRDefault="00653BE1" w:rsidP="002947F0">
            <w:pPr>
              <w:jc w:val="both"/>
            </w:pPr>
            <w:r w:rsidRPr="00C55712">
              <w:t>4.</w:t>
            </w:r>
          </w:p>
          <w:p w:rsidR="00653BE1" w:rsidRPr="00C55712" w:rsidRDefault="00653BE1" w:rsidP="002947F0">
            <w:pPr>
              <w:jc w:val="both"/>
            </w:pPr>
          </w:p>
          <w:p w:rsidR="00653BE1" w:rsidRPr="00C55712" w:rsidRDefault="00653BE1" w:rsidP="002947F0">
            <w:pPr>
              <w:jc w:val="both"/>
            </w:pPr>
            <w:r w:rsidRPr="00C55712">
              <w:t>5.</w:t>
            </w:r>
          </w:p>
          <w:p w:rsidR="00653BE1" w:rsidRPr="00C55712" w:rsidRDefault="00653BE1" w:rsidP="002947F0">
            <w:pPr>
              <w:jc w:val="both"/>
            </w:pPr>
            <w:r w:rsidRPr="00C55712">
              <w:t>6.</w:t>
            </w:r>
          </w:p>
          <w:p w:rsidR="00653BE1" w:rsidRPr="00C55712" w:rsidRDefault="00653BE1" w:rsidP="002947F0">
            <w:pPr>
              <w:jc w:val="both"/>
            </w:pPr>
          </w:p>
          <w:p w:rsidR="00653BE1" w:rsidRPr="00C55712" w:rsidRDefault="00653BE1" w:rsidP="002947F0">
            <w:pPr>
              <w:jc w:val="both"/>
            </w:pPr>
          </w:p>
          <w:p w:rsidR="00653BE1" w:rsidRPr="00C55712" w:rsidRDefault="00653BE1" w:rsidP="002947F0">
            <w:pPr>
              <w:jc w:val="both"/>
            </w:pPr>
          </w:p>
          <w:p w:rsidR="002947F0" w:rsidRDefault="002947F0" w:rsidP="002947F0">
            <w:pPr>
              <w:jc w:val="both"/>
            </w:pPr>
          </w:p>
          <w:p w:rsidR="00653BE1" w:rsidRPr="00C55712" w:rsidRDefault="00653BE1" w:rsidP="002947F0">
            <w:pPr>
              <w:jc w:val="both"/>
            </w:pPr>
            <w:r w:rsidRPr="00C55712">
              <w:t>1.</w:t>
            </w:r>
          </w:p>
          <w:p w:rsidR="00653BE1" w:rsidRPr="00C55712" w:rsidRDefault="00653BE1" w:rsidP="002947F0">
            <w:pPr>
              <w:jc w:val="both"/>
            </w:pPr>
            <w:r w:rsidRPr="00C55712">
              <w:t>2.</w:t>
            </w:r>
          </w:p>
          <w:p w:rsidR="00653BE1" w:rsidRPr="00C55712" w:rsidRDefault="00653BE1" w:rsidP="002947F0">
            <w:pPr>
              <w:jc w:val="both"/>
            </w:pPr>
            <w:r w:rsidRPr="00C55712">
              <w:t>3.</w:t>
            </w:r>
          </w:p>
          <w:p w:rsidR="00653BE1" w:rsidRPr="00C55712" w:rsidRDefault="00653BE1" w:rsidP="002947F0">
            <w:pPr>
              <w:jc w:val="both"/>
            </w:pPr>
            <w:r w:rsidRPr="00C55712">
              <w:t>4.</w:t>
            </w:r>
          </w:p>
          <w:p w:rsidR="00653BE1" w:rsidRPr="00C55712" w:rsidRDefault="00653BE1" w:rsidP="002947F0">
            <w:pPr>
              <w:jc w:val="both"/>
            </w:pPr>
            <w:r w:rsidRPr="00C55712">
              <w:t>5.</w:t>
            </w:r>
          </w:p>
          <w:p w:rsidR="00653BE1" w:rsidRPr="00C55712" w:rsidRDefault="00653BE1" w:rsidP="002947F0">
            <w:pPr>
              <w:jc w:val="both"/>
            </w:pPr>
            <w:r w:rsidRPr="00C55712">
              <w:t>6.</w:t>
            </w:r>
          </w:p>
          <w:p w:rsidR="00653BE1" w:rsidRPr="00C55712" w:rsidRDefault="00653BE1" w:rsidP="002947F0">
            <w:pPr>
              <w:jc w:val="both"/>
            </w:pPr>
            <w:r w:rsidRPr="00C55712">
              <w:t>7.</w:t>
            </w:r>
          </w:p>
          <w:p w:rsidR="00653BE1" w:rsidRPr="00C55712" w:rsidRDefault="00653BE1" w:rsidP="002947F0">
            <w:pPr>
              <w:jc w:val="both"/>
            </w:pPr>
            <w:r w:rsidRPr="00C55712">
              <w:t>8.</w:t>
            </w:r>
          </w:p>
          <w:p w:rsidR="00653BE1" w:rsidRPr="00C55712" w:rsidRDefault="00653BE1" w:rsidP="002947F0">
            <w:pPr>
              <w:jc w:val="both"/>
            </w:pPr>
            <w:r w:rsidRPr="00C55712">
              <w:t>9.</w:t>
            </w:r>
          </w:p>
          <w:p w:rsidR="00653BE1" w:rsidRPr="00C55712" w:rsidRDefault="00653BE1" w:rsidP="002947F0">
            <w:pPr>
              <w:jc w:val="both"/>
            </w:pPr>
            <w:r w:rsidRPr="00C55712">
              <w:t>10.</w:t>
            </w:r>
          </w:p>
          <w:p w:rsidR="00653BE1" w:rsidRPr="00C55712" w:rsidRDefault="00653BE1" w:rsidP="002947F0">
            <w:pPr>
              <w:jc w:val="both"/>
            </w:pPr>
          </w:p>
        </w:tc>
        <w:tc>
          <w:tcPr>
            <w:tcW w:w="6352" w:type="dxa"/>
          </w:tcPr>
          <w:p w:rsidR="00653BE1" w:rsidRPr="00C55712" w:rsidRDefault="00653BE1" w:rsidP="002947F0">
            <w:pPr>
              <w:jc w:val="both"/>
            </w:pPr>
            <w:r w:rsidRPr="00C55712">
              <w:lastRenderedPageBreak/>
              <w:t xml:space="preserve"> Конкурс плакатов на тему: «</w:t>
            </w:r>
            <w:proofErr w:type="spellStart"/>
            <w:r w:rsidRPr="00C55712">
              <w:t>Антиспид</w:t>
            </w:r>
            <w:proofErr w:type="spellEnd"/>
            <w:r w:rsidRPr="00C55712">
              <w:t>», «Дети против курения и наркомании».</w:t>
            </w:r>
          </w:p>
          <w:p w:rsidR="00653BE1" w:rsidRPr="00C55712" w:rsidRDefault="00653BE1" w:rsidP="002947F0">
            <w:pPr>
              <w:jc w:val="both"/>
            </w:pPr>
            <w:r w:rsidRPr="00C55712">
              <w:t>Беседа: «Здоровье нации».</w:t>
            </w:r>
          </w:p>
          <w:p w:rsidR="00653BE1" w:rsidRPr="00C55712" w:rsidRDefault="00653BE1" w:rsidP="002947F0">
            <w:pPr>
              <w:jc w:val="both"/>
            </w:pPr>
            <w:r w:rsidRPr="00C55712">
              <w:t xml:space="preserve"> Дискуссия: «Почему распространяется наркомания» (обсуждение).</w:t>
            </w:r>
          </w:p>
          <w:p w:rsidR="00653BE1" w:rsidRPr="00C55712" w:rsidRDefault="00653BE1" w:rsidP="002947F0">
            <w:pPr>
              <w:jc w:val="both"/>
            </w:pPr>
            <w:r w:rsidRPr="00C55712">
              <w:t>Беседа «Умеем ли мы слушать?»</w:t>
            </w:r>
          </w:p>
          <w:p w:rsidR="00653BE1" w:rsidRPr="00C55712" w:rsidRDefault="00653BE1" w:rsidP="002947F0">
            <w:pPr>
              <w:jc w:val="both"/>
            </w:pPr>
          </w:p>
          <w:p w:rsidR="00653BE1" w:rsidRPr="00C55712" w:rsidRDefault="00653BE1" w:rsidP="002947F0">
            <w:pPr>
              <w:jc w:val="both"/>
            </w:pPr>
            <w:r w:rsidRPr="00C55712">
              <w:t>Ток-шоу «Почему мы конфликтуем?»</w:t>
            </w:r>
          </w:p>
          <w:p w:rsidR="00653BE1" w:rsidRPr="00C55712" w:rsidRDefault="00653BE1" w:rsidP="002947F0">
            <w:pPr>
              <w:jc w:val="both"/>
            </w:pPr>
            <w:r w:rsidRPr="00C55712">
              <w:t>Тренинг «Как вести себя в конфликте»</w:t>
            </w:r>
          </w:p>
          <w:p w:rsidR="00653BE1" w:rsidRPr="00C55712" w:rsidRDefault="00653BE1" w:rsidP="002947F0">
            <w:pPr>
              <w:jc w:val="both"/>
            </w:pPr>
            <w:r w:rsidRPr="00C55712">
              <w:t>Круглый стол «Что я ищу в дружбе?»</w:t>
            </w:r>
          </w:p>
          <w:p w:rsidR="00653BE1" w:rsidRPr="00C55712" w:rsidRDefault="00653BE1" w:rsidP="002947F0">
            <w:pPr>
              <w:jc w:val="both"/>
            </w:pPr>
            <w:r w:rsidRPr="00C55712">
              <w:t>Консилиум «Как воздействует табак на организм человека?»</w:t>
            </w:r>
          </w:p>
          <w:p w:rsidR="00653BE1" w:rsidRPr="00C55712" w:rsidRDefault="00653BE1" w:rsidP="002947F0">
            <w:pPr>
              <w:jc w:val="both"/>
            </w:pPr>
            <w:r w:rsidRPr="00C55712">
              <w:t>Брифинг «Как воздействует алкоголь на организм человека?»</w:t>
            </w:r>
          </w:p>
          <w:p w:rsidR="00653BE1" w:rsidRPr="00C55712" w:rsidRDefault="00653BE1" w:rsidP="002947F0">
            <w:pPr>
              <w:jc w:val="both"/>
            </w:pPr>
            <w:r w:rsidRPr="00C55712">
              <w:t>Беседа «Что мы знаем о психологическом здоровье?»</w:t>
            </w:r>
          </w:p>
          <w:p w:rsidR="00653BE1" w:rsidRPr="00C55712" w:rsidRDefault="00653BE1" w:rsidP="002947F0">
            <w:pPr>
              <w:jc w:val="both"/>
            </w:pPr>
            <w:r w:rsidRPr="00C55712">
              <w:t>Игра – активатор «Как быть уверенным в себе?»</w:t>
            </w:r>
          </w:p>
          <w:p w:rsidR="00653BE1" w:rsidRPr="00C55712" w:rsidRDefault="00653BE1" w:rsidP="002947F0">
            <w:pPr>
              <w:jc w:val="both"/>
            </w:pPr>
            <w:r w:rsidRPr="00C55712">
              <w:t>Блиц – опрос «Умеем ли мы уважать себя?»</w:t>
            </w:r>
          </w:p>
          <w:p w:rsidR="00653BE1" w:rsidRPr="00C55712" w:rsidRDefault="00653BE1" w:rsidP="002947F0">
            <w:pPr>
              <w:jc w:val="both"/>
              <w:rPr>
                <w:i/>
                <w:iCs/>
              </w:rPr>
            </w:pPr>
            <w:r w:rsidRPr="00C55712">
              <w:rPr>
                <w:i/>
                <w:iCs/>
              </w:rPr>
              <w:t>Показ слайдов и плакатов, видеороликов</w:t>
            </w:r>
          </w:p>
          <w:p w:rsidR="00653BE1" w:rsidRPr="00C55712" w:rsidRDefault="00653BE1" w:rsidP="002947F0">
            <w:pPr>
              <w:jc w:val="both"/>
              <w:rPr>
                <w:i/>
                <w:iCs/>
              </w:rPr>
            </w:pPr>
          </w:p>
          <w:p w:rsidR="00653BE1" w:rsidRPr="00C55712" w:rsidRDefault="00653BE1" w:rsidP="002947F0">
            <w:pPr>
              <w:jc w:val="both"/>
            </w:pPr>
            <w:r w:rsidRPr="00C55712">
              <w:t xml:space="preserve">Причины изменения внешнего вида и поведения человека </w:t>
            </w:r>
            <w:r w:rsidRPr="00C55712">
              <w:lastRenderedPageBreak/>
              <w:t>в состоянии алкогольного опьянения.</w:t>
            </w:r>
          </w:p>
          <w:p w:rsidR="00653BE1" w:rsidRPr="00C55712" w:rsidRDefault="00653BE1" w:rsidP="002947F0">
            <w:pPr>
              <w:jc w:val="both"/>
            </w:pPr>
            <w:r w:rsidRPr="00C55712">
              <w:t>Действие алкоголя на различные органы и системы, его последствия.</w:t>
            </w:r>
          </w:p>
          <w:p w:rsidR="00653BE1" w:rsidRPr="00C55712" w:rsidRDefault="00653BE1" w:rsidP="002947F0">
            <w:pPr>
              <w:jc w:val="both"/>
            </w:pPr>
            <w:r w:rsidRPr="00C55712">
              <w:t>Умение отказываться.</w:t>
            </w:r>
          </w:p>
          <w:p w:rsidR="00653BE1" w:rsidRPr="00C55712" w:rsidRDefault="00653BE1" w:rsidP="002947F0">
            <w:pPr>
              <w:jc w:val="both"/>
            </w:pPr>
            <w:r w:rsidRPr="00C55712">
              <w:t>Признаки стресса и преодоления его.</w:t>
            </w:r>
          </w:p>
          <w:p w:rsidR="00653BE1" w:rsidRPr="00C55712" w:rsidRDefault="00653BE1" w:rsidP="002947F0">
            <w:pPr>
              <w:jc w:val="both"/>
            </w:pPr>
            <w:r w:rsidRPr="00C55712">
              <w:t>Приемы отказа от предлагаемых наркотиков.</w:t>
            </w:r>
          </w:p>
          <w:p w:rsidR="00653BE1" w:rsidRPr="00C55712" w:rsidRDefault="00653BE1" w:rsidP="002947F0">
            <w:pPr>
              <w:jc w:val="both"/>
            </w:pPr>
            <w:r w:rsidRPr="00C55712">
              <w:t xml:space="preserve">Реклама </w:t>
            </w:r>
            <w:proofErr w:type="spellStart"/>
            <w:r w:rsidRPr="00C55712">
              <w:t>психоактивных</w:t>
            </w:r>
            <w:proofErr w:type="spellEnd"/>
            <w:r w:rsidRPr="00C55712">
              <w:t xml:space="preserve"> веществ.</w:t>
            </w:r>
          </w:p>
          <w:p w:rsidR="00653BE1" w:rsidRPr="00C55712" w:rsidRDefault="00653BE1" w:rsidP="002947F0">
            <w:pPr>
              <w:jc w:val="both"/>
            </w:pPr>
            <w:r w:rsidRPr="00C55712">
              <w:t>Наркотики, ПАВ и последствия их употребления.</w:t>
            </w:r>
          </w:p>
          <w:p w:rsidR="00653BE1" w:rsidRPr="00C55712" w:rsidRDefault="00653BE1" w:rsidP="002947F0">
            <w:pPr>
              <w:jc w:val="both"/>
            </w:pPr>
            <w:r w:rsidRPr="00C55712">
              <w:t>Вред наркотиков.</w:t>
            </w:r>
          </w:p>
          <w:p w:rsidR="00653BE1" w:rsidRPr="00C55712" w:rsidRDefault="00653BE1" w:rsidP="002947F0">
            <w:pPr>
              <w:jc w:val="both"/>
            </w:pPr>
            <w:r w:rsidRPr="00C55712">
              <w:t>Мы – здоровое поколение в будущем!</w:t>
            </w:r>
          </w:p>
          <w:p w:rsidR="00653BE1" w:rsidRPr="00C55712" w:rsidRDefault="00653BE1" w:rsidP="002947F0">
            <w:pPr>
              <w:jc w:val="both"/>
            </w:pPr>
            <w:r w:rsidRPr="00C55712">
              <w:t xml:space="preserve">                                         </w:t>
            </w:r>
          </w:p>
          <w:p w:rsidR="00653BE1" w:rsidRPr="00C55712" w:rsidRDefault="00653BE1" w:rsidP="002947F0">
            <w:pPr>
              <w:jc w:val="both"/>
              <w:rPr>
                <w:i/>
                <w:iCs/>
              </w:rPr>
            </w:pPr>
            <w:r w:rsidRPr="00C55712">
              <w:rPr>
                <w:i/>
                <w:iCs/>
              </w:rPr>
              <w:t>Часы воспитания</w:t>
            </w:r>
          </w:p>
          <w:p w:rsidR="00653BE1" w:rsidRPr="00C55712" w:rsidRDefault="00653BE1" w:rsidP="002947F0">
            <w:pPr>
              <w:jc w:val="both"/>
            </w:pPr>
            <w:r w:rsidRPr="00C55712">
              <w:t>Законы распространения наркомании.</w:t>
            </w:r>
          </w:p>
          <w:p w:rsidR="00653BE1" w:rsidRPr="00C55712" w:rsidRDefault="00653BE1" w:rsidP="002947F0">
            <w:pPr>
              <w:jc w:val="both"/>
            </w:pPr>
            <w:r w:rsidRPr="00C55712">
              <w:t>Что такое наркотики и как они выглядят?</w:t>
            </w:r>
          </w:p>
          <w:p w:rsidR="00653BE1" w:rsidRPr="00C55712" w:rsidRDefault="00653BE1" w:rsidP="002947F0">
            <w:pPr>
              <w:jc w:val="both"/>
            </w:pPr>
            <w:r w:rsidRPr="00C55712">
              <w:t>Лекарственные препараты.</w:t>
            </w:r>
          </w:p>
          <w:p w:rsidR="00653BE1" w:rsidRPr="00C55712" w:rsidRDefault="00653BE1" w:rsidP="002947F0">
            <w:pPr>
              <w:jc w:val="both"/>
            </w:pPr>
            <w:r w:rsidRPr="00C55712">
              <w:t>Подросток, никотин и алкоголь.</w:t>
            </w:r>
          </w:p>
          <w:p w:rsidR="00653BE1" w:rsidRPr="00C55712" w:rsidRDefault="00653BE1" w:rsidP="002947F0">
            <w:pPr>
              <w:jc w:val="both"/>
            </w:pPr>
            <w:r w:rsidRPr="00C55712">
              <w:t>Как защитить себя от наркотиков.</w:t>
            </w:r>
          </w:p>
          <w:p w:rsidR="00653BE1" w:rsidRPr="00C55712" w:rsidRDefault="00653BE1" w:rsidP="002947F0">
            <w:pPr>
              <w:jc w:val="both"/>
            </w:pPr>
            <w:r w:rsidRPr="00C55712">
              <w:t>Личностные качества</w:t>
            </w:r>
          </w:p>
          <w:p w:rsidR="00653BE1" w:rsidRPr="00C55712" w:rsidRDefault="00653BE1" w:rsidP="002947F0">
            <w:pPr>
              <w:jc w:val="both"/>
            </w:pPr>
            <w:r w:rsidRPr="00C55712">
              <w:t>Движение и закаливание.</w:t>
            </w:r>
          </w:p>
          <w:p w:rsidR="00653BE1" w:rsidRPr="00C55712" w:rsidRDefault="00653BE1" w:rsidP="002947F0">
            <w:pPr>
              <w:jc w:val="both"/>
            </w:pPr>
            <w:r w:rsidRPr="00C55712">
              <w:t>Что такое личность?</w:t>
            </w:r>
          </w:p>
          <w:p w:rsidR="00653BE1" w:rsidRPr="00C55712" w:rsidRDefault="00653BE1" w:rsidP="002947F0">
            <w:pPr>
              <w:jc w:val="both"/>
            </w:pPr>
            <w:r w:rsidRPr="00C55712">
              <w:t>Уверенность в себе, навыки уверенного поведения.</w:t>
            </w:r>
          </w:p>
          <w:p w:rsidR="00653BE1" w:rsidRPr="00C55712" w:rsidRDefault="00653BE1" w:rsidP="002947F0">
            <w:pPr>
              <w:jc w:val="both"/>
            </w:pPr>
            <w:r w:rsidRPr="00C55712">
              <w:t xml:space="preserve">Самоуважение и </w:t>
            </w:r>
            <w:proofErr w:type="spellStart"/>
            <w:r w:rsidRPr="00C55712">
              <w:t>саморегуляция</w:t>
            </w:r>
            <w:proofErr w:type="spellEnd"/>
            <w:r w:rsidRPr="00C55712">
              <w:t xml:space="preserve"> поведения</w:t>
            </w:r>
          </w:p>
        </w:tc>
        <w:tc>
          <w:tcPr>
            <w:tcW w:w="2495" w:type="dxa"/>
          </w:tcPr>
          <w:p w:rsidR="00653BE1" w:rsidRPr="00C55712" w:rsidRDefault="00653BE1" w:rsidP="002947F0">
            <w:pPr>
              <w:jc w:val="both"/>
            </w:pPr>
          </w:p>
          <w:p w:rsidR="00653BE1" w:rsidRPr="00C55712" w:rsidRDefault="00653BE1" w:rsidP="002947F0">
            <w:pPr>
              <w:jc w:val="both"/>
            </w:pPr>
            <w:r w:rsidRPr="00C55712">
              <w:t>Воспитатели Семьи № 2</w:t>
            </w:r>
          </w:p>
        </w:tc>
      </w:tr>
    </w:tbl>
    <w:p w:rsidR="00653BE1" w:rsidRPr="00C55712" w:rsidRDefault="00653BE1" w:rsidP="002947F0">
      <w:pPr>
        <w:ind w:left="420"/>
        <w:jc w:val="both"/>
        <w:rPr>
          <w:b/>
          <w:bCs/>
        </w:rPr>
      </w:pPr>
    </w:p>
    <w:p w:rsidR="000C6A40" w:rsidRPr="000C6A40" w:rsidRDefault="002947F0" w:rsidP="0066222E">
      <w:r>
        <w:t xml:space="preserve"> </w:t>
      </w:r>
    </w:p>
    <w:p w:rsidR="00D7296D" w:rsidRPr="00D7296D" w:rsidRDefault="00165004" w:rsidP="00D7296D">
      <w:pPr>
        <w:jc w:val="center"/>
        <w:rPr>
          <w:b/>
          <w:sz w:val="28"/>
          <w:szCs w:val="28"/>
        </w:rPr>
      </w:pPr>
      <w:r>
        <w:rPr>
          <w:b/>
          <w:bCs/>
          <w:sz w:val="28"/>
          <w:szCs w:val="28"/>
        </w:rPr>
        <w:t>6</w:t>
      </w:r>
      <w:r w:rsidR="00387E79" w:rsidRPr="00387E79">
        <w:rPr>
          <w:b/>
          <w:bCs/>
          <w:sz w:val="28"/>
          <w:szCs w:val="28"/>
        </w:rPr>
        <w:t xml:space="preserve">.8. </w:t>
      </w:r>
      <w:r w:rsidR="00D7296D" w:rsidRPr="00D7296D">
        <w:rPr>
          <w:b/>
          <w:bCs/>
          <w:sz w:val="28"/>
          <w:szCs w:val="28"/>
        </w:rPr>
        <w:t>Проект</w:t>
      </w:r>
      <w:r w:rsidR="00387E79" w:rsidRPr="00387E79">
        <w:rPr>
          <w:b/>
          <w:bCs/>
          <w:sz w:val="28"/>
          <w:szCs w:val="28"/>
        </w:rPr>
        <w:t xml:space="preserve"> </w:t>
      </w:r>
      <w:r w:rsidR="00D7296D" w:rsidRPr="00D7296D">
        <w:rPr>
          <w:b/>
          <w:bCs/>
          <w:sz w:val="28"/>
          <w:szCs w:val="28"/>
        </w:rPr>
        <w:t>«Формирование толерантности у подростков»</w:t>
      </w:r>
    </w:p>
    <w:p w:rsidR="00D7296D" w:rsidRPr="00D7296D" w:rsidRDefault="00D7296D" w:rsidP="00AF3A5A">
      <w:pPr>
        <w:shd w:val="clear" w:color="auto" w:fill="FFFFFF"/>
        <w:ind w:left="-284" w:right="283"/>
        <w:rPr>
          <w:bCs/>
        </w:rPr>
      </w:pPr>
      <w:r w:rsidRPr="00D7296D">
        <w:rPr>
          <w:b/>
          <w:lang w:val="en-US"/>
        </w:rPr>
        <w:t>I</w:t>
      </w:r>
      <w:r w:rsidRPr="00D7296D">
        <w:rPr>
          <w:b/>
        </w:rPr>
        <w:t>.Общие сведения</w:t>
      </w:r>
      <w:r w:rsidRPr="00D7296D">
        <w:t xml:space="preserve">                                                                                                                         1.Субъект РФ: Республика Татарстан</w:t>
      </w:r>
    </w:p>
    <w:p w:rsidR="00D7296D" w:rsidRPr="00D7296D" w:rsidRDefault="00D7296D" w:rsidP="00AF3A5A">
      <w:pPr>
        <w:ind w:left="-284"/>
        <w:rPr>
          <w:rFonts w:eastAsia="Calibri"/>
        </w:rPr>
      </w:pPr>
      <w:r w:rsidRPr="00D7296D">
        <w:rPr>
          <w:rFonts w:eastAsia="Calibri"/>
        </w:rPr>
        <w:t>2. Название организации: государственное бюджетное учреждение для детей сирот и детей, оставшихся без попечения родителей «</w:t>
      </w:r>
      <w:proofErr w:type="spellStart"/>
      <w:r w:rsidRPr="00D7296D">
        <w:rPr>
          <w:rFonts w:eastAsia="Calibri"/>
        </w:rPr>
        <w:t>Лениногорский</w:t>
      </w:r>
      <w:proofErr w:type="spellEnd"/>
      <w:r w:rsidRPr="00D7296D">
        <w:rPr>
          <w:rFonts w:eastAsia="Calibri"/>
        </w:rPr>
        <w:t xml:space="preserve"> детский дом»                                                                                                                                 3.Тип организ</w:t>
      </w:r>
      <w:r w:rsidR="004E05BC">
        <w:rPr>
          <w:rFonts w:eastAsia="Calibri"/>
        </w:rPr>
        <w:t>ации: образовательная</w:t>
      </w:r>
      <w:r w:rsidRPr="00D7296D">
        <w:rPr>
          <w:rFonts w:eastAsia="Calibri"/>
        </w:rPr>
        <w:t xml:space="preserve">                                                                                                                     4.Автор программы: Мурзина Г.Г.                                                                                                   5.Контактная информация: </w:t>
      </w:r>
      <w:hyperlink r:id="rId17" w:history="1">
        <w:r w:rsidRPr="00D7296D">
          <w:rPr>
            <w:rFonts w:eastAsia="Calibri"/>
            <w:color w:val="0000FF"/>
            <w:u w:val="single"/>
            <w:lang w:val="en-US"/>
          </w:rPr>
          <w:t>lendetdom</w:t>
        </w:r>
        <w:r w:rsidRPr="00D7296D">
          <w:rPr>
            <w:rFonts w:eastAsia="Calibri"/>
            <w:color w:val="0000FF"/>
            <w:u w:val="single"/>
          </w:rPr>
          <w:t>2005@</w:t>
        </w:r>
        <w:r w:rsidRPr="00D7296D">
          <w:rPr>
            <w:rFonts w:eastAsia="Calibri"/>
            <w:color w:val="0000FF"/>
            <w:u w:val="single"/>
            <w:lang w:val="en-US"/>
          </w:rPr>
          <w:t>mail</w:t>
        </w:r>
        <w:r w:rsidRPr="00D7296D">
          <w:rPr>
            <w:rFonts w:eastAsia="Calibri"/>
            <w:color w:val="0000FF"/>
            <w:u w:val="single"/>
          </w:rPr>
          <w:t>.</w:t>
        </w:r>
        <w:proofErr w:type="spellStart"/>
        <w:r w:rsidRPr="00D7296D">
          <w:rPr>
            <w:rFonts w:eastAsia="Calibri"/>
            <w:color w:val="0000FF"/>
            <w:u w:val="single"/>
            <w:lang w:val="en-US"/>
          </w:rPr>
          <w:t>ru</w:t>
        </w:r>
        <w:proofErr w:type="spellEnd"/>
      </w:hyperlink>
      <w:r w:rsidRPr="00D7296D">
        <w:rPr>
          <w:rFonts w:eastAsia="Calibri"/>
        </w:rPr>
        <w:t xml:space="preserve">                                                                                   6.Год создания: 2016 г.</w:t>
      </w:r>
    </w:p>
    <w:p w:rsidR="00D7296D" w:rsidRPr="00D7296D" w:rsidRDefault="00D7296D" w:rsidP="00AF3A5A">
      <w:pPr>
        <w:ind w:left="-284"/>
        <w:rPr>
          <w:rFonts w:eastAsia="Calibri"/>
          <w:b/>
        </w:rPr>
      </w:pPr>
      <w:r w:rsidRPr="00D7296D">
        <w:rPr>
          <w:rFonts w:eastAsia="Calibri"/>
          <w:b/>
          <w:lang w:val="en-US"/>
        </w:rPr>
        <w:t>II</w:t>
      </w:r>
      <w:r w:rsidRPr="00D7296D">
        <w:rPr>
          <w:rFonts w:eastAsia="Calibri"/>
          <w:b/>
        </w:rPr>
        <w:t xml:space="preserve">. </w:t>
      </w:r>
      <w:proofErr w:type="gramStart"/>
      <w:r w:rsidRPr="00D7296D">
        <w:rPr>
          <w:rFonts w:eastAsia="Calibri"/>
          <w:b/>
        </w:rPr>
        <w:t>Аннотация  общеразвивающей</w:t>
      </w:r>
      <w:proofErr w:type="gramEnd"/>
      <w:r w:rsidRPr="00D7296D">
        <w:rPr>
          <w:rFonts w:eastAsia="Calibri"/>
          <w:b/>
        </w:rPr>
        <w:t xml:space="preserve"> программы психолого-педагогической направленности.</w:t>
      </w:r>
    </w:p>
    <w:p w:rsidR="00D7296D" w:rsidRPr="00D7296D" w:rsidRDefault="00D7296D" w:rsidP="00AF3A5A">
      <w:r w:rsidRPr="00D7296D">
        <w:rPr>
          <w:b/>
        </w:rPr>
        <w:t xml:space="preserve">Название проекта: </w:t>
      </w:r>
      <w:r w:rsidRPr="00D7296D">
        <w:rPr>
          <w:bCs/>
        </w:rPr>
        <w:t>«Формирование толерантности у подростков»</w:t>
      </w:r>
    </w:p>
    <w:p w:rsidR="00D7296D" w:rsidRPr="00D7296D" w:rsidRDefault="00D7296D" w:rsidP="00AF3A5A">
      <w:r w:rsidRPr="00D7296D">
        <w:t>1.Объем программы (в часах):  46                                                                                                                     2.Режим занятий (</w:t>
      </w:r>
      <w:proofErr w:type="spellStart"/>
      <w:r w:rsidRPr="00D7296D">
        <w:t>час</w:t>
      </w:r>
      <w:proofErr w:type="gramStart"/>
      <w:r w:rsidRPr="00D7296D">
        <w:t>.в</w:t>
      </w:r>
      <w:proofErr w:type="spellEnd"/>
      <w:proofErr w:type="gramEnd"/>
      <w:r w:rsidRPr="00D7296D">
        <w:t xml:space="preserve"> неделю):   1                                                                                                        3.Сроки реализации программы: 9 месяцев                                                                            4.Направление программы: духовно – нравственное воспитание</w:t>
      </w:r>
    </w:p>
    <w:p w:rsidR="00D7296D" w:rsidRPr="00D7296D" w:rsidRDefault="00D7296D" w:rsidP="00AF3A5A">
      <w:pPr>
        <w:ind w:left="-284"/>
      </w:pPr>
      <w:r w:rsidRPr="00D7296D">
        <w:t xml:space="preserve">    5. Категория детей, для которых предназначена программа: дети  11-16 лет, обучающиеся в      общеобразовательной школе                                                                                                                           6. Требования к необходимым условиям для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1882"/>
        <w:gridCol w:w="1648"/>
        <w:gridCol w:w="2890"/>
      </w:tblGrid>
      <w:tr w:rsidR="00D7296D" w:rsidRPr="00D7296D" w:rsidTr="00AF3A5A">
        <w:tc>
          <w:tcPr>
            <w:tcW w:w="3151" w:type="dxa"/>
            <w:tcBorders>
              <w:top w:val="single" w:sz="4" w:space="0" w:color="auto"/>
              <w:left w:val="single" w:sz="4" w:space="0" w:color="auto"/>
              <w:bottom w:val="single" w:sz="4" w:space="0" w:color="auto"/>
              <w:right w:val="single" w:sz="4" w:space="0" w:color="auto"/>
            </w:tcBorders>
          </w:tcPr>
          <w:p w:rsidR="00D7296D" w:rsidRPr="00D7296D" w:rsidRDefault="00D7296D" w:rsidP="00AF3A5A">
            <w:pPr>
              <w:jc w:val="center"/>
            </w:pPr>
            <w:r w:rsidRPr="00D7296D">
              <w:t>Условия</w:t>
            </w:r>
          </w:p>
        </w:tc>
        <w:tc>
          <w:tcPr>
            <w:tcW w:w="1882" w:type="dxa"/>
            <w:tcBorders>
              <w:top w:val="single" w:sz="4" w:space="0" w:color="auto"/>
              <w:left w:val="single" w:sz="4" w:space="0" w:color="auto"/>
              <w:bottom w:val="single" w:sz="4" w:space="0" w:color="auto"/>
              <w:right w:val="single" w:sz="4" w:space="0" w:color="auto"/>
            </w:tcBorders>
          </w:tcPr>
          <w:p w:rsidR="00D7296D" w:rsidRPr="00D7296D" w:rsidRDefault="00D7296D" w:rsidP="00AF3A5A">
            <w:pPr>
              <w:jc w:val="center"/>
            </w:pPr>
            <w:r w:rsidRPr="00D7296D">
              <w:t>Необходимо</w:t>
            </w:r>
          </w:p>
        </w:tc>
        <w:tc>
          <w:tcPr>
            <w:tcW w:w="1648" w:type="dxa"/>
            <w:tcBorders>
              <w:top w:val="single" w:sz="4" w:space="0" w:color="auto"/>
              <w:left w:val="single" w:sz="4" w:space="0" w:color="auto"/>
              <w:bottom w:val="single" w:sz="4" w:space="0" w:color="auto"/>
              <w:right w:val="single" w:sz="4" w:space="0" w:color="auto"/>
            </w:tcBorders>
          </w:tcPr>
          <w:p w:rsidR="00D7296D" w:rsidRPr="00D7296D" w:rsidRDefault="00D7296D" w:rsidP="00AF3A5A">
            <w:pPr>
              <w:jc w:val="center"/>
            </w:pPr>
            <w:r w:rsidRPr="00D7296D">
              <w:t>Имеется</w:t>
            </w:r>
          </w:p>
        </w:tc>
        <w:tc>
          <w:tcPr>
            <w:tcW w:w="2890" w:type="dxa"/>
            <w:tcBorders>
              <w:top w:val="single" w:sz="4" w:space="0" w:color="auto"/>
              <w:left w:val="single" w:sz="4" w:space="0" w:color="auto"/>
              <w:bottom w:val="single" w:sz="4" w:space="0" w:color="auto"/>
              <w:right w:val="single" w:sz="4" w:space="0" w:color="auto"/>
            </w:tcBorders>
          </w:tcPr>
          <w:p w:rsidR="00D7296D" w:rsidRPr="00D7296D" w:rsidRDefault="00D7296D" w:rsidP="00AF3A5A">
            <w:pPr>
              <w:jc w:val="center"/>
            </w:pPr>
            <w:r w:rsidRPr="00D7296D">
              <w:t>Сроки</w:t>
            </w:r>
          </w:p>
        </w:tc>
      </w:tr>
      <w:tr w:rsidR="00D7296D" w:rsidRPr="00D7296D" w:rsidTr="00AF3A5A">
        <w:trPr>
          <w:trHeight w:val="941"/>
        </w:trPr>
        <w:tc>
          <w:tcPr>
            <w:tcW w:w="3151" w:type="dxa"/>
            <w:tcBorders>
              <w:top w:val="single" w:sz="4" w:space="0" w:color="auto"/>
              <w:left w:val="single" w:sz="4" w:space="0" w:color="auto"/>
              <w:bottom w:val="single" w:sz="4" w:space="0" w:color="auto"/>
              <w:right w:val="single" w:sz="4" w:space="0" w:color="auto"/>
            </w:tcBorders>
          </w:tcPr>
          <w:p w:rsidR="00D7296D" w:rsidRPr="00D7296D" w:rsidRDefault="00D7296D" w:rsidP="00D7296D">
            <w:r w:rsidRPr="00D7296D">
              <w:t>Нормативно-правовые</w:t>
            </w:r>
          </w:p>
          <w:p w:rsidR="00D7296D" w:rsidRPr="00D7296D" w:rsidRDefault="002947F0" w:rsidP="002947F0">
            <w:pPr>
              <w:spacing w:after="200"/>
              <w:ind w:left="360"/>
              <w:rPr>
                <w:rFonts w:ascii="Calibri" w:eastAsia="Calibri" w:hAnsi="Calibri"/>
                <w:sz w:val="22"/>
                <w:szCs w:val="22"/>
              </w:rPr>
            </w:pPr>
            <w:r>
              <w:rPr>
                <w:rFonts w:eastAsia="Calibri"/>
              </w:rPr>
              <w:t>1.</w:t>
            </w:r>
            <w:r w:rsidR="00D7296D" w:rsidRPr="00D7296D">
              <w:rPr>
                <w:rFonts w:eastAsia="Calibri"/>
              </w:rPr>
              <w:t>Утверждение администрацией проекта</w:t>
            </w:r>
          </w:p>
        </w:tc>
        <w:tc>
          <w:tcPr>
            <w:tcW w:w="1882"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r w:rsidRPr="00D7296D">
              <w:t>+</w:t>
            </w:r>
          </w:p>
          <w:p w:rsidR="00D7296D" w:rsidRPr="00D7296D" w:rsidRDefault="00D7296D" w:rsidP="00D7296D"/>
        </w:tc>
        <w:tc>
          <w:tcPr>
            <w:tcW w:w="1648"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r w:rsidRPr="00D7296D">
              <w:t>+</w:t>
            </w:r>
          </w:p>
          <w:p w:rsidR="00D7296D" w:rsidRPr="00D7296D" w:rsidRDefault="00D7296D" w:rsidP="00D7296D"/>
          <w:p w:rsidR="00D7296D" w:rsidRPr="00D7296D" w:rsidRDefault="00D7296D" w:rsidP="00D7296D"/>
        </w:tc>
        <w:tc>
          <w:tcPr>
            <w:tcW w:w="2890"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p w:rsidR="00D7296D" w:rsidRPr="00D7296D" w:rsidRDefault="00D7296D" w:rsidP="00D7296D"/>
          <w:p w:rsidR="00D7296D" w:rsidRPr="00D7296D" w:rsidRDefault="00D7296D" w:rsidP="00D7296D"/>
        </w:tc>
      </w:tr>
      <w:tr w:rsidR="00D7296D" w:rsidRPr="00D7296D" w:rsidTr="00AF3A5A">
        <w:tc>
          <w:tcPr>
            <w:tcW w:w="3151" w:type="dxa"/>
            <w:tcBorders>
              <w:top w:val="single" w:sz="4" w:space="0" w:color="auto"/>
              <w:left w:val="single" w:sz="4" w:space="0" w:color="auto"/>
              <w:bottom w:val="single" w:sz="4" w:space="0" w:color="auto"/>
              <w:right w:val="single" w:sz="4" w:space="0" w:color="auto"/>
            </w:tcBorders>
          </w:tcPr>
          <w:p w:rsidR="00D7296D" w:rsidRPr="00D7296D" w:rsidRDefault="00D7296D" w:rsidP="00D7296D">
            <w:r w:rsidRPr="00D7296D">
              <w:t>Материально-технические:</w:t>
            </w:r>
          </w:p>
          <w:p w:rsidR="00D7296D" w:rsidRPr="00D7296D" w:rsidRDefault="002947F0" w:rsidP="009F3BB9">
            <w:r>
              <w:t>1.</w:t>
            </w:r>
            <w:r w:rsidR="00D7296D" w:rsidRPr="00D7296D">
              <w:t>Оборудованное помещение под класс.</w:t>
            </w:r>
          </w:p>
          <w:p w:rsidR="00D7296D" w:rsidRPr="00D7296D" w:rsidRDefault="002947F0" w:rsidP="009F3BB9">
            <w:pPr>
              <w:spacing w:after="200" w:line="276" w:lineRule="auto"/>
            </w:pPr>
            <w:r>
              <w:t>2.</w:t>
            </w:r>
            <w:r w:rsidR="00D7296D" w:rsidRPr="00D7296D">
              <w:t xml:space="preserve">Оснащение класса компьютером, мультимедийными </w:t>
            </w:r>
            <w:r w:rsidR="00D7296D" w:rsidRPr="00D7296D">
              <w:lastRenderedPageBreak/>
              <w:t xml:space="preserve">средствами, </w:t>
            </w:r>
            <w:proofErr w:type="spellStart"/>
            <w:r w:rsidR="00D7296D" w:rsidRPr="00D7296D">
              <w:t>раздаточно</w:t>
            </w:r>
            <w:proofErr w:type="spellEnd"/>
            <w:r w:rsidR="00D7296D" w:rsidRPr="00D7296D">
              <w:t xml:space="preserve"> </w:t>
            </w:r>
            <w:proofErr w:type="gramStart"/>
            <w:r w:rsidR="00D7296D" w:rsidRPr="00D7296D">
              <w:t>-н</w:t>
            </w:r>
            <w:proofErr w:type="gramEnd"/>
            <w:r w:rsidR="00D7296D" w:rsidRPr="00D7296D">
              <w:t>аглядным материалом, компьютерными развивающими играми</w:t>
            </w:r>
          </w:p>
        </w:tc>
        <w:tc>
          <w:tcPr>
            <w:tcW w:w="1882"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p w:rsidR="00D7296D" w:rsidRPr="00D7296D" w:rsidRDefault="00D7296D" w:rsidP="00D7296D">
            <w:r w:rsidRPr="00D7296D">
              <w:t>+</w:t>
            </w:r>
          </w:p>
          <w:p w:rsidR="00D7296D" w:rsidRPr="00D7296D" w:rsidRDefault="00D7296D" w:rsidP="00D7296D"/>
          <w:p w:rsidR="00D7296D" w:rsidRPr="00D7296D" w:rsidRDefault="00D7296D" w:rsidP="00D7296D"/>
          <w:p w:rsidR="00D7296D" w:rsidRPr="00D7296D" w:rsidRDefault="00D7296D" w:rsidP="00D7296D">
            <w:r w:rsidRPr="00D7296D">
              <w:t>+</w:t>
            </w:r>
          </w:p>
          <w:p w:rsidR="00D7296D" w:rsidRPr="00D7296D" w:rsidRDefault="00D7296D" w:rsidP="00D7296D"/>
          <w:p w:rsidR="00D7296D" w:rsidRPr="00D7296D" w:rsidRDefault="00D7296D" w:rsidP="00D7296D"/>
          <w:p w:rsidR="00D7296D" w:rsidRPr="00D7296D" w:rsidRDefault="00D7296D" w:rsidP="00D7296D"/>
        </w:tc>
        <w:tc>
          <w:tcPr>
            <w:tcW w:w="1648"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p w:rsidR="00D7296D" w:rsidRPr="00D7296D" w:rsidRDefault="00D7296D" w:rsidP="00D7296D">
            <w:r w:rsidRPr="00D7296D">
              <w:t>+</w:t>
            </w:r>
          </w:p>
          <w:p w:rsidR="00D7296D" w:rsidRPr="00D7296D" w:rsidRDefault="00D7296D" w:rsidP="00D7296D"/>
          <w:p w:rsidR="00D7296D" w:rsidRPr="00D7296D" w:rsidRDefault="00D7296D" w:rsidP="00D7296D"/>
          <w:p w:rsidR="00D7296D" w:rsidRPr="00D7296D" w:rsidRDefault="00D7296D" w:rsidP="00D7296D">
            <w:r w:rsidRPr="00D7296D">
              <w:t>+</w:t>
            </w:r>
          </w:p>
          <w:p w:rsidR="00D7296D" w:rsidRPr="00D7296D" w:rsidRDefault="00D7296D" w:rsidP="00D7296D"/>
          <w:p w:rsidR="00D7296D" w:rsidRPr="00D7296D" w:rsidRDefault="00D7296D" w:rsidP="00D7296D"/>
          <w:p w:rsidR="00D7296D" w:rsidRPr="00D7296D" w:rsidRDefault="00D7296D" w:rsidP="00D7296D"/>
        </w:tc>
        <w:tc>
          <w:tcPr>
            <w:tcW w:w="2890"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p w:rsidR="00D7296D" w:rsidRPr="00D7296D" w:rsidRDefault="00D7296D" w:rsidP="00D7296D"/>
          <w:p w:rsidR="00D7296D" w:rsidRPr="00D7296D" w:rsidRDefault="00D7296D" w:rsidP="00D7296D"/>
          <w:p w:rsidR="00D7296D" w:rsidRPr="00D7296D" w:rsidRDefault="00D7296D" w:rsidP="00D7296D"/>
          <w:p w:rsidR="00D7296D" w:rsidRPr="00D7296D" w:rsidRDefault="00D7296D" w:rsidP="00D7296D"/>
          <w:p w:rsidR="00D7296D" w:rsidRPr="00D7296D" w:rsidRDefault="00D7296D" w:rsidP="00D7296D"/>
          <w:p w:rsidR="00D7296D" w:rsidRPr="00D7296D" w:rsidRDefault="00D7296D" w:rsidP="00D7296D"/>
        </w:tc>
      </w:tr>
      <w:tr w:rsidR="00D7296D" w:rsidRPr="00D7296D" w:rsidTr="00AF3A5A">
        <w:tc>
          <w:tcPr>
            <w:tcW w:w="3151" w:type="dxa"/>
            <w:tcBorders>
              <w:top w:val="single" w:sz="4" w:space="0" w:color="auto"/>
              <w:left w:val="single" w:sz="4" w:space="0" w:color="auto"/>
              <w:bottom w:val="single" w:sz="4" w:space="0" w:color="auto"/>
              <w:right w:val="single" w:sz="4" w:space="0" w:color="auto"/>
            </w:tcBorders>
          </w:tcPr>
          <w:p w:rsidR="00D7296D" w:rsidRPr="00D7296D" w:rsidRDefault="00D7296D" w:rsidP="00D7296D">
            <w:r w:rsidRPr="00D7296D">
              <w:lastRenderedPageBreak/>
              <w:t>Кадровые:</w:t>
            </w:r>
          </w:p>
          <w:p w:rsidR="00D7296D" w:rsidRPr="00D7296D" w:rsidRDefault="002947F0" w:rsidP="002947F0">
            <w:r>
              <w:t>1.</w:t>
            </w:r>
            <w:r w:rsidR="00D7296D" w:rsidRPr="00D7296D">
              <w:t>Воспитатели.</w:t>
            </w:r>
          </w:p>
          <w:p w:rsidR="00D7296D" w:rsidRPr="00D7296D" w:rsidRDefault="009F3BB9" w:rsidP="002947F0">
            <w:r>
              <w:t>2</w:t>
            </w:r>
            <w:r w:rsidR="002947F0">
              <w:t>.</w:t>
            </w:r>
            <w:r w:rsidR="00D7296D" w:rsidRPr="00D7296D">
              <w:t>Педагог-организатор.</w:t>
            </w:r>
          </w:p>
          <w:p w:rsidR="00D7296D" w:rsidRPr="00D7296D" w:rsidRDefault="009F3BB9" w:rsidP="009F3BB9">
            <w:r>
              <w:t>3.</w:t>
            </w:r>
            <w:r w:rsidR="00D7296D" w:rsidRPr="00D7296D">
              <w:t>Педаго</w:t>
            </w:r>
            <w:proofErr w:type="gramStart"/>
            <w:r w:rsidR="00D7296D" w:rsidRPr="00D7296D">
              <w:t>г-</w:t>
            </w:r>
            <w:proofErr w:type="gramEnd"/>
            <w:r w:rsidR="00D7296D" w:rsidRPr="00D7296D">
              <w:t xml:space="preserve"> психолог</w:t>
            </w:r>
          </w:p>
          <w:p w:rsidR="00D7296D" w:rsidRPr="00D7296D" w:rsidRDefault="009F3BB9" w:rsidP="009F3BB9">
            <w:r>
              <w:t>4.</w:t>
            </w:r>
            <w:r w:rsidR="00D7296D" w:rsidRPr="00D7296D">
              <w:t>Социальный педагог</w:t>
            </w:r>
          </w:p>
        </w:tc>
        <w:tc>
          <w:tcPr>
            <w:tcW w:w="1882"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r w:rsidRPr="00D7296D">
              <w:t>+</w:t>
            </w:r>
          </w:p>
          <w:p w:rsidR="00D7296D" w:rsidRPr="00D7296D" w:rsidRDefault="00D7296D" w:rsidP="00D7296D">
            <w:r w:rsidRPr="00D7296D">
              <w:t>+</w:t>
            </w:r>
          </w:p>
          <w:p w:rsidR="00D7296D" w:rsidRPr="00D7296D" w:rsidRDefault="00D7296D" w:rsidP="00D7296D">
            <w:r w:rsidRPr="00D7296D">
              <w:t>+</w:t>
            </w:r>
          </w:p>
          <w:p w:rsidR="00D7296D" w:rsidRPr="00D7296D" w:rsidRDefault="00D7296D" w:rsidP="00D7296D">
            <w:r w:rsidRPr="00D7296D">
              <w:t>+</w:t>
            </w:r>
          </w:p>
        </w:tc>
        <w:tc>
          <w:tcPr>
            <w:tcW w:w="1648"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r w:rsidRPr="00D7296D">
              <w:t>+</w:t>
            </w:r>
          </w:p>
          <w:p w:rsidR="00D7296D" w:rsidRPr="00D7296D" w:rsidRDefault="00D7296D" w:rsidP="00D7296D">
            <w:r w:rsidRPr="00D7296D">
              <w:t>+</w:t>
            </w:r>
          </w:p>
          <w:p w:rsidR="00D7296D" w:rsidRPr="00D7296D" w:rsidRDefault="00D7296D" w:rsidP="00D7296D">
            <w:r w:rsidRPr="00D7296D">
              <w:t>+</w:t>
            </w:r>
          </w:p>
          <w:p w:rsidR="00D7296D" w:rsidRPr="00D7296D" w:rsidRDefault="00D7296D" w:rsidP="00D7296D">
            <w:r w:rsidRPr="00D7296D">
              <w:t>+</w:t>
            </w:r>
          </w:p>
        </w:tc>
        <w:tc>
          <w:tcPr>
            <w:tcW w:w="2890"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r w:rsidRPr="00D7296D">
              <w:t>В течение реализации программы.</w:t>
            </w:r>
          </w:p>
        </w:tc>
      </w:tr>
      <w:tr w:rsidR="00D7296D" w:rsidRPr="00D7296D" w:rsidTr="00AF3A5A">
        <w:tc>
          <w:tcPr>
            <w:tcW w:w="3151" w:type="dxa"/>
            <w:tcBorders>
              <w:top w:val="single" w:sz="4" w:space="0" w:color="auto"/>
              <w:left w:val="single" w:sz="4" w:space="0" w:color="auto"/>
              <w:bottom w:val="single" w:sz="4" w:space="0" w:color="auto"/>
              <w:right w:val="single" w:sz="4" w:space="0" w:color="auto"/>
            </w:tcBorders>
          </w:tcPr>
          <w:p w:rsidR="00D7296D" w:rsidRPr="00D7296D" w:rsidRDefault="00D7296D" w:rsidP="00D7296D">
            <w:r w:rsidRPr="00D7296D">
              <w:t>Научно-методические:</w:t>
            </w:r>
          </w:p>
          <w:p w:rsidR="00D7296D" w:rsidRPr="00D7296D" w:rsidRDefault="009F3BB9" w:rsidP="009F3BB9">
            <w:r>
              <w:t>1.</w:t>
            </w:r>
            <w:r w:rsidR="00D7296D" w:rsidRPr="00D7296D">
              <w:t>Научно-методическая литература по духовно-нравственному воспитанию</w:t>
            </w:r>
          </w:p>
        </w:tc>
        <w:tc>
          <w:tcPr>
            <w:tcW w:w="1882"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r w:rsidRPr="00D7296D">
              <w:t>+</w:t>
            </w:r>
          </w:p>
        </w:tc>
        <w:tc>
          <w:tcPr>
            <w:tcW w:w="1648"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r w:rsidRPr="00D7296D">
              <w:t>+</w:t>
            </w:r>
          </w:p>
        </w:tc>
        <w:tc>
          <w:tcPr>
            <w:tcW w:w="2890" w:type="dxa"/>
            <w:tcBorders>
              <w:top w:val="single" w:sz="4" w:space="0" w:color="auto"/>
              <w:left w:val="single" w:sz="4" w:space="0" w:color="auto"/>
              <w:bottom w:val="single" w:sz="4" w:space="0" w:color="auto"/>
              <w:right w:val="single" w:sz="4" w:space="0" w:color="auto"/>
            </w:tcBorders>
          </w:tcPr>
          <w:p w:rsidR="00D7296D" w:rsidRPr="00D7296D" w:rsidRDefault="00D7296D" w:rsidP="00D7296D">
            <w:r w:rsidRPr="00D7296D">
              <w:t>В течение реализации программы.</w:t>
            </w:r>
          </w:p>
        </w:tc>
      </w:tr>
      <w:tr w:rsidR="00D7296D" w:rsidRPr="00D7296D" w:rsidTr="00AF3A5A">
        <w:trPr>
          <w:trHeight w:val="1539"/>
        </w:trPr>
        <w:tc>
          <w:tcPr>
            <w:tcW w:w="3151" w:type="dxa"/>
            <w:tcBorders>
              <w:top w:val="single" w:sz="4" w:space="0" w:color="auto"/>
              <w:left w:val="single" w:sz="4" w:space="0" w:color="auto"/>
              <w:bottom w:val="single" w:sz="4" w:space="0" w:color="auto"/>
              <w:right w:val="single" w:sz="4" w:space="0" w:color="auto"/>
            </w:tcBorders>
          </w:tcPr>
          <w:p w:rsidR="00D7296D" w:rsidRPr="00D7296D" w:rsidRDefault="00D7296D" w:rsidP="00D7296D">
            <w:r w:rsidRPr="00D7296D">
              <w:t>Мотивационные</w:t>
            </w:r>
          </w:p>
          <w:p w:rsidR="00D7296D" w:rsidRPr="00D7296D" w:rsidRDefault="009F3BB9" w:rsidP="009F3BB9">
            <w:r>
              <w:t>1.</w:t>
            </w:r>
            <w:r w:rsidR="00D7296D" w:rsidRPr="00D7296D">
              <w:t>Участие в соревнованиях, конкурсах, олимпиадах.</w:t>
            </w:r>
          </w:p>
          <w:p w:rsidR="00D7296D" w:rsidRPr="00D7296D" w:rsidRDefault="009F3BB9" w:rsidP="009F3BB9">
            <w:r>
              <w:t>2.</w:t>
            </w:r>
            <w:r w:rsidR="00D7296D" w:rsidRPr="00D7296D">
              <w:t xml:space="preserve">Грамоты, призы, поощрительные поездки </w:t>
            </w:r>
          </w:p>
        </w:tc>
        <w:tc>
          <w:tcPr>
            <w:tcW w:w="1882"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p w:rsidR="00D7296D" w:rsidRPr="00D7296D" w:rsidRDefault="00D7296D" w:rsidP="00D7296D">
            <w:r w:rsidRPr="00D7296D">
              <w:t>+</w:t>
            </w:r>
          </w:p>
          <w:p w:rsidR="00D7296D" w:rsidRPr="00D7296D" w:rsidRDefault="00D7296D" w:rsidP="00D7296D"/>
          <w:p w:rsidR="00D7296D" w:rsidRPr="00D7296D" w:rsidRDefault="00D7296D" w:rsidP="00D7296D"/>
        </w:tc>
        <w:tc>
          <w:tcPr>
            <w:tcW w:w="1648"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p w:rsidR="00D7296D" w:rsidRPr="00D7296D" w:rsidRDefault="00D7296D" w:rsidP="00D7296D">
            <w:r w:rsidRPr="00D7296D">
              <w:t>+</w:t>
            </w:r>
          </w:p>
          <w:p w:rsidR="00D7296D" w:rsidRPr="00D7296D" w:rsidRDefault="00D7296D" w:rsidP="00D7296D"/>
        </w:tc>
        <w:tc>
          <w:tcPr>
            <w:tcW w:w="2890"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r w:rsidRPr="00D7296D">
              <w:t>В течение реализации программы.</w:t>
            </w:r>
          </w:p>
          <w:p w:rsidR="00D7296D" w:rsidRPr="00D7296D" w:rsidRDefault="00D7296D" w:rsidP="00D7296D"/>
          <w:p w:rsidR="00D7296D" w:rsidRPr="00D7296D" w:rsidRDefault="00D7296D" w:rsidP="00D7296D"/>
        </w:tc>
      </w:tr>
      <w:tr w:rsidR="00D7296D" w:rsidRPr="00D7296D" w:rsidTr="00AF3A5A">
        <w:tc>
          <w:tcPr>
            <w:tcW w:w="3151" w:type="dxa"/>
            <w:tcBorders>
              <w:top w:val="single" w:sz="4" w:space="0" w:color="auto"/>
              <w:left w:val="single" w:sz="4" w:space="0" w:color="auto"/>
              <w:bottom w:val="single" w:sz="4" w:space="0" w:color="auto"/>
              <w:right w:val="single" w:sz="4" w:space="0" w:color="auto"/>
            </w:tcBorders>
          </w:tcPr>
          <w:p w:rsidR="00D7296D" w:rsidRPr="00D7296D" w:rsidRDefault="00D7296D" w:rsidP="00D7296D">
            <w:r w:rsidRPr="00D7296D">
              <w:t>Организационные:</w:t>
            </w:r>
          </w:p>
          <w:p w:rsidR="00D7296D" w:rsidRPr="00D7296D" w:rsidRDefault="009F3BB9" w:rsidP="009F3BB9">
            <w:r>
              <w:t>1.</w:t>
            </w:r>
            <w:r w:rsidR="00D7296D" w:rsidRPr="00D7296D">
              <w:t>Экскурсии по плану.</w:t>
            </w:r>
          </w:p>
        </w:tc>
        <w:tc>
          <w:tcPr>
            <w:tcW w:w="1882"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r w:rsidRPr="00D7296D">
              <w:t>+</w:t>
            </w:r>
          </w:p>
        </w:tc>
        <w:tc>
          <w:tcPr>
            <w:tcW w:w="1648"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r w:rsidRPr="00D7296D">
              <w:t>+</w:t>
            </w:r>
          </w:p>
        </w:tc>
        <w:tc>
          <w:tcPr>
            <w:tcW w:w="2890" w:type="dxa"/>
            <w:tcBorders>
              <w:top w:val="single" w:sz="4" w:space="0" w:color="auto"/>
              <w:left w:val="single" w:sz="4" w:space="0" w:color="auto"/>
              <w:bottom w:val="single" w:sz="4" w:space="0" w:color="auto"/>
              <w:right w:val="single" w:sz="4" w:space="0" w:color="auto"/>
            </w:tcBorders>
          </w:tcPr>
          <w:p w:rsidR="00D7296D" w:rsidRPr="00D7296D" w:rsidRDefault="00D7296D" w:rsidP="00D7296D">
            <w:r w:rsidRPr="00D7296D">
              <w:t>В течение реализации программы.</w:t>
            </w:r>
          </w:p>
        </w:tc>
      </w:tr>
      <w:tr w:rsidR="00D7296D" w:rsidRPr="00D7296D" w:rsidTr="00AF3A5A">
        <w:trPr>
          <w:trHeight w:val="1683"/>
        </w:trPr>
        <w:tc>
          <w:tcPr>
            <w:tcW w:w="3151" w:type="dxa"/>
            <w:tcBorders>
              <w:top w:val="single" w:sz="4" w:space="0" w:color="auto"/>
              <w:left w:val="single" w:sz="4" w:space="0" w:color="auto"/>
              <w:bottom w:val="single" w:sz="4" w:space="0" w:color="auto"/>
              <w:right w:val="single" w:sz="4" w:space="0" w:color="auto"/>
            </w:tcBorders>
          </w:tcPr>
          <w:p w:rsidR="00D7296D" w:rsidRPr="00D7296D" w:rsidRDefault="00D7296D" w:rsidP="00D7296D">
            <w:r w:rsidRPr="00D7296D">
              <w:t>Финансовые:</w:t>
            </w:r>
          </w:p>
          <w:p w:rsidR="00D7296D" w:rsidRPr="00D7296D" w:rsidRDefault="009F3BB9" w:rsidP="009F3BB9">
            <w:r>
              <w:t>1.</w:t>
            </w:r>
            <w:r w:rsidR="00D7296D" w:rsidRPr="00D7296D">
              <w:t>Смета расходов на экскурсии по плану.</w:t>
            </w:r>
          </w:p>
          <w:p w:rsidR="00D7296D" w:rsidRPr="00D7296D" w:rsidRDefault="009F3BB9" w:rsidP="009F3BB9">
            <w:r>
              <w:t>2.</w:t>
            </w:r>
            <w:r w:rsidR="00D7296D" w:rsidRPr="00D7296D">
              <w:t>Смета расходов на участие в конкурсах, соревнованиях, олимпиадах</w:t>
            </w:r>
          </w:p>
        </w:tc>
        <w:tc>
          <w:tcPr>
            <w:tcW w:w="1882"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p w:rsidR="00D7296D" w:rsidRPr="00D7296D" w:rsidRDefault="00D7296D" w:rsidP="00D7296D">
            <w:r w:rsidRPr="00D7296D">
              <w:t>+</w:t>
            </w:r>
          </w:p>
          <w:p w:rsidR="00D7296D" w:rsidRPr="00D7296D" w:rsidRDefault="00D7296D" w:rsidP="00D7296D"/>
          <w:p w:rsidR="00D7296D" w:rsidRPr="00D7296D" w:rsidRDefault="00D7296D" w:rsidP="00D7296D"/>
          <w:p w:rsidR="00D7296D" w:rsidRPr="00D7296D" w:rsidRDefault="00D7296D" w:rsidP="00D7296D"/>
        </w:tc>
        <w:tc>
          <w:tcPr>
            <w:tcW w:w="1648"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p w:rsidR="00D7296D" w:rsidRPr="00D7296D" w:rsidRDefault="00D7296D" w:rsidP="00D7296D">
            <w:r w:rsidRPr="00D7296D">
              <w:t>+</w:t>
            </w:r>
          </w:p>
          <w:p w:rsidR="00D7296D" w:rsidRPr="00D7296D" w:rsidRDefault="00D7296D" w:rsidP="00D7296D"/>
          <w:p w:rsidR="00D7296D" w:rsidRPr="00D7296D" w:rsidRDefault="00D7296D" w:rsidP="00D7296D"/>
          <w:p w:rsidR="00D7296D" w:rsidRPr="00D7296D" w:rsidRDefault="00D7296D" w:rsidP="00D7296D"/>
        </w:tc>
        <w:tc>
          <w:tcPr>
            <w:tcW w:w="2890" w:type="dxa"/>
            <w:tcBorders>
              <w:top w:val="single" w:sz="4" w:space="0" w:color="auto"/>
              <w:left w:val="single" w:sz="4" w:space="0" w:color="auto"/>
              <w:bottom w:val="single" w:sz="4" w:space="0" w:color="auto"/>
              <w:right w:val="single" w:sz="4" w:space="0" w:color="auto"/>
            </w:tcBorders>
          </w:tcPr>
          <w:p w:rsidR="00D7296D" w:rsidRPr="00D7296D" w:rsidRDefault="00D7296D" w:rsidP="00D7296D"/>
          <w:p w:rsidR="00D7296D" w:rsidRPr="00D7296D" w:rsidRDefault="00D7296D" w:rsidP="00D7296D">
            <w:r w:rsidRPr="00D7296D">
              <w:t>В течение реализации программы.</w:t>
            </w:r>
          </w:p>
        </w:tc>
      </w:tr>
    </w:tbl>
    <w:p w:rsidR="00D7296D" w:rsidRPr="00D7296D" w:rsidRDefault="00D7296D" w:rsidP="00D7296D">
      <w:r w:rsidRPr="00D7296D">
        <w:t>7. Данный проект будет реализован в 2016-2017 учебном году</w:t>
      </w:r>
    </w:p>
    <w:p w:rsidR="00D7296D" w:rsidRPr="00D7296D" w:rsidRDefault="00D7296D" w:rsidP="00D7296D">
      <w:pPr>
        <w:jc w:val="center"/>
        <w:rPr>
          <w:b/>
        </w:rPr>
      </w:pPr>
    </w:p>
    <w:p w:rsidR="00D7296D" w:rsidRPr="00D7296D" w:rsidRDefault="00D7296D" w:rsidP="00D7296D">
      <w:pPr>
        <w:jc w:val="center"/>
        <w:rPr>
          <w:b/>
        </w:rPr>
      </w:pPr>
      <w:r w:rsidRPr="00D7296D">
        <w:rPr>
          <w:b/>
        </w:rPr>
        <w:t xml:space="preserve"> Пояснительная записка.</w:t>
      </w:r>
    </w:p>
    <w:p w:rsidR="00D7296D" w:rsidRPr="00D7296D" w:rsidRDefault="00D7296D" w:rsidP="00D7296D">
      <w:pPr>
        <w:ind w:firstLine="708"/>
        <w:jc w:val="both"/>
      </w:pPr>
      <w:r w:rsidRPr="00D7296D">
        <w:t xml:space="preserve">Согласно закону об образовании РФ «Содержание образования должно содействовать взаимопониманию и сотрудничеству между людьми, народами, различными расовыми национальными, этническими, религиозными и социальными группами». Только благодаря диалогу культур происходит формирование человека духовного, человека культуры. Диалоговое взаимодействие является первоосновой воспитания, толерантности в этнокультурной среде. </w:t>
      </w:r>
    </w:p>
    <w:p w:rsidR="00D7296D" w:rsidRPr="00D7296D" w:rsidRDefault="00D7296D" w:rsidP="00D7296D">
      <w:pPr>
        <w:ind w:firstLine="708"/>
        <w:jc w:val="both"/>
      </w:pPr>
      <w:r w:rsidRPr="00D7296D">
        <w:t xml:space="preserve">Эту точку зрения высказывают и философы, в частности Платон: «Познай себя!», - говорит он, - «узри себя в других!», что означает: понимая других, пойми себя». А философ Спиноза отмечает: «Понимание есть начало согласия». Эти утверждения стимулируют общество на поиск новых отношений, окрашенных в цвета  сотрудничества и диалога, акцентируют внимание на  ценностях, формирующих гуманное сознание  общества, как взаимопонимание, личная ответственность, свобода, абсолютная ценность жизни и ортодоксальные библейские заветы: не убий, не укради, возлюби ближнего, как самого себя. Все это свидетельствует  о том, что общество осознает необходимость обеспечения толерантного мироустройства. Именно толерантность должна стать сегодня тем сильнейшим регулятором жизни людей, который направляет государственное устройство, социальные структуры и индивидуальные стратегии поведения и существования по пути </w:t>
      </w:r>
      <w:proofErr w:type="spellStart"/>
      <w:r w:rsidRPr="00D7296D">
        <w:t>гуманизации</w:t>
      </w:r>
      <w:proofErr w:type="spellEnd"/>
      <w:r w:rsidRPr="00D7296D">
        <w:t xml:space="preserve"> и социально-культурного равновесия. </w:t>
      </w:r>
    </w:p>
    <w:p w:rsidR="00D7296D" w:rsidRPr="00D7296D" w:rsidRDefault="00D7296D" w:rsidP="00D7296D">
      <w:pPr>
        <w:ind w:firstLine="708"/>
        <w:jc w:val="both"/>
      </w:pPr>
      <w:r w:rsidRPr="00D7296D">
        <w:t xml:space="preserve">О возможности единения людей, воспитания человека в духе уважения, доброты и мира люди задумывались издревле. Читая «Жалобу мира» Эразма </w:t>
      </w:r>
      <w:proofErr w:type="spellStart"/>
      <w:r w:rsidRPr="00D7296D">
        <w:t>Роттердамского</w:t>
      </w:r>
      <w:proofErr w:type="spellEnd"/>
      <w:r w:rsidRPr="00D7296D">
        <w:t xml:space="preserve">, мы видим, что даже в эпоху Нового времени, вопросы толерантного человека стояли особо остро. Вот, что он нам говорит из глубины веков: «Природа дала всем живым существам оружие и средства для самозащиты. Только человека она оставила слабым и безоружным, способным защищать себя от общей опасности лишь в содружестве с другими людьми. </w:t>
      </w:r>
      <w:r w:rsidRPr="00D7296D">
        <w:lastRenderedPageBreak/>
        <w:t xml:space="preserve">Поистине, ничто в мире не смогло бы уберечь человеческое дитя, особенно новорождённое, от гибели, если бы семья не выкармливала его и не заботилась о нём в полном согласии». </w:t>
      </w:r>
    </w:p>
    <w:p w:rsidR="00D7296D" w:rsidRPr="00D7296D" w:rsidRDefault="00D7296D" w:rsidP="00D7296D">
      <w:pPr>
        <w:spacing w:after="180"/>
        <w:ind w:firstLine="708"/>
        <w:jc w:val="both"/>
        <w:rPr>
          <w:color w:val="333333"/>
        </w:rPr>
      </w:pPr>
      <w:r w:rsidRPr="00D7296D">
        <w:t>Что же мы понимаем под толерантностью в современном обществе? Доктор психологических наук Галина Солдатова утверждает, что «</w:t>
      </w:r>
      <w:r w:rsidRPr="00D7296D">
        <w:rPr>
          <w:color w:val="333333"/>
        </w:rPr>
        <w:t>Толерантность — это активная нравственная позиция и психологическая готовность к терпимости во имя взаимопонимания между народами, социальными группами,  национальной или другой  религиозной  среды».</w:t>
      </w:r>
    </w:p>
    <w:p w:rsidR="00D7296D" w:rsidRPr="00D7296D" w:rsidRDefault="00D7296D" w:rsidP="00D7296D">
      <w:pPr>
        <w:spacing w:after="180"/>
        <w:ind w:firstLine="708"/>
        <w:jc w:val="both"/>
        <w:rPr>
          <w:color w:val="333333"/>
        </w:rPr>
      </w:pPr>
      <w:r w:rsidRPr="00D7296D">
        <w:rPr>
          <w:b/>
          <w:i/>
          <w:color w:val="333333"/>
          <w:u w:val="single"/>
        </w:rPr>
        <w:t>Проблема культуры общения — одна из самых острых в обществе в целом</w:t>
      </w:r>
      <w:r w:rsidRPr="00D7296D">
        <w:rPr>
          <w:color w:val="333333"/>
        </w:rPr>
        <w:t xml:space="preserve">. Порою складывается ощущение, что искусство общения – это дар, которым обладают примерно 5-7 % людей. Всех остальных – надо учить. Учить диалогу, учить умению слушать, слышать, понимать, не манипулировать и не применять насилия к партнеру по общению, а пытаться ему открыть себя так, чтобы он тебя понял. Важно быть терпимым по отношению друг к другу, что очень непросто. «Педагогика сотрудничества» и «толерантность» — те понятия, без которых невозможны какие-либо преобразования в успешном воспитании подрастающего поколения. </w:t>
      </w:r>
    </w:p>
    <w:p w:rsidR="00D7296D" w:rsidRPr="00D7296D" w:rsidRDefault="00D7296D" w:rsidP="00D7296D">
      <w:pPr>
        <w:spacing w:after="180"/>
        <w:ind w:firstLine="708"/>
        <w:jc w:val="both"/>
      </w:pPr>
      <w:r w:rsidRPr="00D7296D">
        <w:t xml:space="preserve"> Являясь нравственным качеством, толерантность не возникает на пустом месте и     не  является врожденной, как и практически любое нравственное качество. Толерантность подвергается развитию, стимулированию (прежде всего </w:t>
      </w:r>
      <w:proofErr w:type="spellStart"/>
      <w:r w:rsidRPr="00D7296D">
        <w:t>самостимулированию</w:t>
      </w:r>
      <w:proofErr w:type="spellEnd"/>
      <w:r w:rsidRPr="00D7296D">
        <w:t>) и коррекции, а целью ее формирования является позитивное взаимодействие со всеми субъектами обитания. Данную цель призваны реализовать все институты воспитания и, прежде всего образовательные учреждения</w:t>
      </w:r>
      <w:proofErr w:type="gramStart"/>
      <w:r w:rsidRPr="00D7296D">
        <w:t xml:space="preserve">.. </w:t>
      </w:r>
      <w:proofErr w:type="gramEnd"/>
      <w:r w:rsidRPr="00D7296D">
        <w:t xml:space="preserve">Формирование толерантности следует начинать еще в раннем детстве, когда закладывается первооснова человеческого общения и основные нравственные категории (доброта, чуткость, отзывчивость, честность). </w:t>
      </w:r>
    </w:p>
    <w:p w:rsidR="00D7296D" w:rsidRPr="00D7296D" w:rsidRDefault="00D7296D" w:rsidP="00D7296D">
      <w:pPr>
        <w:ind w:firstLine="708"/>
        <w:jc w:val="both"/>
      </w:pPr>
      <w:r w:rsidRPr="00D7296D">
        <w:t xml:space="preserve">Поэтому, формирование толерантности в качестве ценностной мировоззренческой установки, становится актуальной задачей успешного воспитания подростков  в Детском доме. </w:t>
      </w:r>
    </w:p>
    <w:p w:rsidR="00D7296D" w:rsidRPr="00D7296D" w:rsidRDefault="00D7296D" w:rsidP="00D7296D">
      <w:pPr>
        <w:ind w:firstLine="360"/>
        <w:jc w:val="both"/>
      </w:pPr>
      <w:r w:rsidRPr="00D7296D">
        <w:t>Изучая и анализируя данную проблему в работе с подростками, мною была выбрана</w:t>
      </w:r>
      <w:r w:rsidRPr="00D7296D">
        <w:rPr>
          <w:b/>
          <w:i/>
        </w:rPr>
        <w:t xml:space="preserve"> тема проекта «Формирование толерантности у подростков».</w:t>
      </w:r>
      <w:r w:rsidRPr="00D7296D">
        <w:t xml:space="preserve"> Работая над этой темой, были поставлены следующие </w:t>
      </w:r>
      <w:r w:rsidRPr="00D7296D">
        <w:rPr>
          <w:b/>
          <w:i/>
        </w:rPr>
        <w:t>цели</w:t>
      </w:r>
      <w:r w:rsidRPr="00D7296D">
        <w:t>:</w:t>
      </w:r>
    </w:p>
    <w:p w:rsidR="00D7296D" w:rsidRPr="00D7296D" w:rsidRDefault="00D7296D" w:rsidP="00CA6AEB">
      <w:pPr>
        <w:numPr>
          <w:ilvl w:val="0"/>
          <w:numId w:val="73"/>
        </w:numPr>
        <w:jc w:val="both"/>
      </w:pPr>
      <w:r w:rsidRPr="00D7296D">
        <w:t xml:space="preserve">Способствовать </w:t>
      </w:r>
      <w:proofErr w:type="spellStart"/>
      <w:r w:rsidRPr="00D7296D">
        <w:t>интериоризации</w:t>
      </w:r>
      <w:proofErr w:type="spellEnd"/>
      <w:r w:rsidRPr="00D7296D">
        <w:t xml:space="preserve"> (познание себя) и социализации (взаимодействие с обществом) личности через целенаправленную деятельность по формированию толерантности у подростков;</w:t>
      </w:r>
    </w:p>
    <w:p w:rsidR="00D7296D" w:rsidRPr="00D7296D" w:rsidRDefault="00D7296D" w:rsidP="00CA6AEB">
      <w:pPr>
        <w:numPr>
          <w:ilvl w:val="0"/>
          <w:numId w:val="73"/>
        </w:numPr>
        <w:jc w:val="both"/>
      </w:pPr>
      <w:r w:rsidRPr="00D7296D">
        <w:t>Развивать коммуникативную компетентность и социальный опыт воспитуемого, используя современные педагогические технологии;</w:t>
      </w:r>
    </w:p>
    <w:p w:rsidR="00D7296D" w:rsidRPr="00D7296D" w:rsidRDefault="00D7296D" w:rsidP="00CA6AEB">
      <w:pPr>
        <w:numPr>
          <w:ilvl w:val="0"/>
          <w:numId w:val="73"/>
        </w:numPr>
        <w:jc w:val="both"/>
      </w:pPr>
      <w:r w:rsidRPr="00D7296D">
        <w:t>Формировать «ландшафт» культуры в сознании каждого воспитанника на основе толерантности, компромисса и консенсуса.</w:t>
      </w:r>
    </w:p>
    <w:p w:rsidR="00D7296D" w:rsidRPr="00D7296D" w:rsidRDefault="00D7296D" w:rsidP="00D7296D">
      <w:pPr>
        <w:jc w:val="both"/>
      </w:pPr>
      <w:r w:rsidRPr="00D7296D">
        <w:t xml:space="preserve">Для реализации цели были определены </w:t>
      </w:r>
      <w:r w:rsidRPr="00D7296D">
        <w:rPr>
          <w:b/>
          <w:i/>
        </w:rPr>
        <w:t>задачи для исследования</w:t>
      </w:r>
      <w:r w:rsidRPr="00D7296D">
        <w:t xml:space="preserve">: </w:t>
      </w:r>
    </w:p>
    <w:p w:rsidR="00D7296D" w:rsidRPr="00D7296D" w:rsidRDefault="00D7296D" w:rsidP="00CA6AEB">
      <w:pPr>
        <w:numPr>
          <w:ilvl w:val="1"/>
          <w:numId w:val="73"/>
        </w:numPr>
        <w:jc w:val="both"/>
      </w:pPr>
      <w:r w:rsidRPr="00D7296D">
        <w:t xml:space="preserve">Исследовать </w:t>
      </w:r>
      <w:proofErr w:type="spellStart"/>
      <w:r w:rsidRPr="00D7296D">
        <w:t>потребностно</w:t>
      </w:r>
      <w:proofErr w:type="spellEnd"/>
      <w:r w:rsidRPr="00D7296D">
        <w:t>-мотивационную и поведенческую деятельность воспитанников в семье № 3 в детском доме;</w:t>
      </w:r>
    </w:p>
    <w:p w:rsidR="00D7296D" w:rsidRPr="00D7296D" w:rsidRDefault="00D7296D" w:rsidP="00CA6AEB">
      <w:pPr>
        <w:numPr>
          <w:ilvl w:val="1"/>
          <w:numId w:val="73"/>
        </w:numPr>
        <w:jc w:val="both"/>
      </w:pPr>
      <w:r w:rsidRPr="00D7296D">
        <w:t>Дать возможность каждому самостоятельно определить стратегию толерантного взаимодействия в окружающем мире.</w:t>
      </w:r>
    </w:p>
    <w:p w:rsidR="00D7296D" w:rsidRPr="00D7296D" w:rsidRDefault="00D7296D" w:rsidP="00D7296D">
      <w:pPr>
        <w:jc w:val="both"/>
      </w:pPr>
      <w:r w:rsidRPr="00D7296D">
        <w:rPr>
          <w:b/>
          <w:i/>
        </w:rPr>
        <w:t>Предмет исследования</w:t>
      </w:r>
      <w:r w:rsidRPr="00D7296D">
        <w:t xml:space="preserve"> -  дети в возрасте от 11 до 16 лет</w:t>
      </w:r>
    </w:p>
    <w:p w:rsidR="00D7296D" w:rsidRPr="00D7296D" w:rsidRDefault="00D7296D" w:rsidP="00D7296D">
      <w:pPr>
        <w:ind w:firstLine="708"/>
        <w:jc w:val="both"/>
      </w:pPr>
      <w:r w:rsidRPr="00D7296D">
        <w:t xml:space="preserve">Исходя из целей и задач, была определена </w:t>
      </w:r>
      <w:r w:rsidRPr="00D7296D">
        <w:rPr>
          <w:b/>
          <w:i/>
        </w:rPr>
        <w:t>гипотеза работы</w:t>
      </w:r>
      <w:r w:rsidRPr="00D7296D">
        <w:t xml:space="preserve"> с подростками: формирование толерантности у подростков посредством критического осмысления своих поступков в системе интегрированных педагогических технологий.</w:t>
      </w:r>
    </w:p>
    <w:p w:rsidR="00D7296D" w:rsidRPr="00D7296D" w:rsidRDefault="00D7296D" w:rsidP="00D7296D">
      <w:pPr>
        <w:jc w:val="both"/>
      </w:pPr>
      <w:r w:rsidRPr="00D7296D">
        <w:t xml:space="preserve"> </w:t>
      </w:r>
      <w:r w:rsidRPr="00D7296D">
        <w:tab/>
        <w:t>В современной педагогике приветствуются активные методы работы с детьми, которые испытывают трудности в общении с окружающими</w:t>
      </w:r>
      <w:r w:rsidRPr="00D7296D">
        <w:rPr>
          <w:b/>
          <w:i/>
        </w:rPr>
        <w:t>. Я считаю</w:t>
      </w:r>
      <w:r w:rsidRPr="00D7296D">
        <w:t xml:space="preserve">, что </w:t>
      </w:r>
      <w:r w:rsidRPr="00D7296D">
        <w:rPr>
          <w:b/>
          <w:i/>
        </w:rPr>
        <w:t>эффективными технологиями</w:t>
      </w:r>
      <w:r w:rsidRPr="00D7296D">
        <w:t xml:space="preserve"> в условиях работы с </w:t>
      </w:r>
      <w:proofErr w:type="spellStart"/>
      <w:r w:rsidRPr="00D7296D">
        <w:t>интолерантной</w:t>
      </w:r>
      <w:proofErr w:type="spellEnd"/>
      <w:r w:rsidRPr="00D7296D">
        <w:t xml:space="preserve"> личностью, являются следующие: </w:t>
      </w:r>
      <w:r w:rsidRPr="00D7296D">
        <w:rPr>
          <w:b/>
          <w:i/>
        </w:rPr>
        <w:t xml:space="preserve">развитие критического мышления, </w:t>
      </w:r>
      <w:proofErr w:type="spellStart"/>
      <w:r w:rsidRPr="00D7296D">
        <w:rPr>
          <w:b/>
          <w:i/>
        </w:rPr>
        <w:t>здоровьесберегающая</w:t>
      </w:r>
      <w:proofErr w:type="spellEnd"/>
      <w:r w:rsidRPr="00D7296D">
        <w:rPr>
          <w:b/>
          <w:i/>
        </w:rPr>
        <w:t xml:space="preserve"> технология, технология </w:t>
      </w:r>
      <w:proofErr w:type="spellStart"/>
      <w:r w:rsidRPr="00D7296D">
        <w:rPr>
          <w:b/>
          <w:i/>
        </w:rPr>
        <w:t>деятельностного</w:t>
      </w:r>
      <w:proofErr w:type="spellEnd"/>
      <w:r w:rsidRPr="00D7296D">
        <w:rPr>
          <w:b/>
          <w:i/>
        </w:rPr>
        <w:t xml:space="preserve"> подхода, информационн</w:t>
      </w:r>
      <w:proofErr w:type="gramStart"/>
      <w:r w:rsidRPr="00D7296D">
        <w:rPr>
          <w:b/>
          <w:i/>
        </w:rPr>
        <w:t>о-</w:t>
      </w:r>
      <w:proofErr w:type="gramEnd"/>
      <w:r w:rsidRPr="00D7296D">
        <w:rPr>
          <w:b/>
          <w:i/>
        </w:rPr>
        <w:t xml:space="preserve"> коммуникативная технология, технология проекта.</w:t>
      </w:r>
      <w:r w:rsidRPr="00D7296D">
        <w:t xml:space="preserve"> Совокупность данных технологий должна помочь </w:t>
      </w:r>
      <w:r w:rsidRPr="00D7296D">
        <w:lastRenderedPageBreak/>
        <w:t xml:space="preserve">ребёнку изменить свой внутренний мир,  понять причины эмоциональных срывов и </w:t>
      </w:r>
      <w:proofErr w:type="spellStart"/>
      <w:r w:rsidRPr="00D7296D">
        <w:t>саморегулировать</w:t>
      </w:r>
      <w:proofErr w:type="spellEnd"/>
      <w:r w:rsidRPr="00D7296D">
        <w:t xml:space="preserve"> своё поведение. Дети должны усвоить основные нравственные аспекты жизни: совесть, вина, забота, счастье, успех.</w:t>
      </w:r>
    </w:p>
    <w:p w:rsidR="00D7296D" w:rsidRPr="00D7296D" w:rsidRDefault="00D7296D" w:rsidP="00D7296D">
      <w:pPr>
        <w:ind w:firstLine="708"/>
        <w:jc w:val="both"/>
      </w:pPr>
      <w:r w:rsidRPr="00D7296D">
        <w:rPr>
          <w:b/>
          <w:i/>
        </w:rPr>
        <w:t>Эффективным методом работы</w:t>
      </w:r>
      <w:r w:rsidRPr="00D7296D">
        <w:t xml:space="preserve"> с </w:t>
      </w:r>
      <w:proofErr w:type="spellStart"/>
      <w:r w:rsidRPr="00D7296D">
        <w:t>интолерантной</w:t>
      </w:r>
      <w:proofErr w:type="spellEnd"/>
      <w:r w:rsidRPr="00D7296D">
        <w:t xml:space="preserve"> личностью, считаю я, является составление программы «Проект». </w:t>
      </w:r>
      <w:r w:rsidRPr="00D7296D">
        <w:rPr>
          <w:b/>
          <w:i/>
        </w:rPr>
        <w:t>Технология проекта</w:t>
      </w:r>
      <w:r w:rsidRPr="00D7296D">
        <w:t xml:space="preserve"> – это плод творчества, сотрудничества, успеха, доверия между воспитателем и детьми. Стратегическим приоритетом проекта является безусловная позитивность, которая ориентируется не на патологию, не на проблему и её последствия, а на раскрытие ресурсов психики и личности, поддержку ребёнка и помощь ему в жизненном самоопределении и построении нормального жизненного пути. Особую роль в работе с детьми должна играть самостоятельность ребёнка и педагогическая культура воспитателя.</w:t>
      </w:r>
    </w:p>
    <w:p w:rsidR="00D7296D" w:rsidRPr="00D7296D" w:rsidRDefault="00D7296D" w:rsidP="00D7296D">
      <w:pPr>
        <w:ind w:firstLine="708"/>
        <w:jc w:val="both"/>
      </w:pPr>
      <w:r w:rsidRPr="00D7296D">
        <w:t xml:space="preserve"> Энергия ребёнка должна быть направлена на собственное творческое самовыражение как способ преодоления агрессии, насмешек по отношению к другому человеку. Совместная работа с воспитателем приводит ребёнка к удовольствию, в этом случае у него уменьшается тревожность, </w:t>
      </w:r>
      <w:proofErr w:type="spellStart"/>
      <w:r w:rsidRPr="00D7296D">
        <w:t>озлоблённость</w:t>
      </w:r>
      <w:proofErr w:type="spellEnd"/>
      <w:r w:rsidRPr="00D7296D">
        <w:t>, а познавательная потребность возрастает.</w:t>
      </w:r>
    </w:p>
    <w:p w:rsidR="00D7296D" w:rsidRPr="00D7296D" w:rsidRDefault="00D7296D" w:rsidP="00D7296D">
      <w:pPr>
        <w:jc w:val="both"/>
      </w:pPr>
      <w:r w:rsidRPr="00D7296D">
        <w:t>Таким образом, в технологии создания проекта я выделила основное кредо: чтобы ребёнок был эмоционально здоров и счастлив, чтобы у него не было эмоциональных срывов, в его жизни должно быть всегда место творчеству и самовыражению.</w:t>
      </w:r>
    </w:p>
    <w:p w:rsidR="00D7296D" w:rsidRPr="00D7296D" w:rsidRDefault="00D7296D" w:rsidP="00D7296D">
      <w:pPr>
        <w:jc w:val="both"/>
      </w:pPr>
    </w:p>
    <w:p w:rsidR="00D7296D" w:rsidRPr="00D7296D" w:rsidRDefault="00D7296D" w:rsidP="00D7296D">
      <w:pPr>
        <w:jc w:val="center"/>
        <w:rPr>
          <w:b/>
        </w:rPr>
      </w:pPr>
      <w:r w:rsidRPr="00D7296D">
        <w:rPr>
          <w:b/>
        </w:rPr>
        <w:t xml:space="preserve"> Основное содержание</w:t>
      </w:r>
    </w:p>
    <w:p w:rsidR="00D7296D" w:rsidRPr="00D7296D" w:rsidRDefault="00D7296D" w:rsidP="00D7296D">
      <w:pPr>
        <w:ind w:firstLine="708"/>
        <w:jc w:val="both"/>
      </w:pPr>
      <w:r w:rsidRPr="00D7296D">
        <w:t xml:space="preserve">Приступая к разработке проекта, я выделила основные проблемы детей в семье. Дети иногда </w:t>
      </w:r>
      <w:proofErr w:type="gramStart"/>
      <w:r w:rsidRPr="00D7296D">
        <w:t>бывают</w:t>
      </w:r>
      <w:proofErr w:type="gramEnd"/>
      <w:r w:rsidRPr="00D7296D">
        <w:t xml:space="preserve"> </w:t>
      </w:r>
      <w:proofErr w:type="spellStart"/>
      <w:r w:rsidRPr="00D7296D">
        <w:t>несдержанны</w:t>
      </w:r>
      <w:proofErr w:type="spellEnd"/>
      <w:r w:rsidRPr="00D7296D">
        <w:t xml:space="preserve">, вспыльчивы по отношению к друг другу, появляются насмешки, вспышки гнева, не прислушиваются к мнению товарища. Анализируя эти особенности детей, я просмотрела классификацию признаков </w:t>
      </w:r>
      <w:proofErr w:type="spellStart"/>
      <w:r w:rsidRPr="00D7296D">
        <w:t>интолерантной</w:t>
      </w:r>
      <w:proofErr w:type="spellEnd"/>
      <w:r w:rsidRPr="00D7296D">
        <w:t xml:space="preserve"> личности по Г. Солдатовой и определила, что по методике Солдатовой признаками </w:t>
      </w:r>
      <w:proofErr w:type="spellStart"/>
      <w:r w:rsidRPr="00D7296D">
        <w:t>интолерантной</w:t>
      </w:r>
      <w:proofErr w:type="spellEnd"/>
      <w:r w:rsidRPr="00D7296D">
        <w:t xml:space="preserve"> личности являются следующие:</w:t>
      </w:r>
    </w:p>
    <w:tbl>
      <w:tblPr>
        <w:tblW w:w="5236" w:type="dxa"/>
        <w:tblCellMar>
          <w:top w:w="15" w:type="dxa"/>
          <w:left w:w="15" w:type="dxa"/>
          <w:bottom w:w="15" w:type="dxa"/>
          <w:right w:w="15" w:type="dxa"/>
        </w:tblCellMar>
        <w:tblLook w:val="04A0" w:firstRow="1" w:lastRow="0" w:firstColumn="1" w:lastColumn="0" w:noHBand="0" w:noVBand="1"/>
      </w:tblPr>
      <w:tblGrid>
        <w:gridCol w:w="5236"/>
      </w:tblGrid>
      <w:tr w:rsidR="00D7296D" w:rsidRPr="00D7296D" w:rsidTr="00F03B10">
        <w:trPr>
          <w:trHeight w:val="361"/>
        </w:trPr>
        <w:tc>
          <w:tcPr>
            <w:tcW w:w="0" w:type="auto"/>
          </w:tcPr>
          <w:p w:rsidR="00D7296D" w:rsidRPr="00D7296D" w:rsidRDefault="00D7296D" w:rsidP="00CA6AEB">
            <w:pPr>
              <w:numPr>
                <w:ilvl w:val="0"/>
                <w:numId w:val="74"/>
              </w:numPr>
              <w:jc w:val="both"/>
              <w:rPr>
                <w:color w:val="333333"/>
              </w:rPr>
            </w:pPr>
            <w:r w:rsidRPr="00D7296D">
              <w:rPr>
                <w:color w:val="333333"/>
              </w:rPr>
              <w:t>Перебивание, неумение слушать друг друга, нетерпение</w:t>
            </w:r>
          </w:p>
        </w:tc>
      </w:tr>
      <w:tr w:rsidR="00D7296D" w:rsidRPr="00D7296D" w:rsidTr="00F03B10">
        <w:trPr>
          <w:trHeight w:val="375"/>
        </w:trPr>
        <w:tc>
          <w:tcPr>
            <w:tcW w:w="0" w:type="auto"/>
          </w:tcPr>
          <w:p w:rsidR="00D7296D" w:rsidRPr="00D7296D" w:rsidRDefault="00D7296D" w:rsidP="00CA6AEB">
            <w:pPr>
              <w:numPr>
                <w:ilvl w:val="0"/>
                <w:numId w:val="74"/>
              </w:numPr>
              <w:jc w:val="both"/>
              <w:rPr>
                <w:color w:val="333333"/>
              </w:rPr>
            </w:pPr>
            <w:r w:rsidRPr="00D7296D">
              <w:rPr>
                <w:color w:val="333333"/>
              </w:rPr>
              <w:t>Игнорирование</w:t>
            </w:r>
          </w:p>
        </w:tc>
      </w:tr>
      <w:tr w:rsidR="00D7296D" w:rsidRPr="00D7296D" w:rsidTr="00F03B10">
        <w:trPr>
          <w:trHeight w:val="361"/>
        </w:trPr>
        <w:tc>
          <w:tcPr>
            <w:tcW w:w="0" w:type="auto"/>
          </w:tcPr>
          <w:p w:rsidR="00D7296D" w:rsidRPr="00D7296D" w:rsidRDefault="00D7296D" w:rsidP="00CA6AEB">
            <w:pPr>
              <w:numPr>
                <w:ilvl w:val="0"/>
                <w:numId w:val="74"/>
              </w:numPr>
              <w:jc w:val="both"/>
              <w:rPr>
                <w:color w:val="333333"/>
              </w:rPr>
            </w:pPr>
            <w:r w:rsidRPr="00D7296D">
              <w:rPr>
                <w:color w:val="333333"/>
              </w:rPr>
              <w:t>Отстранение</w:t>
            </w:r>
          </w:p>
        </w:tc>
      </w:tr>
      <w:tr w:rsidR="00D7296D" w:rsidRPr="00D7296D" w:rsidTr="00F03B10">
        <w:trPr>
          <w:trHeight w:val="361"/>
        </w:trPr>
        <w:tc>
          <w:tcPr>
            <w:tcW w:w="0" w:type="auto"/>
          </w:tcPr>
          <w:p w:rsidR="00D7296D" w:rsidRPr="00D7296D" w:rsidRDefault="00D7296D" w:rsidP="00CA6AEB">
            <w:pPr>
              <w:numPr>
                <w:ilvl w:val="0"/>
                <w:numId w:val="74"/>
              </w:numPr>
              <w:jc w:val="both"/>
              <w:rPr>
                <w:color w:val="333333"/>
              </w:rPr>
            </w:pPr>
            <w:r w:rsidRPr="00D7296D">
              <w:rPr>
                <w:color w:val="333333"/>
              </w:rPr>
              <w:t>Обзывание</w:t>
            </w:r>
          </w:p>
        </w:tc>
      </w:tr>
      <w:tr w:rsidR="00D7296D" w:rsidRPr="00D7296D" w:rsidTr="00F03B10">
        <w:trPr>
          <w:trHeight w:val="375"/>
        </w:trPr>
        <w:tc>
          <w:tcPr>
            <w:tcW w:w="0" w:type="auto"/>
          </w:tcPr>
          <w:p w:rsidR="00D7296D" w:rsidRPr="00D7296D" w:rsidRDefault="00D7296D" w:rsidP="00CA6AEB">
            <w:pPr>
              <w:numPr>
                <w:ilvl w:val="0"/>
                <w:numId w:val="74"/>
              </w:numPr>
              <w:jc w:val="both"/>
              <w:rPr>
                <w:color w:val="333333"/>
              </w:rPr>
            </w:pPr>
            <w:r w:rsidRPr="00D7296D">
              <w:rPr>
                <w:color w:val="333333"/>
              </w:rPr>
              <w:t>Обвинение, упреки</w:t>
            </w:r>
          </w:p>
        </w:tc>
      </w:tr>
      <w:tr w:rsidR="00D7296D" w:rsidRPr="00D7296D" w:rsidTr="00F03B10">
        <w:trPr>
          <w:trHeight w:val="361"/>
        </w:trPr>
        <w:tc>
          <w:tcPr>
            <w:tcW w:w="0" w:type="auto"/>
          </w:tcPr>
          <w:p w:rsidR="00D7296D" w:rsidRPr="00D7296D" w:rsidRDefault="00D7296D" w:rsidP="00CA6AEB">
            <w:pPr>
              <w:numPr>
                <w:ilvl w:val="0"/>
                <w:numId w:val="74"/>
              </w:numPr>
              <w:jc w:val="both"/>
              <w:rPr>
                <w:color w:val="333333"/>
              </w:rPr>
            </w:pPr>
            <w:r w:rsidRPr="00D7296D">
              <w:rPr>
                <w:color w:val="333333"/>
              </w:rPr>
              <w:t>Осуждение, критика</w:t>
            </w:r>
          </w:p>
        </w:tc>
      </w:tr>
      <w:tr w:rsidR="00D7296D" w:rsidRPr="00D7296D" w:rsidTr="00F03B10">
        <w:trPr>
          <w:trHeight w:val="361"/>
        </w:trPr>
        <w:tc>
          <w:tcPr>
            <w:tcW w:w="0" w:type="auto"/>
          </w:tcPr>
          <w:p w:rsidR="00D7296D" w:rsidRPr="00D7296D" w:rsidRDefault="00D7296D" w:rsidP="00CA6AEB">
            <w:pPr>
              <w:numPr>
                <w:ilvl w:val="0"/>
                <w:numId w:val="74"/>
              </w:numPr>
              <w:jc w:val="both"/>
              <w:rPr>
                <w:color w:val="333333"/>
              </w:rPr>
            </w:pPr>
            <w:r w:rsidRPr="00D7296D">
              <w:rPr>
                <w:color w:val="333333"/>
              </w:rPr>
              <w:t>Морализирование</w:t>
            </w:r>
          </w:p>
        </w:tc>
      </w:tr>
      <w:tr w:rsidR="00D7296D" w:rsidRPr="00D7296D" w:rsidTr="00F03B10">
        <w:trPr>
          <w:trHeight w:val="375"/>
        </w:trPr>
        <w:tc>
          <w:tcPr>
            <w:tcW w:w="0" w:type="auto"/>
          </w:tcPr>
          <w:p w:rsidR="00D7296D" w:rsidRPr="00D7296D" w:rsidRDefault="00D7296D" w:rsidP="00CA6AEB">
            <w:pPr>
              <w:numPr>
                <w:ilvl w:val="0"/>
                <w:numId w:val="74"/>
              </w:numPr>
              <w:jc w:val="both"/>
              <w:rPr>
                <w:color w:val="333333"/>
              </w:rPr>
            </w:pPr>
            <w:r w:rsidRPr="00D7296D">
              <w:rPr>
                <w:color w:val="333333"/>
              </w:rPr>
              <w:t>Угрозы</w:t>
            </w:r>
          </w:p>
        </w:tc>
      </w:tr>
      <w:tr w:rsidR="00D7296D" w:rsidRPr="00D7296D" w:rsidTr="00F03B10">
        <w:trPr>
          <w:trHeight w:val="361"/>
        </w:trPr>
        <w:tc>
          <w:tcPr>
            <w:tcW w:w="0" w:type="auto"/>
          </w:tcPr>
          <w:p w:rsidR="00D7296D" w:rsidRPr="00D7296D" w:rsidRDefault="00D7296D" w:rsidP="00CA6AEB">
            <w:pPr>
              <w:numPr>
                <w:ilvl w:val="0"/>
                <w:numId w:val="74"/>
              </w:numPr>
              <w:jc w:val="both"/>
              <w:rPr>
                <w:color w:val="333333"/>
              </w:rPr>
            </w:pPr>
            <w:r w:rsidRPr="00D7296D">
              <w:rPr>
                <w:color w:val="333333"/>
              </w:rPr>
              <w:t>Предостережение, предупреждение</w:t>
            </w:r>
          </w:p>
        </w:tc>
      </w:tr>
      <w:tr w:rsidR="00D7296D" w:rsidRPr="00D7296D" w:rsidTr="00F03B10">
        <w:trPr>
          <w:trHeight w:val="361"/>
        </w:trPr>
        <w:tc>
          <w:tcPr>
            <w:tcW w:w="0" w:type="auto"/>
          </w:tcPr>
          <w:p w:rsidR="00D7296D" w:rsidRPr="00D7296D" w:rsidRDefault="00D7296D" w:rsidP="00CA6AEB">
            <w:pPr>
              <w:numPr>
                <w:ilvl w:val="0"/>
                <w:numId w:val="74"/>
              </w:numPr>
              <w:jc w:val="both"/>
              <w:rPr>
                <w:color w:val="333333"/>
              </w:rPr>
            </w:pPr>
            <w:r w:rsidRPr="00D7296D">
              <w:rPr>
                <w:color w:val="333333"/>
              </w:rPr>
              <w:t>Приказ, указание</w:t>
            </w:r>
          </w:p>
        </w:tc>
      </w:tr>
    </w:tbl>
    <w:p w:rsidR="00D7296D" w:rsidRPr="00D7296D" w:rsidRDefault="00D7296D" w:rsidP="00D7296D">
      <w:pPr>
        <w:jc w:val="both"/>
        <w:rPr>
          <w:b/>
        </w:rPr>
      </w:pPr>
      <w:r w:rsidRPr="00D7296D">
        <w:rPr>
          <w:b/>
        </w:rPr>
        <w:t xml:space="preserve">  </w:t>
      </w:r>
      <w:r w:rsidRPr="00D7296D">
        <w:rPr>
          <w:b/>
          <w:i/>
          <w:u w:val="single"/>
        </w:rPr>
        <w:t>Это позволяет выделить основные направления воспитания  и  развития личности</w:t>
      </w:r>
      <w:r w:rsidRPr="00D7296D">
        <w:rPr>
          <w:b/>
        </w:rPr>
        <w:t>:</w:t>
      </w:r>
    </w:p>
    <w:p w:rsidR="00D7296D" w:rsidRPr="00D7296D" w:rsidRDefault="00D7296D" w:rsidP="00D7296D">
      <w:pPr>
        <w:jc w:val="both"/>
      </w:pPr>
      <w:r w:rsidRPr="00D7296D">
        <w:t>♦ личностная культура</w:t>
      </w:r>
    </w:p>
    <w:p w:rsidR="00D7296D" w:rsidRPr="00D7296D" w:rsidRDefault="00D7296D" w:rsidP="00D7296D">
      <w:pPr>
        <w:jc w:val="both"/>
      </w:pPr>
      <w:r w:rsidRPr="00D7296D">
        <w:t>♦ семейная культура</w:t>
      </w:r>
    </w:p>
    <w:p w:rsidR="00D7296D" w:rsidRPr="00D7296D" w:rsidRDefault="00D7296D" w:rsidP="00D7296D">
      <w:pPr>
        <w:jc w:val="both"/>
      </w:pPr>
      <w:r w:rsidRPr="00D7296D">
        <w:t>♦ социальная культура.</w:t>
      </w:r>
    </w:p>
    <w:p w:rsidR="00D7296D" w:rsidRPr="00D7296D" w:rsidRDefault="00D7296D" w:rsidP="00D7296D">
      <w:pPr>
        <w:jc w:val="both"/>
      </w:pPr>
      <w:r w:rsidRPr="00D7296D">
        <w:t> </w:t>
      </w:r>
      <w:r w:rsidRPr="00D7296D">
        <w:rPr>
          <w:b/>
        </w:rPr>
        <w:t>Личностная культур</w:t>
      </w:r>
      <w:proofErr w:type="gramStart"/>
      <w:r w:rsidRPr="00D7296D">
        <w:rPr>
          <w:b/>
        </w:rPr>
        <w:t>а</w:t>
      </w:r>
      <w:r w:rsidRPr="00D7296D">
        <w:t>-</w:t>
      </w:r>
      <w:proofErr w:type="gramEnd"/>
      <w:r w:rsidRPr="00D7296D">
        <w:t xml:space="preserve"> это:</w:t>
      </w:r>
    </w:p>
    <w:p w:rsidR="00D7296D" w:rsidRPr="00D7296D" w:rsidRDefault="00D7296D" w:rsidP="00D7296D">
      <w:pPr>
        <w:jc w:val="both"/>
      </w:pPr>
      <w:r w:rsidRPr="00D7296D">
        <w:t>■ готовность и способность к пониманию смысла   жизни;</w:t>
      </w:r>
    </w:p>
    <w:p w:rsidR="00D7296D" w:rsidRPr="00D7296D" w:rsidRDefault="00D7296D" w:rsidP="00D7296D">
      <w:pPr>
        <w:jc w:val="both"/>
      </w:pPr>
      <w:r w:rsidRPr="00D7296D">
        <w:t>■ готовность и способность открыто выражать и отстаивать свою позицию, критически оценивать свои мысли и поступки;</w:t>
      </w:r>
    </w:p>
    <w:p w:rsidR="00D7296D" w:rsidRPr="00D7296D" w:rsidRDefault="00D7296D" w:rsidP="00D7296D">
      <w:pPr>
        <w:jc w:val="both"/>
      </w:pPr>
      <w:r w:rsidRPr="00D7296D">
        <w:t>■  способность к самостоятельным поступкам и действиям на основе морального выбора;</w:t>
      </w:r>
    </w:p>
    <w:p w:rsidR="00D7296D" w:rsidRPr="00D7296D" w:rsidRDefault="00D7296D" w:rsidP="00D7296D">
      <w:pPr>
        <w:jc w:val="both"/>
      </w:pPr>
      <w:r w:rsidRPr="00D7296D">
        <w:t>■ осознание ценности других людей, трудолюбие, бережливость, жизненный оптимизм.</w:t>
      </w:r>
    </w:p>
    <w:p w:rsidR="00D7296D" w:rsidRPr="00D7296D" w:rsidRDefault="00D7296D" w:rsidP="00D7296D">
      <w:pPr>
        <w:jc w:val="both"/>
      </w:pPr>
      <w:r w:rsidRPr="00D7296D">
        <w:rPr>
          <w:b/>
        </w:rPr>
        <w:t> Семейная культур</w:t>
      </w:r>
      <w:proofErr w:type="gramStart"/>
      <w:r w:rsidRPr="00D7296D">
        <w:rPr>
          <w:b/>
        </w:rPr>
        <w:t>а</w:t>
      </w:r>
      <w:r w:rsidRPr="00D7296D">
        <w:t>-</w:t>
      </w:r>
      <w:proofErr w:type="gramEnd"/>
      <w:r w:rsidRPr="00D7296D">
        <w:t xml:space="preserve"> это:</w:t>
      </w:r>
    </w:p>
    <w:p w:rsidR="00D7296D" w:rsidRPr="00D7296D" w:rsidRDefault="00D7296D" w:rsidP="00D7296D">
      <w:pPr>
        <w:jc w:val="both"/>
      </w:pPr>
      <w:r w:rsidRPr="00D7296D">
        <w:t xml:space="preserve">■ понимание и поддержание таких нравственных устоев семьи, как любовь, взаимопомощь, забота о младших и старших, ответственность за </w:t>
      </w:r>
      <w:proofErr w:type="gramStart"/>
      <w:r w:rsidRPr="00D7296D">
        <w:t>другого</w:t>
      </w:r>
      <w:proofErr w:type="gramEnd"/>
      <w:r w:rsidRPr="00D7296D">
        <w:t>;</w:t>
      </w:r>
    </w:p>
    <w:p w:rsidR="00D7296D" w:rsidRPr="00D7296D" w:rsidRDefault="00D7296D" w:rsidP="00D7296D">
      <w:pPr>
        <w:jc w:val="both"/>
      </w:pPr>
      <w:r w:rsidRPr="00D7296D">
        <w:lastRenderedPageBreak/>
        <w:t>■ бережное отношение к жизни человека, забота о продолжении рода.</w:t>
      </w:r>
    </w:p>
    <w:p w:rsidR="00D7296D" w:rsidRPr="00D7296D" w:rsidRDefault="00D7296D" w:rsidP="00D7296D">
      <w:pPr>
        <w:jc w:val="both"/>
      </w:pPr>
      <w:r w:rsidRPr="00D7296D">
        <w:rPr>
          <w:color w:val="FFC000"/>
        </w:rPr>
        <w:t> </w:t>
      </w:r>
      <w:r w:rsidRPr="00D7296D">
        <w:rPr>
          <w:b/>
        </w:rPr>
        <w:t>Социальная культур</w:t>
      </w:r>
      <w:proofErr w:type="gramStart"/>
      <w:r w:rsidRPr="00D7296D">
        <w:rPr>
          <w:b/>
        </w:rPr>
        <w:t>а</w:t>
      </w:r>
      <w:r w:rsidRPr="00D7296D">
        <w:t>-</w:t>
      </w:r>
      <w:proofErr w:type="gramEnd"/>
      <w:r w:rsidRPr="00D7296D">
        <w:t xml:space="preserve"> это:</w:t>
      </w:r>
    </w:p>
    <w:p w:rsidR="00D7296D" w:rsidRPr="00D7296D" w:rsidRDefault="00D7296D" w:rsidP="00D7296D">
      <w:pPr>
        <w:jc w:val="both"/>
      </w:pPr>
      <w:r w:rsidRPr="00D7296D">
        <w:t>■ осознание  себя гражданином России на основе принятия общих  национальных духовных и нравственных ценностей;</w:t>
      </w:r>
    </w:p>
    <w:p w:rsidR="00D7296D" w:rsidRPr="00D7296D" w:rsidRDefault="00D7296D" w:rsidP="00D7296D">
      <w:pPr>
        <w:jc w:val="both"/>
      </w:pPr>
      <w:r w:rsidRPr="00D7296D">
        <w:t>■ вера в Россию, чувство личной ответственности за Отечество;</w:t>
      </w:r>
    </w:p>
    <w:p w:rsidR="00D7296D" w:rsidRPr="00D7296D" w:rsidRDefault="00D7296D" w:rsidP="00D7296D">
      <w:pPr>
        <w:jc w:val="both"/>
      </w:pPr>
      <w:r w:rsidRPr="00D7296D">
        <w:t>■ развитость чувства патриотизма и гражданской солидарности.</w:t>
      </w:r>
    </w:p>
    <w:p w:rsidR="00E13E69" w:rsidRDefault="00E13E69" w:rsidP="00D7296D">
      <w:pPr>
        <w:jc w:val="both"/>
      </w:pPr>
    </w:p>
    <w:p w:rsidR="00D7296D" w:rsidRPr="00E13E69" w:rsidRDefault="00D7296D" w:rsidP="00D7296D">
      <w:pPr>
        <w:jc w:val="both"/>
      </w:pPr>
      <w:r w:rsidRPr="00E13E69">
        <w:t xml:space="preserve">Апробируя указанные признаки </w:t>
      </w:r>
      <w:proofErr w:type="spellStart"/>
      <w:r w:rsidRPr="00E13E69">
        <w:t>интолерантной</w:t>
      </w:r>
      <w:proofErr w:type="spellEnd"/>
      <w:r w:rsidRPr="00E13E69">
        <w:t xml:space="preserve"> личности и основные направления воспитания и развития, была создана модель работы с воспитанниками.</w:t>
      </w:r>
    </w:p>
    <w:p w:rsidR="00D7296D" w:rsidRPr="00D7296D" w:rsidRDefault="00D7296D" w:rsidP="00D7296D">
      <w:pPr>
        <w:jc w:val="both"/>
      </w:pPr>
      <w:r w:rsidRPr="00D7296D">
        <w:rPr>
          <w:b/>
          <w:color w:val="C00000"/>
        </w:rPr>
        <w:t> </w:t>
      </w:r>
      <w:r w:rsidRPr="00D7296D">
        <w:t>Проект предполагает реализацию таких форм и методов воспитания.</w:t>
      </w:r>
    </w:p>
    <w:tbl>
      <w:tblPr>
        <w:tblpPr w:leftFromText="180" w:rightFromText="180" w:vertAnchor="text" w:horzAnchor="margin" w:tblpY="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85"/>
        <w:gridCol w:w="4786"/>
      </w:tblGrid>
      <w:tr w:rsidR="00D7296D" w:rsidRPr="00D7296D" w:rsidTr="00F03B10">
        <w:tc>
          <w:tcPr>
            <w:tcW w:w="2500" w:type="pct"/>
            <w:tcMar>
              <w:top w:w="0" w:type="dxa"/>
              <w:left w:w="108" w:type="dxa"/>
              <w:bottom w:w="0" w:type="dxa"/>
              <w:right w:w="108" w:type="dxa"/>
            </w:tcMar>
            <w:vAlign w:val="center"/>
          </w:tcPr>
          <w:p w:rsidR="00D7296D" w:rsidRPr="00D7296D" w:rsidRDefault="00D7296D" w:rsidP="00D7296D">
            <w:pPr>
              <w:jc w:val="both"/>
            </w:pPr>
            <w:r w:rsidRPr="00D7296D">
              <w:t xml:space="preserve">Формы </w:t>
            </w:r>
          </w:p>
        </w:tc>
        <w:tc>
          <w:tcPr>
            <w:tcW w:w="2500" w:type="pct"/>
            <w:tcMar>
              <w:top w:w="0" w:type="dxa"/>
              <w:left w:w="108" w:type="dxa"/>
              <w:bottom w:w="0" w:type="dxa"/>
              <w:right w:w="108" w:type="dxa"/>
            </w:tcMar>
            <w:vAlign w:val="center"/>
          </w:tcPr>
          <w:p w:rsidR="00D7296D" w:rsidRPr="00D7296D" w:rsidRDefault="00D7296D" w:rsidP="00D7296D">
            <w:pPr>
              <w:jc w:val="both"/>
            </w:pPr>
            <w:r w:rsidRPr="00D7296D">
              <w:t xml:space="preserve">Методы </w:t>
            </w:r>
          </w:p>
        </w:tc>
      </w:tr>
      <w:tr w:rsidR="00D7296D" w:rsidRPr="00D7296D" w:rsidTr="00F03B10">
        <w:tc>
          <w:tcPr>
            <w:tcW w:w="2500" w:type="pct"/>
            <w:tcMar>
              <w:top w:w="0" w:type="dxa"/>
              <w:left w:w="108" w:type="dxa"/>
              <w:bottom w:w="0" w:type="dxa"/>
              <w:right w:w="108" w:type="dxa"/>
            </w:tcMar>
          </w:tcPr>
          <w:p w:rsidR="00D7296D" w:rsidRPr="00D7296D" w:rsidRDefault="00D7296D" w:rsidP="00D7296D">
            <w:pPr>
              <w:jc w:val="both"/>
            </w:pPr>
            <w:r w:rsidRPr="00D7296D">
              <w:t>Беседы;</w:t>
            </w:r>
          </w:p>
          <w:p w:rsidR="00D7296D" w:rsidRPr="00D7296D" w:rsidRDefault="00D7296D" w:rsidP="00D7296D">
            <w:pPr>
              <w:jc w:val="both"/>
            </w:pPr>
            <w:r w:rsidRPr="00D7296D">
              <w:t>Дискуссии;</w:t>
            </w:r>
          </w:p>
          <w:p w:rsidR="00D7296D" w:rsidRPr="00D7296D" w:rsidRDefault="00D7296D" w:rsidP="00D7296D">
            <w:pPr>
              <w:jc w:val="both"/>
            </w:pPr>
            <w:r w:rsidRPr="00D7296D">
              <w:t>Коммуникативные упражнения;</w:t>
            </w:r>
          </w:p>
          <w:p w:rsidR="00D7296D" w:rsidRPr="00D7296D" w:rsidRDefault="00D7296D" w:rsidP="00D7296D">
            <w:pPr>
              <w:jc w:val="both"/>
            </w:pPr>
            <w:r w:rsidRPr="00D7296D">
              <w:t>Праздники;</w:t>
            </w:r>
          </w:p>
          <w:p w:rsidR="00D7296D" w:rsidRPr="00D7296D" w:rsidRDefault="00D7296D" w:rsidP="00D7296D">
            <w:pPr>
              <w:jc w:val="both"/>
            </w:pPr>
            <w:proofErr w:type="gramStart"/>
            <w:r w:rsidRPr="00D7296D">
              <w:t>Викторины, выставки, познавательные игры, парламентские часы, философский стол, устный журнал, заочная экскурсия, телемост</w:t>
            </w:r>
            <w:proofErr w:type="gramEnd"/>
          </w:p>
        </w:tc>
        <w:tc>
          <w:tcPr>
            <w:tcW w:w="2500" w:type="pct"/>
            <w:tcMar>
              <w:top w:w="0" w:type="dxa"/>
              <w:left w:w="108" w:type="dxa"/>
              <w:bottom w:w="0" w:type="dxa"/>
              <w:right w:w="108" w:type="dxa"/>
            </w:tcMar>
          </w:tcPr>
          <w:p w:rsidR="00D7296D" w:rsidRPr="00D7296D" w:rsidRDefault="00D7296D" w:rsidP="00D7296D">
            <w:pPr>
              <w:jc w:val="both"/>
            </w:pPr>
            <w:r w:rsidRPr="00D7296D">
              <w:t>Беседа (в том числе эвристическая);</w:t>
            </w:r>
          </w:p>
          <w:p w:rsidR="00D7296D" w:rsidRPr="00D7296D" w:rsidRDefault="00D7296D" w:rsidP="00D7296D">
            <w:pPr>
              <w:jc w:val="both"/>
            </w:pPr>
            <w:r w:rsidRPr="00D7296D">
              <w:t>Дискуссия;</w:t>
            </w:r>
          </w:p>
          <w:p w:rsidR="00D7296D" w:rsidRPr="00D7296D" w:rsidRDefault="00D7296D" w:rsidP="00D7296D">
            <w:pPr>
              <w:jc w:val="both"/>
            </w:pPr>
            <w:r w:rsidRPr="00D7296D">
              <w:t>Пример;</w:t>
            </w:r>
          </w:p>
          <w:p w:rsidR="00D7296D" w:rsidRPr="00D7296D" w:rsidRDefault="00D7296D" w:rsidP="00D7296D">
            <w:pPr>
              <w:jc w:val="both"/>
            </w:pPr>
            <w:r w:rsidRPr="00D7296D">
              <w:t>Поощрение;</w:t>
            </w:r>
          </w:p>
          <w:p w:rsidR="00D7296D" w:rsidRPr="00D7296D" w:rsidRDefault="00D7296D" w:rsidP="00D7296D">
            <w:pPr>
              <w:jc w:val="both"/>
            </w:pPr>
            <w:r w:rsidRPr="00D7296D">
              <w:t>Убеждение (</w:t>
            </w:r>
            <w:proofErr w:type="spellStart"/>
            <w:r w:rsidRPr="00D7296D">
              <w:t>самоубеждение</w:t>
            </w:r>
            <w:proofErr w:type="spellEnd"/>
            <w:r w:rsidRPr="00D7296D">
              <w:t>);</w:t>
            </w:r>
          </w:p>
          <w:p w:rsidR="00D7296D" w:rsidRPr="00D7296D" w:rsidRDefault="00D7296D" w:rsidP="00D7296D">
            <w:pPr>
              <w:jc w:val="both"/>
            </w:pPr>
            <w:r w:rsidRPr="00D7296D">
              <w:t>Внушение (самовнушение);</w:t>
            </w:r>
          </w:p>
          <w:p w:rsidR="00D7296D" w:rsidRPr="00D7296D" w:rsidRDefault="00D7296D" w:rsidP="00D7296D">
            <w:pPr>
              <w:jc w:val="both"/>
            </w:pPr>
            <w:r w:rsidRPr="00D7296D">
              <w:t>Игровые методы;</w:t>
            </w:r>
          </w:p>
          <w:p w:rsidR="00D7296D" w:rsidRPr="00D7296D" w:rsidRDefault="00D7296D" w:rsidP="00D7296D">
            <w:pPr>
              <w:jc w:val="both"/>
            </w:pPr>
            <w:r w:rsidRPr="00D7296D">
              <w:t>Требование;</w:t>
            </w:r>
          </w:p>
          <w:p w:rsidR="00D7296D" w:rsidRPr="00D7296D" w:rsidRDefault="00D7296D" w:rsidP="00D7296D">
            <w:pPr>
              <w:jc w:val="both"/>
            </w:pPr>
            <w:r w:rsidRPr="00D7296D">
              <w:t>Метод саморегулирования;</w:t>
            </w:r>
          </w:p>
          <w:p w:rsidR="00D7296D" w:rsidRPr="00D7296D" w:rsidRDefault="00D7296D" w:rsidP="00D7296D">
            <w:pPr>
              <w:jc w:val="both"/>
            </w:pPr>
            <w:r w:rsidRPr="00D7296D">
              <w:t>Метод воспитывающих ситуаций;</w:t>
            </w:r>
          </w:p>
          <w:p w:rsidR="00D7296D" w:rsidRPr="00D7296D" w:rsidRDefault="00D7296D" w:rsidP="00D7296D">
            <w:pPr>
              <w:jc w:val="both"/>
            </w:pPr>
            <w:r w:rsidRPr="00D7296D">
              <w:t>Метод соревнования;</w:t>
            </w:r>
          </w:p>
          <w:p w:rsidR="00D7296D" w:rsidRPr="00D7296D" w:rsidRDefault="00D7296D" w:rsidP="00D7296D">
            <w:pPr>
              <w:jc w:val="both"/>
            </w:pPr>
            <w:r w:rsidRPr="00D7296D">
              <w:t>Метод анализа деятельности и общения ребенка;</w:t>
            </w:r>
          </w:p>
          <w:p w:rsidR="00D7296D" w:rsidRPr="00D7296D" w:rsidRDefault="00D7296D" w:rsidP="00D7296D">
            <w:pPr>
              <w:jc w:val="both"/>
            </w:pPr>
            <w:r w:rsidRPr="00D7296D">
              <w:t>Поручения;</w:t>
            </w:r>
          </w:p>
          <w:p w:rsidR="00D7296D" w:rsidRPr="00D7296D" w:rsidRDefault="00D7296D" w:rsidP="00D7296D">
            <w:pPr>
              <w:jc w:val="both"/>
            </w:pPr>
            <w:r w:rsidRPr="00D7296D">
              <w:t>Метод «задание самому себе» (по классификации Смирнова С.А.);</w:t>
            </w:r>
          </w:p>
          <w:p w:rsidR="00D7296D" w:rsidRPr="00D7296D" w:rsidRDefault="00D7296D" w:rsidP="00D7296D">
            <w:pPr>
              <w:jc w:val="both"/>
            </w:pPr>
            <w:r w:rsidRPr="00D7296D">
              <w:t>Метод «Мой секрет» (по классификации Смирнова С.А.).</w:t>
            </w:r>
          </w:p>
        </w:tc>
      </w:tr>
    </w:tbl>
    <w:p w:rsidR="00D7296D" w:rsidRPr="00D7296D" w:rsidRDefault="00D7296D" w:rsidP="00D7296D">
      <w:pPr>
        <w:jc w:val="both"/>
      </w:pPr>
    </w:p>
    <w:p w:rsidR="00D7296D" w:rsidRPr="00D7296D" w:rsidRDefault="00D7296D" w:rsidP="00D7296D">
      <w:pPr>
        <w:jc w:val="both"/>
        <w:rPr>
          <w:b/>
          <w:i/>
        </w:rPr>
      </w:pPr>
      <w:r w:rsidRPr="00D7296D">
        <w:rPr>
          <w:b/>
          <w:i/>
        </w:rPr>
        <w:t>Соотнесение форм и методов воспитания, основных направлений  было реализовано в проведении тематических занятий с воспитанниками детского дома.</w:t>
      </w:r>
    </w:p>
    <w:p w:rsidR="00D7296D" w:rsidRPr="00D7296D" w:rsidRDefault="00D7296D" w:rsidP="00D7296D">
      <w:pPr>
        <w:jc w:val="both"/>
      </w:pPr>
    </w:p>
    <w:tbl>
      <w:tblPr>
        <w:tblpPr w:leftFromText="180" w:rightFromText="180" w:vertAnchor="text" w:horzAnchor="margin" w:tblpXSpec="center" w:tblpY="346"/>
        <w:tblW w:w="5305" w:type="pct"/>
        <w:tblLayout w:type="fixed"/>
        <w:tblCellMar>
          <w:left w:w="0" w:type="dxa"/>
          <w:right w:w="0" w:type="dxa"/>
        </w:tblCellMar>
        <w:tblLook w:val="04A0" w:firstRow="1" w:lastRow="0" w:firstColumn="1" w:lastColumn="0" w:noHBand="0" w:noVBand="1"/>
      </w:tblPr>
      <w:tblGrid>
        <w:gridCol w:w="1407"/>
        <w:gridCol w:w="1424"/>
        <w:gridCol w:w="2107"/>
        <w:gridCol w:w="1925"/>
        <w:gridCol w:w="1527"/>
        <w:gridCol w:w="1765"/>
      </w:tblGrid>
      <w:tr w:rsidR="00D7296D" w:rsidRPr="00D7296D" w:rsidTr="00F03B10">
        <w:trPr>
          <w:trHeight w:val="229"/>
        </w:trPr>
        <w:tc>
          <w:tcPr>
            <w:tcW w:w="50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rPr>
                <w:b/>
                <w:bCs/>
              </w:rPr>
            </w:pPr>
          </w:p>
          <w:p w:rsidR="00D7296D" w:rsidRPr="00D7296D" w:rsidRDefault="00D7296D" w:rsidP="00D7296D">
            <w:pPr>
              <w:jc w:val="both"/>
            </w:pPr>
            <w:r w:rsidRPr="00D7296D">
              <w:rPr>
                <w:b/>
                <w:bCs/>
                <w:lang w:val="en-US"/>
              </w:rPr>
              <w:t>I</w:t>
            </w:r>
            <w:r w:rsidRPr="00D7296D">
              <w:rPr>
                <w:b/>
                <w:bCs/>
              </w:rPr>
              <w:t xml:space="preserve"> блок: «Понимание себя» («Познай самого себя</w:t>
            </w:r>
            <w:proofErr w:type="gramStart"/>
            <w:r w:rsidRPr="00D7296D">
              <w:rPr>
                <w:b/>
                <w:bCs/>
              </w:rPr>
              <w:t>!»</w:t>
            </w:r>
            <w:proofErr w:type="gramEnd"/>
            <w:r w:rsidRPr="00D7296D">
              <w:rPr>
                <w:b/>
                <w:bCs/>
              </w:rPr>
              <w:t xml:space="preserve"> </w:t>
            </w:r>
            <w:proofErr w:type="gramStart"/>
            <w:r w:rsidRPr="00D7296D">
              <w:rPr>
                <w:b/>
                <w:bCs/>
              </w:rPr>
              <w:t>Сократ)</w:t>
            </w:r>
            <w:proofErr w:type="gramEnd"/>
          </w:p>
        </w:tc>
        <w:tc>
          <w:tcPr>
            <w:tcW w:w="5372" w:type="dxa"/>
            <w:gridSpan w:val="3"/>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rPr>
                <w:b/>
                <w:bCs/>
              </w:rPr>
            </w:pPr>
          </w:p>
          <w:p w:rsidR="00D7296D" w:rsidRPr="00D7296D" w:rsidRDefault="00D7296D" w:rsidP="00D7296D">
            <w:pPr>
              <w:jc w:val="both"/>
            </w:pPr>
            <w:r w:rsidRPr="00D7296D">
              <w:rPr>
                <w:b/>
                <w:bCs/>
                <w:lang w:val="en-US"/>
              </w:rPr>
              <w:t>II</w:t>
            </w:r>
            <w:r w:rsidRPr="00D7296D">
              <w:rPr>
                <w:b/>
                <w:bCs/>
              </w:rPr>
              <w:t xml:space="preserve"> блок: «Принятие себя»</w:t>
            </w:r>
          </w:p>
        </w:tc>
      </w:tr>
      <w:tr w:rsidR="00D7296D" w:rsidRPr="00D7296D" w:rsidTr="00F03B10">
        <w:trPr>
          <w:trHeight w:val="234"/>
        </w:trPr>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rPr>
                <w:b/>
                <w:bCs/>
              </w:rPr>
              <w:t>Форма воспитательной работы</w:t>
            </w:r>
          </w:p>
        </w:tc>
        <w:tc>
          <w:tcPr>
            <w:tcW w:w="1465" w:type="dxa"/>
            <w:tcBorders>
              <w:top w:val="nil"/>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rPr>
                <w:b/>
                <w:bCs/>
              </w:rPr>
              <w:t xml:space="preserve">Тематика </w:t>
            </w:r>
          </w:p>
        </w:tc>
        <w:tc>
          <w:tcPr>
            <w:tcW w:w="2171" w:type="dxa"/>
            <w:tcBorders>
              <w:top w:val="nil"/>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keepNext/>
              <w:jc w:val="both"/>
              <w:outlineLvl w:val="0"/>
              <w:rPr>
                <w:b/>
                <w:bCs/>
                <w:i/>
                <w:iCs/>
                <w:kern w:val="36"/>
              </w:rPr>
            </w:pPr>
            <w:proofErr w:type="spellStart"/>
            <w:r w:rsidRPr="00D7296D">
              <w:rPr>
                <w:b/>
                <w:bCs/>
                <w:i/>
                <w:iCs/>
                <w:kern w:val="36"/>
                <w:lang w:val="de-DE"/>
              </w:rPr>
              <w:t>Основная</w:t>
            </w:r>
            <w:proofErr w:type="spellEnd"/>
            <w:r w:rsidRPr="00D7296D">
              <w:rPr>
                <w:b/>
                <w:bCs/>
                <w:i/>
                <w:iCs/>
                <w:kern w:val="36"/>
                <w:lang w:val="de-DE"/>
              </w:rPr>
              <w:t xml:space="preserve"> </w:t>
            </w:r>
            <w:proofErr w:type="spellStart"/>
            <w:r w:rsidRPr="00D7296D">
              <w:rPr>
                <w:b/>
                <w:bCs/>
                <w:i/>
                <w:iCs/>
                <w:kern w:val="36"/>
                <w:lang w:val="de-DE"/>
              </w:rPr>
              <w:t>идея</w:t>
            </w:r>
            <w:proofErr w:type="spellEnd"/>
          </w:p>
        </w:tc>
        <w:tc>
          <w:tcPr>
            <w:tcW w:w="1983" w:type="dxa"/>
            <w:tcBorders>
              <w:top w:val="nil"/>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rPr>
                <w:b/>
                <w:bCs/>
              </w:rPr>
              <w:t>Форма воспитательной работы</w:t>
            </w:r>
          </w:p>
        </w:tc>
        <w:tc>
          <w:tcPr>
            <w:tcW w:w="1571" w:type="dxa"/>
            <w:tcBorders>
              <w:top w:val="nil"/>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rPr>
                <w:b/>
                <w:bCs/>
              </w:rPr>
              <w:t xml:space="preserve">Тематика </w:t>
            </w:r>
          </w:p>
        </w:tc>
        <w:tc>
          <w:tcPr>
            <w:tcW w:w="1818" w:type="dxa"/>
            <w:tcBorders>
              <w:top w:val="nil"/>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rPr>
                <w:b/>
                <w:bCs/>
              </w:rPr>
              <w:t>Основная идея</w:t>
            </w:r>
          </w:p>
        </w:tc>
      </w:tr>
      <w:tr w:rsidR="00D7296D" w:rsidRPr="00D7296D" w:rsidTr="00F03B10">
        <w:trPr>
          <w:trHeight w:val="1172"/>
        </w:trPr>
        <w:tc>
          <w:tcPr>
            <w:tcW w:w="1448"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Воспитательные часы</w:t>
            </w:r>
          </w:p>
        </w:tc>
        <w:tc>
          <w:tcPr>
            <w:tcW w:w="1465" w:type="dxa"/>
            <w:tcBorders>
              <w:top w:val="nil"/>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rPr>
                <w:i/>
                <w:iCs/>
              </w:rPr>
              <w:t xml:space="preserve">«Мое хобби» (3 </w:t>
            </w:r>
            <w:proofErr w:type="spellStart"/>
            <w:r w:rsidRPr="00D7296D">
              <w:rPr>
                <w:i/>
                <w:iCs/>
              </w:rPr>
              <w:t>чпсп</w:t>
            </w:r>
            <w:proofErr w:type="spellEnd"/>
            <w:r w:rsidRPr="00D7296D">
              <w:rPr>
                <w:i/>
                <w:iCs/>
              </w:rPr>
              <w:t>)</w:t>
            </w:r>
          </w:p>
        </w:tc>
        <w:tc>
          <w:tcPr>
            <w:tcW w:w="2171" w:type="dxa"/>
            <w:tcBorders>
              <w:top w:val="nil"/>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Определение самобытности каждого подростка через раскрытие его увлечений.</w:t>
            </w:r>
          </w:p>
        </w:tc>
        <w:tc>
          <w:tcPr>
            <w:tcW w:w="1983" w:type="dxa"/>
            <w:tcBorders>
              <w:top w:val="nil"/>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Классные часы</w:t>
            </w:r>
          </w:p>
        </w:tc>
        <w:tc>
          <w:tcPr>
            <w:tcW w:w="1571" w:type="dxa"/>
            <w:tcBorders>
              <w:top w:val="nil"/>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rPr>
                <w:i/>
                <w:iCs/>
              </w:rPr>
            </w:pPr>
            <w:r w:rsidRPr="00D7296D">
              <w:rPr>
                <w:i/>
                <w:iCs/>
              </w:rPr>
              <w:t>«И на солнце есть пятна»</w:t>
            </w:r>
          </w:p>
          <w:p w:rsidR="00D7296D" w:rsidRPr="00D7296D" w:rsidRDefault="00D7296D" w:rsidP="00D7296D">
            <w:pPr>
              <w:jc w:val="both"/>
            </w:pPr>
            <w:r w:rsidRPr="00D7296D">
              <w:rPr>
                <w:i/>
                <w:iCs/>
              </w:rPr>
              <w:t>( 2 часа)</w:t>
            </w:r>
          </w:p>
        </w:tc>
        <w:tc>
          <w:tcPr>
            <w:tcW w:w="1818" w:type="dxa"/>
            <w:tcBorders>
              <w:top w:val="nil"/>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 xml:space="preserve">Развитие способности адекватно и наиболее полно познавать себя и других людей; преодоление трудностей, мешающих принимать себя как личность; </w:t>
            </w:r>
            <w:r w:rsidRPr="00D7296D">
              <w:lastRenderedPageBreak/>
              <w:t xml:space="preserve">осознание, что не существует абсолютно идеальных во всем людей, но все заслуживают внимания и уважения; деление толерантной и </w:t>
            </w:r>
            <w:proofErr w:type="spellStart"/>
            <w:r w:rsidRPr="00D7296D">
              <w:t>антолерантной</w:t>
            </w:r>
            <w:proofErr w:type="spellEnd"/>
            <w:r w:rsidRPr="00D7296D">
              <w:t xml:space="preserve"> личности.</w:t>
            </w:r>
          </w:p>
          <w:p w:rsidR="00D7296D" w:rsidRPr="00D7296D" w:rsidRDefault="00D7296D" w:rsidP="00D7296D">
            <w:pPr>
              <w:jc w:val="both"/>
            </w:pPr>
            <w:r w:rsidRPr="00D7296D">
              <w:t> </w:t>
            </w:r>
          </w:p>
        </w:tc>
      </w:tr>
      <w:tr w:rsidR="00D7296D" w:rsidRPr="00D7296D" w:rsidTr="00F03B10">
        <w:trPr>
          <w:trHeight w:val="463"/>
        </w:trPr>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lastRenderedPageBreak/>
              <w:t> </w:t>
            </w:r>
          </w:p>
        </w:tc>
        <w:tc>
          <w:tcPr>
            <w:tcW w:w="1465"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rPr>
                <w:i/>
                <w:iCs/>
              </w:rPr>
              <w:t xml:space="preserve">«Я сам» </w:t>
            </w:r>
            <w:proofErr w:type="gramStart"/>
            <w:r w:rsidRPr="00D7296D">
              <w:rPr>
                <w:i/>
                <w:iCs/>
              </w:rPr>
              <w:t xml:space="preserve">( </w:t>
            </w:r>
            <w:proofErr w:type="gramEnd"/>
            <w:r w:rsidRPr="00D7296D">
              <w:rPr>
                <w:i/>
                <w:iCs/>
              </w:rPr>
              <w:t>5 часов)</w:t>
            </w:r>
          </w:p>
        </w:tc>
        <w:tc>
          <w:tcPr>
            <w:tcW w:w="217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Формирование позитивного отношения к собственному «Я».</w:t>
            </w: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 </w:t>
            </w:r>
          </w:p>
        </w:tc>
        <w:tc>
          <w:tcPr>
            <w:tcW w:w="157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rPr>
                <w:i/>
                <w:iCs/>
              </w:rPr>
              <w:t xml:space="preserve">«Учись властвовать собой» </w:t>
            </w:r>
            <w:proofErr w:type="gramStart"/>
            <w:r w:rsidRPr="00D7296D">
              <w:rPr>
                <w:i/>
                <w:iCs/>
              </w:rPr>
              <w:t xml:space="preserve">( </w:t>
            </w:r>
            <w:proofErr w:type="gramEnd"/>
            <w:r w:rsidRPr="00D7296D">
              <w:rPr>
                <w:i/>
                <w:iCs/>
              </w:rPr>
              <w:t>3 часа)</w:t>
            </w:r>
          </w:p>
        </w:tc>
        <w:tc>
          <w:tcPr>
            <w:tcW w:w="181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Развитие навыков самовоспитания, готовности к самосовершенствованию; формирование толерантности к себе.</w:t>
            </w:r>
          </w:p>
        </w:tc>
      </w:tr>
      <w:tr w:rsidR="00D7296D" w:rsidRPr="00D7296D" w:rsidTr="00F03B10">
        <w:trPr>
          <w:trHeight w:val="703"/>
        </w:trPr>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 </w:t>
            </w:r>
          </w:p>
        </w:tc>
        <w:tc>
          <w:tcPr>
            <w:tcW w:w="1465"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rPr>
                <w:i/>
                <w:iCs/>
              </w:rPr>
              <w:t xml:space="preserve">«Всегда ли я хороший» </w:t>
            </w:r>
            <w:proofErr w:type="gramStart"/>
            <w:r w:rsidRPr="00D7296D">
              <w:rPr>
                <w:i/>
                <w:iCs/>
              </w:rPr>
              <w:t xml:space="preserve">( </w:t>
            </w:r>
            <w:proofErr w:type="gramEnd"/>
            <w:r w:rsidRPr="00D7296D">
              <w:rPr>
                <w:i/>
                <w:iCs/>
              </w:rPr>
              <w:t>3 часа )</w:t>
            </w:r>
          </w:p>
        </w:tc>
        <w:tc>
          <w:tcPr>
            <w:tcW w:w="217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Формирование адекватной самооценки, самокритичности, создания условий для самоанализа подростками своего отношения к окружающим.</w:t>
            </w: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 </w:t>
            </w:r>
          </w:p>
        </w:tc>
        <w:tc>
          <w:tcPr>
            <w:tcW w:w="157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 </w:t>
            </w:r>
          </w:p>
        </w:tc>
        <w:tc>
          <w:tcPr>
            <w:tcW w:w="181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 </w:t>
            </w:r>
          </w:p>
        </w:tc>
      </w:tr>
      <w:tr w:rsidR="00D7296D" w:rsidRPr="00D7296D" w:rsidTr="00F03B10">
        <w:trPr>
          <w:trHeight w:val="469"/>
        </w:trPr>
        <w:tc>
          <w:tcPr>
            <w:tcW w:w="1448"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Игровые упражнения</w:t>
            </w:r>
          </w:p>
        </w:tc>
        <w:tc>
          <w:tcPr>
            <w:tcW w:w="1465" w:type="dxa"/>
            <w:tcBorders>
              <w:top w:val="nil"/>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rPr>
                <w:i/>
                <w:iCs/>
              </w:rPr>
              <w:t>«В Зазеркалье: занятие 1 «Это я!»»</w:t>
            </w:r>
          </w:p>
        </w:tc>
        <w:tc>
          <w:tcPr>
            <w:tcW w:w="2171" w:type="dxa"/>
            <w:tcBorders>
              <w:top w:val="nil"/>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Самоидентификация личности подростком, формирование осознанного образа собственного «Я».</w:t>
            </w:r>
          </w:p>
        </w:tc>
        <w:tc>
          <w:tcPr>
            <w:tcW w:w="1983" w:type="dxa"/>
            <w:tcBorders>
              <w:top w:val="nil"/>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Игровые упражнения</w:t>
            </w:r>
          </w:p>
        </w:tc>
        <w:tc>
          <w:tcPr>
            <w:tcW w:w="1571" w:type="dxa"/>
            <w:tcBorders>
              <w:top w:val="nil"/>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rPr>
                <w:i/>
                <w:iCs/>
              </w:rPr>
            </w:pPr>
            <w:r w:rsidRPr="00D7296D">
              <w:rPr>
                <w:i/>
                <w:iCs/>
              </w:rPr>
              <w:t xml:space="preserve">«В Зазеркалье: занятие 3 «Гармония с собой». </w:t>
            </w:r>
          </w:p>
          <w:p w:rsidR="00D7296D" w:rsidRPr="00D7296D" w:rsidRDefault="00D7296D" w:rsidP="00D7296D">
            <w:pPr>
              <w:jc w:val="both"/>
            </w:pPr>
            <w:r w:rsidRPr="00D7296D">
              <w:rPr>
                <w:i/>
                <w:iCs/>
              </w:rPr>
              <w:t>( 3 часа)</w:t>
            </w:r>
          </w:p>
          <w:p w:rsidR="00D7296D" w:rsidRPr="00D7296D" w:rsidRDefault="00D7296D" w:rsidP="00D7296D">
            <w:pPr>
              <w:jc w:val="both"/>
            </w:pPr>
            <w:r w:rsidRPr="00D7296D">
              <w:t> </w:t>
            </w:r>
          </w:p>
        </w:tc>
        <w:tc>
          <w:tcPr>
            <w:tcW w:w="1818" w:type="dxa"/>
            <w:tcBorders>
              <w:top w:val="nil"/>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 xml:space="preserve">Развитие навыка самоанализа, </w:t>
            </w:r>
            <w:proofErr w:type="spellStart"/>
            <w:r w:rsidRPr="00D7296D">
              <w:t>саморегуляции</w:t>
            </w:r>
            <w:proofErr w:type="spellEnd"/>
            <w:r w:rsidRPr="00D7296D">
              <w:t>, укрепление процесса принятия собственной личности.</w:t>
            </w:r>
          </w:p>
        </w:tc>
      </w:tr>
      <w:tr w:rsidR="00D7296D" w:rsidRPr="00D7296D" w:rsidTr="00F03B10">
        <w:trPr>
          <w:trHeight w:val="746"/>
        </w:trPr>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 </w:t>
            </w:r>
          </w:p>
        </w:tc>
        <w:tc>
          <w:tcPr>
            <w:tcW w:w="1465"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rPr>
                <w:i/>
                <w:iCs/>
              </w:rPr>
              <w:t>«В Зазеркалье: занятие 2 «Мой мир»»</w:t>
            </w:r>
          </w:p>
        </w:tc>
        <w:tc>
          <w:tcPr>
            <w:tcW w:w="217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Формирование понимания и осознанного отношения к своему внутреннему миру.</w:t>
            </w: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 </w:t>
            </w:r>
          </w:p>
        </w:tc>
        <w:tc>
          <w:tcPr>
            <w:tcW w:w="157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rPr>
                <w:i/>
                <w:iCs/>
              </w:rPr>
            </w:pPr>
            <w:r w:rsidRPr="00D7296D">
              <w:rPr>
                <w:i/>
                <w:iCs/>
              </w:rPr>
              <w:t>«Перекресток души»</w:t>
            </w:r>
          </w:p>
          <w:p w:rsidR="00D7296D" w:rsidRPr="00D7296D" w:rsidRDefault="00D7296D" w:rsidP="00D7296D">
            <w:pPr>
              <w:jc w:val="both"/>
            </w:pPr>
            <w:r w:rsidRPr="00D7296D">
              <w:rPr>
                <w:i/>
                <w:iCs/>
              </w:rPr>
              <w:t>( 3 часа)</w:t>
            </w:r>
          </w:p>
        </w:tc>
        <w:tc>
          <w:tcPr>
            <w:tcW w:w="181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 xml:space="preserve">Формирование позитивной самооценки, толерантности к проходящим изменениям в собственном внутреннем мире, осознание учащимися мысли о том, что человек </w:t>
            </w:r>
            <w:r w:rsidRPr="00D7296D">
              <w:lastRenderedPageBreak/>
              <w:t xml:space="preserve">часто находится в ситуации нравственного выбора и этот выбор зависит от того, какие силы в человеке возьмут верх </w:t>
            </w:r>
          </w:p>
        </w:tc>
      </w:tr>
      <w:tr w:rsidR="00D7296D" w:rsidRPr="00D7296D" w:rsidTr="00F03B10">
        <w:trPr>
          <w:trHeight w:val="856"/>
        </w:trPr>
        <w:tc>
          <w:tcPr>
            <w:tcW w:w="1448" w:type="dxa"/>
            <w:tcBorders>
              <w:top w:val="nil"/>
              <w:left w:val="single" w:sz="4" w:space="0" w:color="auto"/>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lastRenderedPageBreak/>
              <w:t>Коммуникативные упражнения</w:t>
            </w:r>
          </w:p>
        </w:tc>
        <w:tc>
          <w:tcPr>
            <w:tcW w:w="1465" w:type="dxa"/>
            <w:tcBorders>
              <w:top w:val="nil"/>
              <w:left w:val="nil"/>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rPr>
                <w:i/>
                <w:iCs/>
              </w:rPr>
              <w:t xml:space="preserve">«Школа общения»     </w:t>
            </w:r>
            <w:proofErr w:type="gramStart"/>
            <w:r w:rsidRPr="00D7296D">
              <w:rPr>
                <w:i/>
                <w:iCs/>
              </w:rPr>
              <w:t xml:space="preserve">( </w:t>
            </w:r>
            <w:proofErr w:type="gramEnd"/>
            <w:r w:rsidRPr="00D7296D">
              <w:rPr>
                <w:i/>
                <w:iCs/>
              </w:rPr>
              <w:t>3 часа)</w:t>
            </w:r>
          </w:p>
        </w:tc>
        <w:tc>
          <w:tcPr>
            <w:tcW w:w="2171" w:type="dxa"/>
            <w:tcBorders>
              <w:top w:val="nil"/>
              <w:left w:val="nil"/>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t>Самосознание своего мира и развитие умения терпимо воспринимать информацию о себе от других людей формулирование адекватной самооценки.</w:t>
            </w:r>
          </w:p>
        </w:tc>
        <w:tc>
          <w:tcPr>
            <w:tcW w:w="1983" w:type="dxa"/>
            <w:tcBorders>
              <w:top w:val="nil"/>
              <w:left w:val="nil"/>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t>Коммуникативные упражнения</w:t>
            </w:r>
          </w:p>
        </w:tc>
        <w:tc>
          <w:tcPr>
            <w:tcW w:w="1571" w:type="dxa"/>
            <w:tcBorders>
              <w:top w:val="nil"/>
              <w:left w:val="nil"/>
              <w:bottom w:val="nil"/>
              <w:right w:val="single" w:sz="4" w:space="0" w:color="auto"/>
            </w:tcBorders>
            <w:tcMar>
              <w:top w:w="0" w:type="dxa"/>
              <w:left w:w="108" w:type="dxa"/>
              <w:bottom w:w="0" w:type="dxa"/>
              <w:right w:w="108" w:type="dxa"/>
            </w:tcMar>
          </w:tcPr>
          <w:p w:rsidR="00D7296D" w:rsidRPr="00D7296D" w:rsidRDefault="00D7296D" w:rsidP="00D7296D">
            <w:pPr>
              <w:jc w:val="both"/>
              <w:rPr>
                <w:i/>
                <w:iCs/>
              </w:rPr>
            </w:pPr>
            <w:r w:rsidRPr="00D7296D">
              <w:rPr>
                <w:i/>
                <w:iCs/>
              </w:rPr>
              <w:t>«Школа общения»</w:t>
            </w:r>
          </w:p>
          <w:p w:rsidR="00D7296D" w:rsidRPr="00D7296D" w:rsidRDefault="00D7296D" w:rsidP="00D7296D">
            <w:pPr>
              <w:jc w:val="both"/>
            </w:pPr>
            <w:r w:rsidRPr="00D7296D">
              <w:rPr>
                <w:i/>
                <w:iCs/>
              </w:rPr>
              <w:t xml:space="preserve">(2 часа) </w:t>
            </w:r>
          </w:p>
          <w:p w:rsidR="00D7296D" w:rsidRPr="00D7296D" w:rsidRDefault="00D7296D" w:rsidP="00D7296D">
            <w:pPr>
              <w:jc w:val="both"/>
            </w:pPr>
            <w:r w:rsidRPr="00D7296D">
              <w:rPr>
                <w:i/>
                <w:iCs/>
              </w:rPr>
              <w:t> </w:t>
            </w:r>
          </w:p>
          <w:p w:rsidR="00D7296D" w:rsidRPr="00D7296D" w:rsidRDefault="00D7296D" w:rsidP="00D7296D">
            <w:pPr>
              <w:jc w:val="both"/>
            </w:pPr>
          </w:p>
        </w:tc>
        <w:tc>
          <w:tcPr>
            <w:tcW w:w="1818" w:type="dxa"/>
            <w:tcBorders>
              <w:top w:val="nil"/>
              <w:left w:val="nil"/>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t xml:space="preserve">Формирование умений самоанализа, способствующего </w:t>
            </w:r>
            <w:proofErr w:type="spellStart"/>
            <w:r w:rsidRPr="00D7296D">
              <w:t>самопринятию</w:t>
            </w:r>
            <w:proofErr w:type="spellEnd"/>
            <w:r w:rsidRPr="00D7296D">
              <w:t xml:space="preserve"> личности.</w:t>
            </w:r>
          </w:p>
          <w:p w:rsidR="00D7296D" w:rsidRPr="00D7296D" w:rsidRDefault="00D7296D" w:rsidP="00D7296D">
            <w:pPr>
              <w:jc w:val="both"/>
            </w:pPr>
            <w:r w:rsidRPr="00D7296D">
              <w:t> </w:t>
            </w:r>
          </w:p>
          <w:p w:rsidR="00D7296D" w:rsidRPr="00D7296D" w:rsidRDefault="00D7296D" w:rsidP="00D7296D">
            <w:pPr>
              <w:jc w:val="both"/>
            </w:pPr>
            <w:r w:rsidRPr="00D7296D">
              <w:t> </w:t>
            </w:r>
          </w:p>
          <w:p w:rsidR="00D7296D" w:rsidRPr="00D7296D" w:rsidRDefault="00D7296D" w:rsidP="00D7296D">
            <w:pPr>
              <w:jc w:val="both"/>
            </w:pPr>
            <w:r w:rsidRPr="00D7296D">
              <w:t xml:space="preserve">Формирование толерантного отношения к себе и другим, а также к позитивной оценке подростка сверстниками. </w:t>
            </w:r>
          </w:p>
        </w:tc>
      </w:tr>
      <w:tr w:rsidR="00D7296D" w:rsidRPr="00D7296D" w:rsidTr="00F03B10">
        <w:trPr>
          <w:trHeight w:val="77"/>
        </w:trPr>
        <w:tc>
          <w:tcPr>
            <w:tcW w:w="1448" w:type="dxa"/>
            <w:tcBorders>
              <w:top w:val="single" w:sz="4" w:space="0" w:color="auto"/>
              <w:left w:val="single" w:sz="4" w:space="0" w:color="auto"/>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t> </w:t>
            </w:r>
          </w:p>
        </w:tc>
        <w:tc>
          <w:tcPr>
            <w:tcW w:w="1465" w:type="dxa"/>
            <w:tcBorders>
              <w:top w:val="single" w:sz="4" w:space="0" w:color="auto"/>
              <w:left w:val="nil"/>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t> </w:t>
            </w:r>
          </w:p>
        </w:tc>
        <w:tc>
          <w:tcPr>
            <w:tcW w:w="2171" w:type="dxa"/>
            <w:tcBorders>
              <w:top w:val="single" w:sz="4" w:space="0" w:color="auto"/>
              <w:left w:val="nil"/>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t> </w:t>
            </w:r>
          </w:p>
        </w:tc>
        <w:tc>
          <w:tcPr>
            <w:tcW w:w="1983" w:type="dxa"/>
            <w:tcBorders>
              <w:top w:val="single" w:sz="4" w:space="0" w:color="auto"/>
              <w:left w:val="nil"/>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t> </w:t>
            </w:r>
          </w:p>
        </w:tc>
        <w:tc>
          <w:tcPr>
            <w:tcW w:w="1571" w:type="dxa"/>
            <w:tcBorders>
              <w:top w:val="single" w:sz="4" w:space="0" w:color="auto"/>
              <w:left w:val="nil"/>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t> </w:t>
            </w:r>
          </w:p>
        </w:tc>
        <w:tc>
          <w:tcPr>
            <w:tcW w:w="1818" w:type="dxa"/>
            <w:tcBorders>
              <w:top w:val="single" w:sz="4" w:space="0" w:color="auto"/>
              <w:left w:val="nil"/>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t> </w:t>
            </w:r>
          </w:p>
        </w:tc>
      </w:tr>
      <w:tr w:rsidR="00D7296D" w:rsidRPr="00D7296D" w:rsidTr="00F03B10">
        <w:trPr>
          <w:trHeight w:val="1172"/>
        </w:trPr>
        <w:tc>
          <w:tcPr>
            <w:tcW w:w="1448" w:type="dxa"/>
            <w:tcBorders>
              <w:top w:val="single" w:sz="4" w:space="0" w:color="FFFFFF"/>
              <w:left w:val="single" w:sz="4" w:space="0" w:color="auto"/>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t>КТД</w:t>
            </w:r>
          </w:p>
        </w:tc>
        <w:tc>
          <w:tcPr>
            <w:tcW w:w="1465" w:type="dxa"/>
            <w:tcBorders>
              <w:top w:val="single" w:sz="4" w:space="0" w:color="FFFFFF"/>
              <w:left w:val="nil"/>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rPr>
                <w:i/>
                <w:iCs/>
              </w:rPr>
              <w:t xml:space="preserve">«Творческие мастерские» </w:t>
            </w:r>
            <w:proofErr w:type="gramStart"/>
            <w:r w:rsidRPr="00D7296D">
              <w:rPr>
                <w:i/>
                <w:iCs/>
              </w:rPr>
              <w:t xml:space="preserve">( </w:t>
            </w:r>
            <w:proofErr w:type="gramEnd"/>
            <w:r w:rsidRPr="00D7296D">
              <w:rPr>
                <w:i/>
                <w:iCs/>
              </w:rPr>
              <w:t>7 часов)</w:t>
            </w:r>
          </w:p>
        </w:tc>
        <w:tc>
          <w:tcPr>
            <w:tcW w:w="2171" w:type="dxa"/>
            <w:tcBorders>
              <w:top w:val="single" w:sz="4" w:space="0" w:color="FFFFFF"/>
              <w:left w:val="nil"/>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t>Определение и развитие подростками своего творческого потенциала, своих способностей и возможностей, особенных личностных черт; а также способностей толерантного взаимодействия в процессе совместного творчества.</w:t>
            </w:r>
          </w:p>
        </w:tc>
        <w:tc>
          <w:tcPr>
            <w:tcW w:w="1983" w:type="dxa"/>
            <w:tcBorders>
              <w:top w:val="single" w:sz="4" w:space="0" w:color="FFFFFF"/>
              <w:left w:val="nil"/>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t>КТД</w:t>
            </w:r>
          </w:p>
        </w:tc>
        <w:tc>
          <w:tcPr>
            <w:tcW w:w="1571" w:type="dxa"/>
            <w:tcBorders>
              <w:top w:val="single" w:sz="4" w:space="0" w:color="FFFFFF"/>
              <w:left w:val="nil"/>
              <w:bottom w:val="nil"/>
              <w:right w:val="single" w:sz="4" w:space="0" w:color="auto"/>
            </w:tcBorders>
            <w:tcMar>
              <w:top w:w="0" w:type="dxa"/>
              <w:left w:w="108" w:type="dxa"/>
              <w:bottom w:w="0" w:type="dxa"/>
              <w:right w:w="108" w:type="dxa"/>
            </w:tcMar>
          </w:tcPr>
          <w:p w:rsidR="00D7296D" w:rsidRPr="00D7296D" w:rsidRDefault="00D7296D" w:rsidP="00D7296D">
            <w:pPr>
              <w:jc w:val="both"/>
              <w:rPr>
                <w:i/>
                <w:iCs/>
              </w:rPr>
            </w:pPr>
            <w:r w:rsidRPr="00D7296D">
              <w:rPr>
                <w:i/>
                <w:iCs/>
              </w:rPr>
              <w:t xml:space="preserve">«Это </w:t>
            </w:r>
            <w:proofErr w:type="gramStart"/>
            <w:r w:rsidRPr="00D7296D">
              <w:rPr>
                <w:i/>
                <w:iCs/>
              </w:rPr>
              <w:t>здорово</w:t>
            </w:r>
            <w:proofErr w:type="gramEnd"/>
            <w:r w:rsidRPr="00D7296D">
              <w:rPr>
                <w:i/>
                <w:iCs/>
              </w:rPr>
              <w:t>!»</w:t>
            </w:r>
          </w:p>
          <w:p w:rsidR="00D7296D" w:rsidRPr="00D7296D" w:rsidRDefault="00D7296D" w:rsidP="00D7296D">
            <w:pPr>
              <w:jc w:val="both"/>
              <w:rPr>
                <w:i/>
                <w:iCs/>
              </w:rPr>
            </w:pPr>
            <w:r w:rsidRPr="00D7296D">
              <w:rPr>
                <w:i/>
                <w:iCs/>
              </w:rPr>
              <w:t>( 3 часа)</w:t>
            </w:r>
          </w:p>
          <w:p w:rsidR="00D7296D" w:rsidRPr="00D7296D" w:rsidRDefault="00D7296D" w:rsidP="00D7296D">
            <w:pPr>
              <w:jc w:val="both"/>
            </w:pPr>
          </w:p>
        </w:tc>
        <w:tc>
          <w:tcPr>
            <w:tcW w:w="1818" w:type="dxa"/>
            <w:tcBorders>
              <w:top w:val="single" w:sz="4" w:space="0" w:color="FFFFFF"/>
              <w:left w:val="nil"/>
              <w:bottom w:val="nil"/>
              <w:right w:val="single" w:sz="4" w:space="0" w:color="auto"/>
            </w:tcBorders>
            <w:tcMar>
              <w:top w:w="0" w:type="dxa"/>
              <w:left w:w="108" w:type="dxa"/>
              <w:bottom w:w="0" w:type="dxa"/>
              <w:right w:w="108" w:type="dxa"/>
            </w:tcMar>
          </w:tcPr>
          <w:p w:rsidR="00D7296D" w:rsidRPr="00D7296D" w:rsidRDefault="00D7296D" w:rsidP="00D7296D">
            <w:pPr>
              <w:jc w:val="both"/>
            </w:pPr>
            <w:r w:rsidRPr="00D7296D">
              <w:t xml:space="preserve">Осознание и </w:t>
            </w:r>
            <w:proofErr w:type="spellStart"/>
            <w:r w:rsidRPr="00D7296D">
              <w:t>самопринятие</w:t>
            </w:r>
            <w:proofErr w:type="spellEnd"/>
            <w:r w:rsidRPr="00D7296D">
              <w:t xml:space="preserve"> себя как творца общего дела.</w:t>
            </w:r>
          </w:p>
        </w:tc>
      </w:tr>
      <w:tr w:rsidR="00D7296D" w:rsidRPr="00D7296D" w:rsidTr="00F03B10">
        <w:trPr>
          <w:trHeight w:val="1172"/>
        </w:trPr>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 xml:space="preserve">Праздник </w:t>
            </w:r>
          </w:p>
        </w:tc>
        <w:tc>
          <w:tcPr>
            <w:tcW w:w="1465"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rPr>
                <w:i/>
                <w:iCs/>
              </w:rPr>
            </w:pPr>
            <w:r w:rsidRPr="00D7296D">
              <w:rPr>
                <w:i/>
                <w:iCs/>
              </w:rPr>
              <w:t>«День творчества»</w:t>
            </w:r>
          </w:p>
          <w:p w:rsidR="00D7296D" w:rsidRPr="00D7296D" w:rsidRDefault="00D7296D" w:rsidP="00D7296D">
            <w:pPr>
              <w:jc w:val="both"/>
            </w:pPr>
            <w:r w:rsidRPr="00D7296D">
              <w:rPr>
                <w:i/>
                <w:iCs/>
              </w:rPr>
              <w:t xml:space="preserve">( 2 часа)  </w:t>
            </w:r>
          </w:p>
        </w:tc>
        <w:tc>
          <w:tcPr>
            <w:tcW w:w="217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 xml:space="preserve">Самопознание, самовыражение подростков через совместную творческую и познавательную деятельность, а также формирование </w:t>
            </w:r>
            <w:r w:rsidRPr="00D7296D">
              <w:lastRenderedPageBreak/>
              <w:t>уважения, толерантно по отношению к себе и к окружающим в процессе праздничного действия.</w:t>
            </w: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lastRenderedPageBreak/>
              <w:t xml:space="preserve">Праздник </w:t>
            </w:r>
          </w:p>
        </w:tc>
        <w:tc>
          <w:tcPr>
            <w:tcW w:w="157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rPr>
                <w:i/>
                <w:iCs/>
              </w:rPr>
            </w:pPr>
            <w:r w:rsidRPr="00D7296D">
              <w:rPr>
                <w:i/>
                <w:iCs/>
              </w:rPr>
              <w:t>«Звездопад»</w:t>
            </w:r>
          </w:p>
          <w:p w:rsidR="00D7296D" w:rsidRPr="00D7296D" w:rsidRDefault="00D7296D" w:rsidP="00D7296D">
            <w:pPr>
              <w:jc w:val="both"/>
            </w:pPr>
            <w:r w:rsidRPr="00D7296D">
              <w:rPr>
                <w:i/>
                <w:iCs/>
              </w:rPr>
              <w:t>( 1 час)</w:t>
            </w:r>
          </w:p>
        </w:tc>
        <w:tc>
          <w:tcPr>
            <w:tcW w:w="181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 xml:space="preserve">Осознание и </w:t>
            </w:r>
            <w:proofErr w:type="spellStart"/>
            <w:r w:rsidRPr="00D7296D">
              <w:t>самопринятие</w:t>
            </w:r>
            <w:proofErr w:type="spellEnd"/>
            <w:r w:rsidRPr="00D7296D">
              <w:t xml:space="preserve"> собственной творческой индивидуальности</w:t>
            </w:r>
          </w:p>
        </w:tc>
      </w:tr>
      <w:tr w:rsidR="00D7296D" w:rsidRPr="00D7296D" w:rsidTr="00F03B10">
        <w:trPr>
          <w:trHeight w:val="469"/>
        </w:trPr>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lastRenderedPageBreak/>
              <w:t>Игровая программа</w:t>
            </w:r>
          </w:p>
        </w:tc>
        <w:tc>
          <w:tcPr>
            <w:tcW w:w="1465"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rPr>
                <w:i/>
                <w:iCs/>
              </w:rPr>
            </w:pPr>
            <w:r w:rsidRPr="00D7296D">
              <w:rPr>
                <w:i/>
                <w:iCs/>
              </w:rPr>
              <w:t xml:space="preserve">«Самый, самый, самый» </w:t>
            </w:r>
          </w:p>
          <w:p w:rsidR="00D7296D" w:rsidRPr="00D7296D" w:rsidRDefault="00D7296D" w:rsidP="00D7296D">
            <w:pPr>
              <w:jc w:val="both"/>
            </w:pPr>
            <w:r w:rsidRPr="00D7296D">
              <w:rPr>
                <w:i/>
                <w:iCs/>
              </w:rPr>
              <w:t xml:space="preserve">(5 </w:t>
            </w:r>
            <w:proofErr w:type="gramStart"/>
            <w:r w:rsidRPr="00D7296D">
              <w:rPr>
                <w:i/>
                <w:iCs/>
              </w:rPr>
              <w:t xml:space="preserve">час </w:t>
            </w:r>
            <w:proofErr w:type="spellStart"/>
            <w:r w:rsidRPr="00D7296D">
              <w:rPr>
                <w:i/>
                <w:iCs/>
              </w:rPr>
              <w:t>ов</w:t>
            </w:r>
            <w:proofErr w:type="spellEnd"/>
            <w:proofErr w:type="gramEnd"/>
            <w:r w:rsidRPr="00D7296D">
              <w:rPr>
                <w:i/>
                <w:iCs/>
              </w:rPr>
              <w:t>)</w:t>
            </w:r>
          </w:p>
        </w:tc>
        <w:tc>
          <w:tcPr>
            <w:tcW w:w="217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Сознательная и личностная самоидентификация подростка в коллективе сверстников.</w:t>
            </w: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Игровая программа</w:t>
            </w:r>
          </w:p>
        </w:tc>
        <w:tc>
          <w:tcPr>
            <w:tcW w:w="157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rPr>
                <w:i/>
                <w:iCs/>
              </w:rPr>
            </w:pPr>
            <w:r w:rsidRPr="00D7296D">
              <w:rPr>
                <w:i/>
                <w:iCs/>
              </w:rPr>
              <w:t>«Классная компания»</w:t>
            </w:r>
          </w:p>
          <w:p w:rsidR="00D7296D" w:rsidRPr="00D7296D" w:rsidRDefault="00D7296D" w:rsidP="00D7296D">
            <w:pPr>
              <w:jc w:val="both"/>
            </w:pPr>
            <w:r w:rsidRPr="00D7296D">
              <w:rPr>
                <w:i/>
                <w:iCs/>
              </w:rPr>
              <w:t>( 1 час)</w:t>
            </w:r>
          </w:p>
        </w:tc>
        <w:tc>
          <w:tcPr>
            <w:tcW w:w="181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D7296D" w:rsidRPr="00D7296D" w:rsidRDefault="00D7296D" w:rsidP="00D7296D">
            <w:pPr>
              <w:jc w:val="both"/>
            </w:pPr>
            <w:r w:rsidRPr="00D7296D">
              <w:t xml:space="preserve">Осознание и </w:t>
            </w:r>
            <w:proofErr w:type="spellStart"/>
            <w:r w:rsidRPr="00D7296D">
              <w:t>самопринятие</w:t>
            </w:r>
            <w:proofErr w:type="spellEnd"/>
            <w:r w:rsidRPr="00D7296D">
              <w:t xml:space="preserve"> себя как члена творческого и самобытного коллектива.</w:t>
            </w:r>
          </w:p>
        </w:tc>
      </w:tr>
    </w:tbl>
    <w:p w:rsidR="00D7296D" w:rsidRPr="00D7296D" w:rsidRDefault="00D7296D" w:rsidP="00D7296D">
      <w:pPr>
        <w:jc w:val="both"/>
        <w:rPr>
          <w:b/>
        </w:rPr>
      </w:pPr>
    </w:p>
    <w:p w:rsidR="00D7296D" w:rsidRPr="00D7296D" w:rsidRDefault="00D7296D" w:rsidP="00D7296D">
      <w:pPr>
        <w:jc w:val="both"/>
        <w:rPr>
          <w:b/>
        </w:rPr>
      </w:pPr>
      <w:r w:rsidRPr="00D7296D">
        <w:rPr>
          <w:b/>
        </w:rPr>
        <w:t>Ожидаемые результаты:</w:t>
      </w:r>
    </w:p>
    <w:p w:rsidR="00D7296D" w:rsidRPr="00E13E69" w:rsidRDefault="00D7296D" w:rsidP="00D7296D">
      <w:pPr>
        <w:jc w:val="both"/>
      </w:pPr>
      <w:r w:rsidRPr="00D7296D">
        <w:rPr>
          <w:b/>
          <w:i/>
          <w:u w:val="single"/>
        </w:rPr>
        <w:t xml:space="preserve"> </w:t>
      </w:r>
      <w:r w:rsidRPr="00D7296D">
        <w:rPr>
          <w:b/>
        </w:rPr>
        <w:t xml:space="preserve">1.   </w:t>
      </w:r>
      <w:proofErr w:type="spellStart"/>
      <w:r w:rsidRPr="00E13E69">
        <w:t>Сформированность</w:t>
      </w:r>
      <w:proofErr w:type="spellEnd"/>
      <w:r w:rsidRPr="00E13E69">
        <w:t xml:space="preserve"> умения критически мыслить, прогнозировать  свои  действия в различных коммуникативных жизненных ситуациях.</w:t>
      </w:r>
    </w:p>
    <w:p w:rsidR="00D7296D" w:rsidRPr="00E13E69" w:rsidRDefault="00D7296D" w:rsidP="00D7296D">
      <w:pPr>
        <w:jc w:val="both"/>
      </w:pPr>
      <w:r w:rsidRPr="00E13E69">
        <w:t xml:space="preserve">2.    </w:t>
      </w:r>
      <w:proofErr w:type="spellStart"/>
      <w:r w:rsidRPr="00E13E69">
        <w:t>Сформированность</w:t>
      </w:r>
      <w:proofErr w:type="spellEnd"/>
      <w:r w:rsidRPr="00E13E69">
        <w:t xml:space="preserve">  морально устойчивости, толерантности, сдержанности и доброжелательности по отношению </w:t>
      </w:r>
      <w:proofErr w:type="gramStart"/>
      <w:r w:rsidRPr="00E13E69">
        <w:t>к</w:t>
      </w:r>
      <w:proofErr w:type="gramEnd"/>
      <w:r w:rsidRPr="00E13E69">
        <w:t xml:space="preserve"> </w:t>
      </w:r>
      <w:proofErr w:type="gramStart"/>
      <w:r w:rsidRPr="00E13E69">
        <w:t>друг</w:t>
      </w:r>
      <w:proofErr w:type="gramEnd"/>
      <w:r w:rsidRPr="00E13E69">
        <w:t xml:space="preserve"> другу.</w:t>
      </w:r>
    </w:p>
    <w:p w:rsidR="00D7296D" w:rsidRPr="00E13E69" w:rsidRDefault="00D7296D" w:rsidP="00D7296D">
      <w:pPr>
        <w:jc w:val="both"/>
      </w:pPr>
      <w:r w:rsidRPr="00E13E69">
        <w:t>3. Воспитанники в ходе реализации проекта совместно с воспитателем должны разработать модель будущего выпускника детского дома, которому свойственны:</w:t>
      </w:r>
    </w:p>
    <w:p w:rsidR="00D7296D" w:rsidRPr="00D7296D" w:rsidRDefault="00D7296D" w:rsidP="00D7296D">
      <w:pPr>
        <w:jc w:val="both"/>
      </w:pPr>
      <w:r w:rsidRPr="00D7296D">
        <w:t>-активная жизненная позиция;</w:t>
      </w:r>
    </w:p>
    <w:p w:rsidR="00D7296D" w:rsidRPr="00D7296D" w:rsidRDefault="00D7296D" w:rsidP="00D7296D">
      <w:pPr>
        <w:jc w:val="both"/>
      </w:pPr>
      <w:r w:rsidRPr="00D7296D">
        <w:t>-приобщение к нравственным, духовным ценностям современного мира;</w:t>
      </w:r>
    </w:p>
    <w:p w:rsidR="00D7296D" w:rsidRPr="00D7296D" w:rsidRDefault="00D7296D" w:rsidP="00D7296D">
      <w:pPr>
        <w:jc w:val="both"/>
      </w:pPr>
      <w:r w:rsidRPr="00D7296D">
        <w:t>-патриотическое и гражданское самосознание;</w:t>
      </w:r>
    </w:p>
    <w:p w:rsidR="00D7296D" w:rsidRPr="00D7296D" w:rsidRDefault="00D7296D" w:rsidP="00D7296D">
      <w:pPr>
        <w:jc w:val="both"/>
      </w:pPr>
      <w:r w:rsidRPr="00D7296D">
        <w:t>-уважительное отношение к старшим, проявление заботы к младшим;</w:t>
      </w:r>
    </w:p>
    <w:p w:rsidR="00D7296D" w:rsidRPr="00D7296D" w:rsidRDefault="00D7296D" w:rsidP="00D7296D">
      <w:pPr>
        <w:jc w:val="both"/>
      </w:pPr>
      <w:r w:rsidRPr="00D7296D">
        <w:t xml:space="preserve">- толерантное отношение к окружающим;   </w:t>
      </w:r>
    </w:p>
    <w:p w:rsidR="00D7296D" w:rsidRPr="00D7296D" w:rsidRDefault="00D7296D" w:rsidP="00D7296D">
      <w:pPr>
        <w:jc w:val="both"/>
      </w:pPr>
      <w:r w:rsidRPr="00D7296D">
        <w:t>-представление о семье как  о высшей ценности гражданского общества</w:t>
      </w:r>
    </w:p>
    <w:p w:rsidR="00D7395B" w:rsidRPr="00D7395B" w:rsidRDefault="00E13E69" w:rsidP="00D7395B">
      <w:pPr>
        <w:shd w:val="clear" w:color="auto" w:fill="FFFFFF"/>
        <w:tabs>
          <w:tab w:val="left" w:pos="9638"/>
          <w:tab w:val="left" w:pos="9720"/>
        </w:tabs>
        <w:spacing w:line="360" w:lineRule="auto"/>
        <w:ind w:firstLine="709"/>
        <w:jc w:val="both"/>
        <w:rPr>
          <w:bCs/>
          <w:spacing w:val="-7"/>
        </w:rPr>
      </w:pPr>
      <w:r>
        <w:rPr>
          <w:b/>
        </w:rPr>
        <w:t xml:space="preserve"> </w:t>
      </w:r>
    </w:p>
    <w:p w:rsidR="00F03B10" w:rsidRPr="00F03B10" w:rsidRDefault="00844F61" w:rsidP="00F03B10">
      <w:pPr>
        <w:jc w:val="center"/>
        <w:rPr>
          <w:b/>
          <w:sz w:val="28"/>
          <w:szCs w:val="28"/>
        </w:rPr>
      </w:pPr>
      <w:r>
        <w:rPr>
          <w:b/>
          <w:sz w:val="28"/>
          <w:szCs w:val="28"/>
        </w:rPr>
        <w:t>6</w:t>
      </w:r>
      <w:r w:rsidR="00387E79" w:rsidRPr="00387E79">
        <w:rPr>
          <w:b/>
          <w:sz w:val="28"/>
          <w:szCs w:val="28"/>
        </w:rPr>
        <w:t xml:space="preserve">.9. </w:t>
      </w:r>
      <w:r w:rsidR="00F03B10" w:rsidRPr="00F03B10">
        <w:rPr>
          <w:b/>
          <w:sz w:val="28"/>
          <w:szCs w:val="28"/>
        </w:rPr>
        <w:t>Авторская программа</w:t>
      </w:r>
      <w:r w:rsidR="00F03B10">
        <w:rPr>
          <w:b/>
          <w:sz w:val="28"/>
          <w:szCs w:val="28"/>
        </w:rPr>
        <w:t xml:space="preserve"> </w:t>
      </w:r>
      <w:r w:rsidR="00F03B10" w:rsidRPr="00F03B10">
        <w:rPr>
          <w:b/>
          <w:sz w:val="28"/>
          <w:szCs w:val="28"/>
        </w:rPr>
        <w:t>по курсу «Вторая жизнь вещей»</w:t>
      </w:r>
    </w:p>
    <w:p w:rsidR="00F03B10" w:rsidRPr="00F03B10" w:rsidRDefault="00F03B10" w:rsidP="00F03B10">
      <w:pPr>
        <w:jc w:val="center"/>
        <w:rPr>
          <w:b/>
          <w:sz w:val="28"/>
          <w:szCs w:val="28"/>
        </w:rPr>
      </w:pPr>
      <w:r w:rsidRPr="00F03B10">
        <w:rPr>
          <w:b/>
          <w:sz w:val="28"/>
          <w:szCs w:val="28"/>
        </w:rPr>
        <w:t>объединения «</w:t>
      </w:r>
      <w:proofErr w:type="gramStart"/>
      <w:r w:rsidRPr="00F03B10">
        <w:rPr>
          <w:b/>
          <w:sz w:val="28"/>
          <w:szCs w:val="28"/>
        </w:rPr>
        <w:t>Портняжка</w:t>
      </w:r>
      <w:proofErr w:type="gramEnd"/>
      <w:r w:rsidRPr="00F03B10">
        <w:rPr>
          <w:b/>
          <w:sz w:val="28"/>
          <w:szCs w:val="28"/>
        </w:rPr>
        <w:t>»</w:t>
      </w:r>
    </w:p>
    <w:p w:rsidR="00F03B10" w:rsidRPr="00F03B10" w:rsidRDefault="00F03B10" w:rsidP="00F03B10">
      <w:pPr>
        <w:widowControl w:val="0"/>
        <w:jc w:val="both"/>
        <w:rPr>
          <w:rFonts w:eastAsia="Courier New"/>
          <w:b/>
          <w:color w:val="000000"/>
        </w:rPr>
      </w:pPr>
      <w:r w:rsidRPr="00F03B10">
        <w:rPr>
          <w:rFonts w:eastAsia="Courier New"/>
          <w:b/>
          <w:color w:val="000000"/>
          <w:lang w:val="en-US"/>
        </w:rPr>
        <w:t>I</w:t>
      </w:r>
      <w:r w:rsidRPr="00F03B10">
        <w:rPr>
          <w:rFonts w:eastAsia="Courier New"/>
          <w:b/>
          <w:color w:val="000000"/>
        </w:rPr>
        <w:t>.Общие сведения</w:t>
      </w:r>
    </w:p>
    <w:p w:rsidR="00F03B10" w:rsidRPr="00F03B10" w:rsidRDefault="00F03B10" w:rsidP="00F03B10">
      <w:pPr>
        <w:widowControl w:val="0"/>
        <w:jc w:val="both"/>
        <w:rPr>
          <w:rFonts w:eastAsia="Courier New"/>
          <w:color w:val="000000"/>
        </w:rPr>
      </w:pPr>
      <w:r w:rsidRPr="00F03B10">
        <w:rPr>
          <w:rFonts w:eastAsia="Courier New"/>
          <w:color w:val="000000"/>
        </w:rPr>
        <w:t xml:space="preserve">1. Субъект РФ </w:t>
      </w:r>
      <w:r w:rsidRPr="00F03B10">
        <w:rPr>
          <w:rFonts w:eastAsia="Courier New"/>
          <w:color w:val="000000"/>
          <w:u w:val="single"/>
        </w:rPr>
        <w:t>Республика Татарстан</w:t>
      </w:r>
    </w:p>
    <w:p w:rsidR="00F03B10" w:rsidRPr="00F03B10" w:rsidRDefault="00F03B10" w:rsidP="00F03B10">
      <w:pPr>
        <w:widowControl w:val="0"/>
        <w:jc w:val="both"/>
        <w:rPr>
          <w:rFonts w:eastAsia="Courier New"/>
          <w:color w:val="000000"/>
          <w:u w:val="single"/>
        </w:rPr>
      </w:pPr>
      <w:r w:rsidRPr="00F03B10">
        <w:rPr>
          <w:rFonts w:eastAsia="Courier New"/>
          <w:color w:val="000000"/>
        </w:rPr>
        <w:t xml:space="preserve">2. Название организации для детей-сирот </w:t>
      </w:r>
      <w:r w:rsidRPr="00F03B10">
        <w:rPr>
          <w:rFonts w:eastAsia="Courier New"/>
          <w:color w:val="000000"/>
          <w:u w:val="single"/>
        </w:rPr>
        <w:t>Государственное бюджетное учреждение для детей-сирот и детей, оставшихся без попечения родителей «</w:t>
      </w:r>
      <w:proofErr w:type="spellStart"/>
      <w:r w:rsidRPr="00F03B10">
        <w:rPr>
          <w:rFonts w:eastAsia="Courier New"/>
          <w:color w:val="000000"/>
          <w:u w:val="single"/>
        </w:rPr>
        <w:t>Лениногорский</w:t>
      </w:r>
      <w:proofErr w:type="spellEnd"/>
      <w:r w:rsidRPr="00F03B10">
        <w:rPr>
          <w:rFonts w:eastAsia="Courier New"/>
          <w:color w:val="000000"/>
          <w:u w:val="single"/>
        </w:rPr>
        <w:t xml:space="preserve"> детский дом»</w:t>
      </w:r>
    </w:p>
    <w:p w:rsidR="00F03B10" w:rsidRPr="00F03B10" w:rsidRDefault="00F03B10" w:rsidP="00F03B10">
      <w:pPr>
        <w:widowControl w:val="0"/>
        <w:jc w:val="both"/>
        <w:rPr>
          <w:rFonts w:eastAsia="Courier New"/>
          <w:color w:val="000000"/>
        </w:rPr>
      </w:pPr>
      <w:r w:rsidRPr="00F03B10">
        <w:rPr>
          <w:rFonts w:eastAsia="Courier New"/>
          <w:color w:val="000000"/>
        </w:rPr>
        <w:t>3. Тип организации</w:t>
      </w:r>
    </w:p>
    <w:tbl>
      <w:tblPr>
        <w:tblStyle w:val="5"/>
        <w:tblW w:w="0" w:type="auto"/>
        <w:tblLook w:val="04A0" w:firstRow="1" w:lastRow="0" w:firstColumn="1" w:lastColumn="0" w:noHBand="0" w:noVBand="1"/>
      </w:tblPr>
      <w:tblGrid>
        <w:gridCol w:w="392"/>
        <w:gridCol w:w="7511"/>
        <w:gridCol w:w="1668"/>
      </w:tblGrid>
      <w:tr w:rsidR="00F03B10" w:rsidRPr="00F03B10" w:rsidTr="00AF3A5A">
        <w:tc>
          <w:tcPr>
            <w:tcW w:w="392" w:type="dxa"/>
          </w:tcPr>
          <w:p w:rsidR="00F03B10" w:rsidRPr="00F03B10" w:rsidRDefault="00F03B10" w:rsidP="00F03B10">
            <w:pPr>
              <w:widowControl w:val="0"/>
              <w:jc w:val="both"/>
              <w:rPr>
                <w:rFonts w:eastAsia="Courier New"/>
              </w:rPr>
            </w:pPr>
            <w:r w:rsidRPr="00F03B10">
              <w:rPr>
                <w:rFonts w:eastAsia="Courier New"/>
              </w:rPr>
              <w:t>1</w:t>
            </w:r>
          </w:p>
        </w:tc>
        <w:tc>
          <w:tcPr>
            <w:tcW w:w="7511" w:type="dxa"/>
          </w:tcPr>
          <w:p w:rsidR="00F03B10" w:rsidRPr="00F03B10" w:rsidRDefault="00F03B10" w:rsidP="00F03B10">
            <w:pPr>
              <w:widowControl w:val="0"/>
              <w:jc w:val="both"/>
              <w:rPr>
                <w:rFonts w:eastAsia="Courier New"/>
              </w:rPr>
            </w:pPr>
            <w:r w:rsidRPr="00F03B10">
              <w:rPr>
                <w:rFonts w:eastAsia="Courier New"/>
              </w:rPr>
              <w:t>образовательная</w:t>
            </w:r>
          </w:p>
        </w:tc>
        <w:tc>
          <w:tcPr>
            <w:tcW w:w="1668" w:type="dxa"/>
          </w:tcPr>
          <w:p w:rsidR="00F03B10" w:rsidRPr="00F03B10" w:rsidRDefault="00F03B10" w:rsidP="00F03B10">
            <w:pPr>
              <w:widowControl w:val="0"/>
              <w:jc w:val="center"/>
              <w:rPr>
                <w:rFonts w:eastAsia="Courier New"/>
              </w:rPr>
            </w:pPr>
            <w:r w:rsidRPr="00F03B10">
              <w:rPr>
                <w:rFonts w:eastAsia="Courier New"/>
              </w:rPr>
              <w:t>+</w:t>
            </w:r>
          </w:p>
        </w:tc>
      </w:tr>
      <w:tr w:rsidR="00F03B10" w:rsidRPr="00F03B10" w:rsidTr="00AF3A5A">
        <w:tc>
          <w:tcPr>
            <w:tcW w:w="392" w:type="dxa"/>
          </w:tcPr>
          <w:p w:rsidR="00F03B10" w:rsidRPr="00F03B10" w:rsidRDefault="00F03B10" w:rsidP="00F03B10">
            <w:pPr>
              <w:widowControl w:val="0"/>
              <w:jc w:val="both"/>
              <w:rPr>
                <w:rFonts w:eastAsia="Courier New"/>
              </w:rPr>
            </w:pPr>
            <w:r w:rsidRPr="00F03B10">
              <w:rPr>
                <w:rFonts w:eastAsia="Courier New"/>
              </w:rPr>
              <w:t>2</w:t>
            </w:r>
          </w:p>
        </w:tc>
        <w:tc>
          <w:tcPr>
            <w:tcW w:w="7511" w:type="dxa"/>
          </w:tcPr>
          <w:p w:rsidR="00F03B10" w:rsidRPr="00F03B10" w:rsidRDefault="00F03B10" w:rsidP="00F03B10">
            <w:pPr>
              <w:widowControl w:val="0"/>
              <w:jc w:val="both"/>
              <w:rPr>
                <w:rFonts w:eastAsia="Courier New"/>
              </w:rPr>
            </w:pPr>
            <w:proofErr w:type="gramStart"/>
            <w:r w:rsidRPr="00F03B10">
              <w:rPr>
                <w:rFonts w:eastAsia="Courier New"/>
              </w:rPr>
              <w:t>оказывающая</w:t>
            </w:r>
            <w:proofErr w:type="gramEnd"/>
            <w:r w:rsidRPr="00F03B10">
              <w:rPr>
                <w:rFonts w:eastAsia="Courier New"/>
              </w:rPr>
              <w:t xml:space="preserve"> социальные услуги</w:t>
            </w:r>
          </w:p>
        </w:tc>
        <w:tc>
          <w:tcPr>
            <w:tcW w:w="1668" w:type="dxa"/>
          </w:tcPr>
          <w:p w:rsidR="00F03B10" w:rsidRPr="00F03B10" w:rsidRDefault="00F03B10" w:rsidP="00F03B10">
            <w:pPr>
              <w:widowControl w:val="0"/>
              <w:jc w:val="both"/>
              <w:rPr>
                <w:rFonts w:eastAsia="Courier New"/>
              </w:rPr>
            </w:pPr>
          </w:p>
        </w:tc>
      </w:tr>
      <w:tr w:rsidR="00F03B10" w:rsidRPr="00F03B10" w:rsidTr="00AF3A5A">
        <w:tc>
          <w:tcPr>
            <w:tcW w:w="392" w:type="dxa"/>
          </w:tcPr>
          <w:p w:rsidR="00F03B10" w:rsidRPr="00F03B10" w:rsidRDefault="00F03B10" w:rsidP="00F03B10">
            <w:pPr>
              <w:widowControl w:val="0"/>
              <w:jc w:val="both"/>
              <w:rPr>
                <w:rFonts w:eastAsia="Courier New"/>
              </w:rPr>
            </w:pPr>
            <w:r w:rsidRPr="00F03B10">
              <w:rPr>
                <w:rFonts w:eastAsia="Courier New"/>
              </w:rPr>
              <w:t>3</w:t>
            </w:r>
          </w:p>
        </w:tc>
        <w:tc>
          <w:tcPr>
            <w:tcW w:w="7511" w:type="dxa"/>
          </w:tcPr>
          <w:p w:rsidR="00F03B10" w:rsidRPr="00F03B10" w:rsidRDefault="00F03B10" w:rsidP="00F03B10">
            <w:pPr>
              <w:widowControl w:val="0"/>
              <w:jc w:val="both"/>
              <w:rPr>
                <w:rFonts w:eastAsia="Courier New"/>
              </w:rPr>
            </w:pPr>
            <w:r w:rsidRPr="00F03B10">
              <w:rPr>
                <w:rFonts w:eastAsia="Courier New"/>
              </w:rPr>
              <w:t>медицинская</w:t>
            </w:r>
          </w:p>
        </w:tc>
        <w:tc>
          <w:tcPr>
            <w:tcW w:w="1668" w:type="dxa"/>
          </w:tcPr>
          <w:p w:rsidR="00F03B10" w:rsidRPr="00F03B10" w:rsidRDefault="00F03B10" w:rsidP="00F03B10">
            <w:pPr>
              <w:widowControl w:val="0"/>
              <w:jc w:val="both"/>
              <w:rPr>
                <w:rFonts w:eastAsia="Courier New"/>
              </w:rPr>
            </w:pPr>
          </w:p>
        </w:tc>
      </w:tr>
      <w:tr w:rsidR="00F03B10" w:rsidRPr="00F03B10" w:rsidTr="00AF3A5A">
        <w:tc>
          <w:tcPr>
            <w:tcW w:w="392" w:type="dxa"/>
          </w:tcPr>
          <w:p w:rsidR="00F03B10" w:rsidRPr="00F03B10" w:rsidRDefault="00F03B10" w:rsidP="00F03B10">
            <w:pPr>
              <w:widowControl w:val="0"/>
              <w:jc w:val="both"/>
              <w:rPr>
                <w:rFonts w:eastAsia="Courier New"/>
              </w:rPr>
            </w:pPr>
            <w:r w:rsidRPr="00F03B10">
              <w:rPr>
                <w:rFonts w:eastAsia="Courier New"/>
              </w:rPr>
              <w:t xml:space="preserve">4 </w:t>
            </w:r>
          </w:p>
        </w:tc>
        <w:tc>
          <w:tcPr>
            <w:tcW w:w="7511" w:type="dxa"/>
          </w:tcPr>
          <w:p w:rsidR="00F03B10" w:rsidRPr="00F03B10" w:rsidRDefault="00F03B10" w:rsidP="00F03B10">
            <w:pPr>
              <w:widowControl w:val="0"/>
              <w:jc w:val="both"/>
              <w:rPr>
                <w:rFonts w:eastAsia="Courier New"/>
              </w:rPr>
            </w:pPr>
            <w:r w:rsidRPr="00F03B10">
              <w:rPr>
                <w:rFonts w:eastAsia="Courier New"/>
              </w:rPr>
              <w:t>некоммерческая</w:t>
            </w:r>
          </w:p>
        </w:tc>
        <w:tc>
          <w:tcPr>
            <w:tcW w:w="1668" w:type="dxa"/>
          </w:tcPr>
          <w:p w:rsidR="00F03B10" w:rsidRPr="00F03B10" w:rsidRDefault="00F03B10" w:rsidP="00F03B10">
            <w:pPr>
              <w:widowControl w:val="0"/>
              <w:jc w:val="both"/>
              <w:rPr>
                <w:rFonts w:eastAsia="Courier New"/>
              </w:rPr>
            </w:pPr>
          </w:p>
        </w:tc>
      </w:tr>
    </w:tbl>
    <w:p w:rsidR="00F03B10" w:rsidRPr="00F03B10" w:rsidRDefault="00F03B10" w:rsidP="00F03B10">
      <w:pPr>
        <w:widowControl w:val="0"/>
        <w:jc w:val="both"/>
        <w:rPr>
          <w:rFonts w:eastAsia="Courier New"/>
          <w:color w:val="000000"/>
          <w:u w:val="single"/>
        </w:rPr>
      </w:pPr>
      <w:r w:rsidRPr="00F03B10">
        <w:rPr>
          <w:rFonts w:eastAsia="Courier New"/>
          <w:color w:val="000000"/>
        </w:rPr>
        <w:t xml:space="preserve">4. Авторы программы: </w:t>
      </w:r>
      <w:r w:rsidRPr="00F03B10">
        <w:rPr>
          <w:rFonts w:eastAsia="Courier New"/>
          <w:color w:val="000000"/>
          <w:u w:val="single"/>
        </w:rPr>
        <w:t xml:space="preserve">Панфилова Альбина </w:t>
      </w:r>
      <w:proofErr w:type="spellStart"/>
      <w:r w:rsidRPr="00F03B10">
        <w:rPr>
          <w:rFonts w:eastAsia="Courier New"/>
          <w:color w:val="000000"/>
          <w:u w:val="single"/>
        </w:rPr>
        <w:t>Унгаровна</w:t>
      </w:r>
      <w:proofErr w:type="spellEnd"/>
      <w:r w:rsidRPr="00F03B10">
        <w:rPr>
          <w:rFonts w:eastAsia="Courier New"/>
          <w:color w:val="000000"/>
          <w:u w:val="single"/>
        </w:rPr>
        <w:t>, инструктор по труду</w:t>
      </w:r>
    </w:p>
    <w:p w:rsidR="00F03B10" w:rsidRPr="00F03B10" w:rsidRDefault="00F03B10" w:rsidP="00F03B10">
      <w:pPr>
        <w:widowControl w:val="0"/>
        <w:jc w:val="both"/>
        <w:rPr>
          <w:rFonts w:eastAsia="Arial Unicode MS"/>
          <w:kern w:val="1"/>
          <w:sz w:val="22"/>
          <w:szCs w:val="22"/>
        </w:rPr>
      </w:pPr>
      <w:r w:rsidRPr="00F03B10">
        <w:rPr>
          <w:rFonts w:eastAsia="Courier New"/>
          <w:color w:val="000000"/>
        </w:rPr>
        <w:t xml:space="preserve">5. Контактная информация </w:t>
      </w:r>
      <w:hyperlink r:id="rId18" w:history="1">
        <w:r w:rsidRPr="00F03B10">
          <w:rPr>
            <w:rFonts w:eastAsia="Courier New"/>
            <w:color w:val="0000FF" w:themeColor="hyperlink"/>
            <w:u w:val="single"/>
            <w:lang w:val="en-US"/>
          </w:rPr>
          <w:t>lendetdom</w:t>
        </w:r>
        <w:r w:rsidRPr="00F03B10">
          <w:rPr>
            <w:rFonts w:eastAsia="Courier New"/>
            <w:color w:val="0000FF" w:themeColor="hyperlink"/>
            <w:u w:val="single"/>
          </w:rPr>
          <w:t>2005@</w:t>
        </w:r>
        <w:r w:rsidRPr="00F03B10">
          <w:rPr>
            <w:rFonts w:eastAsia="Courier New"/>
            <w:color w:val="0000FF" w:themeColor="hyperlink"/>
            <w:u w:val="single"/>
            <w:lang w:val="en-US"/>
          </w:rPr>
          <w:t>mail</w:t>
        </w:r>
        <w:r w:rsidRPr="00F03B10">
          <w:rPr>
            <w:rFonts w:eastAsia="Courier New"/>
            <w:color w:val="0000FF" w:themeColor="hyperlink"/>
            <w:u w:val="single"/>
          </w:rPr>
          <w:t>.</w:t>
        </w:r>
        <w:proofErr w:type="spellStart"/>
        <w:r w:rsidRPr="00F03B10">
          <w:rPr>
            <w:rFonts w:eastAsia="Courier New"/>
            <w:color w:val="0000FF" w:themeColor="hyperlink"/>
            <w:u w:val="single"/>
            <w:lang w:val="en-US"/>
          </w:rPr>
          <w:t>ru</w:t>
        </w:r>
        <w:proofErr w:type="spellEnd"/>
      </w:hyperlink>
      <w:r w:rsidRPr="00F03B10">
        <w:rPr>
          <w:rFonts w:eastAsia="Courier New"/>
          <w:color w:val="000000"/>
        </w:rPr>
        <w:t xml:space="preserve">,  </w:t>
      </w:r>
      <w:r w:rsidRPr="00F03B10">
        <w:rPr>
          <w:rFonts w:eastAsia="Arial Unicode MS"/>
          <w:kern w:val="1"/>
          <w:sz w:val="22"/>
          <w:szCs w:val="22"/>
        </w:rPr>
        <w:t>тел. 8(85595) 5-17-73.</w:t>
      </w:r>
    </w:p>
    <w:p w:rsidR="00F03B10" w:rsidRPr="00F03B10" w:rsidRDefault="00F03B10" w:rsidP="00F03B10">
      <w:pPr>
        <w:widowControl w:val="0"/>
        <w:jc w:val="both"/>
        <w:rPr>
          <w:rFonts w:eastAsia="Arial Unicode MS"/>
          <w:kern w:val="1"/>
          <w:sz w:val="22"/>
          <w:szCs w:val="22"/>
        </w:rPr>
      </w:pPr>
      <w:r w:rsidRPr="00F03B10">
        <w:rPr>
          <w:rFonts w:eastAsia="Arial Unicode MS"/>
          <w:kern w:val="1"/>
          <w:sz w:val="22"/>
          <w:szCs w:val="22"/>
        </w:rPr>
        <w:t xml:space="preserve">6. Год создания </w:t>
      </w:r>
      <w:r w:rsidRPr="00F03B10">
        <w:rPr>
          <w:rFonts w:eastAsia="Arial Unicode MS"/>
          <w:kern w:val="1"/>
          <w:sz w:val="22"/>
          <w:szCs w:val="22"/>
          <w:u w:val="single"/>
        </w:rPr>
        <w:t>2011г.</w:t>
      </w:r>
    </w:p>
    <w:p w:rsidR="00F03B10" w:rsidRPr="00F03B10" w:rsidRDefault="00F03B10" w:rsidP="00F03B10">
      <w:pPr>
        <w:widowControl w:val="0"/>
        <w:jc w:val="both"/>
        <w:rPr>
          <w:rFonts w:eastAsia="Courier New"/>
          <w:b/>
          <w:color w:val="000000"/>
        </w:rPr>
      </w:pPr>
      <w:r w:rsidRPr="00F03B10">
        <w:rPr>
          <w:rFonts w:eastAsia="Courier New"/>
          <w:b/>
          <w:color w:val="000000"/>
          <w:lang w:val="en-US"/>
        </w:rPr>
        <w:t>II</w:t>
      </w:r>
      <w:r w:rsidRPr="00F03B10">
        <w:rPr>
          <w:rFonts w:eastAsia="Courier New"/>
          <w:b/>
          <w:color w:val="000000"/>
        </w:rPr>
        <w:t>. Аннотация общеразвивающей программы психолого-педагогической направленности</w:t>
      </w:r>
    </w:p>
    <w:p w:rsidR="00F03B10" w:rsidRPr="00F03B10" w:rsidRDefault="00F03B10" w:rsidP="00F03B10">
      <w:pPr>
        <w:widowControl w:val="0"/>
        <w:jc w:val="both"/>
        <w:rPr>
          <w:rFonts w:eastAsia="Courier New"/>
          <w:color w:val="000000"/>
          <w:u w:val="single"/>
        </w:rPr>
      </w:pPr>
      <w:r w:rsidRPr="00F03B10">
        <w:rPr>
          <w:rFonts w:eastAsia="Courier New"/>
          <w:color w:val="000000"/>
        </w:rPr>
        <w:t xml:space="preserve">Название программы </w:t>
      </w:r>
      <w:r w:rsidRPr="00F03B10">
        <w:rPr>
          <w:rFonts w:eastAsia="Courier New"/>
          <w:color w:val="000000"/>
          <w:u w:val="single"/>
        </w:rPr>
        <w:t>Авторская программа по курсу «Вторая жизнь вещей» объединения «</w:t>
      </w:r>
      <w:proofErr w:type="gramStart"/>
      <w:r w:rsidRPr="00F03B10">
        <w:rPr>
          <w:rFonts w:eastAsia="Courier New"/>
          <w:color w:val="000000"/>
          <w:u w:val="single"/>
        </w:rPr>
        <w:t>Портняжка</w:t>
      </w:r>
      <w:proofErr w:type="gramEnd"/>
      <w:r w:rsidRPr="00F03B10">
        <w:rPr>
          <w:rFonts w:eastAsia="Courier New"/>
          <w:color w:val="000000"/>
          <w:u w:val="single"/>
        </w:rPr>
        <w:t>»</w:t>
      </w:r>
    </w:p>
    <w:p w:rsidR="00F03B10" w:rsidRPr="00F03B10" w:rsidRDefault="00F03B10" w:rsidP="00CA6AEB">
      <w:pPr>
        <w:widowControl w:val="0"/>
        <w:numPr>
          <w:ilvl w:val="0"/>
          <w:numId w:val="92"/>
        </w:numPr>
        <w:contextualSpacing/>
        <w:jc w:val="both"/>
        <w:rPr>
          <w:rFonts w:eastAsia="Courier New"/>
          <w:color w:val="000000"/>
          <w:u w:val="single"/>
        </w:rPr>
      </w:pPr>
      <w:r w:rsidRPr="00F03B10">
        <w:rPr>
          <w:rFonts w:eastAsia="Courier New"/>
          <w:color w:val="000000"/>
        </w:rPr>
        <w:t xml:space="preserve">Объём программы </w:t>
      </w:r>
      <w:r w:rsidRPr="00F03B10">
        <w:rPr>
          <w:rFonts w:eastAsia="Courier New"/>
          <w:color w:val="000000"/>
          <w:u w:val="single"/>
        </w:rPr>
        <w:t>731 час</w:t>
      </w:r>
    </w:p>
    <w:p w:rsidR="00F03B10" w:rsidRPr="00F03B10" w:rsidRDefault="00F03B10" w:rsidP="00CA6AEB">
      <w:pPr>
        <w:widowControl w:val="0"/>
        <w:numPr>
          <w:ilvl w:val="0"/>
          <w:numId w:val="92"/>
        </w:numPr>
        <w:contextualSpacing/>
        <w:jc w:val="both"/>
        <w:rPr>
          <w:rFonts w:eastAsia="Courier New"/>
          <w:color w:val="000000"/>
          <w:u w:val="single"/>
        </w:rPr>
      </w:pPr>
      <w:r w:rsidRPr="00F03B10">
        <w:rPr>
          <w:rFonts w:eastAsia="Courier New"/>
          <w:color w:val="000000"/>
        </w:rPr>
        <w:t xml:space="preserve">Режим занятий: </w:t>
      </w:r>
      <w:r w:rsidRPr="00F03B10">
        <w:rPr>
          <w:rFonts w:eastAsia="Courier New"/>
          <w:color w:val="000000"/>
          <w:u w:val="single"/>
        </w:rPr>
        <w:t>для детей младшего и среднего школьного возраста - по 45 минут два раза в неделю, для девочек старшего школьного возраста - по 120 минут два раза в неделю</w:t>
      </w:r>
    </w:p>
    <w:p w:rsidR="00F03B10" w:rsidRPr="00F03B10" w:rsidRDefault="00F03B10" w:rsidP="00CA6AEB">
      <w:pPr>
        <w:widowControl w:val="0"/>
        <w:numPr>
          <w:ilvl w:val="0"/>
          <w:numId w:val="92"/>
        </w:numPr>
        <w:contextualSpacing/>
        <w:jc w:val="both"/>
        <w:rPr>
          <w:rFonts w:eastAsia="Courier New"/>
          <w:color w:val="000000"/>
        </w:rPr>
      </w:pPr>
      <w:r w:rsidRPr="00F03B10">
        <w:rPr>
          <w:rFonts w:eastAsia="Courier New"/>
          <w:color w:val="000000"/>
        </w:rPr>
        <w:t xml:space="preserve">Сроки реализации программы </w:t>
      </w:r>
      <w:r w:rsidRPr="00F03B10">
        <w:rPr>
          <w:rFonts w:eastAsia="Courier New"/>
          <w:color w:val="000000"/>
          <w:u w:val="single"/>
        </w:rPr>
        <w:t>63 месяца (7 лет)</w:t>
      </w:r>
    </w:p>
    <w:p w:rsidR="00F03B10" w:rsidRPr="00F03B10" w:rsidRDefault="00F03B10" w:rsidP="00CA6AEB">
      <w:pPr>
        <w:widowControl w:val="0"/>
        <w:numPr>
          <w:ilvl w:val="0"/>
          <w:numId w:val="92"/>
        </w:numPr>
        <w:contextualSpacing/>
        <w:jc w:val="both"/>
        <w:rPr>
          <w:rFonts w:eastAsia="Courier New"/>
          <w:color w:val="000000"/>
        </w:rPr>
      </w:pPr>
      <w:r w:rsidRPr="00F03B10">
        <w:rPr>
          <w:rFonts w:eastAsia="Courier New"/>
          <w:color w:val="000000"/>
        </w:rPr>
        <w:t>Направление программы</w:t>
      </w:r>
    </w:p>
    <w:tbl>
      <w:tblPr>
        <w:tblStyle w:val="5"/>
        <w:tblW w:w="0" w:type="auto"/>
        <w:tblInd w:w="720" w:type="dxa"/>
        <w:tblLook w:val="04A0" w:firstRow="1" w:lastRow="0" w:firstColumn="1" w:lastColumn="0" w:noHBand="0" w:noVBand="1"/>
      </w:tblPr>
      <w:tblGrid>
        <w:gridCol w:w="8175"/>
        <w:gridCol w:w="676"/>
      </w:tblGrid>
      <w:tr w:rsidR="00F03B10" w:rsidRPr="00F03B10" w:rsidTr="00387E79">
        <w:tc>
          <w:tcPr>
            <w:tcW w:w="8175" w:type="dxa"/>
          </w:tcPr>
          <w:p w:rsidR="00F03B10" w:rsidRPr="00F03B10" w:rsidRDefault="00F03B10" w:rsidP="00F03B10">
            <w:pPr>
              <w:widowControl w:val="0"/>
              <w:contextualSpacing/>
              <w:jc w:val="both"/>
              <w:rPr>
                <w:rFonts w:eastAsia="Courier New"/>
              </w:rPr>
            </w:pPr>
            <w:r w:rsidRPr="00F03B10">
              <w:rPr>
                <w:rFonts w:eastAsia="Courier New"/>
              </w:rPr>
              <w:t>1. формирование и развитие творческих способностей воспитанников</w:t>
            </w:r>
          </w:p>
        </w:tc>
        <w:tc>
          <w:tcPr>
            <w:tcW w:w="676"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8175" w:type="dxa"/>
          </w:tcPr>
          <w:p w:rsidR="00F03B10" w:rsidRPr="00F03B10" w:rsidRDefault="00F03B10" w:rsidP="00F03B10">
            <w:pPr>
              <w:widowControl w:val="0"/>
              <w:contextualSpacing/>
              <w:jc w:val="both"/>
              <w:rPr>
                <w:rFonts w:eastAsia="Courier New"/>
              </w:rPr>
            </w:pPr>
            <w:r w:rsidRPr="00F03B10">
              <w:rPr>
                <w:rFonts w:eastAsia="Courier New"/>
              </w:rPr>
              <w:t xml:space="preserve">2. удовлетворение индивидуальных потребностей воспитанников в </w:t>
            </w:r>
            <w:r w:rsidRPr="00F03B10">
              <w:rPr>
                <w:rFonts w:eastAsia="Courier New"/>
              </w:rPr>
              <w:lastRenderedPageBreak/>
              <w:t>интеллектуальном, художественно-эстетическом, нравственном и интеллектуальном развитии</w:t>
            </w:r>
          </w:p>
        </w:tc>
        <w:tc>
          <w:tcPr>
            <w:tcW w:w="676" w:type="dxa"/>
          </w:tcPr>
          <w:p w:rsidR="00F03B10" w:rsidRPr="00F03B10" w:rsidRDefault="00F03B10" w:rsidP="00F03B10">
            <w:pPr>
              <w:widowControl w:val="0"/>
              <w:contextualSpacing/>
              <w:jc w:val="both"/>
              <w:rPr>
                <w:rFonts w:eastAsia="Courier New"/>
              </w:rPr>
            </w:pPr>
            <w:r w:rsidRPr="00F03B10">
              <w:rPr>
                <w:rFonts w:eastAsia="Courier New"/>
              </w:rPr>
              <w:lastRenderedPageBreak/>
              <w:t>+</w:t>
            </w:r>
          </w:p>
        </w:tc>
      </w:tr>
      <w:tr w:rsidR="00F03B10" w:rsidRPr="00F03B10" w:rsidTr="00387E79">
        <w:tc>
          <w:tcPr>
            <w:tcW w:w="8175" w:type="dxa"/>
          </w:tcPr>
          <w:p w:rsidR="00F03B10" w:rsidRPr="00F03B10" w:rsidRDefault="00F03B10" w:rsidP="00F03B10">
            <w:pPr>
              <w:widowControl w:val="0"/>
              <w:contextualSpacing/>
              <w:jc w:val="both"/>
              <w:rPr>
                <w:rFonts w:eastAsia="Courier New"/>
              </w:rPr>
            </w:pPr>
            <w:r w:rsidRPr="00F03B10">
              <w:rPr>
                <w:rFonts w:eastAsia="Courier New"/>
              </w:rPr>
              <w:lastRenderedPageBreak/>
              <w:t>3. удовлетворение индивидуальных потребностей воспитанников в занятиях физической культурой и спортом</w:t>
            </w:r>
          </w:p>
        </w:tc>
        <w:tc>
          <w:tcPr>
            <w:tcW w:w="676" w:type="dxa"/>
          </w:tcPr>
          <w:p w:rsidR="00F03B10" w:rsidRPr="00F03B10" w:rsidRDefault="00F03B10" w:rsidP="00F03B10">
            <w:pPr>
              <w:widowControl w:val="0"/>
              <w:contextualSpacing/>
              <w:jc w:val="both"/>
              <w:rPr>
                <w:rFonts w:eastAsia="Courier New"/>
              </w:rPr>
            </w:pPr>
          </w:p>
        </w:tc>
      </w:tr>
      <w:tr w:rsidR="00F03B10" w:rsidRPr="00F03B10" w:rsidTr="00387E79">
        <w:tc>
          <w:tcPr>
            <w:tcW w:w="8175" w:type="dxa"/>
          </w:tcPr>
          <w:p w:rsidR="00F03B10" w:rsidRPr="00F03B10" w:rsidRDefault="00F03B10" w:rsidP="00F03B10">
            <w:pPr>
              <w:widowControl w:val="0"/>
              <w:contextualSpacing/>
              <w:jc w:val="both"/>
              <w:rPr>
                <w:rFonts w:eastAsia="Courier New"/>
              </w:rPr>
            </w:pPr>
            <w:r w:rsidRPr="00F03B10">
              <w:rPr>
                <w:rFonts w:eastAsia="Courier New"/>
              </w:rPr>
              <w:t>4. формирование культуры здорового и безопасного образа жизни, укрепление здоровья воспитанников</w:t>
            </w:r>
          </w:p>
        </w:tc>
        <w:tc>
          <w:tcPr>
            <w:tcW w:w="676" w:type="dxa"/>
          </w:tcPr>
          <w:p w:rsidR="00F03B10" w:rsidRPr="00F03B10" w:rsidRDefault="00F03B10" w:rsidP="00F03B10">
            <w:pPr>
              <w:widowControl w:val="0"/>
              <w:contextualSpacing/>
              <w:jc w:val="both"/>
              <w:rPr>
                <w:rFonts w:eastAsia="Courier New"/>
              </w:rPr>
            </w:pPr>
          </w:p>
        </w:tc>
      </w:tr>
      <w:tr w:rsidR="00F03B10" w:rsidRPr="00F03B10" w:rsidTr="00387E79">
        <w:tc>
          <w:tcPr>
            <w:tcW w:w="8175" w:type="dxa"/>
          </w:tcPr>
          <w:p w:rsidR="00F03B10" w:rsidRPr="00F03B10" w:rsidRDefault="00F03B10" w:rsidP="00F03B10">
            <w:pPr>
              <w:widowControl w:val="0"/>
              <w:contextualSpacing/>
              <w:jc w:val="both"/>
              <w:rPr>
                <w:rFonts w:eastAsia="Courier New"/>
              </w:rPr>
            </w:pPr>
            <w:r w:rsidRPr="00F03B10">
              <w:rPr>
                <w:rFonts w:eastAsia="Courier New"/>
              </w:rPr>
              <w:t>5. обеспечение духовно-нравственного, гражданско-патриотического, военно-патриотического, трудового воспитания воспитанников</w:t>
            </w:r>
          </w:p>
        </w:tc>
        <w:tc>
          <w:tcPr>
            <w:tcW w:w="676"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8175" w:type="dxa"/>
          </w:tcPr>
          <w:p w:rsidR="00F03B10" w:rsidRPr="00F03B10" w:rsidRDefault="00F03B10" w:rsidP="00F03B10">
            <w:pPr>
              <w:widowControl w:val="0"/>
              <w:contextualSpacing/>
              <w:jc w:val="both"/>
              <w:rPr>
                <w:rFonts w:eastAsia="Courier New"/>
              </w:rPr>
            </w:pPr>
            <w:r w:rsidRPr="00F03B10">
              <w:rPr>
                <w:rFonts w:eastAsia="Courier New"/>
              </w:rPr>
              <w:t>6. выявление, развитие и поддержка талантливых воспитанников</w:t>
            </w:r>
          </w:p>
        </w:tc>
        <w:tc>
          <w:tcPr>
            <w:tcW w:w="676"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8175" w:type="dxa"/>
          </w:tcPr>
          <w:p w:rsidR="00F03B10" w:rsidRPr="00F03B10" w:rsidRDefault="00F03B10" w:rsidP="00F03B10">
            <w:pPr>
              <w:widowControl w:val="0"/>
              <w:contextualSpacing/>
              <w:jc w:val="both"/>
              <w:rPr>
                <w:rFonts w:eastAsia="Courier New"/>
              </w:rPr>
            </w:pPr>
            <w:r w:rsidRPr="00F03B10">
              <w:rPr>
                <w:rFonts w:eastAsia="Courier New"/>
              </w:rPr>
              <w:t>7. профессиональная ориентация воспитанников</w:t>
            </w:r>
          </w:p>
        </w:tc>
        <w:tc>
          <w:tcPr>
            <w:tcW w:w="676"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8175" w:type="dxa"/>
          </w:tcPr>
          <w:p w:rsidR="00F03B10" w:rsidRPr="00F03B10" w:rsidRDefault="00F03B10" w:rsidP="00F03B10">
            <w:pPr>
              <w:widowControl w:val="0"/>
              <w:contextualSpacing/>
              <w:jc w:val="both"/>
              <w:rPr>
                <w:rFonts w:eastAsia="Courier New"/>
              </w:rPr>
            </w:pPr>
            <w:r w:rsidRPr="00F03B10">
              <w:rPr>
                <w:rFonts w:eastAsia="Courier New"/>
              </w:rPr>
              <w:t>8. создание и обеспечение необходимых условий для личностного развития, укрепления здоровья, профессионального самоопределения и творческого труда воспитанников</w:t>
            </w:r>
          </w:p>
        </w:tc>
        <w:tc>
          <w:tcPr>
            <w:tcW w:w="676"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8175" w:type="dxa"/>
          </w:tcPr>
          <w:p w:rsidR="00F03B10" w:rsidRPr="00F03B10" w:rsidRDefault="00F03B10" w:rsidP="00F03B10">
            <w:pPr>
              <w:widowControl w:val="0"/>
              <w:contextualSpacing/>
              <w:jc w:val="both"/>
              <w:rPr>
                <w:rFonts w:eastAsia="Courier New"/>
              </w:rPr>
            </w:pPr>
            <w:r w:rsidRPr="00F03B10">
              <w:rPr>
                <w:rFonts w:eastAsia="Courier New"/>
              </w:rPr>
              <w:t>9. социализация и адаптация воспитанников к жизни в обществе</w:t>
            </w:r>
          </w:p>
        </w:tc>
        <w:tc>
          <w:tcPr>
            <w:tcW w:w="676"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8175" w:type="dxa"/>
          </w:tcPr>
          <w:p w:rsidR="00F03B10" w:rsidRPr="00F03B10" w:rsidRDefault="00F03B10" w:rsidP="00F03B10">
            <w:pPr>
              <w:widowControl w:val="0"/>
              <w:contextualSpacing/>
              <w:jc w:val="both"/>
              <w:rPr>
                <w:rFonts w:eastAsia="Courier New"/>
              </w:rPr>
            </w:pPr>
            <w:r w:rsidRPr="00F03B10">
              <w:rPr>
                <w:rFonts w:eastAsia="Courier New"/>
              </w:rPr>
              <w:t>10. формирование общей культуры учащихся</w:t>
            </w:r>
          </w:p>
        </w:tc>
        <w:tc>
          <w:tcPr>
            <w:tcW w:w="676"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8175" w:type="dxa"/>
          </w:tcPr>
          <w:p w:rsidR="00F03B10" w:rsidRPr="00F03B10" w:rsidRDefault="00F03B10" w:rsidP="00F03B10">
            <w:pPr>
              <w:widowControl w:val="0"/>
              <w:contextualSpacing/>
              <w:jc w:val="both"/>
              <w:rPr>
                <w:rFonts w:eastAsia="Courier New"/>
              </w:rPr>
            </w:pPr>
            <w:r w:rsidRPr="00F03B10">
              <w:rPr>
                <w:rFonts w:eastAsia="Courier New"/>
              </w:rPr>
              <w:t>11. подготовка воспитанников к самостоятельной жизни</w:t>
            </w:r>
          </w:p>
        </w:tc>
        <w:tc>
          <w:tcPr>
            <w:tcW w:w="676"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8175" w:type="dxa"/>
          </w:tcPr>
          <w:p w:rsidR="00F03B10" w:rsidRPr="00F03B10" w:rsidRDefault="00F03B10" w:rsidP="00F03B10">
            <w:pPr>
              <w:widowControl w:val="0"/>
              <w:contextualSpacing/>
              <w:jc w:val="both"/>
              <w:rPr>
                <w:rFonts w:eastAsia="Courier New"/>
              </w:rPr>
            </w:pPr>
            <w:r w:rsidRPr="00F03B10">
              <w:rPr>
                <w:rFonts w:eastAsia="Courier New"/>
              </w:rPr>
              <w:t>12. подготовка воспитанников к семейной жизни (</w:t>
            </w:r>
            <w:proofErr w:type="gramStart"/>
            <w:r w:rsidRPr="00F03B10">
              <w:rPr>
                <w:rFonts w:eastAsia="Courier New"/>
              </w:rPr>
              <w:t>в</w:t>
            </w:r>
            <w:proofErr w:type="gramEnd"/>
            <w:r w:rsidRPr="00F03B10">
              <w:rPr>
                <w:rFonts w:eastAsia="Courier New"/>
              </w:rPr>
              <w:t xml:space="preserve"> кровной, замещающей, самостоятельной)</w:t>
            </w:r>
          </w:p>
        </w:tc>
        <w:tc>
          <w:tcPr>
            <w:tcW w:w="676"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8175" w:type="dxa"/>
          </w:tcPr>
          <w:p w:rsidR="00F03B10" w:rsidRPr="00F03B10" w:rsidRDefault="00F03B10" w:rsidP="00F03B10">
            <w:pPr>
              <w:widowControl w:val="0"/>
              <w:contextualSpacing/>
              <w:jc w:val="both"/>
              <w:rPr>
                <w:rFonts w:eastAsia="Courier New"/>
              </w:rPr>
            </w:pPr>
            <w:r w:rsidRPr="00F03B10">
              <w:rPr>
                <w:rFonts w:eastAsia="Courier New"/>
              </w:rPr>
              <w:t>13. другое (указать)</w:t>
            </w:r>
          </w:p>
        </w:tc>
        <w:tc>
          <w:tcPr>
            <w:tcW w:w="676" w:type="dxa"/>
          </w:tcPr>
          <w:p w:rsidR="00F03B10" w:rsidRPr="00F03B10" w:rsidRDefault="00F03B10" w:rsidP="00F03B10">
            <w:pPr>
              <w:widowControl w:val="0"/>
              <w:contextualSpacing/>
              <w:jc w:val="both"/>
              <w:rPr>
                <w:rFonts w:eastAsia="Courier New"/>
              </w:rPr>
            </w:pPr>
          </w:p>
        </w:tc>
      </w:tr>
    </w:tbl>
    <w:p w:rsidR="00F03B10" w:rsidRPr="00F03B10" w:rsidRDefault="00F03B10" w:rsidP="00CA6AEB">
      <w:pPr>
        <w:widowControl w:val="0"/>
        <w:numPr>
          <w:ilvl w:val="0"/>
          <w:numId w:val="92"/>
        </w:numPr>
        <w:contextualSpacing/>
        <w:rPr>
          <w:rFonts w:eastAsia="Courier New"/>
          <w:color w:val="000000"/>
        </w:rPr>
      </w:pPr>
      <w:r w:rsidRPr="00F03B10">
        <w:rPr>
          <w:rFonts w:eastAsia="Courier New"/>
          <w:color w:val="000000"/>
        </w:rPr>
        <w:t>Категория детей, для которых предназначена программа: с учетом их возраста и состояния здоровья, физического и психического развития, привлечения НКО, добровольцев (волонтеров) к этой деятельности</w:t>
      </w:r>
    </w:p>
    <w:tbl>
      <w:tblPr>
        <w:tblStyle w:val="5"/>
        <w:tblW w:w="8853" w:type="dxa"/>
        <w:tblInd w:w="720" w:type="dxa"/>
        <w:tblLayout w:type="fixed"/>
        <w:tblLook w:val="04A0" w:firstRow="1" w:lastRow="0" w:firstColumn="1" w:lastColumn="0" w:noHBand="0" w:noVBand="1"/>
      </w:tblPr>
      <w:tblGrid>
        <w:gridCol w:w="522"/>
        <w:gridCol w:w="5446"/>
        <w:gridCol w:w="2885"/>
      </w:tblGrid>
      <w:tr w:rsidR="00F03B10" w:rsidRPr="00F03B10" w:rsidTr="00387E79">
        <w:tc>
          <w:tcPr>
            <w:tcW w:w="522" w:type="dxa"/>
          </w:tcPr>
          <w:p w:rsidR="00F03B10" w:rsidRPr="00F03B10" w:rsidRDefault="00F03B10" w:rsidP="00F03B10">
            <w:pPr>
              <w:widowControl w:val="0"/>
              <w:contextualSpacing/>
              <w:jc w:val="both"/>
              <w:rPr>
                <w:rFonts w:eastAsia="Courier New"/>
              </w:rPr>
            </w:pPr>
            <w:r w:rsidRPr="00F03B10">
              <w:rPr>
                <w:rFonts w:eastAsia="Courier New"/>
              </w:rPr>
              <w:t>1</w:t>
            </w:r>
          </w:p>
        </w:tc>
        <w:tc>
          <w:tcPr>
            <w:tcW w:w="5446" w:type="dxa"/>
          </w:tcPr>
          <w:p w:rsidR="00F03B10" w:rsidRPr="00F03B10" w:rsidRDefault="00F03B10" w:rsidP="00F03B10">
            <w:pPr>
              <w:widowControl w:val="0"/>
              <w:contextualSpacing/>
              <w:jc w:val="both"/>
              <w:rPr>
                <w:rFonts w:eastAsia="Courier New"/>
              </w:rPr>
            </w:pPr>
            <w:r w:rsidRPr="00F03B10">
              <w:rPr>
                <w:rFonts w:eastAsia="Courier New"/>
              </w:rPr>
              <w:t>Дошкольный возраст</w:t>
            </w:r>
          </w:p>
        </w:tc>
        <w:tc>
          <w:tcPr>
            <w:tcW w:w="2885" w:type="dxa"/>
          </w:tcPr>
          <w:p w:rsidR="00F03B10" w:rsidRPr="00F03B10" w:rsidRDefault="00F03B10" w:rsidP="00F03B10">
            <w:pPr>
              <w:widowControl w:val="0"/>
              <w:contextualSpacing/>
              <w:jc w:val="both"/>
              <w:rPr>
                <w:rFonts w:eastAsia="Courier New"/>
              </w:rPr>
            </w:pPr>
          </w:p>
        </w:tc>
      </w:tr>
      <w:tr w:rsidR="00F03B10" w:rsidRPr="00F03B10" w:rsidTr="00387E79">
        <w:trPr>
          <w:trHeight w:val="447"/>
        </w:trPr>
        <w:tc>
          <w:tcPr>
            <w:tcW w:w="522" w:type="dxa"/>
          </w:tcPr>
          <w:p w:rsidR="00F03B10" w:rsidRPr="00F03B10" w:rsidRDefault="00F03B10" w:rsidP="00F03B10">
            <w:pPr>
              <w:widowControl w:val="0"/>
              <w:contextualSpacing/>
              <w:jc w:val="both"/>
              <w:rPr>
                <w:rFonts w:eastAsia="Courier New"/>
              </w:rPr>
            </w:pPr>
            <w:r w:rsidRPr="00F03B10">
              <w:rPr>
                <w:rFonts w:eastAsia="Courier New"/>
              </w:rPr>
              <w:t>2</w:t>
            </w:r>
          </w:p>
        </w:tc>
        <w:tc>
          <w:tcPr>
            <w:tcW w:w="5446" w:type="dxa"/>
          </w:tcPr>
          <w:p w:rsidR="00F03B10" w:rsidRPr="00F03B10" w:rsidRDefault="00F03B10" w:rsidP="00F03B10">
            <w:pPr>
              <w:widowControl w:val="0"/>
              <w:contextualSpacing/>
              <w:jc w:val="both"/>
              <w:rPr>
                <w:rFonts w:eastAsia="Courier New"/>
              </w:rPr>
            </w:pPr>
            <w:r w:rsidRPr="00F03B10">
              <w:rPr>
                <w:rFonts w:eastAsia="Courier New"/>
              </w:rPr>
              <w:t>Младший школьный возраст</w:t>
            </w:r>
          </w:p>
        </w:tc>
        <w:tc>
          <w:tcPr>
            <w:tcW w:w="2885"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rPr>
          <w:trHeight w:val="553"/>
        </w:trPr>
        <w:tc>
          <w:tcPr>
            <w:tcW w:w="522" w:type="dxa"/>
          </w:tcPr>
          <w:p w:rsidR="00F03B10" w:rsidRPr="00F03B10" w:rsidRDefault="00F03B10" w:rsidP="00F03B10">
            <w:pPr>
              <w:widowControl w:val="0"/>
              <w:rPr>
                <w:rFonts w:eastAsia="Courier New"/>
              </w:rPr>
            </w:pPr>
            <w:r w:rsidRPr="00F03B10">
              <w:rPr>
                <w:rFonts w:eastAsia="Courier New"/>
              </w:rPr>
              <w:t>3</w:t>
            </w:r>
            <w:r w:rsidRPr="00F03B10">
              <w:rPr>
                <w:rFonts w:eastAsia="Courier New"/>
              </w:rPr>
              <w:tab/>
            </w:r>
          </w:p>
          <w:p w:rsidR="00F03B10" w:rsidRPr="00F03B10" w:rsidRDefault="00F03B10" w:rsidP="00F03B10">
            <w:pPr>
              <w:widowControl w:val="0"/>
              <w:ind w:left="720"/>
              <w:contextualSpacing/>
              <w:jc w:val="both"/>
              <w:rPr>
                <w:rFonts w:eastAsia="Courier New"/>
              </w:rPr>
            </w:pPr>
          </w:p>
        </w:tc>
        <w:tc>
          <w:tcPr>
            <w:tcW w:w="5446" w:type="dxa"/>
          </w:tcPr>
          <w:p w:rsidR="00F03B10" w:rsidRPr="00F03B10" w:rsidRDefault="00F03B10" w:rsidP="00F03B10">
            <w:pPr>
              <w:widowControl w:val="0"/>
              <w:contextualSpacing/>
              <w:jc w:val="both"/>
              <w:rPr>
                <w:rFonts w:eastAsia="Courier New"/>
              </w:rPr>
            </w:pPr>
            <w:r w:rsidRPr="00F03B10">
              <w:rPr>
                <w:rFonts w:eastAsia="Courier New"/>
              </w:rPr>
              <w:t>Подростковый возраст</w:t>
            </w:r>
          </w:p>
        </w:tc>
        <w:tc>
          <w:tcPr>
            <w:tcW w:w="2885"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522" w:type="dxa"/>
          </w:tcPr>
          <w:p w:rsidR="00F03B10" w:rsidRPr="00F03B10" w:rsidRDefault="00F03B10" w:rsidP="00F03B10">
            <w:pPr>
              <w:widowControl w:val="0"/>
              <w:contextualSpacing/>
              <w:jc w:val="both"/>
              <w:rPr>
                <w:rFonts w:eastAsia="Courier New"/>
              </w:rPr>
            </w:pPr>
            <w:r w:rsidRPr="00F03B10">
              <w:rPr>
                <w:rFonts w:eastAsia="Courier New"/>
              </w:rPr>
              <w:t>4</w:t>
            </w:r>
          </w:p>
        </w:tc>
        <w:tc>
          <w:tcPr>
            <w:tcW w:w="5446" w:type="dxa"/>
          </w:tcPr>
          <w:p w:rsidR="00F03B10" w:rsidRPr="00F03B10" w:rsidRDefault="00F03B10" w:rsidP="00F03B10">
            <w:pPr>
              <w:widowControl w:val="0"/>
              <w:rPr>
                <w:rFonts w:eastAsia="Courier New"/>
              </w:rPr>
            </w:pPr>
            <w:r w:rsidRPr="00F03B10">
              <w:rPr>
                <w:rFonts w:eastAsia="Courier New"/>
              </w:rPr>
              <w:t xml:space="preserve">Старший подростковый возраст </w:t>
            </w:r>
          </w:p>
          <w:p w:rsidR="00F03B10" w:rsidRPr="00F03B10" w:rsidRDefault="00F03B10" w:rsidP="00F03B10">
            <w:pPr>
              <w:widowControl w:val="0"/>
              <w:ind w:left="720"/>
              <w:contextualSpacing/>
              <w:rPr>
                <w:rFonts w:eastAsia="Courier New"/>
              </w:rPr>
            </w:pPr>
            <w:r w:rsidRPr="00F03B10">
              <w:rPr>
                <w:rFonts w:eastAsia="Courier New"/>
              </w:rPr>
              <w:tab/>
            </w:r>
          </w:p>
          <w:p w:rsidR="00F03B10" w:rsidRPr="00F03B10" w:rsidRDefault="00F03B10" w:rsidP="00F03B10">
            <w:pPr>
              <w:widowControl w:val="0"/>
              <w:contextualSpacing/>
              <w:jc w:val="both"/>
              <w:rPr>
                <w:rFonts w:eastAsia="Courier New"/>
              </w:rPr>
            </w:pPr>
          </w:p>
        </w:tc>
        <w:tc>
          <w:tcPr>
            <w:tcW w:w="2885"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522" w:type="dxa"/>
          </w:tcPr>
          <w:p w:rsidR="00F03B10" w:rsidRPr="00F03B10" w:rsidRDefault="00F03B10" w:rsidP="00F03B10">
            <w:pPr>
              <w:widowControl w:val="0"/>
              <w:contextualSpacing/>
              <w:jc w:val="both"/>
              <w:rPr>
                <w:rFonts w:eastAsia="Courier New"/>
              </w:rPr>
            </w:pPr>
            <w:r w:rsidRPr="00F03B10">
              <w:rPr>
                <w:rFonts w:eastAsia="Courier New"/>
              </w:rPr>
              <w:t>5</w:t>
            </w:r>
          </w:p>
        </w:tc>
        <w:tc>
          <w:tcPr>
            <w:tcW w:w="5446" w:type="dxa"/>
          </w:tcPr>
          <w:p w:rsidR="00F03B10" w:rsidRPr="00F03B10" w:rsidRDefault="00F03B10" w:rsidP="00F03B10">
            <w:pPr>
              <w:widowControl w:val="0"/>
              <w:rPr>
                <w:rFonts w:eastAsia="Courier New"/>
              </w:rPr>
            </w:pPr>
            <w:r w:rsidRPr="00F03B10">
              <w:rPr>
                <w:rFonts w:eastAsia="Courier New"/>
              </w:rPr>
              <w:t>Наличие ограниченных возможностей здоровья</w:t>
            </w:r>
            <w:proofErr w:type="gramStart"/>
            <w:r w:rsidRPr="00F03B10">
              <w:rPr>
                <w:rFonts w:eastAsia="Courier New"/>
              </w:rPr>
              <w:t xml:space="preserve"> У</w:t>
            </w:r>
            <w:proofErr w:type="gramEnd"/>
            <w:r w:rsidRPr="00F03B10">
              <w:rPr>
                <w:rFonts w:eastAsia="Courier New"/>
              </w:rPr>
              <w:t>казать какие:</w:t>
            </w:r>
          </w:p>
        </w:tc>
        <w:tc>
          <w:tcPr>
            <w:tcW w:w="2885" w:type="dxa"/>
          </w:tcPr>
          <w:p w:rsidR="00F03B10" w:rsidRPr="00F03B10" w:rsidRDefault="00F03B10" w:rsidP="00F03B10">
            <w:pPr>
              <w:widowControl w:val="0"/>
              <w:contextualSpacing/>
              <w:jc w:val="both"/>
              <w:rPr>
                <w:rFonts w:eastAsia="Courier New"/>
              </w:rPr>
            </w:pPr>
          </w:p>
        </w:tc>
      </w:tr>
      <w:tr w:rsidR="00F03B10" w:rsidRPr="00F03B10" w:rsidTr="00387E79">
        <w:tc>
          <w:tcPr>
            <w:tcW w:w="522" w:type="dxa"/>
          </w:tcPr>
          <w:p w:rsidR="00F03B10" w:rsidRPr="00F03B10" w:rsidRDefault="00F03B10" w:rsidP="00F03B10">
            <w:pPr>
              <w:widowControl w:val="0"/>
              <w:contextualSpacing/>
              <w:jc w:val="both"/>
              <w:rPr>
                <w:rFonts w:eastAsia="Courier New"/>
              </w:rPr>
            </w:pPr>
            <w:r w:rsidRPr="00F03B10">
              <w:rPr>
                <w:rFonts w:eastAsia="Courier New"/>
              </w:rPr>
              <w:t>6</w:t>
            </w:r>
          </w:p>
        </w:tc>
        <w:tc>
          <w:tcPr>
            <w:tcW w:w="5446" w:type="dxa"/>
          </w:tcPr>
          <w:p w:rsidR="00F03B10" w:rsidRPr="00F03B10" w:rsidRDefault="00F03B10" w:rsidP="00F03B10">
            <w:pPr>
              <w:widowControl w:val="0"/>
              <w:contextualSpacing/>
              <w:jc w:val="both"/>
              <w:rPr>
                <w:rFonts w:eastAsia="Courier New"/>
              </w:rPr>
            </w:pPr>
            <w:r w:rsidRPr="00F03B10">
              <w:rPr>
                <w:rFonts w:eastAsia="Courier New"/>
              </w:rPr>
              <w:t>Наличие инвалидности</w:t>
            </w:r>
          </w:p>
        </w:tc>
        <w:tc>
          <w:tcPr>
            <w:tcW w:w="2885"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522" w:type="dxa"/>
          </w:tcPr>
          <w:p w:rsidR="00F03B10" w:rsidRPr="00F03B10" w:rsidRDefault="00F03B10" w:rsidP="00F03B10">
            <w:pPr>
              <w:widowControl w:val="0"/>
              <w:contextualSpacing/>
              <w:jc w:val="both"/>
              <w:rPr>
                <w:rFonts w:eastAsia="Courier New"/>
              </w:rPr>
            </w:pPr>
            <w:r w:rsidRPr="00F03B10">
              <w:rPr>
                <w:rFonts w:eastAsia="Courier New"/>
              </w:rPr>
              <w:t>7</w:t>
            </w:r>
          </w:p>
        </w:tc>
        <w:tc>
          <w:tcPr>
            <w:tcW w:w="5446" w:type="dxa"/>
          </w:tcPr>
          <w:p w:rsidR="00F03B10" w:rsidRPr="00F03B10" w:rsidRDefault="00F03B10" w:rsidP="00F03B10">
            <w:pPr>
              <w:widowControl w:val="0"/>
              <w:contextualSpacing/>
              <w:jc w:val="both"/>
              <w:rPr>
                <w:rFonts w:eastAsia="Courier New"/>
              </w:rPr>
            </w:pPr>
            <w:r w:rsidRPr="00F03B10">
              <w:rPr>
                <w:rFonts w:eastAsia="Courier New"/>
              </w:rPr>
              <w:t>Нарушение физического и психического здоровья</w:t>
            </w:r>
          </w:p>
        </w:tc>
        <w:tc>
          <w:tcPr>
            <w:tcW w:w="2885"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522" w:type="dxa"/>
          </w:tcPr>
          <w:p w:rsidR="00F03B10" w:rsidRPr="00F03B10" w:rsidRDefault="00F03B10" w:rsidP="00F03B10">
            <w:pPr>
              <w:widowControl w:val="0"/>
              <w:contextualSpacing/>
              <w:jc w:val="both"/>
              <w:rPr>
                <w:rFonts w:eastAsia="Courier New"/>
              </w:rPr>
            </w:pPr>
            <w:r w:rsidRPr="00F03B10">
              <w:rPr>
                <w:rFonts w:eastAsia="Courier New"/>
              </w:rPr>
              <w:t>8</w:t>
            </w:r>
          </w:p>
        </w:tc>
        <w:tc>
          <w:tcPr>
            <w:tcW w:w="5446" w:type="dxa"/>
          </w:tcPr>
          <w:p w:rsidR="00F03B10" w:rsidRPr="00F03B10" w:rsidRDefault="00F03B10" w:rsidP="00F03B10">
            <w:pPr>
              <w:widowControl w:val="0"/>
              <w:jc w:val="both"/>
              <w:rPr>
                <w:rFonts w:eastAsia="Courier New"/>
              </w:rPr>
            </w:pPr>
            <w:r w:rsidRPr="00F03B10">
              <w:rPr>
                <w:rFonts w:eastAsia="Courier New"/>
              </w:rPr>
              <w:t>Другое (указать)</w:t>
            </w:r>
          </w:p>
        </w:tc>
        <w:tc>
          <w:tcPr>
            <w:tcW w:w="2885" w:type="dxa"/>
          </w:tcPr>
          <w:p w:rsidR="00F03B10" w:rsidRPr="00F03B10" w:rsidRDefault="00F03B10" w:rsidP="00F03B10">
            <w:pPr>
              <w:widowControl w:val="0"/>
              <w:contextualSpacing/>
              <w:jc w:val="both"/>
              <w:rPr>
                <w:rFonts w:eastAsia="Courier New"/>
              </w:rPr>
            </w:pPr>
          </w:p>
        </w:tc>
      </w:tr>
    </w:tbl>
    <w:p w:rsidR="00F03B10" w:rsidRPr="00F03B10" w:rsidRDefault="00F03B10" w:rsidP="00CA6AEB">
      <w:pPr>
        <w:widowControl w:val="0"/>
        <w:numPr>
          <w:ilvl w:val="0"/>
          <w:numId w:val="92"/>
        </w:numPr>
        <w:contextualSpacing/>
        <w:jc w:val="both"/>
        <w:rPr>
          <w:rFonts w:eastAsia="Courier New"/>
          <w:color w:val="000000"/>
        </w:rPr>
      </w:pPr>
      <w:r w:rsidRPr="00F03B10">
        <w:rPr>
          <w:rFonts w:eastAsia="Courier New"/>
          <w:color w:val="000000"/>
        </w:rPr>
        <w:t>Программа реализуется с участием (привлечением)</w:t>
      </w:r>
    </w:p>
    <w:tbl>
      <w:tblPr>
        <w:tblStyle w:val="5"/>
        <w:tblW w:w="0" w:type="auto"/>
        <w:tblInd w:w="720" w:type="dxa"/>
        <w:tblLook w:val="04A0" w:firstRow="1" w:lastRow="0" w:firstColumn="1" w:lastColumn="0" w:noHBand="0" w:noVBand="1"/>
      </w:tblPr>
      <w:tblGrid>
        <w:gridCol w:w="806"/>
        <w:gridCol w:w="5385"/>
        <w:gridCol w:w="2660"/>
      </w:tblGrid>
      <w:tr w:rsidR="00F03B10" w:rsidRPr="00F03B10" w:rsidTr="00387E79">
        <w:tc>
          <w:tcPr>
            <w:tcW w:w="806" w:type="dxa"/>
          </w:tcPr>
          <w:p w:rsidR="00F03B10" w:rsidRPr="00F03B10" w:rsidRDefault="00F03B10" w:rsidP="00F03B10">
            <w:pPr>
              <w:widowControl w:val="0"/>
              <w:jc w:val="both"/>
              <w:rPr>
                <w:rFonts w:eastAsia="Courier New"/>
              </w:rPr>
            </w:pPr>
            <w:r w:rsidRPr="00F03B10">
              <w:rPr>
                <w:rFonts w:eastAsia="Courier New"/>
              </w:rPr>
              <w:t>1</w:t>
            </w:r>
            <w:r w:rsidRPr="00F03B10">
              <w:rPr>
                <w:rFonts w:eastAsia="Courier New"/>
              </w:rPr>
              <w:tab/>
            </w:r>
          </w:p>
          <w:p w:rsidR="00F03B10" w:rsidRPr="00F03B10" w:rsidRDefault="00F03B10" w:rsidP="00F03B10">
            <w:pPr>
              <w:widowControl w:val="0"/>
              <w:ind w:left="720"/>
              <w:contextualSpacing/>
              <w:jc w:val="both"/>
              <w:rPr>
                <w:rFonts w:eastAsia="Courier New"/>
              </w:rPr>
            </w:pPr>
          </w:p>
        </w:tc>
        <w:tc>
          <w:tcPr>
            <w:tcW w:w="5385" w:type="dxa"/>
          </w:tcPr>
          <w:p w:rsidR="00F03B10" w:rsidRPr="00F03B10" w:rsidRDefault="00F03B10" w:rsidP="00F03B10">
            <w:pPr>
              <w:widowControl w:val="0"/>
              <w:contextualSpacing/>
              <w:jc w:val="both"/>
              <w:rPr>
                <w:rFonts w:eastAsia="Courier New"/>
              </w:rPr>
            </w:pPr>
            <w:r w:rsidRPr="00F03B10">
              <w:rPr>
                <w:rFonts w:eastAsia="Courier New"/>
              </w:rPr>
              <w:t>Социально ориентированных НКО</w:t>
            </w:r>
          </w:p>
        </w:tc>
        <w:tc>
          <w:tcPr>
            <w:tcW w:w="2660"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806" w:type="dxa"/>
          </w:tcPr>
          <w:p w:rsidR="00F03B10" w:rsidRPr="00F03B10" w:rsidRDefault="00F03B10" w:rsidP="00F03B10">
            <w:pPr>
              <w:widowControl w:val="0"/>
              <w:contextualSpacing/>
              <w:jc w:val="both"/>
              <w:rPr>
                <w:rFonts w:eastAsia="Courier New"/>
              </w:rPr>
            </w:pPr>
            <w:r w:rsidRPr="00F03B10">
              <w:rPr>
                <w:rFonts w:eastAsia="Courier New"/>
              </w:rPr>
              <w:t>2</w:t>
            </w:r>
          </w:p>
        </w:tc>
        <w:tc>
          <w:tcPr>
            <w:tcW w:w="5385" w:type="dxa"/>
          </w:tcPr>
          <w:p w:rsidR="00F03B10" w:rsidRPr="00F03B10" w:rsidRDefault="00F03B10" w:rsidP="00F03B10">
            <w:pPr>
              <w:widowControl w:val="0"/>
              <w:contextualSpacing/>
              <w:jc w:val="both"/>
              <w:rPr>
                <w:rFonts w:eastAsia="Courier New"/>
              </w:rPr>
            </w:pPr>
            <w:r w:rsidRPr="00F03B10">
              <w:rPr>
                <w:rFonts w:eastAsia="Courier New"/>
              </w:rPr>
              <w:t>Добровольцев (волонтеров)</w:t>
            </w:r>
          </w:p>
        </w:tc>
        <w:tc>
          <w:tcPr>
            <w:tcW w:w="2660"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806" w:type="dxa"/>
          </w:tcPr>
          <w:p w:rsidR="00F03B10" w:rsidRPr="00F03B10" w:rsidRDefault="00F03B10" w:rsidP="00F03B10">
            <w:pPr>
              <w:widowControl w:val="0"/>
              <w:contextualSpacing/>
              <w:jc w:val="both"/>
              <w:rPr>
                <w:rFonts w:eastAsia="Courier New"/>
              </w:rPr>
            </w:pPr>
            <w:r w:rsidRPr="00F03B10">
              <w:rPr>
                <w:rFonts w:eastAsia="Courier New"/>
              </w:rPr>
              <w:t>3</w:t>
            </w:r>
          </w:p>
        </w:tc>
        <w:tc>
          <w:tcPr>
            <w:tcW w:w="5385" w:type="dxa"/>
          </w:tcPr>
          <w:p w:rsidR="00F03B10" w:rsidRPr="00F03B10" w:rsidRDefault="00F03B10" w:rsidP="00F03B10">
            <w:pPr>
              <w:widowControl w:val="0"/>
              <w:jc w:val="both"/>
              <w:rPr>
                <w:rFonts w:eastAsia="Courier New"/>
              </w:rPr>
            </w:pPr>
            <w:r w:rsidRPr="00F03B10">
              <w:rPr>
                <w:rFonts w:eastAsia="Courier New"/>
              </w:rPr>
              <w:t>Другое (указать)</w:t>
            </w:r>
          </w:p>
          <w:p w:rsidR="00F03B10" w:rsidRPr="00F03B10" w:rsidRDefault="00F03B10" w:rsidP="00F03B10">
            <w:pPr>
              <w:widowControl w:val="0"/>
              <w:contextualSpacing/>
              <w:jc w:val="both"/>
              <w:rPr>
                <w:rFonts w:eastAsia="Courier New"/>
              </w:rPr>
            </w:pPr>
          </w:p>
        </w:tc>
        <w:tc>
          <w:tcPr>
            <w:tcW w:w="2660" w:type="dxa"/>
          </w:tcPr>
          <w:p w:rsidR="00F03B10" w:rsidRPr="00F03B10" w:rsidRDefault="00F03B10" w:rsidP="00F03B10">
            <w:pPr>
              <w:widowControl w:val="0"/>
              <w:contextualSpacing/>
              <w:jc w:val="both"/>
              <w:rPr>
                <w:rFonts w:eastAsia="Courier New"/>
              </w:rPr>
            </w:pPr>
            <w:r w:rsidRPr="00F03B10">
              <w:rPr>
                <w:rFonts w:eastAsia="Courier New"/>
              </w:rPr>
              <w:t>-</w:t>
            </w:r>
          </w:p>
        </w:tc>
      </w:tr>
      <w:tr w:rsidR="00F03B10" w:rsidRPr="00F03B10" w:rsidTr="00387E79">
        <w:tc>
          <w:tcPr>
            <w:tcW w:w="806" w:type="dxa"/>
          </w:tcPr>
          <w:p w:rsidR="00F03B10" w:rsidRPr="00F03B10" w:rsidRDefault="00F03B10" w:rsidP="00F03B10">
            <w:pPr>
              <w:widowControl w:val="0"/>
              <w:contextualSpacing/>
              <w:jc w:val="both"/>
              <w:rPr>
                <w:rFonts w:eastAsia="Courier New"/>
              </w:rPr>
            </w:pPr>
            <w:r w:rsidRPr="00F03B10">
              <w:rPr>
                <w:rFonts w:eastAsia="Courier New"/>
              </w:rPr>
              <w:t>4</w:t>
            </w:r>
          </w:p>
        </w:tc>
        <w:tc>
          <w:tcPr>
            <w:tcW w:w="5385" w:type="dxa"/>
          </w:tcPr>
          <w:p w:rsidR="00F03B10" w:rsidRPr="00F03B10" w:rsidRDefault="00F03B10" w:rsidP="00F03B10">
            <w:pPr>
              <w:widowControl w:val="0"/>
              <w:contextualSpacing/>
              <w:jc w:val="both"/>
              <w:rPr>
                <w:rFonts w:eastAsia="Courier New"/>
              </w:rPr>
            </w:pPr>
            <w:r w:rsidRPr="00F03B10">
              <w:rPr>
                <w:rFonts w:eastAsia="Courier New"/>
              </w:rPr>
              <w:t>Сетевое взаимодействие (указать с кем)</w:t>
            </w:r>
          </w:p>
        </w:tc>
        <w:tc>
          <w:tcPr>
            <w:tcW w:w="2660" w:type="dxa"/>
          </w:tcPr>
          <w:p w:rsidR="00F03B10" w:rsidRPr="00F03B10" w:rsidRDefault="00F03B10" w:rsidP="00F03B10">
            <w:pPr>
              <w:widowControl w:val="0"/>
              <w:contextualSpacing/>
              <w:jc w:val="both"/>
              <w:rPr>
                <w:rFonts w:eastAsia="Courier New"/>
              </w:rPr>
            </w:pPr>
            <w:r w:rsidRPr="00F03B10">
              <w:rPr>
                <w:rFonts w:eastAsia="Courier New"/>
              </w:rPr>
              <w:t>-</w:t>
            </w:r>
          </w:p>
        </w:tc>
      </w:tr>
    </w:tbl>
    <w:p w:rsidR="00F03B10" w:rsidRPr="00F03B10" w:rsidRDefault="00F03B10" w:rsidP="00CA6AEB">
      <w:pPr>
        <w:widowControl w:val="0"/>
        <w:numPr>
          <w:ilvl w:val="0"/>
          <w:numId w:val="92"/>
        </w:numPr>
        <w:contextualSpacing/>
        <w:rPr>
          <w:rFonts w:eastAsia="Courier New"/>
          <w:color w:val="000000"/>
        </w:rPr>
      </w:pPr>
      <w:r w:rsidRPr="00F03B10">
        <w:rPr>
          <w:rFonts w:eastAsia="Courier New"/>
          <w:color w:val="000000"/>
        </w:rPr>
        <w:t>Требования к необходимым условиям для реализации программы</w:t>
      </w:r>
    </w:p>
    <w:p w:rsidR="00F03B10" w:rsidRPr="00F03B10" w:rsidRDefault="00F03B10" w:rsidP="00CA6AEB">
      <w:pPr>
        <w:widowControl w:val="0"/>
        <w:numPr>
          <w:ilvl w:val="0"/>
          <w:numId w:val="92"/>
        </w:numPr>
        <w:contextualSpacing/>
        <w:jc w:val="both"/>
        <w:rPr>
          <w:rFonts w:eastAsia="Courier New"/>
          <w:color w:val="000000"/>
        </w:rPr>
      </w:pPr>
      <w:r w:rsidRPr="00F03B10">
        <w:rPr>
          <w:rFonts w:eastAsia="Courier New"/>
          <w:color w:val="000000"/>
        </w:rPr>
        <w:t xml:space="preserve">Наличие </w:t>
      </w: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1984"/>
        <w:gridCol w:w="2127"/>
      </w:tblGrid>
      <w:tr w:rsidR="00F03B10" w:rsidRPr="00F03B10" w:rsidTr="00F03B10">
        <w:tc>
          <w:tcPr>
            <w:tcW w:w="4820" w:type="dxa"/>
            <w:shd w:val="clear" w:color="auto" w:fill="auto"/>
          </w:tcPr>
          <w:p w:rsidR="00F03B10" w:rsidRPr="00F03B10" w:rsidRDefault="00F03B10" w:rsidP="00F03B10">
            <w:pPr>
              <w:spacing w:after="200"/>
              <w:jc w:val="center"/>
            </w:pPr>
            <w:r w:rsidRPr="00F03B10">
              <w:t>Условия</w:t>
            </w:r>
          </w:p>
        </w:tc>
        <w:tc>
          <w:tcPr>
            <w:tcW w:w="1984" w:type="dxa"/>
            <w:shd w:val="clear" w:color="auto" w:fill="auto"/>
          </w:tcPr>
          <w:p w:rsidR="00F03B10" w:rsidRPr="00F03B10" w:rsidRDefault="00F03B10" w:rsidP="00F03B10">
            <w:pPr>
              <w:spacing w:after="200"/>
              <w:jc w:val="center"/>
            </w:pPr>
            <w:r w:rsidRPr="00F03B10">
              <w:t>Необходимо</w:t>
            </w:r>
          </w:p>
        </w:tc>
        <w:tc>
          <w:tcPr>
            <w:tcW w:w="2127" w:type="dxa"/>
            <w:shd w:val="clear" w:color="auto" w:fill="auto"/>
          </w:tcPr>
          <w:p w:rsidR="00F03B10" w:rsidRPr="00F03B10" w:rsidRDefault="00F03B10" w:rsidP="00F03B10">
            <w:pPr>
              <w:spacing w:after="200"/>
              <w:jc w:val="center"/>
            </w:pPr>
            <w:r w:rsidRPr="00F03B10">
              <w:t>Имеется</w:t>
            </w:r>
          </w:p>
        </w:tc>
      </w:tr>
      <w:tr w:rsidR="00F03B10" w:rsidRPr="00F03B10" w:rsidTr="00F03B10">
        <w:trPr>
          <w:trHeight w:val="1252"/>
        </w:trPr>
        <w:tc>
          <w:tcPr>
            <w:tcW w:w="4820" w:type="dxa"/>
            <w:shd w:val="clear" w:color="auto" w:fill="auto"/>
          </w:tcPr>
          <w:p w:rsidR="00F03B10" w:rsidRPr="00F03B10" w:rsidRDefault="00F03B10" w:rsidP="00F03B10">
            <w:pPr>
              <w:spacing w:after="200"/>
            </w:pPr>
            <w:r w:rsidRPr="00F03B10">
              <w:t>Нормативно-правовые:</w:t>
            </w:r>
          </w:p>
          <w:p w:rsidR="00F03B10" w:rsidRPr="00F03B10" w:rsidRDefault="00E13E69" w:rsidP="00E13E69">
            <w:pPr>
              <w:widowControl w:val="0"/>
              <w:contextualSpacing/>
              <w:jc w:val="both"/>
              <w:rPr>
                <w:rFonts w:eastAsia="Courier New"/>
                <w:color w:val="000000"/>
              </w:rPr>
            </w:pPr>
            <w:r>
              <w:t>1.</w:t>
            </w:r>
            <w:r w:rsidR="00F03B10" w:rsidRPr="00F03B10">
              <w:t xml:space="preserve">Программа  по курсу </w:t>
            </w:r>
            <w:r w:rsidR="00F03B10" w:rsidRPr="00F03B10">
              <w:rPr>
                <w:rFonts w:eastAsia="Courier New"/>
                <w:color w:val="000000"/>
              </w:rPr>
              <w:t>«Вторая жизнь вещей» объединения «</w:t>
            </w:r>
            <w:proofErr w:type="gramStart"/>
            <w:r w:rsidR="00F03B10" w:rsidRPr="00F03B10">
              <w:rPr>
                <w:rFonts w:eastAsia="Courier New"/>
                <w:color w:val="000000"/>
              </w:rPr>
              <w:t>Портняжка</w:t>
            </w:r>
            <w:proofErr w:type="gramEnd"/>
            <w:r w:rsidR="00F03B10" w:rsidRPr="00F03B10">
              <w:rPr>
                <w:rFonts w:eastAsia="Courier New"/>
                <w:color w:val="000000"/>
              </w:rPr>
              <w:t xml:space="preserve">», </w:t>
            </w:r>
            <w:r w:rsidR="00F03B10" w:rsidRPr="00F03B10">
              <w:rPr>
                <w:rFonts w:eastAsia="Courier New" w:cs="Courier New"/>
                <w:color w:val="000000"/>
              </w:rPr>
              <w:t>утверждённая администрацией</w:t>
            </w:r>
          </w:p>
        </w:tc>
        <w:tc>
          <w:tcPr>
            <w:tcW w:w="1984" w:type="dxa"/>
            <w:shd w:val="clear" w:color="auto" w:fill="auto"/>
          </w:tcPr>
          <w:p w:rsidR="00F03B10" w:rsidRPr="00F03B10" w:rsidRDefault="00F03B10" w:rsidP="00F03B10">
            <w:pPr>
              <w:spacing w:after="200"/>
            </w:pPr>
          </w:p>
          <w:p w:rsidR="00F03B10" w:rsidRPr="00F03B10" w:rsidRDefault="00F03B10" w:rsidP="00F03B10">
            <w:pPr>
              <w:spacing w:after="200"/>
            </w:pPr>
            <w:r w:rsidRPr="00F03B10">
              <w:t>+</w:t>
            </w:r>
          </w:p>
        </w:tc>
        <w:tc>
          <w:tcPr>
            <w:tcW w:w="2127" w:type="dxa"/>
            <w:shd w:val="clear" w:color="auto" w:fill="auto"/>
          </w:tcPr>
          <w:p w:rsidR="00F03B10" w:rsidRPr="00F03B10" w:rsidRDefault="00F03B10" w:rsidP="00F03B10">
            <w:pPr>
              <w:spacing w:after="200"/>
            </w:pPr>
          </w:p>
          <w:p w:rsidR="00F03B10" w:rsidRPr="00F03B10" w:rsidRDefault="00F03B10" w:rsidP="00F03B10">
            <w:pPr>
              <w:spacing w:after="200"/>
            </w:pPr>
            <w:r w:rsidRPr="00F03B10">
              <w:t>+</w:t>
            </w:r>
          </w:p>
        </w:tc>
      </w:tr>
      <w:tr w:rsidR="00F03B10" w:rsidRPr="00F03B10" w:rsidTr="00F03B10">
        <w:trPr>
          <w:trHeight w:val="3354"/>
        </w:trPr>
        <w:tc>
          <w:tcPr>
            <w:tcW w:w="4820" w:type="dxa"/>
            <w:shd w:val="clear" w:color="auto" w:fill="auto"/>
          </w:tcPr>
          <w:p w:rsidR="00F03B10" w:rsidRPr="00F03B10" w:rsidRDefault="00F03B10" w:rsidP="00F03B10">
            <w:pPr>
              <w:spacing w:after="200"/>
            </w:pPr>
            <w:r w:rsidRPr="00F03B10">
              <w:lastRenderedPageBreak/>
              <w:t>Материально-технические:</w:t>
            </w:r>
          </w:p>
          <w:p w:rsidR="00F03B10" w:rsidRPr="00F03B10" w:rsidRDefault="00E13E69" w:rsidP="00E13E69">
            <w:pPr>
              <w:widowControl w:val="0"/>
              <w:contextualSpacing/>
            </w:pPr>
            <w:r>
              <w:t>1.</w:t>
            </w:r>
            <w:r w:rsidR="00F03B10" w:rsidRPr="00F03B10">
              <w:t>Кабинет швейной мастерской.</w:t>
            </w:r>
          </w:p>
          <w:p w:rsidR="00F03B10" w:rsidRPr="00F03B10" w:rsidRDefault="00F03B10" w:rsidP="00F03B10">
            <w:pPr>
              <w:widowControl w:val="0"/>
              <w:ind w:left="720"/>
              <w:contextualSpacing/>
            </w:pPr>
          </w:p>
          <w:p w:rsidR="00F03B10" w:rsidRPr="00F03B10" w:rsidRDefault="00E13E69" w:rsidP="00E13E69">
            <w:pPr>
              <w:widowControl w:val="0"/>
              <w:spacing w:after="200" w:line="276" w:lineRule="auto"/>
            </w:pPr>
            <w:r>
              <w:t>2.</w:t>
            </w:r>
            <w:r w:rsidR="00F03B10" w:rsidRPr="00F03B10">
              <w:t>Швейные инструменты и принадлежности.</w:t>
            </w:r>
          </w:p>
          <w:p w:rsidR="00F03B10" w:rsidRPr="00F03B10" w:rsidRDefault="00E13E69" w:rsidP="00E13E69">
            <w:pPr>
              <w:widowControl w:val="0"/>
              <w:spacing w:after="200" w:line="276" w:lineRule="auto"/>
            </w:pPr>
            <w:r>
              <w:t>3.</w:t>
            </w:r>
            <w:r w:rsidR="00F03B10" w:rsidRPr="00F03B10">
              <w:t>Ткань б/у</w:t>
            </w:r>
          </w:p>
          <w:p w:rsidR="00F03B10" w:rsidRPr="00F03B10" w:rsidRDefault="00E13E69" w:rsidP="00E13E69">
            <w:pPr>
              <w:widowControl w:val="0"/>
              <w:spacing w:after="200" w:line="276" w:lineRule="auto"/>
            </w:pPr>
            <w:r>
              <w:t>4.</w:t>
            </w:r>
            <w:r w:rsidR="00F03B10" w:rsidRPr="00F03B10">
              <w:t xml:space="preserve">Швейные машины </w:t>
            </w:r>
          </w:p>
          <w:p w:rsidR="00F03B10" w:rsidRPr="00F03B10" w:rsidRDefault="00E13E69" w:rsidP="00E13E69">
            <w:pPr>
              <w:widowControl w:val="0"/>
              <w:spacing w:after="200" w:line="276" w:lineRule="auto"/>
            </w:pPr>
            <w:r>
              <w:t>5.</w:t>
            </w:r>
            <w:r w:rsidR="00F03B10" w:rsidRPr="00F03B10">
              <w:t>Аппараты для выжигания</w:t>
            </w:r>
          </w:p>
        </w:tc>
        <w:tc>
          <w:tcPr>
            <w:tcW w:w="1984" w:type="dxa"/>
            <w:shd w:val="clear" w:color="auto" w:fill="auto"/>
          </w:tcPr>
          <w:p w:rsidR="00F03B10" w:rsidRPr="00F03B10" w:rsidRDefault="00F03B10" w:rsidP="00F03B10">
            <w:pPr>
              <w:spacing w:after="200"/>
            </w:pPr>
          </w:p>
          <w:p w:rsidR="00F03B10" w:rsidRPr="00F03B10" w:rsidRDefault="00F03B10" w:rsidP="00F03B10">
            <w:pPr>
              <w:spacing w:after="200"/>
            </w:pPr>
            <w:r w:rsidRPr="00F03B10">
              <w:t>+</w:t>
            </w:r>
          </w:p>
          <w:p w:rsidR="00F03B10" w:rsidRPr="00F03B10" w:rsidRDefault="00F03B10" w:rsidP="00F03B10">
            <w:pPr>
              <w:spacing w:after="200"/>
            </w:pPr>
            <w:r w:rsidRPr="00F03B10">
              <w:t>+</w:t>
            </w:r>
          </w:p>
          <w:p w:rsidR="00F03B10" w:rsidRPr="00F03B10" w:rsidRDefault="00F03B10" w:rsidP="00F03B10">
            <w:pPr>
              <w:spacing w:after="200"/>
            </w:pPr>
          </w:p>
          <w:p w:rsidR="00F03B10" w:rsidRPr="00F03B10" w:rsidRDefault="00F03B10" w:rsidP="00F03B10">
            <w:pPr>
              <w:spacing w:after="200"/>
            </w:pPr>
            <w:r w:rsidRPr="00F03B10">
              <w:t>+</w:t>
            </w:r>
          </w:p>
          <w:p w:rsidR="00F03B10" w:rsidRPr="00F03B10" w:rsidRDefault="00F03B10" w:rsidP="00F03B10">
            <w:pPr>
              <w:spacing w:after="200"/>
            </w:pPr>
            <w:r w:rsidRPr="00F03B10">
              <w:t>+</w:t>
            </w:r>
          </w:p>
          <w:p w:rsidR="00F03B10" w:rsidRPr="00F03B10" w:rsidRDefault="00F03B10" w:rsidP="00F03B10">
            <w:pPr>
              <w:spacing w:after="200"/>
            </w:pPr>
            <w:r w:rsidRPr="00F03B10">
              <w:t>+</w:t>
            </w:r>
          </w:p>
        </w:tc>
        <w:tc>
          <w:tcPr>
            <w:tcW w:w="2127" w:type="dxa"/>
            <w:shd w:val="clear" w:color="auto" w:fill="auto"/>
          </w:tcPr>
          <w:p w:rsidR="00F03B10" w:rsidRPr="00F03B10" w:rsidRDefault="00F03B10" w:rsidP="00F03B10">
            <w:pPr>
              <w:spacing w:after="200"/>
            </w:pPr>
          </w:p>
          <w:p w:rsidR="00F03B10" w:rsidRPr="00F03B10" w:rsidRDefault="00F03B10" w:rsidP="00F03B10">
            <w:pPr>
              <w:spacing w:after="200"/>
            </w:pPr>
            <w:r w:rsidRPr="00F03B10">
              <w:t>+</w:t>
            </w:r>
          </w:p>
          <w:p w:rsidR="00F03B10" w:rsidRPr="00F03B10" w:rsidRDefault="00F03B10" w:rsidP="00F03B10">
            <w:pPr>
              <w:spacing w:after="200"/>
            </w:pPr>
            <w:r w:rsidRPr="00F03B10">
              <w:t>+</w:t>
            </w:r>
          </w:p>
          <w:p w:rsidR="00F03B10" w:rsidRPr="00F03B10" w:rsidRDefault="00F03B10" w:rsidP="00F03B10">
            <w:pPr>
              <w:spacing w:after="200"/>
            </w:pPr>
          </w:p>
          <w:p w:rsidR="00F03B10" w:rsidRPr="00F03B10" w:rsidRDefault="00F03B10" w:rsidP="00F03B10">
            <w:pPr>
              <w:spacing w:after="200"/>
            </w:pPr>
            <w:r w:rsidRPr="00F03B10">
              <w:t>+</w:t>
            </w:r>
          </w:p>
          <w:p w:rsidR="00F03B10" w:rsidRPr="00F03B10" w:rsidRDefault="00F03B10" w:rsidP="00F03B10">
            <w:pPr>
              <w:spacing w:after="200"/>
            </w:pPr>
            <w:r w:rsidRPr="00F03B10">
              <w:t>+</w:t>
            </w:r>
          </w:p>
          <w:p w:rsidR="00F03B10" w:rsidRPr="00F03B10" w:rsidRDefault="00F03B10" w:rsidP="00F03B10">
            <w:pPr>
              <w:spacing w:after="200"/>
            </w:pPr>
            <w:r w:rsidRPr="00F03B10">
              <w:t>+</w:t>
            </w:r>
          </w:p>
        </w:tc>
      </w:tr>
      <w:tr w:rsidR="00F03B10" w:rsidRPr="00F03B10" w:rsidTr="00F03B10">
        <w:trPr>
          <w:trHeight w:val="982"/>
        </w:trPr>
        <w:tc>
          <w:tcPr>
            <w:tcW w:w="4820" w:type="dxa"/>
            <w:shd w:val="clear" w:color="auto" w:fill="auto"/>
          </w:tcPr>
          <w:p w:rsidR="00F03B10" w:rsidRPr="00F03B10" w:rsidRDefault="00F03B10" w:rsidP="00E13E69">
            <w:pPr>
              <w:spacing w:after="200"/>
            </w:pPr>
            <w:r w:rsidRPr="00F03B10">
              <w:t>Кадровые:</w:t>
            </w:r>
          </w:p>
          <w:p w:rsidR="00F03B10" w:rsidRPr="00F03B10" w:rsidRDefault="00E13E69" w:rsidP="00E13E69">
            <w:pPr>
              <w:widowControl w:val="0"/>
              <w:spacing w:after="200"/>
            </w:pPr>
            <w:r>
              <w:t>1.</w:t>
            </w:r>
            <w:r w:rsidR="00F03B10" w:rsidRPr="00F03B10">
              <w:t>Инструктор по труду</w:t>
            </w:r>
          </w:p>
        </w:tc>
        <w:tc>
          <w:tcPr>
            <w:tcW w:w="1984" w:type="dxa"/>
            <w:shd w:val="clear" w:color="auto" w:fill="auto"/>
          </w:tcPr>
          <w:p w:rsidR="00F03B10" w:rsidRPr="00F03B10" w:rsidRDefault="00F03B10" w:rsidP="00F03B10">
            <w:pPr>
              <w:spacing w:after="200"/>
            </w:pPr>
          </w:p>
          <w:p w:rsidR="00F03B10" w:rsidRPr="00F03B10" w:rsidRDefault="00F03B10" w:rsidP="00F03B10">
            <w:pPr>
              <w:spacing w:after="200"/>
            </w:pPr>
            <w:r w:rsidRPr="00F03B10">
              <w:t>+</w:t>
            </w:r>
          </w:p>
        </w:tc>
        <w:tc>
          <w:tcPr>
            <w:tcW w:w="2127" w:type="dxa"/>
            <w:shd w:val="clear" w:color="auto" w:fill="auto"/>
          </w:tcPr>
          <w:p w:rsidR="00F03B10" w:rsidRPr="00F03B10" w:rsidRDefault="00F03B10" w:rsidP="00F03B10">
            <w:pPr>
              <w:spacing w:after="200"/>
            </w:pPr>
          </w:p>
          <w:p w:rsidR="00F03B10" w:rsidRPr="00F03B10" w:rsidRDefault="00F03B10" w:rsidP="00F03B10">
            <w:pPr>
              <w:spacing w:after="200"/>
            </w:pPr>
            <w:r w:rsidRPr="00F03B10">
              <w:t>+</w:t>
            </w:r>
          </w:p>
        </w:tc>
      </w:tr>
      <w:tr w:rsidR="00F03B10" w:rsidRPr="00F03B10" w:rsidTr="00F03B10">
        <w:tc>
          <w:tcPr>
            <w:tcW w:w="4820" w:type="dxa"/>
            <w:shd w:val="clear" w:color="auto" w:fill="auto"/>
          </w:tcPr>
          <w:p w:rsidR="00F03B10" w:rsidRPr="00F03B10" w:rsidRDefault="00F03B10" w:rsidP="00F03B10">
            <w:pPr>
              <w:spacing w:after="200"/>
            </w:pPr>
            <w:r w:rsidRPr="00F03B10">
              <w:t>Научно-методические:</w:t>
            </w:r>
          </w:p>
          <w:p w:rsidR="00F03B10" w:rsidRPr="00F03B10" w:rsidRDefault="00E13E69" w:rsidP="00E13E69">
            <w:pPr>
              <w:widowControl w:val="0"/>
              <w:spacing w:after="200" w:line="276" w:lineRule="auto"/>
            </w:pPr>
            <w:r>
              <w:t>1.</w:t>
            </w:r>
            <w:r w:rsidR="00F03B10" w:rsidRPr="00F03B10">
              <w:t>Научно-методическая литература по лоскутному шитью, мягкой игрушке, гильоширования, ремонту и обновлению одежды</w:t>
            </w:r>
          </w:p>
        </w:tc>
        <w:tc>
          <w:tcPr>
            <w:tcW w:w="1984" w:type="dxa"/>
            <w:shd w:val="clear" w:color="auto" w:fill="auto"/>
          </w:tcPr>
          <w:p w:rsidR="00F03B10" w:rsidRPr="00F03B10" w:rsidRDefault="00F03B10" w:rsidP="00F03B10">
            <w:pPr>
              <w:spacing w:after="200"/>
            </w:pPr>
          </w:p>
          <w:p w:rsidR="00F03B10" w:rsidRPr="00F03B10" w:rsidRDefault="00F03B10" w:rsidP="00F03B10">
            <w:pPr>
              <w:spacing w:after="200"/>
            </w:pPr>
            <w:r w:rsidRPr="00F03B10">
              <w:t>+</w:t>
            </w:r>
          </w:p>
        </w:tc>
        <w:tc>
          <w:tcPr>
            <w:tcW w:w="2127" w:type="dxa"/>
            <w:shd w:val="clear" w:color="auto" w:fill="auto"/>
          </w:tcPr>
          <w:p w:rsidR="00F03B10" w:rsidRPr="00F03B10" w:rsidRDefault="00F03B10" w:rsidP="00F03B10">
            <w:pPr>
              <w:spacing w:after="200"/>
            </w:pPr>
          </w:p>
          <w:p w:rsidR="00F03B10" w:rsidRPr="00F03B10" w:rsidRDefault="00F03B10" w:rsidP="00F03B10">
            <w:pPr>
              <w:spacing w:after="200"/>
            </w:pPr>
            <w:r w:rsidRPr="00F03B10">
              <w:t>+</w:t>
            </w:r>
          </w:p>
        </w:tc>
      </w:tr>
      <w:tr w:rsidR="00F03B10" w:rsidRPr="00F03B10" w:rsidTr="00E13E69">
        <w:trPr>
          <w:trHeight w:val="2688"/>
        </w:trPr>
        <w:tc>
          <w:tcPr>
            <w:tcW w:w="4820" w:type="dxa"/>
            <w:shd w:val="clear" w:color="auto" w:fill="auto"/>
          </w:tcPr>
          <w:p w:rsidR="00F03B10" w:rsidRPr="00F03B10" w:rsidRDefault="00F03B10" w:rsidP="00F03B10">
            <w:pPr>
              <w:spacing w:after="200"/>
            </w:pPr>
            <w:r w:rsidRPr="00F03B10">
              <w:t>Мотивационные:</w:t>
            </w:r>
          </w:p>
          <w:p w:rsidR="00F03B10" w:rsidRPr="00F03B10" w:rsidRDefault="00E13E69" w:rsidP="00E13E69">
            <w:pPr>
              <w:widowControl w:val="0"/>
              <w:spacing w:after="200" w:line="276" w:lineRule="auto"/>
            </w:pPr>
            <w:r>
              <w:t>1.</w:t>
            </w:r>
            <w:r w:rsidR="00F03B10" w:rsidRPr="00F03B10">
              <w:t>Приобретение  навыков и умений самостоятельного шитья, необходимых в самостоятельной жизни</w:t>
            </w:r>
          </w:p>
          <w:p w:rsidR="00F03B10" w:rsidRPr="00F03B10" w:rsidRDefault="00E13E69" w:rsidP="00E13E69">
            <w:pPr>
              <w:widowControl w:val="0"/>
              <w:spacing w:after="200" w:line="276" w:lineRule="auto"/>
            </w:pPr>
            <w:r>
              <w:t>2.</w:t>
            </w:r>
            <w:r w:rsidR="00F03B10" w:rsidRPr="00F03B10">
              <w:t>Профессиональное самоопределение</w:t>
            </w:r>
          </w:p>
          <w:p w:rsidR="00F03B10" w:rsidRPr="00F03B10" w:rsidRDefault="00E13E69" w:rsidP="00E13E69">
            <w:pPr>
              <w:widowControl w:val="0"/>
              <w:spacing w:after="200" w:line="276" w:lineRule="auto"/>
            </w:pPr>
            <w:r>
              <w:t>3.</w:t>
            </w:r>
            <w:r w:rsidR="00F03B10" w:rsidRPr="00F03B10">
              <w:t>Грамоты, призы, поощрительные поездки</w:t>
            </w:r>
          </w:p>
        </w:tc>
        <w:tc>
          <w:tcPr>
            <w:tcW w:w="1984" w:type="dxa"/>
            <w:shd w:val="clear" w:color="auto" w:fill="auto"/>
          </w:tcPr>
          <w:p w:rsidR="00F03B10" w:rsidRPr="00F03B10" w:rsidRDefault="00F03B10" w:rsidP="00F03B10">
            <w:pPr>
              <w:spacing w:after="200"/>
            </w:pPr>
          </w:p>
          <w:p w:rsidR="00F03B10" w:rsidRPr="00F03B10" w:rsidRDefault="00F03B10" w:rsidP="00F03B10">
            <w:pPr>
              <w:spacing w:after="200"/>
            </w:pPr>
            <w:r w:rsidRPr="00F03B10">
              <w:t>+</w:t>
            </w:r>
          </w:p>
          <w:p w:rsidR="00F03B10" w:rsidRPr="00F03B10" w:rsidRDefault="00F03B10" w:rsidP="00F03B10">
            <w:pPr>
              <w:spacing w:after="200"/>
            </w:pPr>
          </w:p>
          <w:p w:rsidR="00F03B10" w:rsidRPr="00F03B10" w:rsidRDefault="00F03B10" w:rsidP="00F03B10">
            <w:pPr>
              <w:spacing w:after="200"/>
            </w:pPr>
            <w:r w:rsidRPr="00F03B10">
              <w:t>+</w:t>
            </w:r>
          </w:p>
          <w:p w:rsidR="00F03B10" w:rsidRPr="00F03B10" w:rsidRDefault="00F03B10" w:rsidP="00F03B10">
            <w:pPr>
              <w:spacing w:after="200"/>
            </w:pPr>
            <w:r w:rsidRPr="00F03B10">
              <w:t>+</w:t>
            </w:r>
          </w:p>
        </w:tc>
        <w:tc>
          <w:tcPr>
            <w:tcW w:w="2127" w:type="dxa"/>
            <w:shd w:val="clear" w:color="auto" w:fill="auto"/>
          </w:tcPr>
          <w:p w:rsidR="00F03B10" w:rsidRPr="00F03B10" w:rsidRDefault="00F03B10" w:rsidP="00F03B10">
            <w:pPr>
              <w:spacing w:after="200"/>
            </w:pPr>
          </w:p>
          <w:p w:rsidR="00F03B10" w:rsidRPr="00F03B10" w:rsidRDefault="00F03B10" w:rsidP="00F03B10">
            <w:pPr>
              <w:spacing w:after="200"/>
            </w:pPr>
            <w:r w:rsidRPr="00F03B10">
              <w:t>+</w:t>
            </w:r>
          </w:p>
          <w:p w:rsidR="00F03B10" w:rsidRPr="00F03B10" w:rsidRDefault="00F03B10" w:rsidP="00F03B10">
            <w:pPr>
              <w:spacing w:after="200"/>
            </w:pPr>
          </w:p>
          <w:p w:rsidR="00E13E69" w:rsidRDefault="00F03B10" w:rsidP="00E13E69">
            <w:pPr>
              <w:spacing w:after="200"/>
            </w:pPr>
            <w:r w:rsidRPr="00F03B10">
              <w:t>+</w:t>
            </w:r>
          </w:p>
          <w:p w:rsidR="00F03B10" w:rsidRPr="00F03B10" w:rsidRDefault="00F03B10" w:rsidP="00E13E69">
            <w:pPr>
              <w:spacing w:after="200"/>
            </w:pPr>
            <w:r w:rsidRPr="00F03B10">
              <w:t>+</w:t>
            </w:r>
          </w:p>
        </w:tc>
      </w:tr>
      <w:tr w:rsidR="00F03B10" w:rsidRPr="00F03B10" w:rsidTr="00F03B10">
        <w:tc>
          <w:tcPr>
            <w:tcW w:w="4820" w:type="dxa"/>
            <w:shd w:val="clear" w:color="auto" w:fill="auto"/>
          </w:tcPr>
          <w:p w:rsidR="00F03B10" w:rsidRPr="00F03B10" w:rsidRDefault="00F03B10" w:rsidP="00F03B10">
            <w:pPr>
              <w:spacing w:after="200"/>
            </w:pPr>
            <w:r w:rsidRPr="00F03B10">
              <w:t>Организационные:</w:t>
            </w:r>
          </w:p>
          <w:p w:rsidR="00F03B10" w:rsidRPr="00F03B10" w:rsidRDefault="00E13E69" w:rsidP="00E13E69">
            <w:pPr>
              <w:widowControl w:val="0"/>
              <w:spacing w:after="200" w:line="276" w:lineRule="auto"/>
            </w:pPr>
            <w:r>
              <w:t>1.</w:t>
            </w:r>
            <w:r w:rsidR="00F03B10" w:rsidRPr="00F03B10">
              <w:t>Экскурсии по плану.</w:t>
            </w:r>
          </w:p>
        </w:tc>
        <w:tc>
          <w:tcPr>
            <w:tcW w:w="1984" w:type="dxa"/>
            <w:shd w:val="clear" w:color="auto" w:fill="auto"/>
          </w:tcPr>
          <w:p w:rsidR="00F03B10" w:rsidRPr="00F03B10" w:rsidRDefault="00F03B10" w:rsidP="00F03B10">
            <w:pPr>
              <w:spacing w:after="200"/>
            </w:pPr>
          </w:p>
          <w:p w:rsidR="00F03B10" w:rsidRPr="00F03B10" w:rsidRDefault="00F03B10" w:rsidP="00F03B10">
            <w:pPr>
              <w:spacing w:after="200"/>
            </w:pPr>
            <w:r w:rsidRPr="00F03B10">
              <w:t>+</w:t>
            </w:r>
          </w:p>
        </w:tc>
        <w:tc>
          <w:tcPr>
            <w:tcW w:w="2127" w:type="dxa"/>
            <w:shd w:val="clear" w:color="auto" w:fill="auto"/>
          </w:tcPr>
          <w:p w:rsidR="00F03B10" w:rsidRPr="00F03B10" w:rsidRDefault="00F03B10" w:rsidP="00F03B10">
            <w:pPr>
              <w:spacing w:after="200"/>
            </w:pPr>
          </w:p>
          <w:p w:rsidR="00F03B10" w:rsidRPr="00F03B10" w:rsidRDefault="00F03B10" w:rsidP="00F03B10">
            <w:pPr>
              <w:spacing w:after="200"/>
            </w:pPr>
            <w:r w:rsidRPr="00F03B10">
              <w:t>+</w:t>
            </w:r>
          </w:p>
        </w:tc>
      </w:tr>
      <w:tr w:rsidR="00F03B10" w:rsidRPr="00F03B10" w:rsidTr="00E13E69">
        <w:trPr>
          <w:trHeight w:val="2102"/>
        </w:trPr>
        <w:tc>
          <w:tcPr>
            <w:tcW w:w="4820" w:type="dxa"/>
            <w:shd w:val="clear" w:color="auto" w:fill="auto"/>
          </w:tcPr>
          <w:p w:rsidR="00F03B10" w:rsidRPr="00F03B10" w:rsidRDefault="00F03B10" w:rsidP="00F03B10">
            <w:pPr>
              <w:spacing w:after="200"/>
            </w:pPr>
            <w:r w:rsidRPr="00F03B10">
              <w:t>Финансовые:</w:t>
            </w:r>
          </w:p>
          <w:p w:rsidR="00F03B10" w:rsidRPr="00F03B10" w:rsidRDefault="00E13E69" w:rsidP="00E13E69">
            <w:pPr>
              <w:widowControl w:val="0"/>
              <w:spacing w:after="200" w:line="276" w:lineRule="auto"/>
            </w:pPr>
            <w:r>
              <w:t>1.</w:t>
            </w:r>
            <w:r w:rsidR="00F03B10" w:rsidRPr="00F03B10">
              <w:t>Смета расходов на приобретение швейных инструментов и принадлежностей</w:t>
            </w:r>
          </w:p>
          <w:p w:rsidR="00F03B10" w:rsidRPr="00F03B10" w:rsidRDefault="00E13E69" w:rsidP="00E13E69">
            <w:pPr>
              <w:widowControl w:val="0"/>
              <w:spacing w:after="200" w:line="276" w:lineRule="auto"/>
            </w:pPr>
            <w:r>
              <w:t>2.</w:t>
            </w:r>
            <w:r w:rsidR="00F03B10" w:rsidRPr="00F03B10">
              <w:t>Смета расходов на приобретение аппаратов для выжигания</w:t>
            </w:r>
          </w:p>
        </w:tc>
        <w:tc>
          <w:tcPr>
            <w:tcW w:w="1984" w:type="dxa"/>
            <w:shd w:val="clear" w:color="auto" w:fill="auto"/>
          </w:tcPr>
          <w:p w:rsidR="00F03B10" w:rsidRPr="00F03B10" w:rsidRDefault="00F03B10" w:rsidP="00F03B10">
            <w:pPr>
              <w:spacing w:after="200"/>
            </w:pPr>
          </w:p>
          <w:p w:rsidR="00F03B10" w:rsidRPr="00F03B10" w:rsidRDefault="00F03B10" w:rsidP="00F03B10">
            <w:pPr>
              <w:spacing w:after="200"/>
            </w:pPr>
            <w:r w:rsidRPr="00F03B10">
              <w:t>+</w:t>
            </w:r>
          </w:p>
          <w:p w:rsidR="00F03B10" w:rsidRPr="00F03B10" w:rsidRDefault="00F03B10" w:rsidP="00F03B10">
            <w:pPr>
              <w:spacing w:after="200"/>
            </w:pPr>
          </w:p>
          <w:p w:rsidR="00F03B10" w:rsidRPr="00F03B10" w:rsidRDefault="00F03B10" w:rsidP="00F03B10">
            <w:pPr>
              <w:spacing w:after="200"/>
            </w:pPr>
            <w:r w:rsidRPr="00F03B10">
              <w:t>+</w:t>
            </w:r>
          </w:p>
        </w:tc>
        <w:tc>
          <w:tcPr>
            <w:tcW w:w="2127" w:type="dxa"/>
            <w:shd w:val="clear" w:color="auto" w:fill="auto"/>
          </w:tcPr>
          <w:p w:rsidR="00F03B10" w:rsidRPr="00F03B10" w:rsidRDefault="00F03B10" w:rsidP="00F03B10">
            <w:pPr>
              <w:spacing w:after="200"/>
            </w:pPr>
          </w:p>
          <w:p w:rsidR="00F03B10" w:rsidRPr="00F03B10" w:rsidRDefault="00F03B10" w:rsidP="00F03B10">
            <w:pPr>
              <w:spacing w:after="200"/>
            </w:pPr>
            <w:r w:rsidRPr="00F03B10">
              <w:t>+</w:t>
            </w:r>
          </w:p>
          <w:p w:rsidR="00F03B10" w:rsidRPr="00F03B10" w:rsidRDefault="00F03B10" w:rsidP="00F03B10">
            <w:pPr>
              <w:spacing w:after="200"/>
            </w:pPr>
          </w:p>
          <w:p w:rsidR="00F03B10" w:rsidRPr="00F03B10" w:rsidRDefault="00F03B10" w:rsidP="00F03B10">
            <w:pPr>
              <w:spacing w:after="200"/>
            </w:pPr>
            <w:r w:rsidRPr="00F03B10">
              <w:t>+</w:t>
            </w:r>
          </w:p>
        </w:tc>
      </w:tr>
    </w:tbl>
    <w:p w:rsidR="00F03B10" w:rsidRPr="00F03B10" w:rsidRDefault="00F03B10" w:rsidP="00CA6AEB">
      <w:pPr>
        <w:widowControl w:val="0"/>
        <w:numPr>
          <w:ilvl w:val="0"/>
          <w:numId w:val="92"/>
        </w:numPr>
        <w:contextualSpacing/>
        <w:jc w:val="both"/>
        <w:rPr>
          <w:rFonts w:eastAsia="Courier New"/>
          <w:color w:val="000000"/>
        </w:rPr>
      </w:pPr>
      <w:r w:rsidRPr="00F03B10">
        <w:rPr>
          <w:rFonts w:eastAsia="Courier New"/>
          <w:color w:val="000000"/>
        </w:rPr>
        <w:t xml:space="preserve">Опыт реализации программы (с какого года реализуется)  </w:t>
      </w:r>
      <w:r w:rsidRPr="00F03B10">
        <w:rPr>
          <w:rFonts w:eastAsia="Courier New"/>
          <w:color w:val="000000"/>
          <w:u w:val="single"/>
        </w:rPr>
        <w:t>с 2007 года</w:t>
      </w:r>
    </w:p>
    <w:p w:rsidR="00F03B10" w:rsidRPr="00F03B10" w:rsidRDefault="00F03B10" w:rsidP="00CA6AEB">
      <w:pPr>
        <w:widowControl w:val="0"/>
        <w:numPr>
          <w:ilvl w:val="0"/>
          <w:numId w:val="92"/>
        </w:numPr>
        <w:contextualSpacing/>
        <w:rPr>
          <w:rFonts w:eastAsia="Courier New"/>
          <w:color w:val="000000"/>
        </w:rPr>
      </w:pPr>
      <w:r w:rsidRPr="00F03B10">
        <w:rPr>
          <w:rFonts w:eastAsia="Courier New"/>
          <w:color w:val="000000"/>
        </w:rPr>
        <w:t xml:space="preserve">Число детей, участвующих в программе (за время реализации программы) </w:t>
      </w:r>
      <w:r w:rsidRPr="00F03B10">
        <w:rPr>
          <w:rFonts w:eastAsia="Courier New"/>
          <w:color w:val="000000"/>
          <w:u w:val="single"/>
        </w:rPr>
        <w:t>118 детей</w:t>
      </w:r>
    </w:p>
    <w:p w:rsidR="00F03B10" w:rsidRPr="00F03B10" w:rsidRDefault="00F03B10" w:rsidP="00CA6AEB">
      <w:pPr>
        <w:widowControl w:val="0"/>
        <w:numPr>
          <w:ilvl w:val="0"/>
          <w:numId w:val="92"/>
        </w:numPr>
        <w:contextualSpacing/>
        <w:rPr>
          <w:rFonts w:eastAsia="Courier New"/>
          <w:color w:val="000000"/>
          <w:u w:val="single"/>
        </w:rPr>
      </w:pPr>
      <w:r w:rsidRPr="00F03B10">
        <w:rPr>
          <w:rFonts w:eastAsia="Courier New"/>
          <w:color w:val="000000"/>
        </w:rPr>
        <w:t xml:space="preserve">Результаты (эффективность) реализации программы для воспитанников </w:t>
      </w:r>
      <w:r w:rsidRPr="00F03B10">
        <w:rPr>
          <w:rFonts w:eastAsia="Courier New"/>
          <w:color w:val="000000"/>
          <w:u w:val="single"/>
        </w:rPr>
        <w:t xml:space="preserve">с 2011 по 2016 учебные годы результативность программы составила: количество </w:t>
      </w:r>
      <w:proofErr w:type="gramStart"/>
      <w:r w:rsidRPr="00F03B10">
        <w:rPr>
          <w:rFonts w:eastAsia="Courier New"/>
          <w:color w:val="000000"/>
          <w:u w:val="single"/>
        </w:rPr>
        <w:t>детей, не владеющих швейными навыками и умениями составило</w:t>
      </w:r>
      <w:proofErr w:type="gramEnd"/>
      <w:r w:rsidRPr="00F03B10">
        <w:rPr>
          <w:rFonts w:eastAsia="Courier New"/>
          <w:color w:val="000000"/>
          <w:u w:val="single"/>
        </w:rPr>
        <w:t xml:space="preserve">  0%. Количество воспитанников, владеющих этими навыками под контролем, выросло на 58,4%, а количество детей, владеющих навыками и умениями самостоятельно, увеличилось на 15,8 %.</w:t>
      </w:r>
    </w:p>
    <w:p w:rsidR="00F03B10" w:rsidRDefault="00F03B10" w:rsidP="00F03B10">
      <w:pPr>
        <w:widowControl w:val="0"/>
        <w:ind w:left="720"/>
        <w:contextualSpacing/>
        <w:rPr>
          <w:rFonts w:eastAsia="Courier New"/>
          <w:color w:val="000000"/>
          <w:u w:val="single"/>
        </w:rPr>
      </w:pPr>
    </w:p>
    <w:p w:rsidR="003255AB" w:rsidRPr="00F03B10" w:rsidRDefault="003255AB" w:rsidP="00F03B10">
      <w:pPr>
        <w:widowControl w:val="0"/>
        <w:ind w:left="720"/>
        <w:contextualSpacing/>
        <w:rPr>
          <w:rFonts w:eastAsia="Courier New"/>
          <w:color w:val="000000"/>
          <w:u w:val="single"/>
        </w:rPr>
      </w:pPr>
    </w:p>
    <w:p w:rsidR="00F03B10" w:rsidRPr="00F03B10" w:rsidRDefault="00F03B10" w:rsidP="00F03B10">
      <w:pPr>
        <w:jc w:val="center"/>
        <w:rPr>
          <w:b/>
          <w:bCs/>
          <w:spacing w:val="-7"/>
        </w:rPr>
      </w:pPr>
      <w:r w:rsidRPr="00F03B10">
        <w:rPr>
          <w:b/>
          <w:bCs/>
          <w:spacing w:val="-7"/>
        </w:rPr>
        <w:lastRenderedPageBreak/>
        <w:t>Пояснительная записка.</w:t>
      </w:r>
    </w:p>
    <w:p w:rsidR="00F03B10" w:rsidRPr="00F03B10" w:rsidRDefault="00F03B10" w:rsidP="00147C55">
      <w:pPr>
        <w:shd w:val="clear" w:color="auto" w:fill="FFFFFF"/>
        <w:jc w:val="both"/>
        <w:rPr>
          <w:bCs/>
          <w:spacing w:val="-7"/>
        </w:rPr>
      </w:pPr>
      <w:r w:rsidRPr="00F03B10">
        <w:rPr>
          <w:bCs/>
          <w:spacing w:val="-7"/>
        </w:rPr>
        <w:t xml:space="preserve">В наш бурный век развития новых технологий мы постепенно превратились в общество потребителей. Этому способствует и ускоренный темп жизни, который требует всё больше красивой и модной одежды. А с появлением каждой новой моды старая одежда теряет свою эстетичность и новизну, становится морально устаревшей и мы вынуждены её выбрасывать.  Также мы поступаем и с устаревшей обувью, бытовой техникой, отходами нашей жизнедеятельности. А это, в свою очередь, грозит нам превращением нашей планеты в одну большую свалку.  Чтобы этого  не произошло, нам необходимо найти пути трансформации из общества потребителей в общество сохранения. </w:t>
      </w:r>
    </w:p>
    <w:p w:rsidR="00F03B10" w:rsidRPr="00F03B10" w:rsidRDefault="00F03B10" w:rsidP="00F03B10">
      <w:pPr>
        <w:shd w:val="clear" w:color="auto" w:fill="FFFFFF"/>
        <w:jc w:val="both"/>
        <w:rPr>
          <w:bCs/>
          <w:spacing w:val="-7"/>
        </w:rPr>
      </w:pPr>
      <w:r w:rsidRPr="00F03B10">
        <w:rPr>
          <w:bCs/>
          <w:spacing w:val="-7"/>
        </w:rPr>
        <w:t>И одним из таких путей, на мой взгляд, является вторичная переработка изделий, которая, кстати, является в настоящее время «новой технологией» и носит английское название ремейк, что означает переделка.</w:t>
      </w:r>
    </w:p>
    <w:p w:rsidR="00F03B10" w:rsidRPr="00F03B10" w:rsidRDefault="00F03B10" w:rsidP="00F03B10">
      <w:pPr>
        <w:shd w:val="clear" w:color="auto" w:fill="FFFFFF"/>
        <w:jc w:val="both"/>
      </w:pPr>
      <w:r w:rsidRPr="00F03B10">
        <w:rPr>
          <w:bCs/>
          <w:spacing w:val="-7"/>
        </w:rPr>
        <w:t xml:space="preserve">Переделка морально устаревшей одежды сегодня очень актуальна, потому что хорошего сырья становится всё меньше и меньше. Старые (не изношенные) материалы </w:t>
      </w:r>
      <w:r w:rsidRPr="00F03B10">
        <w:rPr>
          <w:spacing w:val="7"/>
        </w:rPr>
        <w:t>во много раз лучше нынешних по составу. Хотя бы потому, что природа была куда как здоровее, когда, допустим,</w:t>
      </w:r>
      <w:r w:rsidRPr="00F03B10">
        <w:t xml:space="preserve"> </w:t>
      </w:r>
      <w:r w:rsidRPr="00F03B10">
        <w:rPr>
          <w:spacing w:val="1"/>
        </w:rPr>
        <w:t xml:space="preserve">росли хлопок или лён, переработанные в эти ткани. Меньше использовалось </w:t>
      </w:r>
      <w:r w:rsidRPr="00F03B10">
        <w:rPr>
          <w:spacing w:val="-2"/>
        </w:rPr>
        <w:t>химии, вредных веществ, а стало быть, их меньше в структуре материалов.</w:t>
      </w:r>
    </w:p>
    <w:p w:rsidR="00F03B10" w:rsidRPr="00F03B10" w:rsidRDefault="00F03B10" w:rsidP="00F03B10">
      <w:pPr>
        <w:shd w:val="clear" w:color="auto" w:fill="FFFFFF"/>
        <w:jc w:val="both"/>
        <w:rPr>
          <w:bCs/>
          <w:spacing w:val="-7"/>
        </w:rPr>
      </w:pPr>
      <w:r w:rsidRPr="00F03B10">
        <w:rPr>
          <w:bCs/>
          <w:spacing w:val="-7"/>
        </w:rPr>
        <w:t xml:space="preserve">Девизом вторичной переработки изделий смело можно выбрать знакомое нам высказывание: «Из старого – новое», а в условиях детского дома использование этого приёма является наиболее оптимальным вариантом обучения детей швейному делу, так как </w:t>
      </w:r>
    </w:p>
    <w:p w:rsidR="00F03B10" w:rsidRPr="00F03B10" w:rsidRDefault="00F03B10" w:rsidP="00CA6AEB">
      <w:pPr>
        <w:numPr>
          <w:ilvl w:val="0"/>
          <w:numId w:val="87"/>
        </w:numPr>
        <w:shd w:val="clear" w:color="auto" w:fill="FFFFFF"/>
        <w:jc w:val="both"/>
        <w:rPr>
          <w:bCs/>
          <w:spacing w:val="-7"/>
        </w:rPr>
      </w:pPr>
      <w:r w:rsidRPr="00F03B10">
        <w:rPr>
          <w:bCs/>
          <w:spacing w:val="-7"/>
        </w:rPr>
        <w:t>не требует материальных затрат</w:t>
      </w:r>
    </w:p>
    <w:p w:rsidR="00F03B10" w:rsidRPr="00F03B10" w:rsidRDefault="00F03B10" w:rsidP="00CA6AEB">
      <w:pPr>
        <w:numPr>
          <w:ilvl w:val="0"/>
          <w:numId w:val="86"/>
        </w:numPr>
        <w:shd w:val="clear" w:color="auto" w:fill="FFFFFF"/>
        <w:jc w:val="both"/>
        <w:rPr>
          <w:bCs/>
          <w:spacing w:val="-7"/>
        </w:rPr>
      </w:pPr>
      <w:r w:rsidRPr="00F03B10">
        <w:rPr>
          <w:bCs/>
          <w:spacing w:val="-7"/>
        </w:rPr>
        <w:t xml:space="preserve">является одним из важных путей </w:t>
      </w:r>
      <w:proofErr w:type="spellStart"/>
      <w:r w:rsidRPr="00F03B10">
        <w:rPr>
          <w:bCs/>
          <w:spacing w:val="-7"/>
        </w:rPr>
        <w:t>экологичности</w:t>
      </w:r>
      <w:proofErr w:type="spellEnd"/>
    </w:p>
    <w:p w:rsidR="00F03B10" w:rsidRPr="00F03B10" w:rsidRDefault="00F03B10" w:rsidP="00F03B10">
      <w:pPr>
        <w:jc w:val="both"/>
        <w:rPr>
          <w:spacing w:val="8"/>
        </w:rPr>
      </w:pPr>
      <w:r w:rsidRPr="00F03B10">
        <w:rPr>
          <w:spacing w:val="-2"/>
        </w:rPr>
        <w:t xml:space="preserve">Специфика работы детского дома имеет свои особенности, отличные от </w:t>
      </w:r>
      <w:r w:rsidRPr="00F03B10">
        <w:rPr>
          <w:spacing w:val="11"/>
        </w:rPr>
        <w:t xml:space="preserve">работы школ, учреждений дополнительного образования, а значит, и </w:t>
      </w:r>
      <w:r w:rsidRPr="00F03B10">
        <w:rPr>
          <w:spacing w:val="15"/>
        </w:rPr>
        <w:t xml:space="preserve">программы дополнительного образования тоже должны различаться. </w:t>
      </w:r>
      <w:r w:rsidRPr="00F03B10">
        <w:rPr>
          <w:spacing w:val="12"/>
        </w:rPr>
        <w:t xml:space="preserve">Детский дом - это институт социального спасения детей, где идет их </w:t>
      </w:r>
      <w:r w:rsidRPr="00F03B10">
        <w:rPr>
          <w:spacing w:val="-2"/>
        </w:rPr>
        <w:t xml:space="preserve">подготовка к самостоятельной жизни. И от того, как удастся заинтересовать </w:t>
      </w:r>
      <w:r w:rsidRPr="00F03B10">
        <w:rPr>
          <w:spacing w:val="2"/>
        </w:rPr>
        <w:t xml:space="preserve">ребёнка, научить вере в свои силы и найти пути для их реализации, зависит </w:t>
      </w:r>
      <w:r w:rsidRPr="00F03B10">
        <w:rPr>
          <w:spacing w:val="4"/>
        </w:rPr>
        <w:t xml:space="preserve">его будущее. В то же время отсутствие типовой учебной программы для </w:t>
      </w:r>
      <w:r w:rsidRPr="00F03B10">
        <w:rPr>
          <w:spacing w:val="5"/>
        </w:rPr>
        <w:t xml:space="preserve">детских домов, методической литературы рождает и проблемы. </w:t>
      </w:r>
      <w:proofErr w:type="gramStart"/>
      <w:r w:rsidRPr="00F03B10">
        <w:rPr>
          <w:spacing w:val="5"/>
        </w:rPr>
        <w:t xml:space="preserve">Поэтому, </w:t>
      </w:r>
      <w:r w:rsidRPr="00F03B10">
        <w:rPr>
          <w:spacing w:val="1"/>
        </w:rPr>
        <w:t>имея высшее швейное образование (закончила в 1992г.</w:t>
      </w:r>
      <w:proofErr w:type="gramEnd"/>
      <w:r w:rsidRPr="00F03B10">
        <w:rPr>
          <w:spacing w:val="1"/>
        </w:rPr>
        <w:t xml:space="preserve"> </w:t>
      </w:r>
      <w:proofErr w:type="gramStart"/>
      <w:r w:rsidRPr="00F03B10">
        <w:rPr>
          <w:spacing w:val="1"/>
        </w:rPr>
        <w:t xml:space="preserve">Московский </w:t>
      </w:r>
      <w:r w:rsidRPr="00F03B10">
        <w:rPr>
          <w:spacing w:val="-2"/>
        </w:rPr>
        <w:t xml:space="preserve">Технологический институт легкой промышленности, факультет технологии </w:t>
      </w:r>
      <w:r w:rsidRPr="00F03B10">
        <w:rPr>
          <w:spacing w:val="-3"/>
        </w:rPr>
        <w:t xml:space="preserve">швейного производства), стаж и опыт работы в детском доме 13 лет, я разработала </w:t>
      </w:r>
      <w:r w:rsidRPr="00F03B10">
        <w:rPr>
          <w:spacing w:val="13"/>
        </w:rPr>
        <w:t>собственную программу, в которой представила свое видение обучения</w:t>
      </w:r>
      <w:r w:rsidRPr="00F03B10">
        <w:rPr>
          <w:spacing w:val="8"/>
        </w:rPr>
        <w:t xml:space="preserve"> швейному делу.</w:t>
      </w:r>
      <w:proofErr w:type="gramEnd"/>
    </w:p>
    <w:p w:rsidR="00F03B10" w:rsidRPr="00F03B10" w:rsidRDefault="00F03B10" w:rsidP="00F03B10">
      <w:pPr>
        <w:jc w:val="both"/>
        <w:rPr>
          <w:spacing w:val="8"/>
        </w:rPr>
      </w:pPr>
      <w:r w:rsidRPr="00F03B10">
        <w:rPr>
          <w:spacing w:val="8"/>
        </w:rPr>
        <w:t xml:space="preserve">Данная программа является авторской, но, также, я опиралась на книги таких авторов, как Т.С. Гусейнова «Товароведение швейных товаров», И.Б. </w:t>
      </w:r>
      <w:proofErr w:type="spellStart"/>
      <w:r w:rsidRPr="00F03B10">
        <w:rPr>
          <w:spacing w:val="8"/>
        </w:rPr>
        <w:t>Силецкая</w:t>
      </w:r>
      <w:proofErr w:type="spellEnd"/>
      <w:r w:rsidRPr="00F03B10">
        <w:rPr>
          <w:spacing w:val="8"/>
        </w:rPr>
        <w:t xml:space="preserve"> «Мягкая игрушка», З.П. Котенкова «Выжигание по ткани», Н.В. </w:t>
      </w:r>
      <w:proofErr w:type="spellStart"/>
      <w:r w:rsidRPr="00F03B10">
        <w:rPr>
          <w:spacing w:val="8"/>
        </w:rPr>
        <w:t>Ерзенкова</w:t>
      </w:r>
      <w:proofErr w:type="spellEnd"/>
      <w:r w:rsidRPr="00F03B10">
        <w:rPr>
          <w:spacing w:val="8"/>
        </w:rPr>
        <w:t xml:space="preserve"> «Искусство красиво одеваться», М. Кузьмина и М. Максимова «Лоскутики».</w:t>
      </w:r>
    </w:p>
    <w:p w:rsidR="00F03B10" w:rsidRPr="00F03B10" w:rsidRDefault="00F03B10" w:rsidP="00F03B10">
      <w:pPr>
        <w:jc w:val="both"/>
        <w:rPr>
          <w:spacing w:val="8"/>
        </w:rPr>
      </w:pPr>
      <w:r w:rsidRPr="00F03B10">
        <w:rPr>
          <w:spacing w:val="8"/>
        </w:rPr>
        <w:t>Программа составлялась в течение нескольких лет и до сих пор подвергается доработке и совершенствованию.</w:t>
      </w:r>
    </w:p>
    <w:p w:rsidR="00F03B10" w:rsidRPr="00F03B10" w:rsidRDefault="00F03B10" w:rsidP="00F03B10">
      <w:pPr>
        <w:jc w:val="both"/>
        <w:rPr>
          <w:spacing w:val="8"/>
        </w:rPr>
      </w:pPr>
      <w:r w:rsidRPr="00F03B10">
        <w:rPr>
          <w:spacing w:val="8"/>
        </w:rPr>
        <w:t>Данная авторская программа рассчитана на детей разных возрастов – младшего, среднего и старшего школьного возраста. Срок обучения 7 лет. Занятия проводятся согласно учебно-тематического плана и возраста воспитанников: для детей младшего и среднего школьного возраста по 45 минут два раза в неделю, для девочек старшего школьного возраста по 120 минут два раза в неделю. Программа апробирована в детском доме с 2007 года.</w:t>
      </w:r>
    </w:p>
    <w:p w:rsidR="00F03B10" w:rsidRPr="00F03B10" w:rsidRDefault="00F03B10" w:rsidP="00F03B10">
      <w:pPr>
        <w:shd w:val="clear" w:color="auto" w:fill="FFFFFF"/>
        <w:jc w:val="center"/>
        <w:rPr>
          <w:b/>
          <w:bCs/>
          <w:spacing w:val="1"/>
        </w:rPr>
      </w:pPr>
      <w:r w:rsidRPr="00F03B10">
        <w:rPr>
          <w:b/>
          <w:bCs/>
          <w:spacing w:val="1"/>
        </w:rPr>
        <w:t>Цели и задачи программы.</w:t>
      </w:r>
    </w:p>
    <w:p w:rsidR="00F03B10" w:rsidRPr="00F03B10" w:rsidRDefault="00F03B10" w:rsidP="00F03B10">
      <w:pPr>
        <w:shd w:val="clear" w:color="auto" w:fill="FFFFFF"/>
        <w:jc w:val="both"/>
        <w:rPr>
          <w:b/>
          <w:bCs/>
          <w:spacing w:val="1"/>
        </w:rPr>
      </w:pPr>
      <w:r w:rsidRPr="00F03B10">
        <w:rPr>
          <w:b/>
          <w:bCs/>
          <w:spacing w:val="-28"/>
        </w:rPr>
        <w:t>1.</w:t>
      </w:r>
      <w:r w:rsidRPr="00F03B10">
        <w:rPr>
          <w:b/>
          <w:bCs/>
        </w:rPr>
        <w:t xml:space="preserve"> </w:t>
      </w:r>
      <w:r w:rsidRPr="00F03B10">
        <w:rPr>
          <w:b/>
          <w:bCs/>
          <w:spacing w:val="1"/>
        </w:rPr>
        <w:t>Образовательная цель.</w:t>
      </w:r>
    </w:p>
    <w:p w:rsidR="00F03B10" w:rsidRPr="00F03B10" w:rsidRDefault="00F03B10" w:rsidP="00CA6AEB">
      <w:pPr>
        <w:numPr>
          <w:ilvl w:val="0"/>
          <w:numId w:val="86"/>
        </w:numPr>
        <w:shd w:val="clear" w:color="auto" w:fill="FFFFFF"/>
        <w:jc w:val="both"/>
      </w:pPr>
      <w:r w:rsidRPr="00F03B10">
        <w:t>Научить детей-сирот навыкам самостоятельного шитья.</w:t>
      </w:r>
    </w:p>
    <w:p w:rsidR="00F03B10" w:rsidRPr="00F03B10" w:rsidRDefault="00F03B10" w:rsidP="00F03B10">
      <w:pPr>
        <w:shd w:val="clear" w:color="auto" w:fill="FFFFFF"/>
        <w:jc w:val="both"/>
        <w:rPr>
          <w:b/>
          <w:bCs/>
        </w:rPr>
      </w:pPr>
      <w:r w:rsidRPr="00F03B10">
        <w:rPr>
          <w:spacing w:val="-3"/>
        </w:rPr>
        <w:t xml:space="preserve"> </w:t>
      </w:r>
      <w:r w:rsidRPr="00F03B10">
        <w:rPr>
          <w:b/>
          <w:bCs/>
          <w:spacing w:val="-3"/>
        </w:rPr>
        <w:t>Задачи:</w:t>
      </w:r>
    </w:p>
    <w:p w:rsidR="00F03B10" w:rsidRPr="00F03B10" w:rsidRDefault="00F03B10" w:rsidP="00CA6AEB">
      <w:pPr>
        <w:numPr>
          <w:ilvl w:val="0"/>
          <w:numId w:val="86"/>
        </w:numPr>
        <w:shd w:val="clear" w:color="auto" w:fill="FFFFFF"/>
        <w:tabs>
          <w:tab w:val="left" w:pos="2023"/>
        </w:tabs>
        <w:jc w:val="both"/>
      </w:pPr>
      <w:r w:rsidRPr="00F03B10">
        <w:rPr>
          <w:spacing w:val="3"/>
        </w:rPr>
        <w:t>Формирование устойчивого интереса к работе с тканью.</w:t>
      </w:r>
    </w:p>
    <w:p w:rsidR="00F03B10" w:rsidRPr="00F03B10" w:rsidRDefault="00F03B10" w:rsidP="00CA6AEB">
      <w:pPr>
        <w:numPr>
          <w:ilvl w:val="0"/>
          <w:numId w:val="86"/>
        </w:numPr>
        <w:shd w:val="clear" w:color="auto" w:fill="FFFFFF"/>
        <w:tabs>
          <w:tab w:val="left" w:pos="2023"/>
        </w:tabs>
        <w:jc w:val="both"/>
      </w:pPr>
      <w:r w:rsidRPr="00F03B10">
        <w:rPr>
          <w:spacing w:val="3"/>
        </w:rPr>
        <w:t>Формирование навыков и умений в работе с тканью.</w:t>
      </w:r>
    </w:p>
    <w:p w:rsidR="00F03B10" w:rsidRPr="00F03B10" w:rsidRDefault="00F03B10" w:rsidP="00CA6AEB">
      <w:pPr>
        <w:numPr>
          <w:ilvl w:val="0"/>
          <w:numId w:val="86"/>
        </w:numPr>
        <w:shd w:val="clear" w:color="auto" w:fill="FFFFFF"/>
        <w:tabs>
          <w:tab w:val="left" w:pos="2023"/>
        </w:tabs>
        <w:jc w:val="both"/>
      </w:pPr>
      <w:r w:rsidRPr="00F03B10">
        <w:rPr>
          <w:spacing w:val="3"/>
        </w:rPr>
        <w:t>Формирование навыков предпринимательской деятельности.</w:t>
      </w:r>
    </w:p>
    <w:p w:rsidR="00F03B10" w:rsidRPr="00F03B10" w:rsidRDefault="00F03B10" w:rsidP="00F03B10">
      <w:pPr>
        <w:shd w:val="clear" w:color="auto" w:fill="FFFFFF"/>
        <w:tabs>
          <w:tab w:val="left" w:pos="1210"/>
        </w:tabs>
        <w:jc w:val="both"/>
      </w:pPr>
      <w:r w:rsidRPr="00F03B10">
        <w:rPr>
          <w:b/>
          <w:bCs/>
          <w:spacing w:val="-13"/>
        </w:rPr>
        <w:t>2.</w:t>
      </w:r>
      <w:r w:rsidRPr="00F03B10">
        <w:rPr>
          <w:b/>
          <w:bCs/>
        </w:rPr>
        <w:t xml:space="preserve"> </w:t>
      </w:r>
      <w:r w:rsidRPr="00F03B10">
        <w:rPr>
          <w:b/>
          <w:bCs/>
          <w:spacing w:val="1"/>
        </w:rPr>
        <w:t>Воспитательная цель:</w:t>
      </w:r>
    </w:p>
    <w:p w:rsidR="00F03B10" w:rsidRPr="00F03B10" w:rsidRDefault="00F03B10" w:rsidP="00CA6AEB">
      <w:pPr>
        <w:numPr>
          <w:ilvl w:val="0"/>
          <w:numId w:val="88"/>
        </w:numPr>
        <w:shd w:val="clear" w:color="auto" w:fill="FFFFFF"/>
        <w:tabs>
          <w:tab w:val="left" w:pos="2023"/>
        </w:tabs>
        <w:jc w:val="both"/>
      </w:pPr>
      <w:r w:rsidRPr="00F03B10">
        <w:rPr>
          <w:spacing w:val="4"/>
        </w:rPr>
        <w:t>Воспитание    адаптированной, полноценно    развитой    личности,</w:t>
      </w:r>
      <w:r w:rsidRPr="00F03B10">
        <w:t xml:space="preserve"> приспособленной к современным условиям жизни.</w:t>
      </w:r>
    </w:p>
    <w:p w:rsidR="00F03B10" w:rsidRPr="00F03B10" w:rsidRDefault="00F03B10" w:rsidP="00F03B10">
      <w:pPr>
        <w:shd w:val="clear" w:color="auto" w:fill="FFFFFF"/>
        <w:jc w:val="both"/>
        <w:rPr>
          <w:b/>
          <w:bCs/>
        </w:rPr>
      </w:pPr>
      <w:r w:rsidRPr="00F03B10">
        <w:rPr>
          <w:b/>
          <w:bCs/>
          <w:spacing w:val="-1"/>
        </w:rPr>
        <w:lastRenderedPageBreak/>
        <w:t>Задачи:</w:t>
      </w:r>
    </w:p>
    <w:p w:rsidR="00F03B10" w:rsidRPr="00F03B10" w:rsidRDefault="00F03B10" w:rsidP="00CA6AEB">
      <w:pPr>
        <w:numPr>
          <w:ilvl w:val="0"/>
          <w:numId w:val="88"/>
        </w:numPr>
        <w:shd w:val="clear" w:color="auto" w:fill="FFFFFF"/>
        <w:tabs>
          <w:tab w:val="left" w:pos="2023"/>
        </w:tabs>
        <w:jc w:val="both"/>
      </w:pPr>
      <w:r w:rsidRPr="00F03B10">
        <w:rPr>
          <w:spacing w:val="2"/>
        </w:rPr>
        <w:t>Воспитание бережливости и аккуратности.</w:t>
      </w:r>
    </w:p>
    <w:p w:rsidR="00F03B10" w:rsidRPr="00F03B10" w:rsidRDefault="00F03B10" w:rsidP="00CA6AEB">
      <w:pPr>
        <w:numPr>
          <w:ilvl w:val="0"/>
          <w:numId w:val="88"/>
        </w:numPr>
        <w:shd w:val="clear" w:color="auto" w:fill="FFFFFF"/>
        <w:tabs>
          <w:tab w:val="left" w:pos="2023"/>
        </w:tabs>
        <w:jc w:val="both"/>
      </w:pPr>
      <w:r w:rsidRPr="00F03B10">
        <w:rPr>
          <w:spacing w:val="8"/>
        </w:rPr>
        <w:t>Воспитание практичности и эстетического вкуса.</w:t>
      </w:r>
    </w:p>
    <w:p w:rsidR="00F03B10" w:rsidRPr="00F03B10" w:rsidRDefault="00F03B10" w:rsidP="00CA6AEB">
      <w:pPr>
        <w:numPr>
          <w:ilvl w:val="0"/>
          <w:numId w:val="88"/>
        </w:numPr>
        <w:shd w:val="clear" w:color="auto" w:fill="FFFFFF"/>
        <w:tabs>
          <w:tab w:val="left" w:pos="2023"/>
        </w:tabs>
        <w:jc w:val="both"/>
      </w:pPr>
      <w:r w:rsidRPr="00F03B10">
        <w:rPr>
          <w:spacing w:val="7"/>
        </w:rPr>
        <w:t xml:space="preserve">Воспитание взаимопонимания и взаимоуважения к представителям </w:t>
      </w:r>
      <w:r w:rsidRPr="00F03B10">
        <w:rPr>
          <w:spacing w:val="2"/>
        </w:rPr>
        <w:t>других национальностей.</w:t>
      </w:r>
    </w:p>
    <w:p w:rsidR="00F03B10" w:rsidRPr="00F03B10" w:rsidRDefault="00F03B10" w:rsidP="00F03B10">
      <w:pPr>
        <w:shd w:val="clear" w:color="auto" w:fill="FFFFFF"/>
        <w:tabs>
          <w:tab w:val="left" w:pos="1210"/>
        </w:tabs>
        <w:jc w:val="both"/>
      </w:pPr>
      <w:r w:rsidRPr="00F03B10">
        <w:rPr>
          <w:b/>
          <w:bCs/>
          <w:spacing w:val="-11"/>
        </w:rPr>
        <w:t>3.</w:t>
      </w:r>
      <w:r w:rsidRPr="00F03B10">
        <w:rPr>
          <w:b/>
          <w:bCs/>
        </w:rPr>
        <w:t xml:space="preserve"> Развивающая цель:</w:t>
      </w:r>
    </w:p>
    <w:p w:rsidR="00F03B10" w:rsidRPr="00F03B10" w:rsidRDefault="00F03B10" w:rsidP="00CA6AEB">
      <w:pPr>
        <w:numPr>
          <w:ilvl w:val="0"/>
          <w:numId w:val="89"/>
        </w:numPr>
        <w:shd w:val="clear" w:color="auto" w:fill="FFFFFF"/>
        <w:tabs>
          <w:tab w:val="left" w:pos="720"/>
          <w:tab w:val="left" w:pos="2030"/>
        </w:tabs>
        <w:jc w:val="both"/>
      </w:pPr>
      <w:r w:rsidRPr="00F03B10">
        <w:t>Развитие творческих способностей средствами декоративно   прикладного искусства</w:t>
      </w:r>
      <w:r w:rsidRPr="00F03B10">
        <w:rPr>
          <w:spacing w:val="1"/>
        </w:rPr>
        <w:t>.</w:t>
      </w:r>
    </w:p>
    <w:p w:rsidR="00F03B10" w:rsidRPr="00F03B10" w:rsidRDefault="00F03B10" w:rsidP="00F03B10">
      <w:pPr>
        <w:shd w:val="clear" w:color="auto" w:fill="FFFFFF"/>
        <w:tabs>
          <w:tab w:val="left" w:pos="2030"/>
        </w:tabs>
        <w:jc w:val="both"/>
      </w:pPr>
      <w:r w:rsidRPr="00F03B10">
        <w:rPr>
          <w:b/>
          <w:bCs/>
          <w:spacing w:val="-5"/>
        </w:rPr>
        <w:t>Задачи:</w:t>
      </w:r>
    </w:p>
    <w:p w:rsidR="00F03B10" w:rsidRPr="00F03B10" w:rsidRDefault="00F03B10" w:rsidP="00CA6AEB">
      <w:pPr>
        <w:numPr>
          <w:ilvl w:val="0"/>
          <w:numId w:val="89"/>
        </w:numPr>
        <w:shd w:val="clear" w:color="auto" w:fill="FFFFFF"/>
        <w:tabs>
          <w:tab w:val="left" w:pos="2030"/>
        </w:tabs>
        <w:jc w:val="both"/>
      </w:pPr>
      <w:r w:rsidRPr="00F03B10">
        <w:rPr>
          <w:spacing w:val="3"/>
        </w:rPr>
        <w:t>Развитие дизайнерского мышления на основе метода проектов.</w:t>
      </w:r>
    </w:p>
    <w:p w:rsidR="00F03B10" w:rsidRPr="00F03B10" w:rsidRDefault="00F03B10" w:rsidP="00CA6AEB">
      <w:pPr>
        <w:numPr>
          <w:ilvl w:val="0"/>
          <w:numId w:val="89"/>
        </w:numPr>
        <w:shd w:val="clear" w:color="auto" w:fill="FFFFFF"/>
        <w:tabs>
          <w:tab w:val="left" w:pos="2030"/>
        </w:tabs>
        <w:jc w:val="both"/>
        <w:rPr>
          <w:spacing w:val="10"/>
        </w:rPr>
      </w:pPr>
      <w:r w:rsidRPr="00F03B10">
        <w:rPr>
          <w:spacing w:val="2"/>
        </w:rPr>
        <w:t>Развитие координации движения рук.</w:t>
      </w:r>
    </w:p>
    <w:p w:rsidR="00F03B10" w:rsidRPr="00F03B10" w:rsidRDefault="00F03B10" w:rsidP="00F03B10">
      <w:pPr>
        <w:shd w:val="clear" w:color="auto" w:fill="FFFFFF"/>
        <w:tabs>
          <w:tab w:val="left" w:pos="2030"/>
        </w:tabs>
        <w:jc w:val="both"/>
        <w:rPr>
          <w:spacing w:val="2"/>
        </w:rPr>
      </w:pPr>
      <w:r w:rsidRPr="00F03B10">
        <w:rPr>
          <w:spacing w:val="2"/>
        </w:rPr>
        <w:t xml:space="preserve">         </w:t>
      </w:r>
      <w:proofErr w:type="gramStart"/>
      <w:r w:rsidRPr="00F03B10">
        <w:rPr>
          <w:spacing w:val="2"/>
        </w:rPr>
        <w:t xml:space="preserve">Программа построена таким образом, что дети переходят от общего знакомства с такими понятиями, как физический и моральный износ одежды, </w:t>
      </w:r>
      <w:proofErr w:type="spellStart"/>
      <w:r w:rsidRPr="00F03B10">
        <w:rPr>
          <w:spacing w:val="2"/>
        </w:rPr>
        <w:t>сохраняемость</w:t>
      </w:r>
      <w:proofErr w:type="spellEnd"/>
      <w:r w:rsidRPr="00F03B10">
        <w:rPr>
          <w:spacing w:val="2"/>
        </w:rPr>
        <w:t xml:space="preserve"> и ремонтопригодность одежды, ремейк, </w:t>
      </w:r>
      <w:proofErr w:type="spellStart"/>
      <w:r w:rsidRPr="00F03B10">
        <w:rPr>
          <w:spacing w:val="2"/>
        </w:rPr>
        <w:t>экологичность</w:t>
      </w:r>
      <w:proofErr w:type="spellEnd"/>
      <w:r w:rsidRPr="00F03B10">
        <w:rPr>
          <w:spacing w:val="2"/>
        </w:rPr>
        <w:t xml:space="preserve"> к сортировке одежды по целевому назначению материала, то есть отбору одежды на следующие группы материалов: основные материалы, прокладочные, теплозащитные, отделочные и фурнитура, а затем к подготовке рассортированной одежды к работе: </w:t>
      </w:r>
      <w:proofErr w:type="spellStart"/>
      <w:r w:rsidRPr="00F03B10">
        <w:rPr>
          <w:spacing w:val="2"/>
        </w:rPr>
        <w:t>распарывание</w:t>
      </w:r>
      <w:proofErr w:type="spellEnd"/>
      <w:r w:rsidRPr="00F03B10">
        <w:rPr>
          <w:spacing w:val="2"/>
        </w:rPr>
        <w:t xml:space="preserve">, стирка, утюжка. </w:t>
      </w:r>
      <w:proofErr w:type="gramEnd"/>
    </w:p>
    <w:p w:rsidR="00F03B10" w:rsidRPr="00F03B10" w:rsidRDefault="00F03B10" w:rsidP="00F03B10">
      <w:pPr>
        <w:shd w:val="clear" w:color="auto" w:fill="FFFFFF"/>
        <w:tabs>
          <w:tab w:val="left" w:pos="2030"/>
        </w:tabs>
        <w:jc w:val="both"/>
        <w:rPr>
          <w:spacing w:val="10"/>
        </w:rPr>
      </w:pPr>
      <w:r w:rsidRPr="00F03B10">
        <w:rPr>
          <w:spacing w:val="10"/>
        </w:rPr>
        <w:t>Таким образом, весь материал подготовлен к повторному использованию, которое осуществляется по 4 направлениям:</w:t>
      </w:r>
    </w:p>
    <w:p w:rsidR="00F03B10" w:rsidRPr="00F03B10" w:rsidRDefault="00F03B10" w:rsidP="00CA6AEB">
      <w:pPr>
        <w:numPr>
          <w:ilvl w:val="0"/>
          <w:numId w:val="90"/>
        </w:numPr>
        <w:shd w:val="clear" w:color="auto" w:fill="FFFFFF"/>
        <w:tabs>
          <w:tab w:val="left" w:pos="2030"/>
        </w:tabs>
        <w:jc w:val="both"/>
        <w:rPr>
          <w:spacing w:val="10"/>
        </w:rPr>
      </w:pPr>
      <w:r w:rsidRPr="00F03B10">
        <w:rPr>
          <w:spacing w:val="10"/>
        </w:rPr>
        <w:t>Мягкая игрушка</w:t>
      </w:r>
    </w:p>
    <w:p w:rsidR="00F03B10" w:rsidRPr="00F03B10" w:rsidRDefault="00F03B10" w:rsidP="00CA6AEB">
      <w:pPr>
        <w:numPr>
          <w:ilvl w:val="0"/>
          <w:numId w:val="90"/>
        </w:numPr>
        <w:shd w:val="clear" w:color="auto" w:fill="FFFFFF"/>
        <w:tabs>
          <w:tab w:val="left" w:pos="2030"/>
        </w:tabs>
        <w:jc w:val="both"/>
        <w:rPr>
          <w:spacing w:val="10"/>
        </w:rPr>
      </w:pPr>
      <w:r w:rsidRPr="00F03B10">
        <w:rPr>
          <w:spacing w:val="10"/>
        </w:rPr>
        <w:t>Гильоширование</w:t>
      </w:r>
    </w:p>
    <w:p w:rsidR="00F03B10" w:rsidRPr="00F03B10" w:rsidRDefault="00F03B10" w:rsidP="00CA6AEB">
      <w:pPr>
        <w:numPr>
          <w:ilvl w:val="0"/>
          <w:numId w:val="90"/>
        </w:numPr>
        <w:shd w:val="clear" w:color="auto" w:fill="FFFFFF"/>
        <w:tabs>
          <w:tab w:val="left" w:pos="2030"/>
        </w:tabs>
        <w:jc w:val="both"/>
        <w:rPr>
          <w:spacing w:val="10"/>
        </w:rPr>
      </w:pPr>
      <w:r w:rsidRPr="00F03B10">
        <w:rPr>
          <w:spacing w:val="10"/>
        </w:rPr>
        <w:t>Ремонт и обновление одежды</w:t>
      </w:r>
    </w:p>
    <w:p w:rsidR="00F03B10" w:rsidRPr="00F03B10" w:rsidRDefault="00F03B10" w:rsidP="00CA6AEB">
      <w:pPr>
        <w:numPr>
          <w:ilvl w:val="0"/>
          <w:numId w:val="90"/>
        </w:numPr>
        <w:shd w:val="clear" w:color="auto" w:fill="FFFFFF"/>
        <w:tabs>
          <w:tab w:val="left" w:pos="2030"/>
        </w:tabs>
        <w:jc w:val="both"/>
        <w:rPr>
          <w:spacing w:val="10"/>
        </w:rPr>
      </w:pPr>
      <w:r w:rsidRPr="00F03B10">
        <w:rPr>
          <w:spacing w:val="10"/>
        </w:rPr>
        <w:t>Лоскутное шитьё</w:t>
      </w:r>
    </w:p>
    <w:p w:rsidR="00F03B10" w:rsidRPr="00F03B10" w:rsidRDefault="00F03B10" w:rsidP="00F03B10">
      <w:pPr>
        <w:shd w:val="clear" w:color="auto" w:fill="FFFFFF"/>
        <w:tabs>
          <w:tab w:val="left" w:pos="720"/>
          <w:tab w:val="left" w:pos="2030"/>
        </w:tabs>
        <w:jc w:val="both"/>
        <w:rPr>
          <w:spacing w:val="10"/>
        </w:rPr>
      </w:pPr>
      <w:r w:rsidRPr="00F03B10">
        <w:rPr>
          <w:spacing w:val="10"/>
        </w:rPr>
        <w:t xml:space="preserve">По каждому направлению программы разработаны свой учебно-тематический план, содержание, предполагаемые результаты. </w:t>
      </w:r>
    </w:p>
    <w:p w:rsidR="00F03B10" w:rsidRPr="00F03B10" w:rsidRDefault="00F03B10" w:rsidP="00F03B10">
      <w:pPr>
        <w:shd w:val="clear" w:color="auto" w:fill="FFFFFF"/>
        <w:tabs>
          <w:tab w:val="left" w:pos="720"/>
          <w:tab w:val="left" w:pos="2030"/>
        </w:tabs>
        <w:jc w:val="both"/>
        <w:rPr>
          <w:spacing w:val="10"/>
        </w:rPr>
      </w:pPr>
      <w:proofErr w:type="gramStart"/>
      <w:r w:rsidRPr="00F03B10">
        <w:rPr>
          <w:spacing w:val="10"/>
        </w:rPr>
        <w:t>Так как одной из специфик работы детского дома является постоянно меняющийся состав детей (в связи  с поступлением новых детей, передачей их в приёмные семьи), то программой предусмотрена самостоятельность каждого направления, то есть в каком бы возрасте ребёнок не поступил в детский дом, даже обучаясь по одному из направлений, он получит необходимый минимум знаний и умений по швейному делу.</w:t>
      </w:r>
      <w:proofErr w:type="gramEnd"/>
    </w:p>
    <w:p w:rsidR="00F03B10" w:rsidRPr="00F03B10" w:rsidRDefault="00F03B10" w:rsidP="00F03B10">
      <w:pPr>
        <w:shd w:val="clear" w:color="auto" w:fill="FFFFFF"/>
        <w:tabs>
          <w:tab w:val="left" w:pos="720"/>
          <w:tab w:val="left" w:pos="2030"/>
        </w:tabs>
        <w:jc w:val="both"/>
        <w:rPr>
          <w:spacing w:val="10"/>
        </w:rPr>
      </w:pPr>
      <w:r w:rsidRPr="00F03B10">
        <w:rPr>
          <w:spacing w:val="10"/>
        </w:rPr>
        <w:t>Изготовление мягких игрушек – очень увлекательный вид декоративно-прикладного искусства и на начальном этапе обучения детей навыкам ручной работы с тканью имеет большое значение. Так как открывает большие возможности и формы эстетического и трудового воспитания, будит положительные эмоции, радость созидания. Занятия мягкой игрушкой учат детей творить – создавать новую реальность, воспитывают усидчивость, отзывчивость, доброту.</w:t>
      </w:r>
    </w:p>
    <w:p w:rsidR="00F03B10" w:rsidRPr="00F03B10" w:rsidRDefault="00F03B10" w:rsidP="00F03B10">
      <w:pPr>
        <w:shd w:val="clear" w:color="auto" w:fill="FFFFFF"/>
        <w:tabs>
          <w:tab w:val="left" w:pos="720"/>
          <w:tab w:val="left" w:pos="2030"/>
        </w:tabs>
        <w:jc w:val="both"/>
        <w:rPr>
          <w:spacing w:val="10"/>
        </w:rPr>
      </w:pPr>
      <w:r w:rsidRPr="00F03B10">
        <w:rPr>
          <w:spacing w:val="10"/>
        </w:rPr>
        <w:t>Курс «Мягкая игрушка» рассчитан на 2 года обучения.</w:t>
      </w:r>
    </w:p>
    <w:p w:rsidR="00F03B10" w:rsidRPr="00F03B10" w:rsidRDefault="00F03B10" w:rsidP="00F03B10">
      <w:pPr>
        <w:shd w:val="clear" w:color="auto" w:fill="FFFFFF"/>
        <w:tabs>
          <w:tab w:val="left" w:pos="720"/>
          <w:tab w:val="left" w:pos="2030"/>
        </w:tabs>
        <w:jc w:val="both"/>
        <w:rPr>
          <w:spacing w:val="10"/>
        </w:rPr>
      </w:pPr>
      <w:r w:rsidRPr="00F03B10">
        <w:rPr>
          <w:spacing w:val="10"/>
        </w:rPr>
        <w:t xml:space="preserve">Программой первого года обучения предусматривается знакомство детей младшего школьного возраста с основами швейного дела. Обучение проводится в игровой форме. Вместе  с весёлыми клоунами </w:t>
      </w:r>
      <w:proofErr w:type="spellStart"/>
      <w:r w:rsidRPr="00F03B10">
        <w:rPr>
          <w:spacing w:val="10"/>
        </w:rPr>
        <w:t>Ниткиным</w:t>
      </w:r>
      <w:proofErr w:type="spellEnd"/>
      <w:r w:rsidRPr="00F03B10">
        <w:rPr>
          <w:spacing w:val="10"/>
        </w:rPr>
        <w:t xml:space="preserve"> и </w:t>
      </w:r>
      <w:proofErr w:type="spellStart"/>
      <w:r w:rsidRPr="00F03B10">
        <w:rPr>
          <w:spacing w:val="10"/>
        </w:rPr>
        <w:t>Иголкиным</w:t>
      </w:r>
      <w:proofErr w:type="spellEnd"/>
      <w:r w:rsidRPr="00F03B10">
        <w:rPr>
          <w:spacing w:val="10"/>
        </w:rPr>
        <w:t xml:space="preserve"> дети знакомятся с правилами безопасной работы с острыми предметами, путешествуют по городу Швейных принадлежностей, заходят в Волшебный магазин тканей. Вместе с этими героями учатся выполнять ручные швы,  изготавливать выкройки игрушек. И наконец, все вместе приступают к самому интересному – к пошиву простейших мягких игрушек. Особое внимание уделяется созданию сюжетных композиций, которые несут определённую смысловую нагрузку. Далее дети учатся производить экономический расчёт, где определяют себестоимость игрушки и делают сравнительный ценовой анализ игрушки изготовленной и магазинной. Таким образом, они на практике убеждаются, что мастерить игрушки не только интересно, но и выгодно.</w:t>
      </w:r>
    </w:p>
    <w:p w:rsidR="00F03B10" w:rsidRPr="00F03B10" w:rsidRDefault="00F03B10" w:rsidP="00F03B10">
      <w:pPr>
        <w:shd w:val="clear" w:color="auto" w:fill="FFFFFF"/>
        <w:tabs>
          <w:tab w:val="left" w:pos="720"/>
          <w:tab w:val="left" w:pos="2030"/>
        </w:tabs>
        <w:jc w:val="both"/>
        <w:rPr>
          <w:spacing w:val="10"/>
        </w:rPr>
      </w:pPr>
      <w:r w:rsidRPr="00F03B10">
        <w:rPr>
          <w:spacing w:val="10"/>
        </w:rPr>
        <w:t xml:space="preserve">На втором году обучения, по мере формирования навыков работы с тканью, модели мягких игрушек усложнятся. Дети продолжат работу по созданию сказочных композиций, научатся изготавливать подарки и сувениры, закрепят </w:t>
      </w:r>
      <w:r w:rsidRPr="00F03B10">
        <w:rPr>
          <w:spacing w:val="10"/>
        </w:rPr>
        <w:lastRenderedPageBreak/>
        <w:t xml:space="preserve">навыки выполнения экономического расчёта. Итогом </w:t>
      </w:r>
      <w:proofErr w:type="gramStart"/>
      <w:r w:rsidRPr="00F03B10">
        <w:rPr>
          <w:spacing w:val="10"/>
        </w:rPr>
        <w:t>обучения детей по курсу</w:t>
      </w:r>
      <w:proofErr w:type="gramEnd"/>
      <w:r w:rsidRPr="00F03B10">
        <w:rPr>
          <w:spacing w:val="10"/>
        </w:rPr>
        <w:t xml:space="preserve"> «Мягкая игрушка» станет демонстрация игрушек – выставка-ярмарка.</w:t>
      </w:r>
    </w:p>
    <w:p w:rsidR="00F03B10" w:rsidRPr="00F03B10" w:rsidRDefault="00F03B10" w:rsidP="00F03B10">
      <w:pPr>
        <w:shd w:val="clear" w:color="auto" w:fill="FFFFFF"/>
        <w:tabs>
          <w:tab w:val="left" w:pos="720"/>
          <w:tab w:val="left" w:pos="2030"/>
        </w:tabs>
        <w:jc w:val="both"/>
        <w:rPr>
          <w:spacing w:val="10"/>
        </w:rPr>
      </w:pPr>
      <w:r w:rsidRPr="00F03B10">
        <w:rPr>
          <w:spacing w:val="10"/>
        </w:rPr>
        <w:t>Курс «Гильоширование» (выжигание по ткани) продолжит формирование навыков и умений ручной работы с тканью. Срок обучения 1 год и рассчитан на детей младшего и среднего школьного возраста. Гильоширование – новый и очень интересный вид декоративно-прикладного искусства, прививает навыки культуры и труда, воспитывает аккуратность и внимательность во время работы, терпение, развивает координацию движения рук, художественный вкус, фантазию. С помощью аппарата для выжигания дети научатся изготавливать настоящие произведения искусств: кружевные воротнички, платочки и салфетки, панно.</w:t>
      </w:r>
    </w:p>
    <w:p w:rsidR="00F03B10" w:rsidRPr="00F03B10" w:rsidRDefault="00F03B10" w:rsidP="00F03B10">
      <w:pPr>
        <w:shd w:val="clear" w:color="auto" w:fill="FFFFFF"/>
        <w:tabs>
          <w:tab w:val="left" w:pos="720"/>
          <w:tab w:val="left" w:pos="2030"/>
        </w:tabs>
        <w:jc w:val="both"/>
        <w:rPr>
          <w:spacing w:val="10"/>
        </w:rPr>
      </w:pPr>
      <w:r w:rsidRPr="00F03B10">
        <w:rPr>
          <w:spacing w:val="10"/>
        </w:rPr>
        <w:t>Обучение этой технике начинается со знакомства с инструментами и приспособлениями для работ, материалами, подготовки рабочего места. Дети учатся правильно выбирать нужные ткани, осваивают основные приёмы выжигания по ткани. Овладев необходимыми навыками и умениями, ребята приступают к гильошированию на бумаге, а затем и по ткани. Итоговым занятием станет демонстрация изделий – выставка.</w:t>
      </w:r>
    </w:p>
    <w:p w:rsidR="00F03B10" w:rsidRPr="00F03B10" w:rsidRDefault="00F03B10" w:rsidP="00F03B10">
      <w:pPr>
        <w:shd w:val="clear" w:color="auto" w:fill="FFFFFF"/>
        <w:tabs>
          <w:tab w:val="left" w:pos="720"/>
          <w:tab w:val="left" w:pos="2030"/>
        </w:tabs>
        <w:jc w:val="both"/>
        <w:rPr>
          <w:spacing w:val="10"/>
        </w:rPr>
      </w:pPr>
      <w:r w:rsidRPr="00F03B10">
        <w:rPr>
          <w:spacing w:val="10"/>
        </w:rPr>
        <w:t>Курс «Ремонт и обновление одежды» является важным направлением  в обучении детей швейному делу,  так как, выйдя из детского дома, выпускник должен уметь многое. Рядом с ним не будет любящих родителей, поэтому ему придётся выполнять всю работу самому, начиная с элементарного умения пришить пуговицу и заканчивая мелким ремонтом своей одежды, её обновлением. Приобретённое умение шить будет выгодно выпускнику и с экономической стороны. Ему не придётся обращаться в ателье и мастерские для ремонта своей одежды, а это в наше время - существенная экономия бюджета.</w:t>
      </w:r>
    </w:p>
    <w:p w:rsidR="00F03B10" w:rsidRPr="00F03B10" w:rsidRDefault="00F03B10" w:rsidP="00F03B10">
      <w:pPr>
        <w:shd w:val="clear" w:color="auto" w:fill="FFFFFF"/>
        <w:tabs>
          <w:tab w:val="left" w:pos="720"/>
          <w:tab w:val="left" w:pos="2030"/>
        </w:tabs>
        <w:jc w:val="both"/>
        <w:rPr>
          <w:spacing w:val="10"/>
        </w:rPr>
      </w:pPr>
      <w:r w:rsidRPr="00F03B10">
        <w:rPr>
          <w:spacing w:val="10"/>
        </w:rPr>
        <w:t>Срок обучения 1 год и рассчитан на детей среднего школьного возраста. Знакомство с курсом начинается  с общих правил для всех видов ручных швов, освоения приёмов их выполнения. Дети овладеют навыками пришивания пуговиц, научатся выполнять ремонт одежды по распоровшемуся шву и в месте разрыва ткани, изготавливать вешалку. Особое внимание будет уделено таким часто встречающимся ремонтным работам, как укорачивание низа изделия и замена молнии. Девочки познакомятся также с вариантами обновления: обновлением без перекроя, обновлением с частичным перекроем и обновлением с полным перекроем. Все полученные знания дети смогут применить на практике: отремонтировать и обновить свою одежду.</w:t>
      </w:r>
    </w:p>
    <w:p w:rsidR="00F03B10" w:rsidRPr="00F03B10" w:rsidRDefault="00F03B10" w:rsidP="00F03B10">
      <w:pPr>
        <w:shd w:val="clear" w:color="auto" w:fill="FFFFFF"/>
        <w:jc w:val="both"/>
      </w:pPr>
      <w:r w:rsidRPr="00F03B10">
        <w:rPr>
          <w:spacing w:val="11"/>
        </w:rPr>
        <w:t xml:space="preserve">Лоскутное шитьё – старинный вид декоративно-прикладного искусства, которое </w:t>
      </w:r>
      <w:r w:rsidRPr="00F03B10">
        <w:rPr>
          <w:spacing w:val="3"/>
        </w:rPr>
        <w:t>таит в себе огромное богатство</w:t>
      </w:r>
      <w:r w:rsidRPr="00F03B10">
        <w:rPr>
          <w:i/>
          <w:iCs/>
          <w:spacing w:val="3"/>
        </w:rPr>
        <w:t xml:space="preserve"> </w:t>
      </w:r>
      <w:r w:rsidRPr="00F03B10">
        <w:rPr>
          <w:spacing w:val="6"/>
        </w:rPr>
        <w:t>и для успешного трудового, художественного и нравственного воспитания.</w:t>
      </w:r>
      <w:r w:rsidRPr="00F03B10">
        <w:t xml:space="preserve"> </w:t>
      </w:r>
      <w:r w:rsidRPr="00F03B10">
        <w:rPr>
          <w:spacing w:val="1"/>
        </w:rPr>
        <w:t>Лоскутное шитьё помогает воспитывать вкус, пробуждать фантазию и талант,</w:t>
      </w:r>
      <w:r w:rsidRPr="00F03B10">
        <w:t xml:space="preserve"> </w:t>
      </w:r>
      <w:r w:rsidRPr="00F03B10">
        <w:rPr>
          <w:spacing w:val="18"/>
        </w:rPr>
        <w:t>заложенный в каждой девочке, учит чувствовать и - что самое важное - создавать прекрасное, индивидуальное, помогает</w:t>
      </w:r>
      <w:r w:rsidRPr="00F03B10">
        <w:t xml:space="preserve"> </w:t>
      </w:r>
      <w:r w:rsidRPr="00F03B10">
        <w:rPr>
          <w:spacing w:val="14"/>
        </w:rPr>
        <w:t xml:space="preserve">ощущать себя мастером и творцом. Шитье из лоскутков сочетает в себе </w:t>
      </w:r>
      <w:r w:rsidRPr="00F03B10">
        <w:rPr>
          <w:spacing w:val="2"/>
        </w:rPr>
        <w:t xml:space="preserve">пользу и красоту, обычное, в сущности, шитье и истинно художественную </w:t>
      </w:r>
      <w:r w:rsidRPr="00F03B10">
        <w:rPr>
          <w:spacing w:val="-2"/>
        </w:rPr>
        <w:t>работу, бытовое удобство и духовность настоящего искусства.</w:t>
      </w:r>
    </w:p>
    <w:p w:rsidR="00F03B10" w:rsidRPr="00F03B10" w:rsidRDefault="00F03B10" w:rsidP="00F03B10">
      <w:pPr>
        <w:shd w:val="clear" w:color="auto" w:fill="FFFFFF"/>
        <w:jc w:val="both"/>
        <w:rPr>
          <w:spacing w:val="11"/>
        </w:rPr>
      </w:pPr>
      <w:r w:rsidRPr="00F03B10">
        <w:rPr>
          <w:spacing w:val="11"/>
        </w:rPr>
        <w:t>Срок обучения 3 года и рассчитан на девочек старшего школьного возраста.</w:t>
      </w:r>
    </w:p>
    <w:p w:rsidR="00F03B10" w:rsidRPr="00F03B10" w:rsidRDefault="00F03B10" w:rsidP="00F03B10">
      <w:pPr>
        <w:shd w:val="clear" w:color="auto" w:fill="FFFFFF"/>
        <w:jc w:val="both"/>
      </w:pPr>
      <w:r w:rsidRPr="00F03B10">
        <w:rPr>
          <w:spacing w:val="2"/>
        </w:rPr>
        <w:t xml:space="preserve">Программой первого года обучения предусматривается знакомство с </w:t>
      </w:r>
      <w:r w:rsidRPr="00F03B10">
        <w:rPr>
          <w:spacing w:val="19"/>
        </w:rPr>
        <w:t xml:space="preserve">техникой лоскутного шитья, его историей и настоящим, даются </w:t>
      </w:r>
      <w:r w:rsidRPr="00F03B10">
        <w:rPr>
          <w:spacing w:val="15"/>
        </w:rPr>
        <w:t xml:space="preserve">рекомендации по выбору тканей и их подготовке к работе, которая </w:t>
      </w:r>
      <w:r w:rsidRPr="00F03B10">
        <w:rPr>
          <w:spacing w:val="14"/>
        </w:rPr>
        <w:t xml:space="preserve">включает в себя сортировку, стирку - утюжку, декатировку тканей, </w:t>
      </w:r>
      <w:r w:rsidRPr="00F03B10">
        <w:rPr>
          <w:spacing w:val="4"/>
        </w:rPr>
        <w:t xml:space="preserve">лоскутов. И без знаний по материаловедению тут не обойтись. Девочки </w:t>
      </w:r>
      <w:r w:rsidRPr="00F03B10">
        <w:rPr>
          <w:spacing w:val="11"/>
        </w:rPr>
        <w:t xml:space="preserve">овладевают цветовой грамотой, чтобы избежать грубых ошибок при </w:t>
      </w:r>
      <w:r w:rsidRPr="00F03B10">
        <w:rPr>
          <w:spacing w:val="3"/>
        </w:rPr>
        <w:t xml:space="preserve">создании лоскутной «живописи», ведь работа с тканями означает, прежде </w:t>
      </w:r>
      <w:r w:rsidRPr="00F03B10">
        <w:rPr>
          <w:spacing w:val="1"/>
        </w:rPr>
        <w:t>всего, работу с цветом.</w:t>
      </w:r>
    </w:p>
    <w:p w:rsidR="00F03B10" w:rsidRPr="00F03B10" w:rsidRDefault="00F03B10" w:rsidP="00F03B10">
      <w:pPr>
        <w:shd w:val="clear" w:color="auto" w:fill="FFFFFF"/>
        <w:jc w:val="both"/>
      </w:pPr>
      <w:r w:rsidRPr="00F03B10">
        <w:rPr>
          <w:spacing w:val="10"/>
        </w:rPr>
        <w:t xml:space="preserve">Далее девочки знакомятся с материалами и инструментами, </w:t>
      </w:r>
      <w:r w:rsidRPr="00F03B10">
        <w:rPr>
          <w:spacing w:val="9"/>
        </w:rPr>
        <w:t xml:space="preserve">необходимыми для работы, учатся изготавливать шаблоны различной </w:t>
      </w:r>
      <w:r w:rsidRPr="00F03B10">
        <w:rPr>
          <w:spacing w:val="22"/>
        </w:rPr>
        <w:t>формы и размеров. Особое внимание уделяется ручным и машинным</w:t>
      </w:r>
      <w:r w:rsidRPr="00F03B10">
        <w:rPr>
          <w:spacing w:val="2"/>
        </w:rPr>
        <w:t xml:space="preserve"> швам, с помощью которых изготавливаются лоскутные</w:t>
      </w:r>
      <w:r w:rsidRPr="00F03B10">
        <w:t xml:space="preserve"> </w:t>
      </w:r>
      <w:r w:rsidRPr="00F03B10">
        <w:rPr>
          <w:spacing w:val="2"/>
        </w:rPr>
        <w:t xml:space="preserve">изделия, а так же </w:t>
      </w:r>
      <w:r w:rsidRPr="00F03B10">
        <w:rPr>
          <w:spacing w:val="-3"/>
        </w:rPr>
        <w:t>методам обработки углов и срезов изделия.</w:t>
      </w:r>
    </w:p>
    <w:p w:rsidR="00F03B10" w:rsidRPr="00F03B10" w:rsidRDefault="00F03B10" w:rsidP="00F03B10">
      <w:pPr>
        <w:shd w:val="clear" w:color="auto" w:fill="FFFFFF"/>
        <w:jc w:val="both"/>
        <w:rPr>
          <w:spacing w:val="2"/>
        </w:rPr>
      </w:pPr>
      <w:r w:rsidRPr="00F03B10">
        <w:rPr>
          <w:spacing w:val="20"/>
        </w:rPr>
        <w:lastRenderedPageBreak/>
        <w:t xml:space="preserve">В разделе «Лоскутная азбука» основное время обучения </w:t>
      </w:r>
      <w:r w:rsidRPr="00F03B10">
        <w:rPr>
          <w:spacing w:val="4"/>
        </w:rPr>
        <w:t xml:space="preserve">отводится знакомству с различными техниками лоскутного шитья, </w:t>
      </w:r>
      <w:r w:rsidRPr="00F03B10">
        <w:rPr>
          <w:spacing w:val="1"/>
        </w:rPr>
        <w:t xml:space="preserve">основными правилами их выполнения, а затем и практической работе по </w:t>
      </w:r>
      <w:r w:rsidRPr="00F03B10">
        <w:rPr>
          <w:spacing w:val="-1"/>
        </w:rPr>
        <w:t xml:space="preserve">их изготовлению с помощью технологических карт. Именно в ходе этой работы оттачиваются исполнительские умения и мастерство девочек по </w:t>
      </w:r>
      <w:r w:rsidRPr="00F03B10">
        <w:rPr>
          <w:spacing w:val="2"/>
        </w:rPr>
        <w:t>изготовлению лоскутных орнаментов.</w:t>
      </w:r>
    </w:p>
    <w:p w:rsidR="00F03B10" w:rsidRPr="00F03B10" w:rsidRDefault="00F03B10" w:rsidP="00F03B10">
      <w:pPr>
        <w:shd w:val="clear" w:color="auto" w:fill="FFFFFF"/>
        <w:jc w:val="both"/>
      </w:pPr>
      <w:r w:rsidRPr="00F03B10">
        <w:rPr>
          <w:spacing w:val="2"/>
        </w:rPr>
        <w:t xml:space="preserve">Название раздела «Что нам стоит </w:t>
      </w:r>
      <w:r w:rsidRPr="00F03B10">
        <w:rPr>
          <w:spacing w:val="-1"/>
        </w:rPr>
        <w:t xml:space="preserve">дом украсить…» говорит само за себя. Освоив технику лоскутного шитья, можно придать своему дому, квартире неповторимую индивидуальность. </w:t>
      </w:r>
      <w:r w:rsidRPr="00F03B10">
        <w:rPr>
          <w:spacing w:val="4"/>
        </w:rPr>
        <w:t xml:space="preserve">Это и есть задача раздела. Начав с элементарного, девочки научатся </w:t>
      </w:r>
      <w:r w:rsidRPr="00F03B10">
        <w:rPr>
          <w:spacing w:val="-5"/>
        </w:rPr>
        <w:t xml:space="preserve">мастерить не только игрушки, но и предметы и аксессуары интерьера: </w:t>
      </w:r>
      <w:r w:rsidRPr="00F03B10">
        <w:rPr>
          <w:spacing w:val="-3"/>
        </w:rPr>
        <w:t xml:space="preserve">диванные подушки, прихватки, покрывала, скатерти, панно. Эта работа </w:t>
      </w:r>
      <w:r w:rsidRPr="00F03B10">
        <w:rPr>
          <w:spacing w:val="5"/>
        </w:rPr>
        <w:t xml:space="preserve">позволит девочкам работать целым коллективом, создавая единое </w:t>
      </w:r>
      <w:r w:rsidRPr="00F03B10">
        <w:t xml:space="preserve">произведение, когда каждая маленькая лоскутница делает свою часть, а </w:t>
      </w:r>
      <w:r w:rsidRPr="00F03B10">
        <w:rPr>
          <w:spacing w:val="-2"/>
        </w:rPr>
        <w:t>затем с помощью преподавателя всё собирается в единую композицию.</w:t>
      </w:r>
    </w:p>
    <w:p w:rsidR="00F03B10" w:rsidRPr="00F03B10" w:rsidRDefault="00F03B10" w:rsidP="00F03B10">
      <w:pPr>
        <w:shd w:val="clear" w:color="auto" w:fill="FFFFFF"/>
        <w:jc w:val="both"/>
      </w:pPr>
      <w:r w:rsidRPr="00F03B10">
        <w:rPr>
          <w:spacing w:val="1"/>
        </w:rPr>
        <w:t xml:space="preserve">Программу второго года обучения продолжит раздел «Что нам стоит </w:t>
      </w:r>
      <w:r w:rsidRPr="00F03B10">
        <w:rPr>
          <w:spacing w:val="3"/>
        </w:rPr>
        <w:t>дом украсить...».</w:t>
      </w:r>
    </w:p>
    <w:p w:rsidR="00F03B10" w:rsidRPr="00F03B10" w:rsidRDefault="00F03B10" w:rsidP="00F03B10">
      <w:pPr>
        <w:shd w:val="clear" w:color="auto" w:fill="FFFFFF"/>
        <w:jc w:val="both"/>
      </w:pPr>
      <w:r w:rsidRPr="00F03B10">
        <w:rPr>
          <w:spacing w:val="8"/>
        </w:rPr>
        <w:t xml:space="preserve">Раздел «Страна лоскутной фантазии» поможет девочкам проявить </w:t>
      </w:r>
      <w:r w:rsidRPr="00F03B10">
        <w:rPr>
          <w:spacing w:val="6"/>
        </w:rPr>
        <w:t xml:space="preserve">свою фантазию и творчество, художественные способности, выразить </w:t>
      </w:r>
      <w:r w:rsidRPr="00F03B10">
        <w:rPr>
          <w:spacing w:val="11"/>
        </w:rPr>
        <w:t xml:space="preserve">свою индивидуальность. Работа раздела направлена на развитие </w:t>
      </w:r>
      <w:r w:rsidRPr="00F03B10">
        <w:rPr>
          <w:spacing w:val="-2"/>
        </w:rPr>
        <w:t xml:space="preserve">дизайнерского мышления. Девочкам будет предложено разработать свой </w:t>
      </w:r>
      <w:r w:rsidRPr="00F03B10">
        <w:rPr>
          <w:spacing w:val="13"/>
        </w:rPr>
        <w:t xml:space="preserve">собственный орнамент. Для этого будет проведена настоящая </w:t>
      </w:r>
      <w:r w:rsidRPr="00F03B10">
        <w:rPr>
          <w:spacing w:val="15"/>
        </w:rPr>
        <w:t xml:space="preserve">исследовательская работа: сбор необходимой информации через </w:t>
      </w:r>
      <w:r w:rsidRPr="00F03B10">
        <w:rPr>
          <w:spacing w:val="22"/>
        </w:rPr>
        <w:t xml:space="preserve">литературу, журналы мод. После чего девочки предложат своё </w:t>
      </w:r>
      <w:r w:rsidRPr="00F03B10">
        <w:rPr>
          <w:spacing w:val="20"/>
        </w:rPr>
        <w:t xml:space="preserve">собственное решение. Далее девочки разработают конструкцию </w:t>
      </w:r>
      <w:r w:rsidRPr="00F03B10">
        <w:rPr>
          <w:spacing w:val="17"/>
        </w:rPr>
        <w:t>орнамента и технологию его изготовления. Последним этапом будет</w:t>
      </w:r>
      <w:r w:rsidRPr="00F03B10">
        <w:t xml:space="preserve"> </w:t>
      </w:r>
      <w:r w:rsidRPr="00F03B10">
        <w:rPr>
          <w:spacing w:val="-6"/>
        </w:rPr>
        <w:t>изготовление этого орнамента.</w:t>
      </w:r>
    </w:p>
    <w:p w:rsidR="00F03B10" w:rsidRPr="00F03B10" w:rsidRDefault="00F03B10" w:rsidP="00F03B10">
      <w:pPr>
        <w:shd w:val="clear" w:color="auto" w:fill="FFFFFF"/>
        <w:jc w:val="both"/>
      </w:pPr>
      <w:r w:rsidRPr="00F03B10">
        <w:rPr>
          <w:spacing w:val="-2"/>
        </w:rPr>
        <w:t xml:space="preserve">И последний раздел второго года обучения «Частное предприятие </w:t>
      </w:r>
      <w:r w:rsidRPr="00F03B10">
        <w:rPr>
          <w:spacing w:val="43"/>
        </w:rPr>
        <w:t xml:space="preserve">«Лоскуткам вторую жизнь» познакомит девочек с </w:t>
      </w:r>
      <w:r w:rsidRPr="00F03B10">
        <w:rPr>
          <w:spacing w:val="-2"/>
        </w:rPr>
        <w:t xml:space="preserve">предпринимательской деятельностью в условиях рыночных отношений. </w:t>
      </w:r>
      <w:r w:rsidRPr="00F03B10">
        <w:rPr>
          <w:spacing w:val="-4"/>
        </w:rPr>
        <w:t xml:space="preserve">Девочки на практике познакомятся с основными понятиями экономики - </w:t>
      </w:r>
      <w:r w:rsidRPr="00F03B10">
        <w:rPr>
          <w:spacing w:val="-1"/>
        </w:rPr>
        <w:t xml:space="preserve">товар, спрос, предложение, цена, деньги, основными законами экономики </w:t>
      </w:r>
      <w:r w:rsidRPr="00F03B10">
        <w:rPr>
          <w:spacing w:val="17"/>
        </w:rPr>
        <w:t xml:space="preserve">- законом спроса и законом предложения. По сути, это будет </w:t>
      </w:r>
      <w:proofErr w:type="spellStart"/>
      <w:r w:rsidRPr="00F03B10">
        <w:rPr>
          <w:spacing w:val="-3"/>
        </w:rPr>
        <w:t>минипроизводство</w:t>
      </w:r>
      <w:proofErr w:type="spellEnd"/>
      <w:r w:rsidRPr="00F03B10">
        <w:rPr>
          <w:spacing w:val="-3"/>
        </w:rPr>
        <w:t xml:space="preserve">, где девочки будут сами выполнять работу, начиная с подбора объекта труда, конструкторской и технологической разработкой, </w:t>
      </w:r>
      <w:r w:rsidRPr="00F03B10">
        <w:rPr>
          <w:spacing w:val="9"/>
        </w:rPr>
        <w:t xml:space="preserve">его производством и кончая реализацией товара - ярмаркой. В основе </w:t>
      </w:r>
      <w:r w:rsidRPr="00F03B10">
        <w:rPr>
          <w:spacing w:val="-3"/>
        </w:rPr>
        <w:t>этой работы лежит метод проектов.</w:t>
      </w:r>
    </w:p>
    <w:p w:rsidR="00F03B10" w:rsidRPr="00F03B10" w:rsidRDefault="00F03B10" w:rsidP="00F03B10">
      <w:pPr>
        <w:shd w:val="clear" w:color="auto" w:fill="FFFFFF"/>
        <w:jc w:val="both"/>
        <w:rPr>
          <w:spacing w:val="-1"/>
        </w:rPr>
      </w:pPr>
      <w:r w:rsidRPr="00F03B10">
        <w:rPr>
          <w:spacing w:val="-1"/>
        </w:rPr>
        <w:t>Программа    третьего     года    обучения     начинается     с     раздела</w:t>
      </w:r>
    </w:p>
    <w:p w:rsidR="00F03B10" w:rsidRPr="00F03B10" w:rsidRDefault="00F03B10" w:rsidP="00F03B10">
      <w:pPr>
        <w:shd w:val="clear" w:color="auto" w:fill="FFFFFF"/>
        <w:jc w:val="both"/>
      </w:pPr>
      <w:r w:rsidRPr="00F03B10">
        <w:rPr>
          <w:spacing w:val="-4"/>
        </w:rPr>
        <w:t>«Край, ты мой любимый,</w:t>
      </w:r>
    </w:p>
    <w:p w:rsidR="00F03B10" w:rsidRPr="00F03B10" w:rsidRDefault="00F03B10" w:rsidP="00F03B10">
      <w:pPr>
        <w:shd w:val="clear" w:color="auto" w:fill="FFFFFF"/>
        <w:jc w:val="both"/>
        <w:rPr>
          <w:spacing w:val="5"/>
        </w:rPr>
      </w:pPr>
      <w:r w:rsidRPr="00F03B10">
        <w:rPr>
          <w:spacing w:val="5"/>
        </w:rPr>
        <w:t>Край, ты мой родной...»,</w:t>
      </w:r>
    </w:p>
    <w:p w:rsidR="00F03B10" w:rsidRPr="00F03B10" w:rsidRDefault="00F03B10" w:rsidP="00F03B10">
      <w:pPr>
        <w:shd w:val="clear" w:color="auto" w:fill="FFFFFF"/>
        <w:jc w:val="both"/>
        <w:rPr>
          <w:spacing w:val="17"/>
        </w:rPr>
      </w:pPr>
      <w:proofErr w:type="gramStart"/>
      <w:r w:rsidRPr="00F03B10">
        <w:rPr>
          <w:spacing w:val="5"/>
        </w:rPr>
        <w:t>целью</w:t>
      </w:r>
      <w:proofErr w:type="gramEnd"/>
      <w:r w:rsidRPr="00F03B10">
        <w:rPr>
          <w:spacing w:val="5"/>
        </w:rPr>
        <w:t xml:space="preserve"> которого является воспитание </w:t>
      </w:r>
      <w:r w:rsidRPr="00F03B10">
        <w:rPr>
          <w:spacing w:val="-2"/>
        </w:rPr>
        <w:t xml:space="preserve">интернационализма. В нашем объединении занимаются дети разных </w:t>
      </w:r>
      <w:r w:rsidRPr="00F03B10">
        <w:rPr>
          <w:spacing w:val="1"/>
        </w:rPr>
        <w:t>национальностей: татары, русские, дети от смешанных браков. Исходя из</w:t>
      </w:r>
      <w:r w:rsidRPr="00F03B10">
        <w:rPr>
          <w:spacing w:val="11"/>
          <w:vertAlign w:val="superscript"/>
        </w:rPr>
        <w:t xml:space="preserve"> </w:t>
      </w:r>
      <w:r w:rsidRPr="00F03B10">
        <w:t xml:space="preserve">этого, разделом     предусмотрено    знакомство    девочек с лоскутным шитьем в </w:t>
      </w:r>
      <w:r w:rsidRPr="00F03B10">
        <w:rPr>
          <w:spacing w:val="17"/>
        </w:rPr>
        <w:t>национальных костюмах народов Татарстана, в предметах их быта, в</w:t>
      </w:r>
      <w:r w:rsidRPr="00F03B10">
        <w:rPr>
          <w:spacing w:val="35"/>
        </w:rPr>
        <w:t xml:space="preserve"> </w:t>
      </w:r>
      <w:r w:rsidRPr="00F03B10">
        <w:rPr>
          <w:spacing w:val="17"/>
        </w:rPr>
        <w:t>государственной символике. Это позволит девочкам ближе соприкоснуться с историей своего народа, вызовет интерес и гордость за него, любовь к нему. При этом следует использовать возможность побывать в</w:t>
      </w:r>
      <w:r w:rsidRPr="00F03B10">
        <w:rPr>
          <w:spacing w:val="20"/>
        </w:rPr>
        <w:t xml:space="preserve"> </w:t>
      </w:r>
      <w:r w:rsidRPr="00F03B10">
        <w:rPr>
          <w:spacing w:val="17"/>
        </w:rPr>
        <w:t>музее города, в национальной библиотеке, совершить экскурсии в Бугульму, Казань и другие города Татарстана.</w:t>
      </w:r>
    </w:p>
    <w:p w:rsidR="00F03B10" w:rsidRPr="00F03B10" w:rsidRDefault="00F03B10" w:rsidP="00F03B10">
      <w:pPr>
        <w:shd w:val="clear" w:color="auto" w:fill="FFFFFF"/>
        <w:jc w:val="both"/>
      </w:pPr>
      <w:r w:rsidRPr="00F03B10">
        <w:rPr>
          <w:spacing w:val="1"/>
        </w:rPr>
        <w:t xml:space="preserve">Раздел «Модный салон «Лоскутик»» знакомит девочек с новым </w:t>
      </w:r>
      <w:r w:rsidRPr="00F03B10">
        <w:rPr>
          <w:spacing w:val="2"/>
        </w:rPr>
        <w:t xml:space="preserve">направлением лоскутного шитья - дизайн одежды с помощью лоскутных </w:t>
      </w:r>
      <w:r w:rsidRPr="00F03B10">
        <w:rPr>
          <w:spacing w:val="9"/>
        </w:rPr>
        <w:t xml:space="preserve">узоров. Девочки научатся работать с журналами мод, пользоваться </w:t>
      </w:r>
      <w:r w:rsidRPr="00F03B10">
        <w:rPr>
          <w:spacing w:val="13"/>
        </w:rPr>
        <w:t xml:space="preserve">выкройками, разрабатывать лоскутные узоры к выбранной модели. </w:t>
      </w:r>
      <w:r w:rsidRPr="00F03B10">
        <w:rPr>
          <w:spacing w:val="5"/>
        </w:rPr>
        <w:t xml:space="preserve">Овладеют и швейными навыками и умениями: технологией обработки </w:t>
      </w:r>
      <w:r w:rsidRPr="00F03B10">
        <w:rPr>
          <w:spacing w:val="19"/>
        </w:rPr>
        <w:t xml:space="preserve">деталей изделия, проведением примерки, окончательной отделкой </w:t>
      </w:r>
      <w:r w:rsidRPr="00F03B10">
        <w:rPr>
          <w:spacing w:val="1"/>
        </w:rPr>
        <w:t xml:space="preserve">изделия. Все полученные знания девочки применят на практике: из </w:t>
      </w:r>
      <w:r w:rsidRPr="00F03B10">
        <w:rPr>
          <w:spacing w:val="3"/>
        </w:rPr>
        <w:t>подручных материалов создадут свои неповторимые изделия.</w:t>
      </w:r>
    </w:p>
    <w:p w:rsidR="00F03B10" w:rsidRPr="00F03B10" w:rsidRDefault="00F03B10" w:rsidP="00F03B10">
      <w:pPr>
        <w:shd w:val="clear" w:color="auto" w:fill="FFFFFF"/>
        <w:jc w:val="both"/>
      </w:pPr>
      <w:r w:rsidRPr="00F03B10">
        <w:rPr>
          <w:spacing w:val="17"/>
        </w:rPr>
        <w:t xml:space="preserve">Заканчивается программа разделом «Частное предприятие « </w:t>
      </w:r>
      <w:r w:rsidRPr="00F03B10">
        <w:rPr>
          <w:spacing w:val="15"/>
        </w:rPr>
        <w:t xml:space="preserve">Лоскуткам - вторую жизнь»». Девочки продолжат работу по </w:t>
      </w:r>
      <w:r w:rsidRPr="00F03B10">
        <w:rPr>
          <w:spacing w:val="14"/>
        </w:rPr>
        <w:t xml:space="preserve">предпринимательской деятельности, закрепят полученные знания по </w:t>
      </w:r>
      <w:r w:rsidRPr="00F03B10">
        <w:rPr>
          <w:spacing w:val="2"/>
        </w:rPr>
        <w:t xml:space="preserve">этому разделу. Апробация данного раздела дает хорошие результаты. </w:t>
      </w:r>
      <w:r w:rsidRPr="00F03B10">
        <w:rPr>
          <w:spacing w:val="24"/>
        </w:rPr>
        <w:t xml:space="preserve">Изготавливая прихватки, различной формы и размеров, девочки </w:t>
      </w:r>
      <w:r w:rsidRPr="00F03B10">
        <w:rPr>
          <w:spacing w:val="1"/>
        </w:rPr>
        <w:t xml:space="preserve">реализуют их на ежегодной ярмарке в детском доме. Часть денег, от их </w:t>
      </w:r>
      <w:r w:rsidRPr="00F03B10">
        <w:rPr>
          <w:spacing w:val="7"/>
        </w:rPr>
        <w:t xml:space="preserve">реализации, идет на приобретение необходимых для благоустройства </w:t>
      </w:r>
      <w:r w:rsidRPr="00F03B10">
        <w:rPr>
          <w:spacing w:val="25"/>
        </w:rPr>
        <w:t xml:space="preserve">швейной мастерской предметов быта, а часть - на расширение </w:t>
      </w:r>
      <w:r w:rsidRPr="00F03B10">
        <w:rPr>
          <w:spacing w:val="-1"/>
        </w:rPr>
        <w:t>производства.</w:t>
      </w:r>
    </w:p>
    <w:p w:rsidR="00F03B10" w:rsidRPr="00F03B10" w:rsidRDefault="00F03B10" w:rsidP="00F03B10">
      <w:pPr>
        <w:jc w:val="both"/>
        <w:rPr>
          <w:spacing w:val="8"/>
        </w:rPr>
      </w:pPr>
      <w:r w:rsidRPr="00F03B10">
        <w:rPr>
          <w:spacing w:val="8"/>
        </w:rPr>
        <w:lastRenderedPageBreak/>
        <w:t xml:space="preserve">         Апробация программы даёт достаточно высокие результаты. Итогом её внедрения являются высокие достижения воспитанников. </w:t>
      </w:r>
    </w:p>
    <w:p w:rsidR="00F03B10" w:rsidRPr="00F03B10" w:rsidRDefault="00F03B10" w:rsidP="00CA6AEB">
      <w:pPr>
        <w:numPr>
          <w:ilvl w:val="0"/>
          <w:numId w:val="91"/>
        </w:numPr>
        <w:jc w:val="both"/>
      </w:pPr>
      <w:r w:rsidRPr="00F03B10">
        <w:t xml:space="preserve">Участвуя в 2008 году в </w:t>
      </w:r>
      <w:r w:rsidRPr="00F03B10">
        <w:rPr>
          <w:lang w:val="en-US"/>
        </w:rPr>
        <w:t>X</w:t>
      </w:r>
      <w:r w:rsidRPr="00F03B10">
        <w:t xml:space="preserve"> Международном фестивале «Детство без границ», проходившем в городе Москва, 8 воспитанников (как девочек, так и мальчиков, учащихся не только общеобразовательных школ, но и специальной коррекционной школы </w:t>
      </w:r>
      <w:r w:rsidRPr="00F03B10">
        <w:rPr>
          <w:lang w:val="en-US"/>
        </w:rPr>
        <w:t>VIII</w:t>
      </w:r>
      <w:r w:rsidRPr="00F03B10">
        <w:t xml:space="preserve"> вида) стали дипломантами конкурса декоративно-прикладного творчества.</w:t>
      </w:r>
    </w:p>
    <w:p w:rsidR="00F03B10" w:rsidRPr="00F03B10" w:rsidRDefault="00F03B10" w:rsidP="00CA6AEB">
      <w:pPr>
        <w:numPr>
          <w:ilvl w:val="0"/>
          <w:numId w:val="91"/>
        </w:numPr>
        <w:jc w:val="both"/>
      </w:pPr>
      <w:r w:rsidRPr="00F03B10">
        <w:t xml:space="preserve">В 2009 году коллективный творческий проект девочек «Лоскутное покрывало «Бревенчатый домик»» занял 3 место в Республиканском конкурсе декоративно-прикладного искусства среди воспитанников детских домов Республики Татарстан «Мин </w:t>
      </w:r>
      <w:proofErr w:type="spellStart"/>
      <w:r w:rsidRPr="00F03B10">
        <w:t>яратам</w:t>
      </w:r>
      <w:proofErr w:type="spellEnd"/>
      <w:r w:rsidRPr="00F03B10">
        <w:t xml:space="preserve"> сине, Татарстан»</w:t>
      </w:r>
    </w:p>
    <w:p w:rsidR="00F03B10" w:rsidRPr="00F03B10" w:rsidRDefault="00F03B10" w:rsidP="00CA6AEB">
      <w:pPr>
        <w:numPr>
          <w:ilvl w:val="0"/>
          <w:numId w:val="91"/>
        </w:numPr>
        <w:jc w:val="both"/>
      </w:pPr>
      <w:r w:rsidRPr="00F03B10">
        <w:t>В 2008 году две творческие работы, Корнилова Вадима и Никитина Коли, приняли участие в Международном Фестивале детского художественного творчества «Рождественские фантазии», организованном благотворительной организацией «</w:t>
      </w:r>
      <w:r w:rsidRPr="00F03B10">
        <w:rPr>
          <w:lang w:val="en-US"/>
        </w:rPr>
        <w:t>TEAR</w:t>
      </w:r>
      <w:r w:rsidRPr="00F03B10">
        <w:t>» - Соединённые Штаты Америки и Министерством Образования и науки Российской Федерации и получили сертификаты участников.</w:t>
      </w:r>
    </w:p>
    <w:p w:rsidR="00F03B10" w:rsidRPr="00F03B10" w:rsidRDefault="00F03B10" w:rsidP="00CA6AEB">
      <w:pPr>
        <w:numPr>
          <w:ilvl w:val="0"/>
          <w:numId w:val="91"/>
        </w:numPr>
        <w:jc w:val="both"/>
      </w:pPr>
      <w:r w:rsidRPr="00F03B10">
        <w:t xml:space="preserve">В 2009 и 2010 годах воспитанник </w:t>
      </w:r>
      <w:proofErr w:type="spellStart"/>
      <w:r w:rsidRPr="00F03B10">
        <w:t>Ахметвалеев</w:t>
      </w:r>
      <w:proofErr w:type="spellEnd"/>
      <w:r w:rsidRPr="00F03B10">
        <w:t xml:space="preserve"> Руслан, участвуя в этом же конкурсе, стал дважды его победителем  и награждён дипломом лауреата и поездкой на весенние каникулы в 2010 и 2011 годах в Соединённые Штаты Америки, штат Джорджия, город Атланта.</w:t>
      </w:r>
    </w:p>
    <w:p w:rsidR="00F03B10" w:rsidRPr="00F03B10" w:rsidRDefault="00F03B10" w:rsidP="00CA6AEB">
      <w:pPr>
        <w:numPr>
          <w:ilvl w:val="0"/>
          <w:numId w:val="91"/>
        </w:numPr>
        <w:jc w:val="both"/>
      </w:pPr>
      <w:r w:rsidRPr="00F03B10">
        <w:rPr>
          <w:spacing w:val="8"/>
        </w:rPr>
        <w:t>В 2010 году</w:t>
      </w:r>
      <w:r w:rsidRPr="00F03B10">
        <w:t xml:space="preserve"> две работы: коллективный творческий проект девочек «Лоскутное панно «Мин </w:t>
      </w:r>
      <w:proofErr w:type="spellStart"/>
      <w:r w:rsidRPr="00F03B10">
        <w:t>яратам</w:t>
      </w:r>
      <w:proofErr w:type="spellEnd"/>
      <w:r w:rsidRPr="00F03B10">
        <w:t xml:space="preserve"> сине, Татарстан»» и картина, выполненная в технике гильоширования, «Итиль </w:t>
      </w:r>
      <w:r w:rsidRPr="00F03B10">
        <w:rPr>
          <w:lang w:val="en-US"/>
        </w:rPr>
        <w:t>cy</w:t>
      </w:r>
      <w:proofErr w:type="gramStart"/>
      <w:r w:rsidRPr="00F03B10">
        <w:t>ы</w:t>
      </w:r>
      <w:proofErr w:type="gramEnd"/>
      <w:r w:rsidRPr="00F03B10">
        <w:t xml:space="preserve"> </w:t>
      </w:r>
      <w:proofErr w:type="spellStart"/>
      <w:r w:rsidRPr="00F03B10">
        <w:t>ака</w:t>
      </w:r>
      <w:proofErr w:type="spellEnd"/>
      <w:r w:rsidRPr="00F03B10">
        <w:t xml:space="preserve"> </w:t>
      </w:r>
      <w:proofErr w:type="spellStart"/>
      <w:r w:rsidRPr="00F03B10">
        <w:t>торур</w:t>
      </w:r>
      <w:proofErr w:type="spellEnd"/>
      <w:r w:rsidRPr="00F03B10">
        <w:t xml:space="preserve">» </w:t>
      </w:r>
      <w:proofErr w:type="spellStart"/>
      <w:r w:rsidRPr="00F03B10">
        <w:t>Ахметвалеева</w:t>
      </w:r>
      <w:proofErr w:type="spellEnd"/>
      <w:r w:rsidRPr="00F03B10">
        <w:t xml:space="preserve"> Руслана, заняли вторые места в конкурсе декоративно-прикладного искусства среди воспитанников детских домов Приволжского Федерального Округа «На берегах Волги семьёй единой живём».</w:t>
      </w:r>
    </w:p>
    <w:p w:rsidR="00F03B10" w:rsidRPr="00147C55" w:rsidRDefault="00F03B10" w:rsidP="00F03B10">
      <w:pPr>
        <w:jc w:val="both"/>
      </w:pPr>
      <w:r w:rsidRPr="00F03B10">
        <w:t xml:space="preserve">При определении перспектив своей будущей педагогической деятельности, считаю необходимым продолжить </w:t>
      </w:r>
      <w:proofErr w:type="gramStart"/>
      <w:r w:rsidRPr="00F03B10">
        <w:t>обучение детей</w:t>
      </w:r>
      <w:proofErr w:type="gramEnd"/>
      <w:r w:rsidRPr="00F03B10">
        <w:t xml:space="preserve"> по этой авторской программе. Но в тоже время, считаю возможным её совершенствование и дополнение. Всё это, на мой взгляд, продолжит работу </w:t>
      </w:r>
      <w:proofErr w:type="spellStart"/>
      <w:r w:rsidRPr="00F03B10">
        <w:t>допрофессиональной</w:t>
      </w:r>
      <w:proofErr w:type="spellEnd"/>
      <w:r w:rsidRPr="00F03B10">
        <w:t xml:space="preserve"> подготовки воспитанников, п</w:t>
      </w:r>
      <w:r w:rsidR="00147C55">
        <w:t>овысит интерес к швейному делу.</w:t>
      </w:r>
    </w:p>
    <w:p w:rsidR="00F03B10" w:rsidRPr="00F03B10" w:rsidRDefault="00F03B10" w:rsidP="00147C55">
      <w:pPr>
        <w:jc w:val="center"/>
        <w:rPr>
          <w:b/>
        </w:rPr>
      </w:pPr>
      <w:r w:rsidRPr="00F03B10">
        <w:rPr>
          <w:b/>
        </w:rPr>
        <w:t>Учебно-тематический план</w:t>
      </w:r>
    </w:p>
    <w:tbl>
      <w:tblPr>
        <w:tblStyle w:val="33"/>
        <w:tblW w:w="9720" w:type="dxa"/>
        <w:tblInd w:w="108" w:type="dxa"/>
        <w:tblLayout w:type="fixed"/>
        <w:tblLook w:val="01E0" w:firstRow="1" w:lastRow="1" w:firstColumn="1" w:lastColumn="1" w:noHBand="0" w:noVBand="0"/>
      </w:tblPr>
      <w:tblGrid>
        <w:gridCol w:w="728"/>
        <w:gridCol w:w="4909"/>
        <w:gridCol w:w="1091"/>
        <w:gridCol w:w="1273"/>
        <w:gridCol w:w="1719"/>
      </w:tblGrid>
      <w:tr w:rsidR="00F03B10" w:rsidRPr="00F03B10" w:rsidTr="00F03B10">
        <w:trPr>
          <w:trHeight w:val="136"/>
        </w:trPr>
        <w:tc>
          <w:tcPr>
            <w:tcW w:w="728" w:type="dxa"/>
            <w:vMerge w:val="restart"/>
          </w:tcPr>
          <w:p w:rsidR="00F03B10" w:rsidRPr="00F03B10" w:rsidRDefault="00F03B10" w:rsidP="00F03B10">
            <w:pPr>
              <w:jc w:val="both"/>
              <w:rPr>
                <w:b/>
              </w:rPr>
            </w:pPr>
            <w:r w:rsidRPr="00F03B10">
              <w:rPr>
                <w:b/>
              </w:rPr>
              <w:t>№ тем</w:t>
            </w:r>
          </w:p>
        </w:tc>
        <w:tc>
          <w:tcPr>
            <w:tcW w:w="4909" w:type="dxa"/>
            <w:vMerge w:val="restart"/>
          </w:tcPr>
          <w:p w:rsidR="00F03B10" w:rsidRPr="00F03B10" w:rsidRDefault="00F03B10" w:rsidP="00F03B10">
            <w:pPr>
              <w:jc w:val="both"/>
              <w:rPr>
                <w:b/>
              </w:rPr>
            </w:pPr>
            <w:r w:rsidRPr="00F03B10">
              <w:rPr>
                <w:b/>
              </w:rPr>
              <w:t>Название тем</w:t>
            </w:r>
          </w:p>
        </w:tc>
        <w:tc>
          <w:tcPr>
            <w:tcW w:w="1091" w:type="dxa"/>
            <w:vMerge w:val="restart"/>
          </w:tcPr>
          <w:p w:rsidR="00F03B10" w:rsidRPr="00F03B10" w:rsidRDefault="00F03B10" w:rsidP="00F03B10">
            <w:pPr>
              <w:jc w:val="both"/>
              <w:rPr>
                <w:b/>
              </w:rPr>
            </w:pPr>
            <w:r w:rsidRPr="00F03B10">
              <w:rPr>
                <w:b/>
              </w:rPr>
              <w:t>Всего</w:t>
            </w:r>
          </w:p>
        </w:tc>
        <w:tc>
          <w:tcPr>
            <w:tcW w:w="2992" w:type="dxa"/>
            <w:gridSpan w:val="2"/>
          </w:tcPr>
          <w:p w:rsidR="00F03B10" w:rsidRPr="00F03B10" w:rsidRDefault="00F03B10" w:rsidP="00F03B10">
            <w:pPr>
              <w:jc w:val="both"/>
              <w:rPr>
                <w:b/>
              </w:rPr>
            </w:pPr>
            <w:r w:rsidRPr="00F03B10">
              <w:rPr>
                <w:b/>
              </w:rPr>
              <w:t>Количество часов</w:t>
            </w:r>
          </w:p>
        </w:tc>
      </w:tr>
      <w:tr w:rsidR="00F03B10" w:rsidRPr="00F03B10" w:rsidTr="00F03B10">
        <w:trPr>
          <w:trHeight w:val="136"/>
        </w:trPr>
        <w:tc>
          <w:tcPr>
            <w:tcW w:w="728" w:type="dxa"/>
            <w:vMerge/>
          </w:tcPr>
          <w:p w:rsidR="00F03B10" w:rsidRPr="00F03B10" w:rsidRDefault="00F03B10" w:rsidP="00F03B10">
            <w:pPr>
              <w:jc w:val="both"/>
              <w:rPr>
                <w:b/>
              </w:rPr>
            </w:pPr>
          </w:p>
        </w:tc>
        <w:tc>
          <w:tcPr>
            <w:tcW w:w="4909" w:type="dxa"/>
            <w:vMerge/>
          </w:tcPr>
          <w:p w:rsidR="00F03B10" w:rsidRPr="00F03B10" w:rsidRDefault="00F03B10" w:rsidP="00F03B10">
            <w:pPr>
              <w:jc w:val="both"/>
              <w:rPr>
                <w:b/>
              </w:rPr>
            </w:pPr>
          </w:p>
        </w:tc>
        <w:tc>
          <w:tcPr>
            <w:tcW w:w="1091" w:type="dxa"/>
            <w:vMerge/>
          </w:tcPr>
          <w:p w:rsidR="00F03B10" w:rsidRPr="00F03B10" w:rsidRDefault="00F03B10" w:rsidP="00F03B10">
            <w:pPr>
              <w:jc w:val="both"/>
              <w:rPr>
                <w:b/>
              </w:rPr>
            </w:pPr>
          </w:p>
        </w:tc>
        <w:tc>
          <w:tcPr>
            <w:tcW w:w="1273" w:type="dxa"/>
            <w:shd w:val="clear" w:color="auto" w:fill="auto"/>
          </w:tcPr>
          <w:p w:rsidR="00F03B10" w:rsidRPr="00F03B10" w:rsidRDefault="00F03B10" w:rsidP="00F03B10">
            <w:pPr>
              <w:jc w:val="both"/>
              <w:rPr>
                <w:b/>
              </w:rPr>
            </w:pPr>
            <w:r w:rsidRPr="00F03B10">
              <w:rPr>
                <w:b/>
              </w:rPr>
              <w:t xml:space="preserve">Теория </w:t>
            </w:r>
          </w:p>
        </w:tc>
        <w:tc>
          <w:tcPr>
            <w:tcW w:w="1719" w:type="dxa"/>
            <w:shd w:val="clear" w:color="auto" w:fill="auto"/>
          </w:tcPr>
          <w:p w:rsidR="00F03B10" w:rsidRPr="00F03B10" w:rsidRDefault="00F03B10" w:rsidP="00F03B10">
            <w:pPr>
              <w:jc w:val="both"/>
              <w:rPr>
                <w:b/>
              </w:rPr>
            </w:pPr>
            <w:r w:rsidRPr="00F03B10">
              <w:rPr>
                <w:b/>
              </w:rPr>
              <w:t>Практика</w:t>
            </w:r>
          </w:p>
        </w:tc>
      </w:tr>
      <w:tr w:rsidR="00F03B10" w:rsidRPr="00F03B10" w:rsidTr="00F03B10">
        <w:trPr>
          <w:trHeight w:val="485"/>
        </w:trPr>
        <w:tc>
          <w:tcPr>
            <w:tcW w:w="728" w:type="dxa"/>
          </w:tcPr>
          <w:p w:rsidR="00F03B10" w:rsidRPr="00F03B10" w:rsidRDefault="00F03B10" w:rsidP="00F03B10">
            <w:pPr>
              <w:jc w:val="both"/>
            </w:pPr>
            <w:r w:rsidRPr="00F03B10">
              <w:t>1</w:t>
            </w:r>
          </w:p>
        </w:tc>
        <w:tc>
          <w:tcPr>
            <w:tcW w:w="4909" w:type="dxa"/>
          </w:tcPr>
          <w:p w:rsidR="00F03B10" w:rsidRPr="00F03B10" w:rsidRDefault="00F03B10" w:rsidP="00F03B10">
            <w:pPr>
              <w:jc w:val="both"/>
            </w:pPr>
            <w:r w:rsidRPr="00F03B10">
              <w:t>Вводное занятие</w:t>
            </w:r>
          </w:p>
        </w:tc>
        <w:tc>
          <w:tcPr>
            <w:tcW w:w="1091" w:type="dxa"/>
          </w:tcPr>
          <w:p w:rsidR="00F03B10" w:rsidRPr="00F03B10" w:rsidRDefault="00F03B10" w:rsidP="00F03B10">
            <w:pPr>
              <w:jc w:val="both"/>
            </w:pPr>
            <w:r w:rsidRPr="00F03B10">
              <w:t>0,5</w:t>
            </w:r>
          </w:p>
        </w:tc>
        <w:tc>
          <w:tcPr>
            <w:tcW w:w="1273" w:type="dxa"/>
            <w:shd w:val="clear" w:color="auto" w:fill="auto"/>
          </w:tcPr>
          <w:p w:rsidR="00F03B10" w:rsidRPr="00F03B10" w:rsidRDefault="00F03B10" w:rsidP="00F03B10">
            <w:pPr>
              <w:jc w:val="both"/>
            </w:pPr>
            <w:r w:rsidRPr="00F03B10">
              <w:t>0,5</w:t>
            </w:r>
          </w:p>
        </w:tc>
        <w:tc>
          <w:tcPr>
            <w:tcW w:w="1719" w:type="dxa"/>
            <w:shd w:val="clear" w:color="auto" w:fill="auto"/>
          </w:tcPr>
          <w:p w:rsidR="00F03B10" w:rsidRPr="00F03B10" w:rsidRDefault="00F03B10" w:rsidP="00F03B10">
            <w:pPr>
              <w:jc w:val="both"/>
            </w:pPr>
            <w:r w:rsidRPr="00F03B10">
              <w:t>-</w:t>
            </w:r>
          </w:p>
        </w:tc>
      </w:tr>
      <w:tr w:rsidR="00F03B10" w:rsidRPr="00F03B10" w:rsidTr="00147C55">
        <w:trPr>
          <w:trHeight w:val="420"/>
        </w:trPr>
        <w:tc>
          <w:tcPr>
            <w:tcW w:w="728" w:type="dxa"/>
          </w:tcPr>
          <w:p w:rsidR="00F03B10" w:rsidRPr="00F03B10" w:rsidRDefault="00F03B10" w:rsidP="00F03B10">
            <w:pPr>
              <w:jc w:val="both"/>
            </w:pPr>
            <w:r w:rsidRPr="00F03B10">
              <w:t>2</w:t>
            </w:r>
          </w:p>
        </w:tc>
        <w:tc>
          <w:tcPr>
            <w:tcW w:w="4909" w:type="dxa"/>
          </w:tcPr>
          <w:p w:rsidR="00F03B10" w:rsidRPr="00F03B10" w:rsidRDefault="00F03B10" w:rsidP="00F03B10">
            <w:pPr>
              <w:jc w:val="both"/>
            </w:pPr>
            <w:r w:rsidRPr="00F03B10">
              <w:t>Физический и моральный износ одежды</w:t>
            </w:r>
          </w:p>
        </w:tc>
        <w:tc>
          <w:tcPr>
            <w:tcW w:w="1091" w:type="dxa"/>
          </w:tcPr>
          <w:p w:rsidR="00F03B10" w:rsidRPr="00F03B10" w:rsidRDefault="00F03B10" w:rsidP="00F03B10">
            <w:pPr>
              <w:jc w:val="both"/>
            </w:pPr>
            <w:r w:rsidRPr="00F03B10">
              <w:t>0,5</w:t>
            </w:r>
          </w:p>
        </w:tc>
        <w:tc>
          <w:tcPr>
            <w:tcW w:w="1273" w:type="dxa"/>
            <w:shd w:val="clear" w:color="auto" w:fill="auto"/>
          </w:tcPr>
          <w:p w:rsidR="00F03B10" w:rsidRPr="00F03B10" w:rsidRDefault="00F03B10" w:rsidP="00F03B10">
            <w:pPr>
              <w:jc w:val="both"/>
            </w:pPr>
            <w:r w:rsidRPr="00F03B10">
              <w:t>0,5</w:t>
            </w:r>
          </w:p>
        </w:tc>
        <w:tc>
          <w:tcPr>
            <w:tcW w:w="1719" w:type="dxa"/>
            <w:shd w:val="clear" w:color="auto" w:fill="auto"/>
          </w:tcPr>
          <w:p w:rsidR="00F03B10" w:rsidRPr="00F03B10" w:rsidRDefault="00F03B10" w:rsidP="00F03B10">
            <w:pPr>
              <w:jc w:val="both"/>
            </w:pPr>
            <w:r w:rsidRPr="00F03B10">
              <w:t>-</w:t>
            </w:r>
          </w:p>
        </w:tc>
      </w:tr>
      <w:tr w:rsidR="00F03B10" w:rsidRPr="00F03B10" w:rsidTr="00F03B10">
        <w:trPr>
          <w:trHeight w:val="485"/>
        </w:trPr>
        <w:tc>
          <w:tcPr>
            <w:tcW w:w="728" w:type="dxa"/>
          </w:tcPr>
          <w:p w:rsidR="00F03B10" w:rsidRPr="00F03B10" w:rsidRDefault="00F03B10" w:rsidP="00F03B10">
            <w:pPr>
              <w:jc w:val="both"/>
            </w:pPr>
            <w:r w:rsidRPr="00F03B10">
              <w:t>3</w:t>
            </w:r>
          </w:p>
        </w:tc>
        <w:tc>
          <w:tcPr>
            <w:tcW w:w="4909" w:type="dxa"/>
          </w:tcPr>
          <w:p w:rsidR="00F03B10" w:rsidRPr="00F03B10" w:rsidRDefault="00F03B10" w:rsidP="00F03B10">
            <w:pPr>
              <w:jc w:val="both"/>
            </w:pPr>
            <w:proofErr w:type="spellStart"/>
            <w:r w:rsidRPr="00F03B10">
              <w:t>Сохраняемость</w:t>
            </w:r>
            <w:proofErr w:type="spellEnd"/>
            <w:r w:rsidRPr="00F03B10">
              <w:t xml:space="preserve"> одежды</w:t>
            </w:r>
          </w:p>
        </w:tc>
        <w:tc>
          <w:tcPr>
            <w:tcW w:w="1091" w:type="dxa"/>
          </w:tcPr>
          <w:p w:rsidR="00F03B10" w:rsidRPr="00F03B10" w:rsidRDefault="00F03B10" w:rsidP="00F03B10">
            <w:pPr>
              <w:jc w:val="both"/>
            </w:pPr>
            <w:r w:rsidRPr="00F03B10">
              <w:t>0,5</w:t>
            </w:r>
          </w:p>
        </w:tc>
        <w:tc>
          <w:tcPr>
            <w:tcW w:w="1273" w:type="dxa"/>
            <w:shd w:val="clear" w:color="auto" w:fill="auto"/>
          </w:tcPr>
          <w:p w:rsidR="00F03B10" w:rsidRPr="00F03B10" w:rsidRDefault="00F03B10" w:rsidP="00F03B10">
            <w:pPr>
              <w:jc w:val="both"/>
            </w:pPr>
            <w:r w:rsidRPr="00F03B10">
              <w:t>0,5</w:t>
            </w:r>
          </w:p>
        </w:tc>
        <w:tc>
          <w:tcPr>
            <w:tcW w:w="1719" w:type="dxa"/>
            <w:shd w:val="clear" w:color="auto" w:fill="auto"/>
          </w:tcPr>
          <w:p w:rsidR="00F03B10" w:rsidRPr="00F03B10" w:rsidRDefault="00F03B10" w:rsidP="00F03B10">
            <w:pPr>
              <w:jc w:val="both"/>
            </w:pPr>
            <w:r w:rsidRPr="00F03B10">
              <w:t>-</w:t>
            </w:r>
          </w:p>
        </w:tc>
      </w:tr>
      <w:tr w:rsidR="00F03B10" w:rsidRPr="00F03B10" w:rsidTr="00F03B10">
        <w:trPr>
          <w:trHeight w:val="470"/>
        </w:trPr>
        <w:tc>
          <w:tcPr>
            <w:tcW w:w="728" w:type="dxa"/>
          </w:tcPr>
          <w:p w:rsidR="00F03B10" w:rsidRPr="00F03B10" w:rsidRDefault="00F03B10" w:rsidP="00F03B10">
            <w:pPr>
              <w:jc w:val="both"/>
            </w:pPr>
            <w:r w:rsidRPr="00F03B10">
              <w:t>4</w:t>
            </w:r>
          </w:p>
        </w:tc>
        <w:tc>
          <w:tcPr>
            <w:tcW w:w="4909" w:type="dxa"/>
          </w:tcPr>
          <w:p w:rsidR="00F03B10" w:rsidRPr="00F03B10" w:rsidRDefault="00F03B10" w:rsidP="00F03B10">
            <w:pPr>
              <w:jc w:val="both"/>
            </w:pPr>
            <w:r w:rsidRPr="00F03B10">
              <w:t>Ремонтопригодность одежды</w:t>
            </w:r>
          </w:p>
        </w:tc>
        <w:tc>
          <w:tcPr>
            <w:tcW w:w="1091" w:type="dxa"/>
          </w:tcPr>
          <w:p w:rsidR="00F03B10" w:rsidRPr="00F03B10" w:rsidRDefault="00F03B10" w:rsidP="00F03B10">
            <w:pPr>
              <w:jc w:val="both"/>
            </w:pPr>
            <w:r w:rsidRPr="00F03B10">
              <w:t>0,5</w:t>
            </w:r>
          </w:p>
        </w:tc>
        <w:tc>
          <w:tcPr>
            <w:tcW w:w="1273" w:type="dxa"/>
            <w:shd w:val="clear" w:color="auto" w:fill="auto"/>
          </w:tcPr>
          <w:p w:rsidR="00F03B10" w:rsidRPr="00F03B10" w:rsidRDefault="00F03B10" w:rsidP="00F03B10">
            <w:pPr>
              <w:jc w:val="both"/>
            </w:pPr>
            <w:r w:rsidRPr="00F03B10">
              <w:t>0,5</w:t>
            </w:r>
          </w:p>
        </w:tc>
        <w:tc>
          <w:tcPr>
            <w:tcW w:w="1719" w:type="dxa"/>
            <w:shd w:val="clear" w:color="auto" w:fill="auto"/>
          </w:tcPr>
          <w:p w:rsidR="00F03B10" w:rsidRPr="00F03B10" w:rsidRDefault="00F03B10" w:rsidP="00F03B10">
            <w:pPr>
              <w:jc w:val="both"/>
            </w:pPr>
            <w:r w:rsidRPr="00F03B10">
              <w:t>-</w:t>
            </w:r>
          </w:p>
        </w:tc>
      </w:tr>
      <w:tr w:rsidR="00F03B10" w:rsidRPr="00F03B10" w:rsidTr="00F03B10">
        <w:trPr>
          <w:trHeight w:val="485"/>
        </w:trPr>
        <w:tc>
          <w:tcPr>
            <w:tcW w:w="728" w:type="dxa"/>
          </w:tcPr>
          <w:p w:rsidR="00F03B10" w:rsidRPr="00F03B10" w:rsidRDefault="00F03B10" w:rsidP="00F03B10">
            <w:pPr>
              <w:jc w:val="both"/>
            </w:pPr>
            <w:r w:rsidRPr="00F03B10">
              <w:t>5</w:t>
            </w:r>
          </w:p>
        </w:tc>
        <w:tc>
          <w:tcPr>
            <w:tcW w:w="4909" w:type="dxa"/>
          </w:tcPr>
          <w:p w:rsidR="00F03B10" w:rsidRPr="00F03B10" w:rsidRDefault="00F03B10" w:rsidP="00F03B10">
            <w:pPr>
              <w:jc w:val="both"/>
            </w:pPr>
            <w:r w:rsidRPr="00F03B10">
              <w:t>Ремейк – как новая технология</w:t>
            </w:r>
          </w:p>
        </w:tc>
        <w:tc>
          <w:tcPr>
            <w:tcW w:w="1091" w:type="dxa"/>
          </w:tcPr>
          <w:p w:rsidR="00F03B10" w:rsidRPr="00F03B10" w:rsidRDefault="00F03B10" w:rsidP="00F03B10">
            <w:pPr>
              <w:jc w:val="both"/>
            </w:pPr>
            <w:r w:rsidRPr="00F03B10">
              <w:t>0,5</w:t>
            </w:r>
          </w:p>
        </w:tc>
        <w:tc>
          <w:tcPr>
            <w:tcW w:w="1273" w:type="dxa"/>
            <w:shd w:val="clear" w:color="auto" w:fill="auto"/>
          </w:tcPr>
          <w:p w:rsidR="00F03B10" w:rsidRPr="00F03B10" w:rsidRDefault="00F03B10" w:rsidP="00F03B10">
            <w:pPr>
              <w:jc w:val="both"/>
            </w:pPr>
            <w:r w:rsidRPr="00F03B10">
              <w:t>0,5</w:t>
            </w:r>
          </w:p>
        </w:tc>
        <w:tc>
          <w:tcPr>
            <w:tcW w:w="1719" w:type="dxa"/>
            <w:shd w:val="clear" w:color="auto" w:fill="auto"/>
          </w:tcPr>
          <w:p w:rsidR="00F03B10" w:rsidRPr="00F03B10" w:rsidRDefault="00F03B10" w:rsidP="00F03B10">
            <w:pPr>
              <w:jc w:val="both"/>
            </w:pPr>
            <w:r w:rsidRPr="00F03B10">
              <w:t>-</w:t>
            </w:r>
          </w:p>
        </w:tc>
      </w:tr>
      <w:tr w:rsidR="00F03B10" w:rsidRPr="00F03B10" w:rsidTr="00F03B10">
        <w:trPr>
          <w:trHeight w:val="485"/>
        </w:trPr>
        <w:tc>
          <w:tcPr>
            <w:tcW w:w="728" w:type="dxa"/>
          </w:tcPr>
          <w:p w:rsidR="00F03B10" w:rsidRPr="00F03B10" w:rsidRDefault="00F03B10" w:rsidP="00F03B10">
            <w:pPr>
              <w:jc w:val="both"/>
            </w:pPr>
            <w:r w:rsidRPr="00F03B10">
              <w:t>6</w:t>
            </w:r>
          </w:p>
        </w:tc>
        <w:tc>
          <w:tcPr>
            <w:tcW w:w="4909" w:type="dxa"/>
          </w:tcPr>
          <w:p w:rsidR="00F03B10" w:rsidRPr="00F03B10" w:rsidRDefault="00F03B10" w:rsidP="00F03B10">
            <w:pPr>
              <w:jc w:val="both"/>
            </w:pPr>
            <w:proofErr w:type="spellStart"/>
            <w:r w:rsidRPr="00F03B10">
              <w:t>Экологичность</w:t>
            </w:r>
            <w:proofErr w:type="spellEnd"/>
            <w:r w:rsidRPr="00F03B10">
              <w:t xml:space="preserve"> ремейка</w:t>
            </w:r>
          </w:p>
        </w:tc>
        <w:tc>
          <w:tcPr>
            <w:tcW w:w="1091" w:type="dxa"/>
          </w:tcPr>
          <w:p w:rsidR="00F03B10" w:rsidRPr="00F03B10" w:rsidRDefault="00F03B10" w:rsidP="00F03B10">
            <w:pPr>
              <w:jc w:val="both"/>
            </w:pPr>
            <w:r w:rsidRPr="00F03B10">
              <w:t>0,5</w:t>
            </w:r>
          </w:p>
        </w:tc>
        <w:tc>
          <w:tcPr>
            <w:tcW w:w="1273" w:type="dxa"/>
            <w:shd w:val="clear" w:color="auto" w:fill="auto"/>
          </w:tcPr>
          <w:p w:rsidR="00F03B10" w:rsidRPr="00F03B10" w:rsidRDefault="00F03B10" w:rsidP="00F03B10">
            <w:pPr>
              <w:jc w:val="both"/>
            </w:pPr>
            <w:r w:rsidRPr="00F03B10">
              <w:t>0,5</w:t>
            </w:r>
          </w:p>
        </w:tc>
        <w:tc>
          <w:tcPr>
            <w:tcW w:w="1719" w:type="dxa"/>
            <w:shd w:val="clear" w:color="auto" w:fill="auto"/>
          </w:tcPr>
          <w:p w:rsidR="00F03B10" w:rsidRPr="00F03B10" w:rsidRDefault="00F03B10" w:rsidP="00F03B10">
            <w:pPr>
              <w:jc w:val="both"/>
            </w:pPr>
            <w:r w:rsidRPr="00F03B10">
              <w:t>-</w:t>
            </w:r>
          </w:p>
        </w:tc>
      </w:tr>
      <w:tr w:rsidR="00F03B10" w:rsidRPr="00F03B10" w:rsidTr="00147C55">
        <w:trPr>
          <w:trHeight w:val="703"/>
        </w:trPr>
        <w:tc>
          <w:tcPr>
            <w:tcW w:w="728" w:type="dxa"/>
          </w:tcPr>
          <w:p w:rsidR="00F03B10" w:rsidRPr="00F03B10" w:rsidRDefault="00F03B10" w:rsidP="00F03B10">
            <w:pPr>
              <w:jc w:val="both"/>
            </w:pPr>
            <w:r w:rsidRPr="00F03B10">
              <w:t>7</w:t>
            </w:r>
          </w:p>
        </w:tc>
        <w:tc>
          <w:tcPr>
            <w:tcW w:w="4909" w:type="dxa"/>
          </w:tcPr>
          <w:p w:rsidR="00F03B10" w:rsidRPr="00F03B10" w:rsidRDefault="00F03B10" w:rsidP="00F03B10">
            <w:pPr>
              <w:jc w:val="both"/>
            </w:pPr>
            <w:r w:rsidRPr="00F03B10">
              <w:t>Сортировка одежды по целевому назначению материала</w:t>
            </w:r>
          </w:p>
        </w:tc>
        <w:tc>
          <w:tcPr>
            <w:tcW w:w="1091" w:type="dxa"/>
          </w:tcPr>
          <w:p w:rsidR="00F03B10" w:rsidRPr="00F03B10" w:rsidRDefault="00F03B10" w:rsidP="00F03B10">
            <w:pPr>
              <w:jc w:val="both"/>
            </w:pPr>
            <w:r w:rsidRPr="00F03B10">
              <w:t>4</w:t>
            </w:r>
          </w:p>
        </w:tc>
        <w:tc>
          <w:tcPr>
            <w:tcW w:w="1273" w:type="dxa"/>
            <w:shd w:val="clear" w:color="auto" w:fill="auto"/>
          </w:tcPr>
          <w:p w:rsidR="00F03B10" w:rsidRPr="00F03B10" w:rsidRDefault="00F03B10" w:rsidP="00F03B10">
            <w:pPr>
              <w:jc w:val="both"/>
            </w:pPr>
            <w:r w:rsidRPr="00F03B10">
              <w:t>0,5</w:t>
            </w:r>
          </w:p>
        </w:tc>
        <w:tc>
          <w:tcPr>
            <w:tcW w:w="1719" w:type="dxa"/>
            <w:shd w:val="clear" w:color="auto" w:fill="auto"/>
          </w:tcPr>
          <w:p w:rsidR="00F03B10" w:rsidRPr="00F03B10" w:rsidRDefault="00F03B10" w:rsidP="00F03B10">
            <w:pPr>
              <w:jc w:val="both"/>
            </w:pPr>
            <w:r w:rsidRPr="00F03B10">
              <w:t>3,5</w:t>
            </w:r>
          </w:p>
        </w:tc>
      </w:tr>
      <w:tr w:rsidR="00F03B10" w:rsidRPr="00F03B10" w:rsidTr="00147C55">
        <w:trPr>
          <w:trHeight w:val="561"/>
        </w:trPr>
        <w:tc>
          <w:tcPr>
            <w:tcW w:w="728" w:type="dxa"/>
          </w:tcPr>
          <w:p w:rsidR="00F03B10" w:rsidRPr="00F03B10" w:rsidRDefault="00F03B10" w:rsidP="00F03B10">
            <w:pPr>
              <w:jc w:val="both"/>
            </w:pPr>
            <w:r w:rsidRPr="00F03B10">
              <w:t>8</w:t>
            </w:r>
          </w:p>
        </w:tc>
        <w:tc>
          <w:tcPr>
            <w:tcW w:w="4909" w:type="dxa"/>
          </w:tcPr>
          <w:p w:rsidR="00F03B10" w:rsidRPr="00F03B10" w:rsidRDefault="00F03B10" w:rsidP="00F03B10">
            <w:pPr>
              <w:jc w:val="both"/>
            </w:pPr>
            <w:r w:rsidRPr="00F03B10">
              <w:t>Подготовка морально устаревшей одежды к работе</w:t>
            </w:r>
          </w:p>
        </w:tc>
        <w:tc>
          <w:tcPr>
            <w:tcW w:w="1091" w:type="dxa"/>
          </w:tcPr>
          <w:p w:rsidR="00F03B10" w:rsidRPr="00F03B10" w:rsidRDefault="00F03B10" w:rsidP="00F03B10">
            <w:pPr>
              <w:jc w:val="both"/>
            </w:pPr>
            <w:r w:rsidRPr="00F03B10">
              <w:t>4</w:t>
            </w:r>
          </w:p>
        </w:tc>
        <w:tc>
          <w:tcPr>
            <w:tcW w:w="1273" w:type="dxa"/>
            <w:shd w:val="clear" w:color="auto" w:fill="auto"/>
          </w:tcPr>
          <w:p w:rsidR="00F03B10" w:rsidRPr="00F03B10" w:rsidRDefault="00F03B10" w:rsidP="00F03B10">
            <w:pPr>
              <w:jc w:val="both"/>
            </w:pPr>
            <w:r w:rsidRPr="00F03B10">
              <w:t>0,5</w:t>
            </w:r>
          </w:p>
        </w:tc>
        <w:tc>
          <w:tcPr>
            <w:tcW w:w="1719" w:type="dxa"/>
            <w:shd w:val="clear" w:color="auto" w:fill="auto"/>
          </w:tcPr>
          <w:p w:rsidR="00F03B10" w:rsidRPr="00F03B10" w:rsidRDefault="00F03B10" w:rsidP="00F03B10">
            <w:pPr>
              <w:jc w:val="both"/>
            </w:pPr>
            <w:r w:rsidRPr="00F03B10">
              <w:t>3,5</w:t>
            </w:r>
          </w:p>
        </w:tc>
      </w:tr>
      <w:tr w:rsidR="00F03B10" w:rsidRPr="00F03B10" w:rsidTr="00147C55">
        <w:trPr>
          <w:trHeight w:val="2961"/>
        </w:trPr>
        <w:tc>
          <w:tcPr>
            <w:tcW w:w="728" w:type="dxa"/>
          </w:tcPr>
          <w:p w:rsidR="00F03B10" w:rsidRPr="00F03B10" w:rsidRDefault="00F03B10" w:rsidP="00F03B10">
            <w:pPr>
              <w:jc w:val="both"/>
            </w:pPr>
            <w:r w:rsidRPr="00F03B10">
              <w:lastRenderedPageBreak/>
              <w:t>9</w:t>
            </w:r>
          </w:p>
          <w:p w:rsidR="00F03B10" w:rsidRPr="00F03B10" w:rsidRDefault="00F03B10" w:rsidP="00F03B10">
            <w:pPr>
              <w:jc w:val="both"/>
            </w:pPr>
            <w:r w:rsidRPr="00F03B10">
              <w:t>9.1</w:t>
            </w:r>
          </w:p>
          <w:p w:rsidR="00F03B10" w:rsidRPr="00F03B10" w:rsidRDefault="00F03B10" w:rsidP="00F03B10">
            <w:pPr>
              <w:jc w:val="both"/>
            </w:pPr>
          </w:p>
          <w:p w:rsidR="00F03B10" w:rsidRPr="00F03B10" w:rsidRDefault="00F03B10" w:rsidP="00F03B10">
            <w:pPr>
              <w:jc w:val="both"/>
            </w:pPr>
          </w:p>
          <w:p w:rsidR="00F03B10" w:rsidRPr="00F03B10" w:rsidRDefault="00F03B10" w:rsidP="00F03B10">
            <w:pPr>
              <w:jc w:val="both"/>
            </w:pPr>
            <w:r w:rsidRPr="00F03B10">
              <w:t>9.2</w:t>
            </w:r>
          </w:p>
          <w:p w:rsidR="00F03B10" w:rsidRPr="00F03B10" w:rsidRDefault="00F03B10" w:rsidP="00F03B10">
            <w:pPr>
              <w:jc w:val="both"/>
            </w:pPr>
            <w:r w:rsidRPr="00F03B10">
              <w:t>9.3</w:t>
            </w:r>
          </w:p>
          <w:p w:rsidR="00F03B10" w:rsidRPr="00F03B10" w:rsidRDefault="00F03B10" w:rsidP="00F03B10">
            <w:pPr>
              <w:jc w:val="both"/>
            </w:pPr>
            <w:r w:rsidRPr="00F03B10">
              <w:t>9.4</w:t>
            </w:r>
          </w:p>
          <w:p w:rsidR="00F03B10" w:rsidRPr="00F03B10" w:rsidRDefault="00F03B10" w:rsidP="00F03B10">
            <w:pPr>
              <w:jc w:val="both"/>
            </w:pPr>
          </w:p>
          <w:p w:rsidR="00F03B10" w:rsidRPr="00F03B10" w:rsidRDefault="00F03B10" w:rsidP="00F03B10">
            <w:pPr>
              <w:jc w:val="both"/>
            </w:pPr>
          </w:p>
        </w:tc>
        <w:tc>
          <w:tcPr>
            <w:tcW w:w="4909" w:type="dxa"/>
          </w:tcPr>
          <w:p w:rsidR="00F03B10" w:rsidRPr="00F03B10" w:rsidRDefault="00F03B10" w:rsidP="00F03B10">
            <w:pPr>
              <w:jc w:val="both"/>
            </w:pPr>
            <w:r w:rsidRPr="00F03B10">
              <w:t>Направления ремейка:</w:t>
            </w:r>
          </w:p>
          <w:p w:rsidR="00F03B10" w:rsidRPr="00F03B10" w:rsidRDefault="00F03B10" w:rsidP="00F03B10">
            <w:pPr>
              <w:jc w:val="both"/>
            </w:pPr>
            <w:r w:rsidRPr="00F03B10">
              <w:t>Мягкая игрушка:</w:t>
            </w:r>
          </w:p>
          <w:p w:rsidR="00F03B10" w:rsidRPr="00F03B10" w:rsidRDefault="00F03B10" w:rsidP="00F03B10">
            <w:pPr>
              <w:jc w:val="both"/>
            </w:pPr>
            <w:r w:rsidRPr="00F03B10">
              <w:t>Первый год обучения</w:t>
            </w:r>
          </w:p>
          <w:p w:rsidR="00F03B10" w:rsidRPr="00F03B10" w:rsidRDefault="00F03B10" w:rsidP="00F03B10">
            <w:pPr>
              <w:jc w:val="both"/>
            </w:pPr>
            <w:r w:rsidRPr="00F03B10">
              <w:t>Второй год обучения</w:t>
            </w:r>
          </w:p>
          <w:p w:rsidR="00F03B10" w:rsidRPr="00F03B10" w:rsidRDefault="00F03B10" w:rsidP="00F03B10">
            <w:pPr>
              <w:jc w:val="both"/>
            </w:pPr>
            <w:r w:rsidRPr="00F03B10">
              <w:t>Гильоширование</w:t>
            </w:r>
          </w:p>
          <w:p w:rsidR="00F03B10" w:rsidRPr="00F03B10" w:rsidRDefault="00F03B10" w:rsidP="00F03B10">
            <w:pPr>
              <w:jc w:val="both"/>
            </w:pPr>
            <w:r w:rsidRPr="00F03B10">
              <w:t>Ремонт и обновление одежды</w:t>
            </w:r>
          </w:p>
          <w:p w:rsidR="00F03B10" w:rsidRPr="00F03B10" w:rsidRDefault="00F03B10" w:rsidP="00F03B10">
            <w:pPr>
              <w:jc w:val="both"/>
            </w:pPr>
            <w:r w:rsidRPr="00F03B10">
              <w:t>Лоскутное шитьё:</w:t>
            </w:r>
          </w:p>
          <w:p w:rsidR="00F03B10" w:rsidRPr="00F03B10" w:rsidRDefault="00F03B10" w:rsidP="00F03B10">
            <w:pPr>
              <w:jc w:val="both"/>
            </w:pPr>
            <w:r w:rsidRPr="00F03B10">
              <w:t>Первый год обучения</w:t>
            </w:r>
          </w:p>
          <w:p w:rsidR="00F03B10" w:rsidRPr="00F03B10" w:rsidRDefault="00F03B10" w:rsidP="00F03B10">
            <w:pPr>
              <w:jc w:val="both"/>
            </w:pPr>
            <w:r w:rsidRPr="00F03B10">
              <w:t>Второй год обучения</w:t>
            </w:r>
          </w:p>
          <w:p w:rsidR="00F03B10" w:rsidRPr="00F03B10" w:rsidRDefault="00F03B10" w:rsidP="00147C55">
            <w:pPr>
              <w:jc w:val="both"/>
            </w:pPr>
            <w:r w:rsidRPr="00F03B10">
              <w:t>Третий год обучения</w:t>
            </w:r>
          </w:p>
        </w:tc>
        <w:tc>
          <w:tcPr>
            <w:tcW w:w="1091" w:type="dxa"/>
          </w:tcPr>
          <w:p w:rsidR="00F03B10" w:rsidRPr="00F03B10" w:rsidRDefault="00F03B10" w:rsidP="00F03B10">
            <w:pPr>
              <w:jc w:val="both"/>
            </w:pPr>
          </w:p>
          <w:p w:rsidR="00F03B10" w:rsidRPr="00F03B10" w:rsidRDefault="00F03B10" w:rsidP="00F03B10">
            <w:pPr>
              <w:jc w:val="both"/>
            </w:pPr>
          </w:p>
          <w:p w:rsidR="00F03B10" w:rsidRPr="00F03B10" w:rsidRDefault="00F03B10" w:rsidP="00F03B10">
            <w:pPr>
              <w:jc w:val="both"/>
            </w:pPr>
            <w:r w:rsidRPr="00F03B10">
              <w:t>72</w:t>
            </w:r>
          </w:p>
          <w:p w:rsidR="00F03B10" w:rsidRPr="00F03B10" w:rsidRDefault="00F03B10" w:rsidP="00F03B10">
            <w:pPr>
              <w:jc w:val="both"/>
            </w:pPr>
            <w:r w:rsidRPr="00F03B10">
              <w:t>72</w:t>
            </w:r>
          </w:p>
          <w:p w:rsidR="00F03B10" w:rsidRPr="00F03B10" w:rsidRDefault="00F03B10" w:rsidP="00F03B10">
            <w:pPr>
              <w:jc w:val="both"/>
            </w:pPr>
            <w:r w:rsidRPr="00F03B10">
              <w:t>72</w:t>
            </w:r>
          </w:p>
          <w:p w:rsidR="00F03B10" w:rsidRPr="00F03B10" w:rsidRDefault="00F03B10" w:rsidP="00F03B10">
            <w:pPr>
              <w:jc w:val="both"/>
            </w:pPr>
            <w:r w:rsidRPr="00F03B10">
              <w:t>72</w:t>
            </w:r>
          </w:p>
          <w:p w:rsidR="00F03B10" w:rsidRPr="00F03B10" w:rsidRDefault="00F03B10" w:rsidP="00F03B10">
            <w:pPr>
              <w:jc w:val="both"/>
            </w:pPr>
          </w:p>
          <w:p w:rsidR="00F03B10" w:rsidRPr="00F03B10" w:rsidRDefault="00F03B10" w:rsidP="00F03B10">
            <w:pPr>
              <w:jc w:val="both"/>
            </w:pPr>
            <w:r w:rsidRPr="00F03B10">
              <w:t>144</w:t>
            </w:r>
          </w:p>
          <w:p w:rsidR="00F03B10" w:rsidRPr="00F03B10" w:rsidRDefault="00F03B10" w:rsidP="00F03B10">
            <w:pPr>
              <w:jc w:val="both"/>
            </w:pPr>
            <w:r w:rsidRPr="00F03B10">
              <w:t>144</w:t>
            </w:r>
          </w:p>
          <w:p w:rsidR="00F03B10" w:rsidRPr="00F03B10" w:rsidRDefault="00F03B10" w:rsidP="00147C55">
            <w:pPr>
              <w:jc w:val="both"/>
            </w:pPr>
            <w:r w:rsidRPr="00F03B10">
              <w:t>144</w:t>
            </w:r>
          </w:p>
        </w:tc>
        <w:tc>
          <w:tcPr>
            <w:tcW w:w="1273" w:type="dxa"/>
            <w:shd w:val="clear" w:color="auto" w:fill="auto"/>
          </w:tcPr>
          <w:p w:rsidR="00F03B10" w:rsidRPr="00F03B10" w:rsidRDefault="00F03B10" w:rsidP="00F03B10">
            <w:pPr>
              <w:jc w:val="both"/>
            </w:pPr>
          </w:p>
          <w:p w:rsidR="00F03B10" w:rsidRPr="00F03B10" w:rsidRDefault="00F03B10" w:rsidP="00F03B10">
            <w:pPr>
              <w:jc w:val="both"/>
            </w:pPr>
          </w:p>
          <w:p w:rsidR="00F03B10" w:rsidRPr="00F03B10" w:rsidRDefault="00F03B10" w:rsidP="00F03B10">
            <w:pPr>
              <w:jc w:val="both"/>
            </w:pPr>
            <w:r w:rsidRPr="00F03B10">
              <w:t>11</w:t>
            </w:r>
          </w:p>
          <w:p w:rsidR="00F03B10" w:rsidRPr="00F03B10" w:rsidRDefault="00F03B10" w:rsidP="00F03B10">
            <w:pPr>
              <w:jc w:val="both"/>
            </w:pPr>
            <w:r w:rsidRPr="00F03B10">
              <w:t>-</w:t>
            </w:r>
          </w:p>
          <w:p w:rsidR="00F03B10" w:rsidRPr="00F03B10" w:rsidRDefault="00F03B10" w:rsidP="00F03B10">
            <w:pPr>
              <w:jc w:val="both"/>
            </w:pPr>
            <w:r w:rsidRPr="00F03B10">
              <w:t>9</w:t>
            </w:r>
          </w:p>
          <w:p w:rsidR="00F03B10" w:rsidRPr="00F03B10" w:rsidRDefault="00F03B10" w:rsidP="00F03B10">
            <w:pPr>
              <w:jc w:val="both"/>
            </w:pPr>
            <w:r w:rsidRPr="00F03B10">
              <w:t>19</w:t>
            </w:r>
          </w:p>
          <w:p w:rsidR="00F03B10" w:rsidRPr="00F03B10" w:rsidRDefault="00F03B10" w:rsidP="00F03B10">
            <w:pPr>
              <w:jc w:val="both"/>
            </w:pPr>
          </w:p>
          <w:p w:rsidR="00F03B10" w:rsidRPr="00F03B10" w:rsidRDefault="00F03B10" w:rsidP="00F03B10">
            <w:pPr>
              <w:jc w:val="both"/>
            </w:pPr>
            <w:r w:rsidRPr="00F03B10">
              <w:t>33,5</w:t>
            </w:r>
          </w:p>
          <w:p w:rsidR="00F03B10" w:rsidRPr="00F03B10" w:rsidRDefault="00F03B10" w:rsidP="00F03B10">
            <w:pPr>
              <w:jc w:val="both"/>
            </w:pPr>
            <w:r w:rsidRPr="00F03B10">
              <w:t>12</w:t>
            </w:r>
          </w:p>
          <w:p w:rsidR="00F03B10" w:rsidRPr="00F03B10" w:rsidRDefault="00F03B10" w:rsidP="00F03B10">
            <w:pPr>
              <w:jc w:val="both"/>
            </w:pPr>
            <w:r w:rsidRPr="00F03B10">
              <w:t>32</w:t>
            </w:r>
          </w:p>
          <w:p w:rsidR="00F03B10" w:rsidRPr="00F03B10" w:rsidRDefault="00F03B10" w:rsidP="00F03B10">
            <w:pPr>
              <w:jc w:val="both"/>
            </w:pPr>
          </w:p>
        </w:tc>
        <w:tc>
          <w:tcPr>
            <w:tcW w:w="1719" w:type="dxa"/>
            <w:shd w:val="clear" w:color="auto" w:fill="auto"/>
          </w:tcPr>
          <w:p w:rsidR="00F03B10" w:rsidRPr="00F03B10" w:rsidRDefault="00F03B10" w:rsidP="00F03B10">
            <w:pPr>
              <w:jc w:val="both"/>
            </w:pPr>
          </w:p>
          <w:p w:rsidR="00F03B10" w:rsidRPr="00F03B10" w:rsidRDefault="00F03B10" w:rsidP="00F03B10">
            <w:pPr>
              <w:jc w:val="both"/>
            </w:pPr>
          </w:p>
          <w:p w:rsidR="00F03B10" w:rsidRPr="00F03B10" w:rsidRDefault="00F03B10" w:rsidP="00F03B10">
            <w:pPr>
              <w:jc w:val="both"/>
            </w:pPr>
            <w:r w:rsidRPr="00F03B10">
              <w:t>61</w:t>
            </w:r>
          </w:p>
          <w:p w:rsidR="00F03B10" w:rsidRPr="00F03B10" w:rsidRDefault="00F03B10" w:rsidP="00F03B10">
            <w:pPr>
              <w:jc w:val="both"/>
            </w:pPr>
            <w:r w:rsidRPr="00F03B10">
              <w:t>72</w:t>
            </w:r>
          </w:p>
          <w:p w:rsidR="00F03B10" w:rsidRPr="00F03B10" w:rsidRDefault="00F03B10" w:rsidP="00F03B10">
            <w:pPr>
              <w:jc w:val="both"/>
            </w:pPr>
            <w:r w:rsidRPr="00F03B10">
              <w:t>63</w:t>
            </w:r>
          </w:p>
          <w:p w:rsidR="00F03B10" w:rsidRPr="00F03B10" w:rsidRDefault="00F03B10" w:rsidP="00F03B10">
            <w:pPr>
              <w:jc w:val="both"/>
            </w:pPr>
            <w:r w:rsidRPr="00F03B10">
              <w:t>53</w:t>
            </w:r>
          </w:p>
          <w:p w:rsidR="00F03B10" w:rsidRPr="00F03B10" w:rsidRDefault="00F03B10" w:rsidP="00F03B10">
            <w:pPr>
              <w:jc w:val="both"/>
            </w:pPr>
          </w:p>
          <w:p w:rsidR="00F03B10" w:rsidRPr="00F03B10" w:rsidRDefault="00F03B10" w:rsidP="00F03B10">
            <w:pPr>
              <w:jc w:val="both"/>
            </w:pPr>
            <w:r w:rsidRPr="00F03B10">
              <w:t>110,5</w:t>
            </w:r>
          </w:p>
          <w:p w:rsidR="00F03B10" w:rsidRPr="00F03B10" w:rsidRDefault="00F03B10" w:rsidP="00F03B10">
            <w:pPr>
              <w:jc w:val="both"/>
            </w:pPr>
            <w:r w:rsidRPr="00F03B10">
              <w:t>132</w:t>
            </w:r>
          </w:p>
          <w:p w:rsidR="00F03B10" w:rsidRPr="00F03B10" w:rsidRDefault="00F03B10" w:rsidP="00147C55">
            <w:pPr>
              <w:jc w:val="both"/>
            </w:pPr>
            <w:r w:rsidRPr="00F03B10">
              <w:t>112</w:t>
            </w:r>
          </w:p>
        </w:tc>
      </w:tr>
      <w:tr w:rsidR="00F03B10" w:rsidRPr="00F03B10" w:rsidTr="00F03B10">
        <w:trPr>
          <w:trHeight w:val="71"/>
        </w:trPr>
        <w:tc>
          <w:tcPr>
            <w:tcW w:w="5637" w:type="dxa"/>
            <w:gridSpan w:val="2"/>
          </w:tcPr>
          <w:p w:rsidR="00F03B10" w:rsidRPr="00F03B10" w:rsidRDefault="00F03B10" w:rsidP="00F03B10">
            <w:pPr>
              <w:jc w:val="both"/>
              <w:rPr>
                <w:b/>
              </w:rPr>
            </w:pPr>
            <w:r w:rsidRPr="00F03B10">
              <w:rPr>
                <w:b/>
              </w:rPr>
              <w:t>Итого:</w:t>
            </w:r>
          </w:p>
        </w:tc>
        <w:tc>
          <w:tcPr>
            <w:tcW w:w="1091" w:type="dxa"/>
          </w:tcPr>
          <w:p w:rsidR="00F03B10" w:rsidRPr="00F03B10" w:rsidRDefault="00F03B10" w:rsidP="00F03B10">
            <w:pPr>
              <w:jc w:val="both"/>
              <w:rPr>
                <w:b/>
              </w:rPr>
            </w:pPr>
            <w:r w:rsidRPr="00F03B10">
              <w:rPr>
                <w:b/>
              </w:rPr>
              <w:t>731</w:t>
            </w:r>
          </w:p>
        </w:tc>
        <w:tc>
          <w:tcPr>
            <w:tcW w:w="1273" w:type="dxa"/>
            <w:shd w:val="clear" w:color="auto" w:fill="auto"/>
          </w:tcPr>
          <w:p w:rsidR="00F03B10" w:rsidRPr="00F03B10" w:rsidRDefault="00F03B10" w:rsidP="00F03B10">
            <w:pPr>
              <w:jc w:val="both"/>
              <w:rPr>
                <w:b/>
              </w:rPr>
            </w:pPr>
            <w:r w:rsidRPr="00F03B10">
              <w:rPr>
                <w:b/>
              </w:rPr>
              <w:t>119,5</w:t>
            </w:r>
          </w:p>
        </w:tc>
        <w:tc>
          <w:tcPr>
            <w:tcW w:w="1719" w:type="dxa"/>
            <w:shd w:val="clear" w:color="auto" w:fill="auto"/>
          </w:tcPr>
          <w:p w:rsidR="00F03B10" w:rsidRPr="00F03B10" w:rsidRDefault="00F03B10" w:rsidP="00F03B10">
            <w:pPr>
              <w:jc w:val="both"/>
              <w:rPr>
                <w:b/>
              </w:rPr>
            </w:pPr>
            <w:r w:rsidRPr="00F03B10">
              <w:rPr>
                <w:b/>
              </w:rPr>
              <w:t>611,5</w:t>
            </w:r>
          </w:p>
        </w:tc>
      </w:tr>
    </w:tbl>
    <w:p w:rsidR="00F03B10" w:rsidRPr="00F03B10" w:rsidRDefault="00F03B10" w:rsidP="00F03B10">
      <w:pPr>
        <w:jc w:val="both"/>
      </w:pPr>
    </w:p>
    <w:p w:rsidR="00F03B10" w:rsidRPr="00F03B10" w:rsidRDefault="00F03B10" w:rsidP="00147C55">
      <w:pPr>
        <w:jc w:val="center"/>
        <w:rPr>
          <w:b/>
        </w:rPr>
      </w:pPr>
      <w:r w:rsidRPr="00F03B10">
        <w:rPr>
          <w:b/>
        </w:rPr>
        <w:t>Содержание программы</w:t>
      </w:r>
    </w:p>
    <w:tbl>
      <w:tblPr>
        <w:tblStyle w:val="33"/>
        <w:tblW w:w="0" w:type="auto"/>
        <w:tblInd w:w="108" w:type="dxa"/>
        <w:tblLook w:val="01E0" w:firstRow="1" w:lastRow="1" w:firstColumn="1" w:lastColumn="1" w:noHBand="0" w:noVBand="0"/>
      </w:tblPr>
      <w:tblGrid>
        <w:gridCol w:w="1927"/>
        <w:gridCol w:w="7536"/>
      </w:tblGrid>
      <w:tr w:rsidR="00F03B10" w:rsidRPr="00F03B10" w:rsidTr="00387E79">
        <w:tc>
          <w:tcPr>
            <w:tcW w:w="1927" w:type="dxa"/>
          </w:tcPr>
          <w:p w:rsidR="00F03B10" w:rsidRPr="00F03B10" w:rsidRDefault="00F03B10" w:rsidP="00F03B10">
            <w:pPr>
              <w:jc w:val="both"/>
              <w:rPr>
                <w:b/>
              </w:rPr>
            </w:pPr>
            <w:r w:rsidRPr="00F03B10">
              <w:rPr>
                <w:b/>
              </w:rPr>
              <w:t>№ тем</w:t>
            </w:r>
          </w:p>
        </w:tc>
        <w:tc>
          <w:tcPr>
            <w:tcW w:w="7536" w:type="dxa"/>
          </w:tcPr>
          <w:p w:rsidR="00F03B10" w:rsidRPr="00F03B10" w:rsidRDefault="00F03B10" w:rsidP="00F03B10">
            <w:pPr>
              <w:jc w:val="both"/>
              <w:rPr>
                <w:b/>
              </w:rPr>
            </w:pPr>
            <w:r w:rsidRPr="00F03B10">
              <w:rPr>
                <w:b/>
              </w:rPr>
              <w:t>Тема</w:t>
            </w:r>
          </w:p>
        </w:tc>
      </w:tr>
      <w:tr w:rsidR="00F03B10" w:rsidRPr="00F03B10" w:rsidTr="00387E79">
        <w:tc>
          <w:tcPr>
            <w:tcW w:w="1927" w:type="dxa"/>
          </w:tcPr>
          <w:p w:rsidR="00F03B10" w:rsidRPr="00F03B10" w:rsidRDefault="00F03B10" w:rsidP="00F03B10">
            <w:pPr>
              <w:jc w:val="both"/>
            </w:pPr>
            <w:r w:rsidRPr="00F03B10">
              <w:t>Тема 1</w:t>
            </w:r>
          </w:p>
        </w:tc>
        <w:tc>
          <w:tcPr>
            <w:tcW w:w="7536" w:type="dxa"/>
          </w:tcPr>
          <w:p w:rsidR="00F03B10" w:rsidRPr="00F03B10" w:rsidRDefault="00F03B10" w:rsidP="00F03B10">
            <w:pPr>
              <w:jc w:val="both"/>
              <w:rPr>
                <w:i/>
              </w:rPr>
            </w:pPr>
            <w:r w:rsidRPr="00F03B10">
              <w:rPr>
                <w:i/>
              </w:rPr>
              <w:t>Вводное занятие (0,5 ч)</w:t>
            </w:r>
          </w:p>
          <w:p w:rsidR="00F03B10" w:rsidRPr="00F03B10" w:rsidRDefault="00F03B10" w:rsidP="00F03B10">
            <w:pPr>
              <w:jc w:val="both"/>
            </w:pPr>
            <w:r w:rsidRPr="00F03B10">
              <w:t>Знакомство с программой, правила техники безопасности, правила поведения в мастерской «</w:t>
            </w:r>
            <w:proofErr w:type="gramStart"/>
            <w:r w:rsidRPr="00F03B10">
              <w:t>Портняжка</w:t>
            </w:r>
            <w:proofErr w:type="gramEnd"/>
            <w:r w:rsidRPr="00F03B10">
              <w:t>».</w:t>
            </w:r>
          </w:p>
        </w:tc>
      </w:tr>
      <w:tr w:rsidR="00F03B10" w:rsidRPr="00F03B10" w:rsidTr="00387E79">
        <w:tc>
          <w:tcPr>
            <w:tcW w:w="1927" w:type="dxa"/>
          </w:tcPr>
          <w:p w:rsidR="00F03B10" w:rsidRPr="00F03B10" w:rsidRDefault="00F03B10" w:rsidP="00F03B10">
            <w:pPr>
              <w:jc w:val="both"/>
            </w:pPr>
            <w:r w:rsidRPr="00F03B10">
              <w:t>Тема 2</w:t>
            </w:r>
          </w:p>
        </w:tc>
        <w:tc>
          <w:tcPr>
            <w:tcW w:w="7536" w:type="dxa"/>
          </w:tcPr>
          <w:p w:rsidR="00F03B10" w:rsidRPr="00F03B10" w:rsidRDefault="00F03B10" w:rsidP="00F03B10">
            <w:pPr>
              <w:jc w:val="both"/>
              <w:rPr>
                <w:i/>
              </w:rPr>
            </w:pPr>
            <w:r w:rsidRPr="00F03B10">
              <w:rPr>
                <w:i/>
              </w:rPr>
              <w:t>Физический и моральный износ одежды(0,5 ч)</w:t>
            </w:r>
          </w:p>
          <w:p w:rsidR="00F03B10" w:rsidRPr="00F03B10" w:rsidRDefault="00F03B10" w:rsidP="00F03B10">
            <w:pPr>
              <w:jc w:val="both"/>
            </w:pPr>
            <w:r w:rsidRPr="00F03B10">
              <w:t>Понятие физического и морального износа, долговечности одежды. Причины физического и морального износа одежды, их выражение.</w:t>
            </w:r>
          </w:p>
        </w:tc>
      </w:tr>
      <w:tr w:rsidR="00F03B10" w:rsidRPr="00F03B10" w:rsidTr="00387E79">
        <w:tc>
          <w:tcPr>
            <w:tcW w:w="1927" w:type="dxa"/>
          </w:tcPr>
          <w:p w:rsidR="00F03B10" w:rsidRPr="00F03B10" w:rsidRDefault="00F03B10" w:rsidP="00F03B10">
            <w:pPr>
              <w:jc w:val="both"/>
            </w:pPr>
            <w:r w:rsidRPr="00F03B10">
              <w:t>Тема 3</w:t>
            </w:r>
          </w:p>
        </w:tc>
        <w:tc>
          <w:tcPr>
            <w:tcW w:w="7536" w:type="dxa"/>
          </w:tcPr>
          <w:p w:rsidR="00F03B10" w:rsidRPr="00F03B10" w:rsidRDefault="00F03B10" w:rsidP="00F03B10">
            <w:pPr>
              <w:jc w:val="both"/>
              <w:rPr>
                <w:i/>
              </w:rPr>
            </w:pPr>
            <w:proofErr w:type="spellStart"/>
            <w:r w:rsidRPr="00F03B10">
              <w:rPr>
                <w:i/>
              </w:rPr>
              <w:t>Сохраняемость</w:t>
            </w:r>
            <w:proofErr w:type="spellEnd"/>
            <w:r w:rsidRPr="00F03B10">
              <w:rPr>
                <w:i/>
              </w:rPr>
              <w:t xml:space="preserve"> одежды (0,5 ч)</w:t>
            </w:r>
          </w:p>
          <w:p w:rsidR="00F03B10" w:rsidRPr="00F03B10" w:rsidRDefault="00F03B10" w:rsidP="00F03B10">
            <w:pPr>
              <w:jc w:val="both"/>
            </w:pPr>
            <w:r w:rsidRPr="00F03B10">
              <w:t xml:space="preserve">Понятие </w:t>
            </w:r>
            <w:proofErr w:type="spellStart"/>
            <w:r w:rsidRPr="00F03B10">
              <w:t>сохраняемости</w:t>
            </w:r>
            <w:proofErr w:type="spellEnd"/>
            <w:r w:rsidRPr="00F03B10">
              <w:t xml:space="preserve"> одежды. Причины, влияющие на </w:t>
            </w:r>
            <w:proofErr w:type="spellStart"/>
            <w:r w:rsidRPr="00F03B10">
              <w:t>сохраняемость</w:t>
            </w:r>
            <w:proofErr w:type="spellEnd"/>
            <w:r w:rsidRPr="00F03B10">
              <w:t xml:space="preserve"> одежды. Условия хранения изделия. Способы борьбы с молью.</w:t>
            </w:r>
          </w:p>
        </w:tc>
      </w:tr>
      <w:tr w:rsidR="00F03B10" w:rsidRPr="00F03B10" w:rsidTr="00387E79">
        <w:tc>
          <w:tcPr>
            <w:tcW w:w="1927" w:type="dxa"/>
          </w:tcPr>
          <w:p w:rsidR="00F03B10" w:rsidRPr="00F03B10" w:rsidRDefault="00F03B10" w:rsidP="00F03B10">
            <w:pPr>
              <w:jc w:val="both"/>
            </w:pPr>
            <w:r w:rsidRPr="00F03B10">
              <w:t>Тема 4</w:t>
            </w:r>
          </w:p>
        </w:tc>
        <w:tc>
          <w:tcPr>
            <w:tcW w:w="7536" w:type="dxa"/>
          </w:tcPr>
          <w:p w:rsidR="00F03B10" w:rsidRPr="00F03B10" w:rsidRDefault="00F03B10" w:rsidP="00F03B10">
            <w:pPr>
              <w:jc w:val="both"/>
              <w:rPr>
                <w:i/>
              </w:rPr>
            </w:pPr>
            <w:proofErr w:type="spellStart"/>
            <w:r w:rsidRPr="00F03B10">
              <w:rPr>
                <w:i/>
              </w:rPr>
              <w:t>Ремонтируемость</w:t>
            </w:r>
            <w:proofErr w:type="spellEnd"/>
            <w:r w:rsidRPr="00F03B10">
              <w:rPr>
                <w:i/>
              </w:rPr>
              <w:t xml:space="preserve"> одежды (0,5 ч)</w:t>
            </w:r>
          </w:p>
          <w:p w:rsidR="00F03B10" w:rsidRPr="00F03B10" w:rsidRDefault="00F03B10" w:rsidP="00F03B10">
            <w:pPr>
              <w:jc w:val="both"/>
            </w:pPr>
            <w:r w:rsidRPr="00F03B10">
              <w:t>Понятие ремонтопригодности одежды. Зависимость ремонтопригодности одежды от её конструкции и методов обработки. Увеличение физической долговечности одежды.</w:t>
            </w:r>
          </w:p>
        </w:tc>
      </w:tr>
      <w:tr w:rsidR="00F03B10" w:rsidRPr="00F03B10" w:rsidTr="00387E79">
        <w:tc>
          <w:tcPr>
            <w:tcW w:w="1927" w:type="dxa"/>
          </w:tcPr>
          <w:p w:rsidR="00F03B10" w:rsidRPr="00F03B10" w:rsidRDefault="00F03B10" w:rsidP="00F03B10">
            <w:pPr>
              <w:jc w:val="both"/>
            </w:pPr>
            <w:r w:rsidRPr="00F03B10">
              <w:t>Тема 5</w:t>
            </w:r>
          </w:p>
        </w:tc>
        <w:tc>
          <w:tcPr>
            <w:tcW w:w="7536" w:type="dxa"/>
          </w:tcPr>
          <w:p w:rsidR="00F03B10" w:rsidRPr="00F03B10" w:rsidRDefault="00F03B10" w:rsidP="00F03B10">
            <w:pPr>
              <w:jc w:val="both"/>
              <w:rPr>
                <w:i/>
              </w:rPr>
            </w:pPr>
            <w:r w:rsidRPr="00F03B10">
              <w:rPr>
                <w:i/>
              </w:rPr>
              <w:t>Ремейк – как новая технология (0,5 ч)</w:t>
            </w:r>
          </w:p>
          <w:p w:rsidR="00F03B10" w:rsidRPr="00F03B10" w:rsidRDefault="00F03B10" w:rsidP="00F03B10">
            <w:pPr>
              <w:jc w:val="both"/>
            </w:pPr>
            <w:r w:rsidRPr="00F03B10">
              <w:t>Понятие ремейка. Приём «Из старого – новое». Вторичная переработка морально устаревшей одежды. Современный дизайн и повторное использование материалов. Роль ремейка в современности.</w:t>
            </w:r>
          </w:p>
        </w:tc>
      </w:tr>
      <w:tr w:rsidR="00F03B10" w:rsidRPr="00F03B10" w:rsidTr="00387E79">
        <w:tc>
          <w:tcPr>
            <w:tcW w:w="1927" w:type="dxa"/>
          </w:tcPr>
          <w:p w:rsidR="00F03B10" w:rsidRPr="00F03B10" w:rsidRDefault="00F03B10" w:rsidP="00F03B10">
            <w:pPr>
              <w:jc w:val="both"/>
            </w:pPr>
            <w:r w:rsidRPr="00F03B10">
              <w:t>Тема 6</w:t>
            </w:r>
          </w:p>
        </w:tc>
        <w:tc>
          <w:tcPr>
            <w:tcW w:w="7536" w:type="dxa"/>
          </w:tcPr>
          <w:p w:rsidR="00F03B10" w:rsidRPr="00F03B10" w:rsidRDefault="00F03B10" w:rsidP="00F03B10">
            <w:pPr>
              <w:jc w:val="both"/>
              <w:rPr>
                <w:i/>
              </w:rPr>
            </w:pPr>
            <w:proofErr w:type="spellStart"/>
            <w:r w:rsidRPr="00F03B10">
              <w:rPr>
                <w:i/>
              </w:rPr>
              <w:t>Экологичность</w:t>
            </w:r>
            <w:proofErr w:type="spellEnd"/>
            <w:r w:rsidRPr="00F03B10">
              <w:rPr>
                <w:i/>
              </w:rPr>
              <w:t xml:space="preserve"> ремейка (0,5 ч)</w:t>
            </w:r>
          </w:p>
          <w:p w:rsidR="00F03B10" w:rsidRPr="00F03B10" w:rsidRDefault="00F03B10" w:rsidP="00F03B10">
            <w:pPr>
              <w:jc w:val="both"/>
            </w:pPr>
            <w:r w:rsidRPr="00F03B10">
              <w:t xml:space="preserve">Понятие </w:t>
            </w:r>
            <w:proofErr w:type="spellStart"/>
            <w:r w:rsidRPr="00F03B10">
              <w:t>экологичности</w:t>
            </w:r>
            <w:proofErr w:type="spellEnd"/>
            <w:r w:rsidRPr="00F03B10">
              <w:t xml:space="preserve">. </w:t>
            </w:r>
            <w:proofErr w:type="spellStart"/>
            <w:r w:rsidRPr="00F03B10">
              <w:t>Экологичность</w:t>
            </w:r>
            <w:proofErr w:type="spellEnd"/>
            <w:r w:rsidRPr="00F03B10">
              <w:t xml:space="preserve"> и ремейк: взаимосвязь и актуальность.</w:t>
            </w:r>
          </w:p>
        </w:tc>
      </w:tr>
      <w:tr w:rsidR="00F03B10" w:rsidRPr="00F03B10" w:rsidTr="00387E79">
        <w:tc>
          <w:tcPr>
            <w:tcW w:w="1927" w:type="dxa"/>
          </w:tcPr>
          <w:p w:rsidR="00F03B10" w:rsidRPr="00F03B10" w:rsidRDefault="00F03B10" w:rsidP="00F03B10">
            <w:pPr>
              <w:jc w:val="both"/>
            </w:pPr>
            <w:r w:rsidRPr="00F03B10">
              <w:t>Тема 7</w:t>
            </w:r>
          </w:p>
          <w:p w:rsidR="00F03B10" w:rsidRPr="00F03B10" w:rsidRDefault="00F03B10" w:rsidP="00F03B10">
            <w:pPr>
              <w:jc w:val="both"/>
            </w:pPr>
          </w:p>
          <w:p w:rsidR="00F03B10" w:rsidRPr="00F03B10" w:rsidRDefault="00F03B10" w:rsidP="00F03B10">
            <w:pPr>
              <w:jc w:val="both"/>
            </w:pPr>
          </w:p>
        </w:tc>
        <w:tc>
          <w:tcPr>
            <w:tcW w:w="7536" w:type="dxa"/>
          </w:tcPr>
          <w:p w:rsidR="00F03B10" w:rsidRPr="00F03B10" w:rsidRDefault="00F03B10" w:rsidP="00F03B10">
            <w:pPr>
              <w:jc w:val="both"/>
              <w:rPr>
                <w:i/>
              </w:rPr>
            </w:pPr>
            <w:r w:rsidRPr="00F03B10">
              <w:rPr>
                <w:i/>
              </w:rPr>
              <w:t>Сортировка одежды по целевому назначению материала (4 ч)</w:t>
            </w:r>
          </w:p>
          <w:p w:rsidR="00F03B10" w:rsidRPr="00F03B10" w:rsidRDefault="00F03B10" w:rsidP="00F03B10">
            <w:pPr>
              <w:jc w:val="both"/>
            </w:pPr>
            <w:r w:rsidRPr="00F03B10">
              <w:t>Сортировка одежды по целевому назначению материала:</w:t>
            </w:r>
          </w:p>
          <w:p w:rsidR="00F03B10" w:rsidRPr="00F03B10" w:rsidRDefault="00F03B10" w:rsidP="00CA6AEB">
            <w:pPr>
              <w:numPr>
                <w:ilvl w:val="0"/>
                <w:numId w:val="75"/>
              </w:numPr>
              <w:jc w:val="both"/>
            </w:pPr>
            <w:r w:rsidRPr="00F03B10">
              <w:t xml:space="preserve">Ткани </w:t>
            </w:r>
            <w:proofErr w:type="gramStart"/>
            <w:r w:rsidRPr="00F03B10">
              <w:t xml:space="preserve">( </w:t>
            </w:r>
            <w:proofErr w:type="gramEnd"/>
            <w:r w:rsidRPr="00F03B10">
              <w:t>х/б, шерстяные, шёлковые, искусственные)</w:t>
            </w:r>
          </w:p>
          <w:p w:rsidR="00F03B10" w:rsidRPr="00F03B10" w:rsidRDefault="00F03B10" w:rsidP="00CA6AEB">
            <w:pPr>
              <w:numPr>
                <w:ilvl w:val="0"/>
                <w:numId w:val="75"/>
              </w:numPr>
              <w:jc w:val="both"/>
            </w:pPr>
            <w:r w:rsidRPr="00F03B10">
              <w:t>Трикотаж</w:t>
            </w:r>
          </w:p>
          <w:p w:rsidR="00F03B10" w:rsidRPr="00F03B10" w:rsidRDefault="00F03B10" w:rsidP="00CA6AEB">
            <w:pPr>
              <w:numPr>
                <w:ilvl w:val="0"/>
                <w:numId w:val="75"/>
              </w:numPr>
              <w:jc w:val="both"/>
            </w:pPr>
            <w:r w:rsidRPr="00F03B10">
              <w:t>Нетканые материалы</w:t>
            </w:r>
          </w:p>
          <w:p w:rsidR="00F03B10" w:rsidRPr="00F03B10" w:rsidRDefault="00F03B10" w:rsidP="00CA6AEB">
            <w:pPr>
              <w:numPr>
                <w:ilvl w:val="0"/>
                <w:numId w:val="75"/>
              </w:numPr>
              <w:jc w:val="both"/>
            </w:pPr>
            <w:r w:rsidRPr="00F03B10">
              <w:t>Кожа</w:t>
            </w:r>
          </w:p>
          <w:p w:rsidR="00F03B10" w:rsidRPr="00F03B10" w:rsidRDefault="00F03B10" w:rsidP="00CA6AEB">
            <w:pPr>
              <w:numPr>
                <w:ilvl w:val="0"/>
                <w:numId w:val="75"/>
              </w:numPr>
              <w:jc w:val="both"/>
            </w:pPr>
            <w:r w:rsidRPr="00F03B10">
              <w:t>Мех</w:t>
            </w:r>
          </w:p>
          <w:p w:rsidR="00F03B10" w:rsidRPr="00F03B10" w:rsidRDefault="00F03B10" w:rsidP="00CA6AEB">
            <w:pPr>
              <w:numPr>
                <w:ilvl w:val="0"/>
                <w:numId w:val="75"/>
              </w:numPr>
              <w:jc w:val="both"/>
            </w:pPr>
            <w:r w:rsidRPr="00F03B10">
              <w:t>Теплозащитные материалы</w:t>
            </w:r>
          </w:p>
          <w:p w:rsidR="00F03B10" w:rsidRPr="00F03B10" w:rsidRDefault="00F03B10" w:rsidP="00CA6AEB">
            <w:pPr>
              <w:numPr>
                <w:ilvl w:val="0"/>
                <w:numId w:val="75"/>
              </w:numPr>
              <w:jc w:val="both"/>
            </w:pPr>
            <w:r w:rsidRPr="00F03B10">
              <w:t>Фурнитура</w:t>
            </w:r>
          </w:p>
          <w:p w:rsidR="00F03B10" w:rsidRPr="00F03B10" w:rsidRDefault="00F03B10" w:rsidP="00CA6AEB">
            <w:pPr>
              <w:numPr>
                <w:ilvl w:val="0"/>
                <w:numId w:val="75"/>
              </w:numPr>
              <w:jc w:val="both"/>
            </w:pPr>
            <w:r w:rsidRPr="00F03B10">
              <w:t>Отделочные материалы</w:t>
            </w:r>
          </w:p>
          <w:p w:rsidR="00F03B10" w:rsidRPr="00F03B10" w:rsidRDefault="00F03B10" w:rsidP="00F03B10">
            <w:pPr>
              <w:jc w:val="both"/>
            </w:pPr>
            <w:r w:rsidRPr="00F03B10">
              <w:t xml:space="preserve">Лабораторная работа «Определение состава ткани» (2 ч) </w:t>
            </w:r>
          </w:p>
        </w:tc>
      </w:tr>
      <w:tr w:rsidR="00F03B10" w:rsidRPr="00F03B10" w:rsidTr="00387E79">
        <w:tc>
          <w:tcPr>
            <w:tcW w:w="1927" w:type="dxa"/>
          </w:tcPr>
          <w:p w:rsidR="00F03B10" w:rsidRPr="00F03B10" w:rsidRDefault="00F03B10" w:rsidP="00F03B10">
            <w:pPr>
              <w:jc w:val="both"/>
            </w:pPr>
            <w:r w:rsidRPr="00F03B10">
              <w:t>Тема 8</w:t>
            </w:r>
          </w:p>
        </w:tc>
        <w:tc>
          <w:tcPr>
            <w:tcW w:w="7536" w:type="dxa"/>
          </w:tcPr>
          <w:p w:rsidR="00F03B10" w:rsidRPr="00F03B10" w:rsidRDefault="00F03B10" w:rsidP="00F03B10">
            <w:pPr>
              <w:jc w:val="both"/>
              <w:rPr>
                <w:i/>
              </w:rPr>
            </w:pPr>
            <w:r w:rsidRPr="00F03B10">
              <w:rPr>
                <w:i/>
              </w:rPr>
              <w:t>Подготовка морально устаревшей одежды к работе (4 ч)</w:t>
            </w:r>
          </w:p>
          <w:p w:rsidR="00F03B10" w:rsidRPr="00F03B10" w:rsidRDefault="00F03B10" w:rsidP="00F03B10">
            <w:pPr>
              <w:jc w:val="both"/>
            </w:pPr>
            <w:proofErr w:type="spellStart"/>
            <w:r w:rsidRPr="00F03B10">
              <w:t>Распарывание</w:t>
            </w:r>
            <w:proofErr w:type="spellEnd"/>
            <w:r w:rsidRPr="00F03B10">
              <w:t xml:space="preserve"> одежды. Стирка. Утюжка деталей.</w:t>
            </w:r>
          </w:p>
          <w:p w:rsidR="00F03B10" w:rsidRPr="00F03B10" w:rsidRDefault="00F03B10" w:rsidP="00F03B10">
            <w:pPr>
              <w:jc w:val="both"/>
            </w:pPr>
            <w:r w:rsidRPr="00F03B10">
              <w:t>Практикум «Правила стирки и утюжки  тканей» (1,5 ч)</w:t>
            </w:r>
          </w:p>
        </w:tc>
      </w:tr>
      <w:tr w:rsidR="00F03B10" w:rsidRPr="00F03B10" w:rsidTr="00387E79">
        <w:tc>
          <w:tcPr>
            <w:tcW w:w="1927" w:type="dxa"/>
          </w:tcPr>
          <w:p w:rsidR="00F03B10" w:rsidRPr="00F03B10" w:rsidRDefault="00F03B10" w:rsidP="00F03B10">
            <w:pPr>
              <w:jc w:val="both"/>
              <w:rPr>
                <w:lang w:val="en-US"/>
              </w:rPr>
            </w:pPr>
            <w:r w:rsidRPr="00F03B10">
              <w:t xml:space="preserve">Тема </w:t>
            </w:r>
            <w:r w:rsidRPr="00F03B10">
              <w:rPr>
                <w:lang w:val="en-US"/>
              </w:rPr>
              <w:t>9</w:t>
            </w:r>
          </w:p>
        </w:tc>
        <w:tc>
          <w:tcPr>
            <w:tcW w:w="7536" w:type="dxa"/>
          </w:tcPr>
          <w:p w:rsidR="00F03B10" w:rsidRPr="00F03B10" w:rsidRDefault="00F03B10" w:rsidP="00F03B10">
            <w:pPr>
              <w:jc w:val="both"/>
              <w:rPr>
                <w:i/>
              </w:rPr>
            </w:pPr>
            <w:r w:rsidRPr="00F03B10">
              <w:rPr>
                <w:i/>
              </w:rPr>
              <w:t>Направления ремейка:</w:t>
            </w:r>
          </w:p>
          <w:p w:rsidR="00F03B10" w:rsidRPr="00F03B10" w:rsidRDefault="00F03B10" w:rsidP="00F03B10">
            <w:pPr>
              <w:jc w:val="both"/>
              <w:rPr>
                <w:i/>
              </w:rPr>
            </w:pPr>
            <w:r w:rsidRPr="00F03B10">
              <w:rPr>
                <w:i/>
              </w:rPr>
              <w:t>9.1 Мягкая игрушка (144 ч)</w:t>
            </w:r>
          </w:p>
          <w:p w:rsidR="00F03B10" w:rsidRPr="00F03B10" w:rsidRDefault="00F03B10" w:rsidP="00F03B10">
            <w:pPr>
              <w:jc w:val="both"/>
              <w:rPr>
                <w:i/>
              </w:rPr>
            </w:pPr>
            <w:r w:rsidRPr="00F03B10">
              <w:rPr>
                <w:i/>
              </w:rPr>
              <w:t>9.2 Гильоширование (72 ч)</w:t>
            </w:r>
          </w:p>
          <w:p w:rsidR="00F03B10" w:rsidRPr="00F03B10" w:rsidRDefault="00F03B10" w:rsidP="00F03B10">
            <w:pPr>
              <w:jc w:val="both"/>
              <w:rPr>
                <w:i/>
              </w:rPr>
            </w:pPr>
            <w:r w:rsidRPr="00F03B10">
              <w:rPr>
                <w:i/>
              </w:rPr>
              <w:t>9.3 Ремонт и обновление одежды (72 ч)</w:t>
            </w:r>
          </w:p>
          <w:p w:rsidR="00F03B10" w:rsidRPr="00F03B10" w:rsidRDefault="00F03B10" w:rsidP="00F03B10">
            <w:pPr>
              <w:jc w:val="both"/>
              <w:rPr>
                <w:i/>
              </w:rPr>
            </w:pPr>
            <w:r w:rsidRPr="00F03B10">
              <w:rPr>
                <w:i/>
              </w:rPr>
              <w:lastRenderedPageBreak/>
              <w:t xml:space="preserve">9.4  Лоскутное шитьё (432 ч)  </w:t>
            </w:r>
          </w:p>
        </w:tc>
      </w:tr>
    </w:tbl>
    <w:p w:rsidR="00F03B10" w:rsidRPr="00F03B10" w:rsidRDefault="00F03B10" w:rsidP="00F03B10">
      <w:pPr>
        <w:jc w:val="both"/>
        <w:rPr>
          <w:b/>
        </w:rPr>
      </w:pPr>
    </w:p>
    <w:p w:rsidR="00F03B10" w:rsidRDefault="00F03B10" w:rsidP="00147C55">
      <w:pPr>
        <w:jc w:val="center"/>
        <w:rPr>
          <w:b/>
        </w:rPr>
      </w:pPr>
      <w:r w:rsidRPr="00F03B10">
        <w:rPr>
          <w:b/>
        </w:rPr>
        <w:t>Учебно-тематический план</w:t>
      </w:r>
      <w:r w:rsidR="00147C55">
        <w:rPr>
          <w:b/>
        </w:rPr>
        <w:t xml:space="preserve"> </w:t>
      </w:r>
      <w:r w:rsidRPr="00F03B10">
        <w:rPr>
          <w:b/>
        </w:rPr>
        <w:t>по курсу «Мягкая игрушка»</w:t>
      </w:r>
    </w:p>
    <w:tbl>
      <w:tblPr>
        <w:tblStyle w:val="33"/>
        <w:tblW w:w="9720" w:type="dxa"/>
        <w:tblInd w:w="108" w:type="dxa"/>
        <w:tblLayout w:type="fixed"/>
        <w:tblLook w:val="01E0" w:firstRow="1" w:lastRow="1" w:firstColumn="1" w:lastColumn="1" w:noHBand="0" w:noVBand="0"/>
      </w:tblPr>
      <w:tblGrid>
        <w:gridCol w:w="540"/>
        <w:gridCol w:w="180"/>
        <w:gridCol w:w="5400"/>
        <w:gridCol w:w="1080"/>
        <w:gridCol w:w="1080"/>
        <w:gridCol w:w="1440"/>
      </w:tblGrid>
      <w:tr w:rsidR="00F03B10" w:rsidRPr="00F03B10" w:rsidTr="00F03B10">
        <w:trPr>
          <w:trHeight w:val="320"/>
        </w:trPr>
        <w:tc>
          <w:tcPr>
            <w:tcW w:w="9720" w:type="dxa"/>
            <w:gridSpan w:val="6"/>
          </w:tcPr>
          <w:p w:rsidR="00F03B10" w:rsidRPr="00F03B10" w:rsidRDefault="00F03B10" w:rsidP="00F03B10">
            <w:pPr>
              <w:jc w:val="both"/>
              <w:rPr>
                <w:b/>
              </w:rPr>
            </w:pPr>
            <w:r w:rsidRPr="00F03B10">
              <w:rPr>
                <w:b/>
              </w:rPr>
              <w:t>Первый год обучения</w:t>
            </w:r>
          </w:p>
        </w:tc>
      </w:tr>
      <w:tr w:rsidR="00F03B10" w:rsidRPr="00F03B10" w:rsidTr="00F03B10">
        <w:trPr>
          <w:trHeight w:val="320"/>
        </w:trPr>
        <w:tc>
          <w:tcPr>
            <w:tcW w:w="720" w:type="dxa"/>
            <w:gridSpan w:val="2"/>
            <w:vMerge w:val="restart"/>
          </w:tcPr>
          <w:p w:rsidR="00F03B10" w:rsidRPr="00F03B10" w:rsidRDefault="00F03B10" w:rsidP="00F03B10">
            <w:pPr>
              <w:jc w:val="both"/>
            </w:pPr>
            <w:r w:rsidRPr="00F03B10">
              <w:t>№ тем</w:t>
            </w:r>
          </w:p>
        </w:tc>
        <w:tc>
          <w:tcPr>
            <w:tcW w:w="5400" w:type="dxa"/>
            <w:vMerge w:val="restart"/>
          </w:tcPr>
          <w:p w:rsidR="00F03B10" w:rsidRPr="00F03B10" w:rsidRDefault="00F03B10" w:rsidP="00F03B10">
            <w:pPr>
              <w:jc w:val="both"/>
            </w:pPr>
            <w:r w:rsidRPr="00F03B10">
              <w:t>Название тем</w:t>
            </w:r>
          </w:p>
        </w:tc>
        <w:tc>
          <w:tcPr>
            <w:tcW w:w="1080" w:type="dxa"/>
            <w:vMerge w:val="restart"/>
          </w:tcPr>
          <w:p w:rsidR="00F03B10" w:rsidRPr="00F03B10" w:rsidRDefault="00F03B10" w:rsidP="00F03B10">
            <w:pPr>
              <w:jc w:val="both"/>
            </w:pPr>
            <w:r w:rsidRPr="00F03B10">
              <w:t>Всего</w:t>
            </w:r>
          </w:p>
        </w:tc>
        <w:tc>
          <w:tcPr>
            <w:tcW w:w="2520" w:type="dxa"/>
            <w:gridSpan w:val="2"/>
          </w:tcPr>
          <w:p w:rsidR="00F03B10" w:rsidRPr="00F03B10" w:rsidRDefault="00F03B10" w:rsidP="00F03B10">
            <w:pPr>
              <w:jc w:val="both"/>
            </w:pPr>
            <w:r w:rsidRPr="00F03B10">
              <w:t>Кол-во часов</w:t>
            </w:r>
          </w:p>
        </w:tc>
      </w:tr>
      <w:tr w:rsidR="00F03B10" w:rsidRPr="00F03B10" w:rsidTr="00F03B10">
        <w:trPr>
          <w:trHeight w:val="320"/>
        </w:trPr>
        <w:tc>
          <w:tcPr>
            <w:tcW w:w="720" w:type="dxa"/>
            <w:gridSpan w:val="2"/>
            <w:vMerge/>
          </w:tcPr>
          <w:p w:rsidR="00F03B10" w:rsidRPr="00F03B10" w:rsidRDefault="00F03B10" w:rsidP="00F03B10">
            <w:pPr>
              <w:jc w:val="both"/>
            </w:pPr>
          </w:p>
        </w:tc>
        <w:tc>
          <w:tcPr>
            <w:tcW w:w="5400" w:type="dxa"/>
            <w:vMerge/>
          </w:tcPr>
          <w:p w:rsidR="00F03B10" w:rsidRPr="00F03B10" w:rsidRDefault="00F03B10" w:rsidP="00F03B10">
            <w:pPr>
              <w:jc w:val="both"/>
            </w:pPr>
          </w:p>
        </w:tc>
        <w:tc>
          <w:tcPr>
            <w:tcW w:w="1080" w:type="dxa"/>
            <w:vMerge/>
          </w:tcPr>
          <w:p w:rsidR="00F03B10" w:rsidRPr="00F03B10" w:rsidRDefault="00F03B10" w:rsidP="00F03B10">
            <w:pPr>
              <w:jc w:val="both"/>
            </w:pPr>
          </w:p>
        </w:tc>
        <w:tc>
          <w:tcPr>
            <w:tcW w:w="1080" w:type="dxa"/>
          </w:tcPr>
          <w:p w:rsidR="00F03B10" w:rsidRPr="00F03B10" w:rsidRDefault="00F03B10" w:rsidP="00F03B10">
            <w:pPr>
              <w:jc w:val="both"/>
            </w:pPr>
            <w:r w:rsidRPr="00F03B10">
              <w:t>Теория</w:t>
            </w:r>
          </w:p>
        </w:tc>
        <w:tc>
          <w:tcPr>
            <w:tcW w:w="1440" w:type="dxa"/>
          </w:tcPr>
          <w:p w:rsidR="00F03B10" w:rsidRPr="00F03B10" w:rsidRDefault="00F03B10" w:rsidP="00F03B10">
            <w:pPr>
              <w:jc w:val="both"/>
            </w:pPr>
            <w:r w:rsidRPr="00F03B10">
              <w:t>Практика</w:t>
            </w:r>
          </w:p>
        </w:tc>
      </w:tr>
      <w:tr w:rsidR="00F03B10" w:rsidRPr="00F03B10" w:rsidTr="00F03B10">
        <w:tc>
          <w:tcPr>
            <w:tcW w:w="720" w:type="dxa"/>
            <w:gridSpan w:val="2"/>
          </w:tcPr>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p>
          <w:p w:rsidR="00F03B10" w:rsidRPr="00F03B10" w:rsidRDefault="00F03B10" w:rsidP="00F03B10">
            <w:pPr>
              <w:jc w:val="both"/>
            </w:pPr>
            <w:r w:rsidRPr="00F03B10">
              <w:t>3.</w:t>
            </w:r>
          </w:p>
          <w:p w:rsidR="00F03B10" w:rsidRPr="00F03B10" w:rsidRDefault="00F03B10" w:rsidP="00F03B10">
            <w:pPr>
              <w:jc w:val="both"/>
            </w:pPr>
            <w:r w:rsidRPr="00F03B10">
              <w:t>4.</w:t>
            </w:r>
          </w:p>
          <w:p w:rsidR="00F03B10" w:rsidRPr="00F03B10" w:rsidRDefault="00F03B10" w:rsidP="00F03B10">
            <w:pPr>
              <w:jc w:val="both"/>
            </w:pPr>
            <w:r w:rsidRPr="00F03B10">
              <w:t>5.</w:t>
            </w:r>
          </w:p>
          <w:p w:rsidR="00F03B10" w:rsidRPr="00F03B10" w:rsidRDefault="00F03B10" w:rsidP="00F03B10">
            <w:pPr>
              <w:jc w:val="both"/>
            </w:pPr>
            <w:r w:rsidRPr="00F03B10">
              <w:t>6.</w:t>
            </w:r>
          </w:p>
          <w:p w:rsidR="00F03B10" w:rsidRPr="00F03B10" w:rsidRDefault="00F03B10" w:rsidP="00F03B10">
            <w:pPr>
              <w:jc w:val="both"/>
            </w:pPr>
            <w:r w:rsidRPr="00F03B10">
              <w:t>7.</w:t>
            </w:r>
          </w:p>
          <w:p w:rsidR="00F03B10" w:rsidRPr="00F03B10" w:rsidRDefault="00F03B10" w:rsidP="00F03B10">
            <w:pPr>
              <w:jc w:val="both"/>
            </w:pPr>
            <w:r w:rsidRPr="00F03B10">
              <w:t>8.</w:t>
            </w:r>
          </w:p>
          <w:p w:rsidR="00F03B10" w:rsidRPr="00F03B10" w:rsidRDefault="00F03B10" w:rsidP="00F03B10">
            <w:pPr>
              <w:jc w:val="both"/>
            </w:pPr>
            <w:r w:rsidRPr="00F03B10">
              <w:t>9.</w:t>
            </w:r>
          </w:p>
          <w:p w:rsidR="00F03B10" w:rsidRPr="00F03B10" w:rsidRDefault="00F03B10" w:rsidP="00F03B10">
            <w:pPr>
              <w:jc w:val="both"/>
            </w:pPr>
            <w:r w:rsidRPr="00F03B10">
              <w:t>10.</w:t>
            </w:r>
          </w:p>
          <w:p w:rsidR="00F03B10" w:rsidRPr="00F03B10" w:rsidRDefault="00F03B10" w:rsidP="00F03B10">
            <w:pPr>
              <w:jc w:val="both"/>
            </w:pPr>
            <w:r w:rsidRPr="00F03B10">
              <w:t>11.</w:t>
            </w:r>
          </w:p>
        </w:tc>
        <w:tc>
          <w:tcPr>
            <w:tcW w:w="5400" w:type="dxa"/>
          </w:tcPr>
          <w:p w:rsidR="00F03B10" w:rsidRPr="00F03B10" w:rsidRDefault="00F03B10" w:rsidP="00F03B10">
            <w:pPr>
              <w:jc w:val="both"/>
            </w:pPr>
            <w:r w:rsidRPr="00F03B10">
              <w:t>Вводное занятие</w:t>
            </w:r>
          </w:p>
          <w:p w:rsidR="00F03B10" w:rsidRPr="00F03B10" w:rsidRDefault="00F03B10" w:rsidP="00F03B10">
            <w:pPr>
              <w:jc w:val="both"/>
            </w:pPr>
            <w:r w:rsidRPr="00F03B10">
              <w:t>Шкатулка – город швейных принадлежностей</w:t>
            </w:r>
          </w:p>
          <w:p w:rsidR="00F03B10" w:rsidRPr="00F03B10" w:rsidRDefault="00F03B10" w:rsidP="00F03B10">
            <w:pPr>
              <w:jc w:val="both"/>
            </w:pPr>
            <w:r w:rsidRPr="00F03B10">
              <w:t>Волшебный магазин тканей</w:t>
            </w:r>
          </w:p>
          <w:p w:rsidR="00F03B10" w:rsidRPr="00F03B10" w:rsidRDefault="00F03B10" w:rsidP="00F03B10">
            <w:pPr>
              <w:jc w:val="both"/>
            </w:pPr>
            <w:r w:rsidRPr="00F03B10">
              <w:t>Изготовление выкроек</w:t>
            </w:r>
          </w:p>
          <w:p w:rsidR="00F03B10" w:rsidRPr="00F03B10" w:rsidRDefault="00F03B10" w:rsidP="00F03B10">
            <w:pPr>
              <w:jc w:val="both"/>
            </w:pPr>
            <w:r w:rsidRPr="00F03B10">
              <w:t>Цветовое решение игрушек</w:t>
            </w:r>
          </w:p>
          <w:p w:rsidR="00F03B10" w:rsidRPr="00F03B10" w:rsidRDefault="00F03B10" w:rsidP="00F03B10">
            <w:pPr>
              <w:jc w:val="both"/>
            </w:pPr>
            <w:r w:rsidRPr="00F03B10">
              <w:t>Виды швов</w:t>
            </w:r>
          </w:p>
          <w:p w:rsidR="00F03B10" w:rsidRPr="00F03B10" w:rsidRDefault="00F03B10" w:rsidP="00F03B10">
            <w:pPr>
              <w:jc w:val="both"/>
            </w:pPr>
            <w:r w:rsidRPr="00F03B10">
              <w:t>Оформление головы игрушки</w:t>
            </w:r>
          </w:p>
          <w:p w:rsidR="00F03B10" w:rsidRPr="00F03B10" w:rsidRDefault="00F03B10" w:rsidP="00F03B10">
            <w:pPr>
              <w:jc w:val="both"/>
            </w:pPr>
            <w:r w:rsidRPr="00F03B10">
              <w:t>Изготовление игрушек простейших моделей</w:t>
            </w:r>
          </w:p>
          <w:p w:rsidR="00F03B10" w:rsidRPr="00F03B10" w:rsidRDefault="00F03B10" w:rsidP="00F03B10">
            <w:pPr>
              <w:jc w:val="both"/>
            </w:pPr>
            <w:r w:rsidRPr="00F03B10">
              <w:t>Создание сказочных композиций</w:t>
            </w:r>
          </w:p>
          <w:p w:rsidR="00F03B10" w:rsidRPr="00F03B10" w:rsidRDefault="00F03B10" w:rsidP="00F03B10">
            <w:pPr>
              <w:jc w:val="both"/>
            </w:pPr>
            <w:r w:rsidRPr="00F03B10">
              <w:t>Экономический расчёт</w:t>
            </w:r>
          </w:p>
          <w:p w:rsidR="00F03B10" w:rsidRPr="00F03B10" w:rsidRDefault="00F03B10" w:rsidP="00F03B10">
            <w:pPr>
              <w:jc w:val="both"/>
            </w:pPr>
            <w:r w:rsidRPr="00F03B10">
              <w:t>Итоговое занятие: демонстрация игрушек - ярмарка</w:t>
            </w:r>
          </w:p>
        </w:tc>
        <w:tc>
          <w:tcPr>
            <w:tcW w:w="1080" w:type="dxa"/>
          </w:tcPr>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p>
          <w:p w:rsidR="00F03B10" w:rsidRPr="00F03B10" w:rsidRDefault="00F03B10" w:rsidP="00F03B10">
            <w:pPr>
              <w:jc w:val="both"/>
            </w:pPr>
            <w:r w:rsidRPr="00F03B10">
              <w:t>4</w:t>
            </w:r>
          </w:p>
          <w:p w:rsidR="00F03B10" w:rsidRPr="00F03B10" w:rsidRDefault="00F03B10" w:rsidP="00F03B10">
            <w:pPr>
              <w:jc w:val="both"/>
            </w:pPr>
            <w:r w:rsidRPr="00F03B10">
              <w:t>4</w:t>
            </w:r>
          </w:p>
          <w:p w:rsidR="00F03B10" w:rsidRPr="00F03B10" w:rsidRDefault="00F03B10" w:rsidP="00F03B10">
            <w:pPr>
              <w:jc w:val="both"/>
            </w:pPr>
            <w:r w:rsidRPr="00F03B10">
              <w:t>1</w:t>
            </w:r>
          </w:p>
          <w:p w:rsidR="00F03B10" w:rsidRPr="00F03B10" w:rsidRDefault="00F03B10" w:rsidP="00F03B10">
            <w:pPr>
              <w:jc w:val="both"/>
            </w:pPr>
            <w:r w:rsidRPr="00F03B10">
              <w:t>15</w:t>
            </w:r>
          </w:p>
          <w:p w:rsidR="00F03B10" w:rsidRPr="00F03B10" w:rsidRDefault="00F03B10" w:rsidP="00F03B10">
            <w:pPr>
              <w:jc w:val="both"/>
            </w:pPr>
            <w:r w:rsidRPr="00F03B10">
              <w:t>4</w:t>
            </w:r>
          </w:p>
          <w:p w:rsidR="00F03B10" w:rsidRPr="00F03B10" w:rsidRDefault="00F03B10" w:rsidP="00F03B10">
            <w:pPr>
              <w:jc w:val="both"/>
            </w:pPr>
            <w:r w:rsidRPr="00F03B10">
              <w:t>27</w:t>
            </w:r>
          </w:p>
          <w:p w:rsidR="00F03B10" w:rsidRPr="00F03B10" w:rsidRDefault="00F03B10" w:rsidP="00F03B10">
            <w:pPr>
              <w:jc w:val="both"/>
            </w:pPr>
            <w:r w:rsidRPr="00F03B10">
              <w:t>10</w:t>
            </w:r>
          </w:p>
          <w:p w:rsidR="00F03B10" w:rsidRPr="00F03B10" w:rsidRDefault="00F03B10" w:rsidP="00F03B10">
            <w:pPr>
              <w:jc w:val="both"/>
            </w:pPr>
            <w:r w:rsidRPr="00F03B10">
              <w:t>2</w:t>
            </w:r>
          </w:p>
          <w:p w:rsidR="00F03B10" w:rsidRPr="00F03B10" w:rsidRDefault="00F03B10" w:rsidP="00F03B10">
            <w:pPr>
              <w:jc w:val="both"/>
            </w:pPr>
            <w:r w:rsidRPr="00F03B10">
              <w:t>2</w:t>
            </w:r>
          </w:p>
        </w:tc>
        <w:tc>
          <w:tcPr>
            <w:tcW w:w="1080" w:type="dxa"/>
          </w:tcPr>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p>
          <w:p w:rsidR="00F03B10" w:rsidRPr="00F03B10" w:rsidRDefault="00F03B10" w:rsidP="00F03B10">
            <w:pPr>
              <w:jc w:val="both"/>
            </w:pPr>
            <w:r w:rsidRPr="00F03B10">
              <w:t>4</w:t>
            </w:r>
          </w:p>
          <w:p w:rsidR="00F03B10" w:rsidRPr="00F03B10" w:rsidRDefault="00F03B10" w:rsidP="00F03B10">
            <w:pPr>
              <w:jc w:val="both"/>
            </w:pPr>
            <w:r w:rsidRPr="00F03B10">
              <w:t>1</w:t>
            </w:r>
          </w:p>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2</w:t>
            </w: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w:t>
            </w:r>
          </w:p>
        </w:tc>
        <w:tc>
          <w:tcPr>
            <w:tcW w:w="1440" w:type="dxa"/>
          </w:tcPr>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p>
          <w:p w:rsidR="00F03B10" w:rsidRPr="00F03B10" w:rsidRDefault="00F03B10" w:rsidP="00F03B10">
            <w:pPr>
              <w:jc w:val="both"/>
            </w:pPr>
            <w:r w:rsidRPr="00F03B10">
              <w:t>-</w:t>
            </w:r>
          </w:p>
          <w:p w:rsidR="00F03B10" w:rsidRPr="00F03B10" w:rsidRDefault="00F03B10" w:rsidP="00F03B10">
            <w:pPr>
              <w:jc w:val="both"/>
            </w:pPr>
            <w:r w:rsidRPr="00F03B10">
              <w:t>3</w:t>
            </w:r>
          </w:p>
          <w:p w:rsidR="00F03B10" w:rsidRPr="00F03B10" w:rsidRDefault="00F03B10" w:rsidP="00F03B10">
            <w:pPr>
              <w:jc w:val="both"/>
            </w:pPr>
            <w:r w:rsidRPr="00F03B10">
              <w:t>-</w:t>
            </w:r>
          </w:p>
          <w:p w:rsidR="00F03B10" w:rsidRPr="00F03B10" w:rsidRDefault="00F03B10" w:rsidP="00F03B10">
            <w:pPr>
              <w:jc w:val="both"/>
            </w:pPr>
            <w:r w:rsidRPr="00F03B10">
              <w:t>13</w:t>
            </w:r>
          </w:p>
          <w:p w:rsidR="00F03B10" w:rsidRPr="00F03B10" w:rsidRDefault="00F03B10" w:rsidP="00F03B10">
            <w:pPr>
              <w:jc w:val="both"/>
            </w:pPr>
            <w:r w:rsidRPr="00F03B10">
              <w:t>2</w:t>
            </w:r>
          </w:p>
          <w:p w:rsidR="00F03B10" w:rsidRPr="00F03B10" w:rsidRDefault="00F03B10" w:rsidP="00F03B10">
            <w:pPr>
              <w:jc w:val="both"/>
            </w:pPr>
            <w:r w:rsidRPr="00F03B10">
              <w:t>27</w:t>
            </w:r>
          </w:p>
          <w:p w:rsidR="00F03B10" w:rsidRPr="00F03B10" w:rsidRDefault="00F03B10" w:rsidP="00F03B10">
            <w:pPr>
              <w:jc w:val="both"/>
            </w:pPr>
            <w:r w:rsidRPr="00F03B10">
              <w:t>10</w:t>
            </w:r>
          </w:p>
          <w:p w:rsidR="00F03B10" w:rsidRPr="00F03B10" w:rsidRDefault="00F03B10" w:rsidP="00F03B10">
            <w:pPr>
              <w:jc w:val="both"/>
            </w:pPr>
            <w:r w:rsidRPr="00F03B10">
              <w:t>2</w:t>
            </w:r>
          </w:p>
          <w:p w:rsidR="00F03B10" w:rsidRPr="00F03B10" w:rsidRDefault="00F03B10" w:rsidP="00F03B10">
            <w:pPr>
              <w:jc w:val="both"/>
            </w:pPr>
            <w:r w:rsidRPr="00F03B10">
              <w:t>2</w:t>
            </w:r>
          </w:p>
        </w:tc>
      </w:tr>
      <w:tr w:rsidR="00F03B10" w:rsidRPr="00F03B10" w:rsidTr="00F03B10">
        <w:tc>
          <w:tcPr>
            <w:tcW w:w="720" w:type="dxa"/>
            <w:gridSpan w:val="2"/>
          </w:tcPr>
          <w:p w:rsidR="00F03B10" w:rsidRPr="00F03B10" w:rsidRDefault="00F03B10" w:rsidP="00F03B10">
            <w:pPr>
              <w:jc w:val="both"/>
            </w:pPr>
          </w:p>
        </w:tc>
        <w:tc>
          <w:tcPr>
            <w:tcW w:w="5400" w:type="dxa"/>
          </w:tcPr>
          <w:p w:rsidR="00F03B10" w:rsidRPr="00F03B10" w:rsidRDefault="00F03B10" w:rsidP="00F03B10">
            <w:pPr>
              <w:jc w:val="both"/>
              <w:rPr>
                <w:b/>
              </w:rPr>
            </w:pPr>
            <w:r w:rsidRPr="00F03B10">
              <w:rPr>
                <w:b/>
              </w:rPr>
              <w:t>Итого:</w:t>
            </w:r>
          </w:p>
        </w:tc>
        <w:tc>
          <w:tcPr>
            <w:tcW w:w="1080" w:type="dxa"/>
          </w:tcPr>
          <w:p w:rsidR="00F03B10" w:rsidRPr="00F03B10" w:rsidRDefault="00F03B10" w:rsidP="00F03B10">
            <w:pPr>
              <w:jc w:val="both"/>
              <w:rPr>
                <w:b/>
              </w:rPr>
            </w:pPr>
            <w:r w:rsidRPr="00F03B10">
              <w:rPr>
                <w:b/>
              </w:rPr>
              <w:t>72</w:t>
            </w:r>
          </w:p>
        </w:tc>
        <w:tc>
          <w:tcPr>
            <w:tcW w:w="1080" w:type="dxa"/>
          </w:tcPr>
          <w:p w:rsidR="00F03B10" w:rsidRPr="00F03B10" w:rsidRDefault="00F03B10" w:rsidP="00F03B10">
            <w:pPr>
              <w:jc w:val="both"/>
              <w:rPr>
                <w:b/>
              </w:rPr>
            </w:pPr>
            <w:r w:rsidRPr="00F03B10">
              <w:rPr>
                <w:b/>
              </w:rPr>
              <w:t>13</w:t>
            </w:r>
          </w:p>
        </w:tc>
        <w:tc>
          <w:tcPr>
            <w:tcW w:w="1440" w:type="dxa"/>
          </w:tcPr>
          <w:p w:rsidR="00F03B10" w:rsidRPr="00F03B10" w:rsidRDefault="00F03B10" w:rsidP="00F03B10">
            <w:pPr>
              <w:jc w:val="both"/>
              <w:rPr>
                <w:b/>
              </w:rPr>
            </w:pPr>
            <w:r w:rsidRPr="00F03B10">
              <w:rPr>
                <w:b/>
              </w:rPr>
              <w:t>59</w:t>
            </w:r>
          </w:p>
        </w:tc>
      </w:tr>
      <w:tr w:rsidR="00F03B10" w:rsidRPr="00F03B10" w:rsidTr="00F03B10">
        <w:tc>
          <w:tcPr>
            <w:tcW w:w="9720" w:type="dxa"/>
            <w:gridSpan w:val="6"/>
          </w:tcPr>
          <w:p w:rsidR="00F03B10" w:rsidRPr="00F03B10" w:rsidRDefault="00F03B10" w:rsidP="00F03B10">
            <w:pPr>
              <w:jc w:val="both"/>
              <w:rPr>
                <w:b/>
              </w:rPr>
            </w:pPr>
            <w:r w:rsidRPr="00F03B10">
              <w:rPr>
                <w:b/>
              </w:rPr>
              <w:t>Второй год обучения</w:t>
            </w:r>
          </w:p>
        </w:tc>
      </w:tr>
      <w:tr w:rsidR="00F03B10" w:rsidRPr="00F03B10" w:rsidTr="00F03B10">
        <w:tc>
          <w:tcPr>
            <w:tcW w:w="540" w:type="dxa"/>
          </w:tcPr>
          <w:p w:rsidR="00F03B10" w:rsidRPr="00F03B10" w:rsidRDefault="00F03B10" w:rsidP="00F03B10">
            <w:pPr>
              <w:jc w:val="both"/>
            </w:pPr>
            <w:r w:rsidRPr="00F03B10">
              <w:t>1.</w:t>
            </w:r>
          </w:p>
          <w:p w:rsidR="00F03B10" w:rsidRPr="00F03B10" w:rsidRDefault="00F03B10" w:rsidP="00F03B10">
            <w:pPr>
              <w:jc w:val="both"/>
            </w:pPr>
          </w:p>
          <w:p w:rsidR="00F03B10" w:rsidRPr="00F03B10" w:rsidRDefault="00F03B10" w:rsidP="00F03B10">
            <w:pPr>
              <w:jc w:val="both"/>
            </w:pPr>
            <w:r w:rsidRPr="00F03B10">
              <w:t>2.</w:t>
            </w:r>
          </w:p>
          <w:p w:rsidR="00F03B10" w:rsidRPr="00F03B10" w:rsidRDefault="00F03B10" w:rsidP="00F03B10">
            <w:pPr>
              <w:jc w:val="both"/>
            </w:pPr>
            <w:r w:rsidRPr="00F03B10">
              <w:t>3.</w:t>
            </w:r>
          </w:p>
          <w:p w:rsidR="00F03B10" w:rsidRPr="00F03B10" w:rsidRDefault="00F03B10" w:rsidP="00F03B10">
            <w:pPr>
              <w:jc w:val="both"/>
            </w:pPr>
            <w:r w:rsidRPr="00F03B10">
              <w:t>4.</w:t>
            </w:r>
          </w:p>
          <w:p w:rsidR="00F03B10" w:rsidRPr="00F03B10" w:rsidRDefault="00F03B10" w:rsidP="00F03B10">
            <w:pPr>
              <w:jc w:val="both"/>
            </w:pPr>
            <w:r w:rsidRPr="00F03B10">
              <w:t>5.</w:t>
            </w:r>
          </w:p>
        </w:tc>
        <w:tc>
          <w:tcPr>
            <w:tcW w:w="5580" w:type="dxa"/>
            <w:gridSpan w:val="2"/>
          </w:tcPr>
          <w:p w:rsidR="00F03B10" w:rsidRPr="00F03B10" w:rsidRDefault="00F03B10" w:rsidP="00F03B10">
            <w:pPr>
              <w:jc w:val="both"/>
            </w:pPr>
            <w:r w:rsidRPr="00F03B10">
              <w:t>Изготовление игрушек более сложных моделей</w:t>
            </w:r>
          </w:p>
          <w:p w:rsidR="00F03B10" w:rsidRPr="00F03B10" w:rsidRDefault="00F03B10" w:rsidP="00F03B10">
            <w:pPr>
              <w:jc w:val="both"/>
            </w:pPr>
            <w:r w:rsidRPr="00F03B10">
              <w:t>Создание сказочных композиций</w:t>
            </w:r>
          </w:p>
          <w:p w:rsidR="00F03B10" w:rsidRPr="00F03B10" w:rsidRDefault="00F03B10" w:rsidP="00F03B10">
            <w:pPr>
              <w:jc w:val="both"/>
            </w:pPr>
            <w:r w:rsidRPr="00F03B10">
              <w:t>Изготовление подарков, сувениров</w:t>
            </w:r>
          </w:p>
          <w:p w:rsidR="00F03B10" w:rsidRPr="00F03B10" w:rsidRDefault="00F03B10" w:rsidP="00F03B10">
            <w:pPr>
              <w:jc w:val="both"/>
            </w:pPr>
            <w:r w:rsidRPr="00F03B10">
              <w:t>Экономический расчёт</w:t>
            </w:r>
          </w:p>
          <w:p w:rsidR="00F03B10" w:rsidRPr="00F03B10" w:rsidRDefault="00F03B10" w:rsidP="00F03B10">
            <w:pPr>
              <w:jc w:val="both"/>
            </w:pPr>
            <w:r w:rsidRPr="00F03B10">
              <w:t>Итоговое занятие: демонстрация игрушек - ярмарка</w:t>
            </w:r>
          </w:p>
        </w:tc>
        <w:tc>
          <w:tcPr>
            <w:tcW w:w="1080" w:type="dxa"/>
          </w:tcPr>
          <w:p w:rsidR="00F03B10" w:rsidRPr="00F03B10" w:rsidRDefault="00F03B10" w:rsidP="00F03B10">
            <w:pPr>
              <w:jc w:val="both"/>
            </w:pPr>
            <w:r w:rsidRPr="00F03B10">
              <w:t>35</w:t>
            </w:r>
          </w:p>
          <w:p w:rsidR="00F03B10" w:rsidRPr="00F03B10" w:rsidRDefault="00F03B10" w:rsidP="00F03B10">
            <w:pPr>
              <w:jc w:val="both"/>
            </w:pPr>
          </w:p>
          <w:p w:rsidR="00F03B10" w:rsidRPr="00F03B10" w:rsidRDefault="00F03B10" w:rsidP="00F03B10">
            <w:pPr>
              <w:jc w:val="both"/>
            </w:pPr>
            <w:r w:rsidRPr="00F03B10">
              <w:t>15</w:t>
            </w:r>
          </w:p>
          <w:p w:rsidR="00F03B10" w:rsidRPr="00F03B10" w:rsidRDefault="00F03B10" w:rsidP="00F03B10">
            <w:pPr>
              <w:jc w:val="both"/>
            </w:pPr>
            <w:r w:rsidRPr="00F03B10">
              <w:t>18</w:t>
            </w:r>
          </w:p>
          <w:p w:rsidR="00F03B10" w:rsidRPr="00F03B10" w:rsidRDefault="00F03B10" w:rsidP="00F03B10">
            <w:pPr>
              <w:jc w:val="both"/>
            </w:pPr>
            <w:r w:rsidRPr="00F03B10">
              <w:t>2</w:t>
            </w:r>
          </w:p>
          <w:p w:rsidR="00F03B10" w:rsidRPr="00F03B10" w:rsidRDefault="00F03B10" w:rsidP="00F03B10">
            <w:pPr>
              <w:jc w:val="both"/>
            </w:pPr>
            <w:r w:rsidRPr="00F03B10">
              <w:t>2</w:t>
            </w:r>
          </w:p>
        </w:tc>
        <w:tc>
          <w:tcPr>
            <w:tcW w:w="1080" w:type="dxa"/>
          </w:tcPr>
          <w:p w:rsidR="00F03B10" w:rsidRPr="00F03B10" w:rsidRDefault="00F03B10" w:rsidP="00F03B10">
            <w:pPr>
              <w:jc w:val="both"/>
            </w:pPr>
            <w:r w:rsidRPr="00F03B10">
              <w:t>-</w:t>
            </w:r>
          </w:p>
          <w:p w:rsidR="00F03B10" w:rsidRPr="00F03B10" w:rsidRDefault="00F03B10" w:rsidP="00F03B10">
            <w:pPr>
              <w:jc w:val="both"/>
            </w:pP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w:t>
            </w:r>
          </w:p>
        </w:tc>
        <w:tc>
          <w:tcPr>
            <w:tcW w:w="1440" w:type="dxa"/>
          </w:tcPr>
          <w:p w:rsidR="00F03B10" w:rsidRPr="00F03B10" w:rsidRDefault="00F03B10" w:rsidP="00F03B10">
            <w:pPr>
              <w:jc w:val="both"/>
            </w:pPr>
            <w:r w:rsidRPr="00F03B10">
              <w:t>35</w:t>
            </w:r>
          </w:p>
          <w:p w:rsidR="00F03B10" w:rsidRPr="00F03B10" w:rsidRDefault="00F03B10" w:rsidP="00F03B10">
            <w:pPr>
              <w:jc w:val="both"/>
            </w:pPr>
          </w:p>
          <w:p w:rsidR="00F03B10" w:rsidRPr="00F03B10" w:rsidRDefault="00F03B10" w:rsidP="00F03B10">
            <w:pPr>
              <w:jc w:val="both"/>
            </w:pPr>
            <w:r w:rsidRPr="00F03B10">
              <w:t>15</w:t>
            </w:r>
          </w:p>
          <w:p w:rsidR="00F03B10" w:rsidRPr="00F03B10" w:rsidRDefault="00F03B10" w:rsidP="00F03B10">
            <w:pPr>
              <w:jc w:val="both"/>
            </w:pPr>
            <w:r w:rsidRPr="00F03B10">
              <w:t>18</w:t>
            </w:r>
          </w:p>
          <w:p w:rsidR="00F03B10" w:rsidRPr="00F03B10" w:rsidRDefault="00F03B10" w:rsidP="00F03B10">
            <w:pPr>
              <w:jc w:val="both"/>
            </w:pPr>
            <w:r w:rsidRPr="00F03B10">
              <w:t>2</w:t>
            </w:r>
          </w:p>
          <w:p w:rsidR="00F03B10" w:rsidRPr="00F03B10" w:rsidRDefault="00F03B10" w:rsidP="00F03B10">
            <w:pPr>
              <w:jc w:val="both"/>
            </w:pPr>
            <w:r w:rsidRPr="00F03B10">
              <w:t>2</w:t>
            </w:r>
          </w:p>
        </w:tc>
      </w:tr>
      <w:tr w:rsidR="00F03B10" w:rsidRPr="00F03B10" w:rsidTr="00F03B10">
        <w:tc>
          <w:tcPr>
            <w:tcW w:w="540" w:type="dxa"/>
          </w:tcPr>
          <w:p w:rsidR="00F03B10" w:rsidRPr="00F03B10" w:rsidRDefault="00F03B10" w:rsidP="00F03B10">
            <w:pPr>
              <w:jc w:val="both"/>
            </w:pPr>
          </w:p>
        </w:tc>
        <w:tc>
          <w:tcPr>
            <w:tcW w:w="5580" w:type="dxa"/>
            <w:gridSpan w:val="2"/>
          </w:tcPr>
          <w:p w:rsidR="00F03B10" w:rsidRPr="00F03B10" w:rsidRDefault="00F03B10" w:rsidP="00F03B10">
            <w:pPr>
              <w:jc w:val="both"/>
            </w:pPr>
            <w:r w:rsidRPr="00F03B10">
              <w:rPr>
                <w:b/>
              </w:rPr>
              <w:t>Итого:</w:t>
            </w:r>
          </w:p>
        </w:tc>
        <w:tc>
          <w:tcPr>
            <w:tcW w:w="1080" w:type="dxa"/>
          </w:tcPr>
          <w:p w:rsidR="00F03B10" w:rsidRPr="00F03B10" w:rsidRDefault="00F03B10" w:rsidP="00F03B10">
            <w:pPr>
              <w:jc w:val="both"/>
              <w:rPr>
                <w:b/>
              </w:rPr>
            </w:pPr>
            <w:r w:rsidRPr="00F03B10">
              <w:rPr>
                <w:b/>
              </w:rPr>
              <w:t>72</w:t>
            </w:r>
          </w:p>
        </w:tc>
        <w:tc>
          <w:tcPr>
            <w:tcW w:w="1080" w:type="dxa"/>
          </w:tcPr>
          <w:p w:rsidR="00F03B10" w:rsidRPr="00F03B10" w:rsidRDefault="00F03B10" w:rsidP="00F03B10">
            <w:pPr>
              <w:jc w:val="both"/>
              <w:rPr>
                <w:b/>
              </w:rPr>
            </w:pPr>
            <w:r w:rsidRPr="00F03B10">
              <w:rPr>
                <w:b/>
              </w:rPr>
              <w:t>-</w:t>
            </w:r>
          </w:p>
        </w:tc>
        <w:tc>
          <w:tcPr>
            <w:tcW w:w="1440" w:type="dxa"/>
          </w:tcPr>
          <w:p w:rsidR="00F03B10" w:rsidRPr="00F03B10" w:rsidRDefault="00F03B10" w:rsidP="00F03B10">
            <w:pPr>
              <w:jc w:val="both"/>
              <w:rPr>
                <w:b/>
              </w:rPr>
            </w:pPr>
            <w:r w:rsidRPr="00F03B10">
              <w:rPr>
                <w:b/>
              </w:rPr>
              <w:t>72</w:t>
            </w:r>
          </w:p>
        </w:tc>
      </w:tr>
    </w:tbl>
    <w:p w:rsidR="00147C55" w:rsidRDefault="00147C55" w:rsidP="00147C55">
      <w:pPr>
        <w:jc w:val="center"/>
        <w:rPr>
          <w:b/>
        </w:rPr>
      </w:pPr>
    </w:p>
    <w:p w:rsidR="00F03B10" w:rsidRDefault="00F03B10" w:rsidP="00147C55">
      <w:pPr>
        <w:jc w:val="center"/>
        <w:rPr>
          <w:b/>
        </w:rPr>
      </w:pPr>
      <w:r w:rsidRPr="00F03B10">
        <w:rPr>
          <w:b/>
        </w:rPr>
        <w:t>Содержание программы</w:t>
      </w:r>
      <w:r w:rsidR="00147C55">
        <w:rPr>
          <w:b/>
        </w:rPr>
        <w:t xml:space="preserve"> </w:t>
      </w:r>
      <w:r w:rsidRPr="00F03B10">
        <w:rPr>
          <w:b/>
        </w:rPr>
        <w:t>по курсу «Мягкая игрушка»</w:t>
      </w:r>
    </w:p>
    <w:tbl>
      <w:tblPr>
        <w:tblStyle w:val="33"/>
        <w:tblW w:w="0" w:type="auto"/>
        <w:tblInd w:w="108" w:type="dxa"/>
        <w:tblLook w:val="01E0" w:firstRow="1" w:lastRow="1" w:firstColumn="1" w:lastColumn="1" w:noHBand="0" w:noVBand="0"/>
      </w:tblPr>
      <w:tblGrid>
        <w:gridCol w:w="1933"/>
        <w:gridCol w:w="7530"/>
      </w:tblGrid>
      <w:tr w:rsidR="00F03B10" w:rsidRPr="00F03B10" w:rsidTr="00387E79">
        <w:tc>
          <w:tcPr>
            <w:tcW w:w="9463" w:type="dxa"/>
            <w:gridSpan w:val="2"/>
          </w:tcPr>
          <w:p w:rsidR="00F03B10" w:rsidRPr="00F03B10" w:rsidRDefault="00F03B10" w:rsidP="00F03B10">
            <w:pPr>
              <w:jc w:val="both"/>
              <w:rPr>
                <w:b/>
              </w:rPr>
            </w:pPr>
            <w:r w:rsidRPr="00F03B10">
              <w:rPr>
                <w:b/>
              </w:rPr>
              <w:t>Первый год обучения</w:t>
            </w:r>
          </w:p>
        </w:tc>
      </w:tr>
      <w:tr w:rsidR="00F03B10" w:rsidRPr="00F03B10" w:rsidTr="00387E79">
        <w:tc>
          <w:tcPr>
            <w:tcW w:w="1933" w:type="dxa"/>
          </w:tcPr>
          <w:p w:rsidR="00F03B10" w:rsidRPr="00F03B10" w:rsidRDefault="00F03B10" w:rsidP="00F03B10">
            <w:pPr>
              <w:jc w:val="both"/>
              <w:rPr>
                <w:b/>
              </w:rPr>
            </w:pPr>
            <w:r w:rsidRPr="00F03B10">
              <w:rPr>
                <w:b/>
              </w:rPr>
              <w:t>№ тем</w:t>
            </w:r>
          </w:p>
        </w:tc>
        <w:tc>
          <w:tcPr>
            <w:tcW w:w="7530" w:type="dxa"/>
          </w:tcPr>
          <w:p w:rsidR="00F03B10" w:rsidRPr="00F03B10" w:rsidRDefault="00F03B10" w:rsidP="00F03B10">
            <w:pPr>
              <w:jc w:val="both"/>
              <w:rPr>
                <w:b/>
              </w:rPr>
            </w:pPr>
            <w:r w:rsidRPr="00F03B10">
              <w:rPr>
                <w:b/>
              </w:rPr>
              <w:t>Тема</w:t>
            </w:r>
          </w:p>
        </w:tc>
      </w:tr>
      <w:tr w:rsidR="00F03B10" w:rsidRPr="00F03B10" w:rsidTr="00387E79">
        <w:tc>
          <w:tcPr>
            <w:tcW w:w="1933" w:type="dxa"/>
          </w:tcPr>
          <w:p w:rsidR="00F03B10" w:rsidRPr="00F03B10" w:rsidRDefault="00F03B10" w:rsidP="00F03B10">
            <w:pPr>
              <w:jc w:val="both"/>
            </w:pPr>
            <w:r w:rsidRPr="00F03B10">
              <w:t>Тема 1</w:t>
            </w:r>
          </w:p>
        </w:tc>
        <w:tc>
          <w:tcPr>
            <w:tcW w:w="7530" w:type="dxa"/>
          </w:tcPr>
          <w:p w:rsidR="00F03B10" w:rsidRPr="00F03B10" w:rsidRDefault="00F03B10" w:rsidP="00F03B10">
            <w:pPr>
              <w:jc w:val="both"/>
              <w:rPr>
                <w:i/>
              </w:rPr>
            </w:pPr>
            <w:r w:rsidRPr="00F03B10">
              <w:rPr>
                <w:i/>
              </w:rPr>
              <w:t>Вводное занятие (1ч)</w:t>
            </w:r>
          </w:p>
          <w:p w:rsidR="00F03B10" w:rsidRPr="00F03B10" w:rsidRDefault="00F03B10" w:rsidP="00F03B10">
            <w:pPr>
              <w:jc w:val="both"/>
            </w:pPr>
            <w:r w:rsidRPr="00F03B10">
              <w:t xml:space="preserve">Знакомство с программой. Правила </w:t>
            </w:r>
            <w:proofErr w:type="gramStart"/>
            <w:r w:rsidRPr="00F03B10">
              <w:t>т/б</w:t>
            </w:r>
            <w:proofErr w:type="gramEnd"/>
            <w:r w:rsidRPr="00F03B10">
              <w:t>. История мягкой игрушки.</w:t>
            </w:r>
          </w:p>
        </w:tc>
      </w:tr>
      <w:tr w:rsidR="00F03B10" w:rsidRPr="00F03B10" w:rsidTr="00387E79">
        <w:tc>
          <w:tcPr>
            <w:tcW w:w="1933" w:type="dxa"/>
          </w:tcPr>
          <w:p w:rsidR="00F03B10" w:rsidRPr="00F03B10" w:rsidRDefault="00F03B10" w:rsidP="00F03B10">
            <w:pPr>
              <w:jc w:val="both"/>
            </w:pPr>
            <w:r w:rsidRPr="00F03B10">
              <w:t>Тема 2</w:t>
            </w:r>
          </w:p>
        </w:tc>
        <w:tc>
          <w:tcPr>
            <w:tcW w:w="7530" w:type="dxa"/>
          </w:tcPr>
          <w:p w:rsidR="00F03B10" w:rsidRPr="00F03B10" w:rsidRDefault="00F03B10" w:rsidP="00F03B10">
            <w:pPr>
              <w:jc w:val="both"/>
              <w:rPr>
                <w:i/>
              </w:rPr>
            </w:pPr>
            <w:r w:rsidRPr="00F03B10">
              <w:rPr>
                <w:i/>
              </w:rPr>
              <w:t>Шкатулка – Город Швейных Принадлежностей (2 ч)</w:t>
            </w:r>
          </w:p>
          <w:p w:rsidR="00F03B10" w:rsidRPr="00F03B10" w:rsidRDefault="00F03B10" w:rsidP="00F03B10">
            <w:pPr>
              <w:jc w:val="both"/>
            </w:pPr>
            <w:proofErr w:type="gramStart"/>
            <w:r w:rsidRPr="00F03B10">
              <w:t>Швейные нитки, иголки, булавки, сантиметровая лента, напёрсток, мелок, карандаши, ножницы, кусачки, шило, калька.</w:t>
            </w:r>
            <w:proofErr w:type="gramEnd"/>
            <w:r w:rsidRPr="00F03B10">
              <w:t xml:space="preserve"> Условия хранения инструментов. Соблюдение </w:t>
            </w:r>
            <w:proofErr w:type="gramStart"/>
            <w:r w:rsidRPr="00F03B10">
              <w:t>т/б</w:t>
            </w:r>
            <w:proofErr w:type="gramEnd"/>
            <w:r w:rsidRPr="00F03B10">
              <w:t>.</w:t>
            </w:r>
          </w:p>
        </w:tc>
      </w:tr>
      <w:tr w:rsidR="00F03B10" w:rsidRPr="00F03B10" w:rsidTr="00387E79">
        <w:tc>
          <w:tcPr>
            <w:tcW w:w="1933" w:type="dxa"/>
          </w:tcPr>
          <w:p w:rsidR="00F03B10" w:rsidRPr="00F03B10" w:rsidRDefault="00F03B10" w:rsidP="00F03B10">
            <w:pPr>
              <w:jc w:val="both"/>
            </w:pPr>
            <w:r w:rsidRPr="00F03B10">
              <w:t>Тема 3</w:t>
            </w:r>
          </w:p>
        </w:tc>
        <w:tc>
          <w:tcPr>
            <w:tcW w:w="7530" w:type="dxa"/>
          </w:tcPr>
          <w:p w:rsidR="00F03B10" w:rsidRPr="00F03B10" w:rsidRDefault="00F03B10" w:rsidP="00F03B10">
            <w:pPr>
              <w:jc w:val="both"/>
              <w:rPr>
                <w:i/>
              </w:rPr>
            </w:pPr>
            <w:r w:rsidRPr="00F03B10">
              <w:rPr>
                <w:i/>
              </w:rPr>
              <w:t>Волшебный магазин тканей (4 ч)</w:t>
            </w:r>
          </w:p>
          <w:p w:rsidR="00F03B10" w:rsidRPr="00F03B10" w:rsidRDefault="00F03B10" w:rsidP="00F03B10">
            <w:pPr>
              <w:jc w:val="both"/>
            </w:pPr>
            <w:proofErr w:type="gramStart"/>
            <w:r w:rsidRPr="00F03B10">
              <w:t>3.1 Основные материалы: шерсть, шёлк, х/б, фланель, фетр, мех, трикотаж, бархат, велюр, кружева.</w:t>
            </w:r>
            <w:proofErr w:type="gramEnd"/>
          </w:p>
          <w:p w:rsidR="00F03B10" w:rsidRPr="00F03B10" w:rsidRDefault="00F03B10" w:rsidP="00F03B10">
            <w:pPr>
              <w:jc w:val="both"/>
            </w:pPr>
            <w:r w:rsidRPr="00F03B10">
              <w:t>3.2 Дополнительные материалы: вата, поролон, синтепон, бумага, картон, проволока.</w:t>
            </w:r>
          </w:p>
          <w:p w:rsidR="00F03B10" w:rsidRPr="00F03B10" w:rsidRDefault="00F03B10" w:rsidP="00F03B10">
            <w:pPr>
              <w:jc w:val="both"/>
            </w:pPr>
            <w:r w:rsidRPr="00F03B10">
              <w:t>3.3 Фурнитура: пуговицы, бисер, тесьма, стразы.</w:t>
            </w:r>
          </w:p>
        </w:tc>
      </w:tr>
      <w:tr w:rsidR="00F03B10" w:rsidRPr="00F03B10" w:rsidTr="00387E79">
        <w:tc>
          <w:tcPr>
            <w:tcW w:w="1933" w:type="dxa"/>
          </w:tcPr>
          <w:p w:rsidR="00F03B10" w:rsidRPr="00F03B10" w:rsidRDefault="00F03B10" w:rsidP="00F03B10">
            <w:pPr>
              <w:jc w:val="both"/>
            </w:pPr>
            <w:r w:rsidRPr="00F03B10">
              <w:t>Тема 4</w:t>
            </w:r>
          </w:p>
        </w:tc>
        <w:tc>
          <w:tcPr>
            <w:tcW w:w="7530" w:type="dxa"/>
          </w:tcPr>
          <w:p w:rsidR="00F03B10" w:rsidRPr="00F03B10" w:rsidRDefault="00F03B10" w:rsidP="00F03B10">
            <w:pPr>
              <w:jc w:val="both"/>
              <w:rPr>
                <w:i/>
              </w:rPr>
            </w:pPr>
            <w:r w:rsidRPr="00F03B10">
              <w:rPr>
                <w:i/>
              </w:rPr>
              <w:t>Изготовление выкроек (4 ч)</w:t>
            </w:r>
          </w:p>
          <w:p w:rsidR="00F03B10" w:rsidRPr="00F03B10" w:rsidRDefault="00F03B10" w:rsidP="00F03B10">
            <w:pPr>
              <w:jc w:val="both"/>
            </w:pPr>
            <w:r w:rsidRPr="00F03B10">
              <w:t>4.1 Увеличение выкройки с помощью клеточной сетки.</w:t>
            </w:r>
          </w:p>
          <w:p w:rsidR="00F03B10" w:rsidRPr="00F03B10" w:rsidRDefault="00F03B10" w:rsidP="00F03B10">
            <w:pPr>
              <w:jc w:val="both"/>
            </w:pPr>
            <w:r w:rsidRPr="00F03B10">
              <w:t>4.2 Перевод выкройки с помощью кальки.</w:t>
            </w:r>
          </w:p>
          <w:p w:rsidR="00F03B10" w:rsidRPr="00F03B10" w:rsidRDefault="00F03B10" w:rsidP="00F03B10">
            <w:pPr>
              <w:jc w:val="both"/>
            </w:pPr>
            <w:r w:rsidRPr="00F03B10">
              <w:t>4.3 Условные обозначения.</w:t>
            </w:r>
          </w:p>
          <w:p w:rsidR="00F03B10" w:rsidRPr="00F03B10" w:rsidRDefault="00F03B10" w:rsidP="00F03B10">
            <w:pPr>
              <w:jc w:val="both"/>
            </w:pPr>
            <w:r w:rsidRPr="00F03B10">
              <w:t>4.4 Раскладка и обводка выкроек.</w:t>
            </w:r>
          </w:p>
          <w:p w:rsidR="00F03B10" w:rsidRPr="00F03B10" w:rsidRDefault="00F03B10" w:rsidP="00F03B10">
            <w:pPr>
              <w:jc w:val="both"/>
            </w:pPr>
            <w:r w:rsidRPr="00F03B10">
              <w:t>4.5 Раскрой деталей.</w:t>
            </w:r>
          </w:p>
          <w:p w:rsidR="00F03B10" w:rsidRPr="00F03B10" w:rsidRDefault="00F03B10" w:rsidP="00F03B10">
            <w:pPr>
              <w:jc w:val="both"/>
            </w:pPr>
            <w:r w:rsidRPr="00F03B10">
              <w:t>Практикум «Изготовление выкроек» (3 ч).</w:t>
            </w:r>
          </w:p>
        </w:tc>
      </w:tr>
      <w:tr w:rsidR="00F03B10" w:rsidRPr="00F03B10" w:rsidTr="00387E79">
        <w:tc>
          <w:tcPr>
            <w:tcW w:w="1933" w:type="dxa"/>
          </w:tcPr>
          <w:p w:rsidR="00F03B10" w:rsidRPr="00F03B10" w:rsidRDefault="00F03B10" w:rsidP="00F03B10">
            <w:pPr>
              <w:jc w:val="both"/>
            </w:pPr>
            <w:r w:rsidRPr="00F03B10">
              <w:t>Тема 5</w:t>
            </w:r>
          </w:p>
        </w:tc>
        <w:tc>
          <w:tcPr>
            <w:tcW w:w="7530" w:type="dxa"/>
          </w:tcPr>
          <w:p w:rsidR="00F03B10" w:rsidRPr="00F03B10" w:rsidRDefault="00F03B10" w:rsidP="00F03B10">
            <w:pPr>
              <w:jc w:val="both"/>
              <w:rPr>
                <w:i/>
              </w:rPr>
            </w:pPr>
            <w:r w:rsidRPr="00F03B10">
              <w:rPr>
                <w:i/>
              </w:rPr>
              <w:t>Цветовое решение игрушек (1 ч)</w:t>
            </w:r>
          </w:p>
          <w:p w:rsidR="00F03B10" w:rsidRPr="00F03B10" w:rsidRDefault="00F03B10" w:rsidP="00F03B10">
            <w:pPr>
              <w:jc w:val="both"/>
            </w:pPr>
            <w:r w:rsidRPr="00F03B10">
              <w:t>«Тёплые» и «холодные» группы цветов. Цветовой круг. Оттенки цветов. Контрастные цвета.</w:t>
            </w:r>
          </w:p>
        </w:tc>
      </w:tr>
      <w:tr w:rsidR="00F03B10" w:rsidRPr="00F03B10" w:rsidTr="00387E79">
        <w:tc>
          <w:tcPr>
            <w:tcW w:w="1933" w:type="dxa"/>
          </w:tcPr>
          <w:p w:rsidR="00F03B10" w:rsidRPr="00F03B10" w:rsidRDefault="00F03B10" w:rsidP="00F03B10">
            <w:pPr>
              <w:jc w:val="both"/>
            </w:pPr>
            <w:r w:rsidRPr="00F03B10">
              <w:t>Тема 6</w:t>
            </w:r>
          </w:p>
        </w:tc>
        <w:tc>
          <w:tcPr>
            <w:tcW w:w="7530" w:type="dxa"/>
          </w:tcPr>
          <w:p w:rsidR="00F03B10" w:rsidRPr="00F03B10" w:rsidRDefault="00F03B10" w:rsidP="00F03B10">
            <w:pPr>
              <w:jc w:val="both"/>
              <w:rPr>
                <w:i/>
              </w:rPr>
            </w:pPr>
            <w:r w:rsidRPr="00F03B10">
              <w:rPr>
                <w:i/>
              </w:rPr>
              <w:t>Виды швов (15 ч)</w:t>
            </w:r>
          </w:p>
          <w:p w:rsidR="00F03B10" w:rsidRPr="00F03B10" w:rsidRDefault="00F03B10" w:rsidP="00F03B10">
            <w:pPr>
              <w:jc w:val="both"/>
            </w:pPr>
            <w:r w:rsidRPr="00F03B10">
              <w:lastRenderedPageBreak/>
              <w:t>Общие правила для всех видов ручных швов. Шов «вперед иголку», «назад иголку», «через край», «петельный», «потайной». Техника безопасности при работе с иглой и ножницами.</w:t>
            </w:r>
          </w:p>
          <w:p w:rsidR="00F03B10" w:rsidRPr="00F03B10" w:rsidRDefault="00F03B10" w:rsidP="00F03B10">
            <w:pPr>
              <w:jc w:val="both"/>
            </w:pPr>
            <w:r w:rsidRPr="00F03B10">
              <w:t>Практикум «Приёмы выполнения ручных швов» (15 ч).</w:t>
            </w:r>
          </w:p>
        </w:tc>
      </w:tr>
      <w:tr w:rsidR="00F03B10" w:rsidRPr="00F03B10" w:rsidTr="00387E79">
        <w:tc>
          <w:tcPr>
            <w:tcW w:w="1933" w:type="dxa"/>
          </w:tcPr>
          <w:p w:rsidR="00F03B10" w:rsidRPr="00F03B10" w:rsidRDefault="00F03B10" w:rsidP="00F03B10">
            <w:pPr>
              <w:jc w:val="both"/>
            </w:pPr>
            <w:r w:rsidRPr="00F03B10">
              <w:lastRenderedPageBreak/>
              <w:t>Тема 7</w:t>
            </w:r>
          </w:p>
        </w:tc>
        <w:tc>
          <w:tcPr>
            <w:tcW w:w="7530" w:type="dxa"/>
          </w:tcPr>
          <w:p w:rsidR="00F03B10" w:rsidRPr="00F03B10" w:rsidRDefault="00F03B10" w:rsidP="00F03B10">
            <w:pPr>
              <w:jc w:val="both"/>
              <w:rPr>
                <w:i/>
              </w:rPr>
            </w:pPr>
            <w:r w:rsidRPr="00F03B10">
              <w:rPr>
                <w:i/>
              </w:rPr>
              <w:t>Оформление головы игрушки (4 ч)</w:t>
            </w:r>
          </w:p>
          <w:p w:rsidR="00F03B10" w:rsidRPr="00F03B10" w:rsidRDefault="00F03B10" w:rsidP="00F03B10">
            <w:pPr>
              <w:jc w:val="both"/>
            </w:pPr>
            <w:r w:rsidRPr="00F03B10">
              <w:t>7.1 Изготовление шарика.</w:t>
            </w:r>
          </w:p>
          <w:p w:rsidR="00F03B10" w:rsidRPr="00F03B10" w:rsidRDefault="00F03B10" w:rsidP="00F03B10">
            <w:pPr>
              <w:jc w:val="both"/>
            </w:pPr>
            <w:r w:rsidRPr="00F03B10">
              <w:t>7.2 Изготовление носа.</w:t>
            </w:r>
          </w:p>
          <w:p w:rsidR="00F03B10" w:rsidRPr="00F03B10" w:rsidRDefault="00F03B10" w:rsidP="00F03B10">
            <w:pPr>
              <w:jc w:val="both"/>
            </w:pPr>
            <w:r w:rsidRPr="00F03B10">
              <w:t>7.3 Изготовление глазок.</w:t>
            </w:r>
          </w:p>
          <w:p w:rsidR="00F03B10" w:rsidRPr="00F03B10" w:rsidRDefault="00F03B10" w:rsidP="00F03B10">
            <w:pPr>
              <w:jc w:val="both"/>
            </w:pPr>
            <w:r w:rsidRPr="00F03B10">
              <w:t>7.4 Изготовление ротика.</w:t>
            </w:r>
          </w:p>
          <w:p w:rsidR="00F03B10" w:rsidRPr="00F03B10" w:rsidRDefault="00F03B10" w:rsidP="00F03B10">
            <w:pPr>
              <w:jc w:val="both"/>
            </w:pPr>
            <w:r w:rsidRPr="00F03B10">
              <w:t>7.5 Соединение деталей.</w:t>
            </w:r>
          </w:p>
          <w:p w:rsidR="00F03B10" w:rsidRPr="00F03B10" w:rsidRDefault="00F03B10" w:rsidP="00F03B10">
            <w:pPr>
              <w:jc w:val="both"/>
            </w:pPr>
            <w:r w:rsidRPr="00F03B10">
              <w:t>7.6 Утяжка.</w:t>
            </w:r>
          </w:p>
          <w:p w:rsidR="00F03B10" w:rsidRPr="00F03B10" w:rsidRDefault="00F03B10" w:rsidP="00F03B10">
            <w:pPr>
              <w:jc w:val="both"/>
            </w:pPr>
            <w:r w:rsidRPr="00F03B10">
              <w:t>Практикум «Изготовление головы игрушки» (2 ч).</w:t>
            </w:r>
          </w:p>
        </w:tc>
      </w:tr>
      <w:tr w:rsidR="00F03B10" w:rsidRPr="00F03B10" w:rsidTr="00387E79">
        <w:tc>
          <w:tcPr>
            <w:tcW w:w="1933" w:type="dxa"/>
          </w:tcPr>
          <w:p w:rsidR="00F03B10" w:rsidRPr="00F03B10" w:rsidRDefault="00F03B10" w:rsidP="00F03B10">
            <w:pPr>
              <w:jc w:val="both"/>
            </w:pPr>
            <w:r w:rsidRPr="00F03B10">
              <w:t>Тема 8</w:t>
            </w:r>
          </w:p>
        </w:tc>
        <w:tc>
          <w:tcPr>
            <w:tcW w:w="7530" w:type="dxa"/>
          </w:tcPr>
          <w:p w:rsidR="00F03B10" w:rsidRPr="00F03B10" w:rsidRDefault="00F03B10" w:rsidP="00F03B10">
            <w:pPr>
              <w:jc w:val="both"/>
              <w:rPr>
                <w:i/>
              </w:rPr>
            </w:pPr>
            <w:r w:rsidRPr="00F03B10">
              <w:rPr>
                <w:i/>
              </w:rPr>
              <w:t>Изготовление игрушек простейших моделей (27 ч)</w:t>
            </w:r>
          </w:p>
          <w:p w:rsidR="00F03B10" w:rsidRPr="00F03B10" w:rsidRDefault="00F03B10" w:rsidP="00F03B10">
            <w:pPr>
              <w:jc w:val="both"/>
            </w:pPr>
            <w:r w:rsidRPr="00F03B10">
              <w:t>8.1 Изготовление игрушек на основе шарика.</w:t>
            </w:r>
          </w:p>
          <w:p w:rsidR="00F03B10" w:rsidRPr="00F03B10" w:rsidRDefault="00F03B10" w:rsidP="00F03B10">
            <w:pPr>
              <w:jc w:val="both"/>
            </w:pPr>
            <w:r w:rsidRPr="00F03B10">
              <w:t>8.2 Изготовление игрушек на основе валика.</w:t>
            </w:r>
          </w:p>
        </w:tc>
      </w:tr>
      <w:tr w:rsidR="00F03B10" w:rsidRPr="00F03B10" w:rsidTr="00387E79">
        <w:tc>
          <w:tcPr>
            <w:tcW w:w="1933" w:type="dxa"/>
          </w:tcPr>
          <w:p w:rsidR="00F03B10" w:rsidRPr="00F03B10" w:rsidRDefault="00F03B10" w:rsidP="00F03B10">
            <w:pPr>
              <w:jc w:val="both"/>
            </w:pPr>
            <w:r w:rsidRPr="00F03B10">
              <w:t>Тема 9</w:t>
            </w:r>
          </w:p>
        </w:tc>
        <w:tc>
          <w:tcPr>
            <w:tcW w:w="7530" w:type="dxa"/>
          </w:tcPr>
          <w:p w:rsidR="00F03B10" w:rsidRPr="00F03B10" w:rsidRDefault="00F03B10" w:rsidP="00F03B10">
            <w:pPr>
              <w:jc w:val="both"/>
              <w:rPr>
                <w:i/>
              </w:rPr>
            </w:pPr>
            <w:r w:rsidRPr="00F03B10">
              <w:rPr>
                <w:i/>
              </w:rPr>
              <w:t>Создание сказочных композиций (10 ч)</w:t>
            </w:r>
          </w:p>
          <w:p w:rsidR="00F03B10" w:rsidRPr="00F03B10" w:rsidRDefault="00F03B10" w:rsidP="00F03B10">
            <w:pPr>
              <w:jc w:val="both"/>
            </w:pPr>
            <w:r w:rsidRPr="00F03B10">
              <w:t>9.1 Изготовление дополнительных объектов композиции.</w:t>
            </w:r>
          </w:p>
          <w:p w:rsidR="00F03B10" w:rsidRPr="00F03B10" w:rsidRDefault="00F03B10" w:rsidP="00F03B10">
            <w:pPr>
              <w:jc w:val="both"/>
            </w:pPr>
            <w:r w:rsidRPr="00F03B10">
              <w:t>9.2 Оформление композиции.</w:t>
            </w:r>
          </w:p>
        </w:tc>
      </w:tr>
      <w:tr w:rsidR="00F03B10" w:rsidRPr="00F03B10" w:rsidTr="00387E79">
        <w:tc>
          <w:tcPr>
            <w:tcW w:w="1933" w:type="dxa"/>
          </w:tcPr>
          <w:p w:rsidR="00F03B10" w:rsidRPr="00F03B10" w:rsidRDefault="00F03B10" w:rsidP="00F03B10">
            <w:pPr>
              <w:jc w:val="both"/>
            </w:pPr>
            <w:r w:rsidRPr="00F03B10">
              <w:t>Тема 10</w:t>
            </w:r>
          </w:p>
        </w:tc>
        <w:tc>
          <w:tcPr>
            <w:tcW w:w="7530" w:type="dxa"/>
          </w:tcPr>
          <w:p w:rsidR="00F03B10" w:rsidRPr="00F03B10" w:rsidRDefault="00F03B10" w:rsidP="00F03B10">
            <w:pPr>
              <w:jc w:val="both"/>
              <w:rPr>
                <w:i/>
              </w:rPr>
            </w:pPr>
            <w:r w:rsidRPr="00F03B10">
              <w:rPr>
                <w:i/>
              </w:rPr>
              <w:t>Экономический расчёт (2 ч)</w:t>
            </w:r>
          </w:p>
          <w:p w:rsidR="00F03B10" w:rsidRPr="00F03B10" w:rsidRDefault="00F03B10" w:rsidP="00F03B10">
            <w:pPr>
              <w:jc w:val="both"/>
            </w:pPr>
            <w:r w:rsidRPr="00F03B10">
              <w:t>10.1 Расчёт себестоимости игрушки.</w:t>
            </w:r>
          </w:p>
          <w:p w:rsidR="00F03B10" w:rsidRPr="00F03B10" w:rsidRDefault="00F03B10" w:rsidP="00F03B10">
            <w:pPr>
              <w:jc w:val="both"/>
            </w:pPr>
            <w:r w:rsidRPr="00F03B10">
              <w:t>10.2 Сравнительный ценовой анализ изготовленной игрушки и игрушки магазинной.</w:t>
            </w:r>
          </w:p>
          <w:p w:rsidR="00F03B10" w:rsidRPr="00F03B10" w:rsidRDefault="00F03B10" w:rsidP="00F03B10">
            <w:pPr>
              <w:jc w:val="both"/>
            </w:pPr>
            <w:r w:rsidRPr="00F03B10">
              <w:t>10.3 Определение экономии.</w:t>
            </w:r>
          </w:p>
        </w:tc>
      </w:tr>
      <w:tr w:rsidR="00F03B10" w:rsidRPr="00F03B10" w:rsidTr="00387E79">
        <w:tc>
          <w:tcPr>
            <w:tcW w:w="1933" w:type="dxa"/>
          </w:tcPr>
          <w:p w:rsidR="00F03B10" w:rsidRPr="00F03B10" w:rsidRDefault="00F03B10" w:rsidP="00F03B10">
            <w:pPr>
              <w:jc w:val="both"/>
            </w:pPr>
            <w:r w:rsidRPr="00F03B10">
              <w:t>Тема 11</w:t>
            </w:r>
          </w:p>
        </w:tc>
        <w:tc>
          <w:tcPr>
            <w:tcW w:w="7530" w:type="dxa"/>
          </w:tcPr>
          <w:p w:rsidR="00F03B10" w:rsidRPr="00F03B10" w:rsidRDefault="00F03B10" w:rsidP="00F03B10">
            <w:pPr>
              <w:jc w:val="both"/>
              <w:rPr>
                <w:i/>
              </w:rPr>
            </w:pPr>
            <w:r w:rsidRPr="00F03B10">
              <w:rPr>
                <w:i/>
              </w:rPr>
              <w:t>Итоговое занятие: демонстрация игрушек – ярмарка (2 ч)</w:t>
            </w:r>
          </w:p>
        </w:tc>
      </w:tr>
      <w:tr w:rsidR="00F03B10" w:rsidRPr="00F03B10" w:rsidTr="00387E79">
        <w:tc>
          <w:tcPr>
            <w:tcW w:w="9463" w:type="dxa"/>
            <w:gridSpan w:val="2"/>
          </w:tcPr>
          <w:p w:rsidR="00F03B10" w:rsidRPr="00F03B10" w:rsidRDefault="00F03B10" w:rsidP="00F03B10">
            <w:pPr>
              <w:jc w:val="both"/>
              <w:rPr>
                <w:b/>
              </w:rPr>
            </w:pPr>
            <w:r w:rsidRPr="00F03B10">
              <w:rPr>
                <w:b/>
              </w:rPr>
              <w:t>Второй год обучения</w:t>
            </w:r>
          </w:p>
        </w:tc>
      </w:tr>
      <w:tr w:rsidR="00F03B10" w:rsidRPr="00F03B10" w:rsidTr="00387E79">
        <w:tc>
          <w:tcPr>
            <w:tcW w:w="1933" w:type="dxa"/>
          </w:tcPr>
          <w:p w:rsidR="00F03B10" w:rsidRPr="00F03B10" w:rsidRDefault="00F03B10" w:rsidP="00F03B10">
            <w:pPr>
              <w:jc w:val="both"/>
            </w:pPr>
            <w:r w:rsidRPr="00F03B10">
              <w:t>Тема 1</w:t>
            </w:r>
          </w:p>
        </w:tc>
        <w:tc>
          <w:tcPr>
            <w:tcW w:w="7530" w:type="dxa"/>
          </w:tcPr>
          <w:p w:rsidR="00F03B10" w:rsidRPr="00F03B10" w:rsidRDefault="00F03B10" w:rsidP="00F03B10">
            <w:pPr>
              <w:jc w:val="both"/>
              <w:rPr>
                <w:i/>
              </w:rPr>
            </w:pPr>
            <w:r w:rsidRPr="00F03B10">
              <w:rPr>
                <w:i/>
              </w:rPr>
              <w:t>Изготовление игрушек более сложных моделей (35 ч)</w:t>
            </w:r>
          </w:p>
          <w:p w:rsidR="00F03B10" w:rsidRPr="00F03B10" w:rsidRDefault="00F03B10" w:rsidP="00F03B10">
            <w:pPr>
              <w:jc w:val="both"/>
            </w:pPr>
            <w:r w:rsidRPr="00F03B10">
              <w:t>1.1 Изготовление выкройки игрушки.</w:t>
            </w:r>
          </w:p>
          <w:p w:rsidR="00F03B10" w:rsidRPr="00F03B10" w:rsidRDefault="00F03B10" w:rsidP="00F03B10">
            <w:pPr>
              <w:jc w:val="both"/>
            </w:pPr>
            <w:r w:rsidRPr="00F03B10">
              <w:t>1.2 Раскрой деталей игрушки</w:t>
            </w:r>
          </w:p>
          <w:p w:rsidR="00F03B10" w:rsidRPr="00F03B10" w:rsidRDefault="00F03B10" w:rsidP="00F03B10">
            <w:pPr>
              <w:jc w:val="both"/>
            </w:pPr>
            <w:r w:rsidRPr="00F03B10">
              <w:t>- раскладка деталей</w:t>
            </w:r>
          </w:p>
          <w:p w:rsidR="00F03B10" w:rsidRPr="00F03B10" w:rsidRDefault="00F03B10" w:rsidP="00F03B10">
            <w:pPr>
              <w:jc w:val="both"/>
            </w:pPr>
            <w:r w:rsidRPr="00F03B10">
              <w:t>- раскрой деталей</w:t>
            </w:r>
          </w:p>
          <w:p w:rsidR="00F03B10" w:rsidRPr="00F03B10" w:rsidRDefault="00F03B10" w:rsidP="00F03B10">
            <w:pPr>
              <w:jc w:val="both"/>
            </w:pPr>
            <w:r w:rsidRPr="00F03B10">
              <w:t>1.3 Обработка деталей.</w:t>
            </w:r>
          </w:p>
          <w:p w:rsidR="00F03B10" w:rsidRPr="00F03B10" w:rsidRDefault="00F03B10" w:rsidP="00F03B10">
            <w:pPr>
              <w:jc w:val="both"/>
            </w:pPr>
            <w:r w:rsidRPr="00F03B10">
              <w:t>1.4 Соединение деталей.</w:t>
            </w:r>
          </w:p>
          <w:p w:rsidR="00F03B10" w:rsidRPr="00F03B10" w:rsidRDefault="00F03B10" w:rsidP="00F03B10">
            <w:pPr>
              <w:jc w:val="both"/>
            </w:pPr>
            <w:r w:rsidRPr="00F03B10">
              <w:t>1.5 Изготовление проволочного каркаса.</w:t>
            </w:r>
          </w:p>
          <w:p w:rsidR="00F03B10" w:rsidRPr="00F03B10" w:rsidRDefault="00F03B10" w:rsidP="00F03B10">
            <w:pPr>
              <w:jc w:val="both"/>
            </w:pPr>
            <w:r w:rsidRPr="00F03B10">
              <w:t>1.6 Набивание игрушки.</w:t>
            </w:r>
          </w:p>
          <w:p w:rsidR="00F03B10" w:rsidRPr="00F03B10" w:rsidRDefault="00F03B10" w:rsidP="00F03B10">
            <w:pPr>
              <w:jc w:val="both"/>
            </w:pPr>
            <w:r w:rsidRPr="00F03B10">
              <w:t>1.7 Оформление головки игрушки.</w:t>
            </w:r>
          </w:p>
          <w:p w:rsidR="00F03B10" w:rsidRPr="00F03B10" w:rsidRDefault="00F03B10" w:rsidP="00F03B10">
            <w:pPr>
              <w:jc w:val="both"/>
            </w:pPr>
            <w:r w:rsidRPr="00F03B10">
              <w:t>1.8 Окончательная отделка игрушки.</w:t>
            </w:r>
          </w:p>
        </w:tc>
      </w:tr>
      <w:tr w:rsidR="00F03B10" w:rsidRPr="00F03B10" w:rsidTr="00387E79">
        <w:tc>
          <w:tcPr>
            <w:tcW w:w="1933" w:type="dxa"/>
          </w:tcPr>
          <w:p w:rsidR="00F03B10" w:rsidRPr="00F03B10" w:rsidRDefault="00F03B10" w:rsidP="00F03B10">
            <w:pPr>
              <w:jc w:val="both"/>
            </w:pPr>
            <w:r w:rsidRPr="00F03B10">
              <w:t>Тема 2</w:t>
            </w:r>
          </w:p>
        </w:tc>
        <w:tc>
          <w:tcPr>
            <w:tcW w:w="7530" w:type="dxa"/>
          </w:tcPr>
          <w:p w:rsidR="00F03B10" w:rsidRPr="00F03B10" w:rsidRDefault="00F03B10" w:rsidP="00F03B10">
            <w:pPr>
              <w:jc w:val="both"/>
              <w:rPr>
                <w:i/>
              </w:rPr>
            </w:pPr>
            <w:r w:rsidRPr="00F03B10">
              <w:rPr>
                <w:i/>
              </w:rPr>
              <w:t>Создание сказочных композиций (15 ч)</w:t>
            </w:r>
          </w:p>
          <w:p w:rsidR="00F03B10" w:rsidRPr="00F03B10" w:rsidRDefault="00F03B10" w:rsidP="00F03B10">
            <w:pPr>
              <w:jc w:val="both"/>
            </w:pPr>
            <w:r w:rsidRPr="00F03B10">
              <w:t>2.1 Изготовление дополнительных объектов композиции.</w:t>
            </w:r>
          </w:p>
          <w:p w:rsidR="00F03B10" w:rsidRPr="00F03B10" w:rsidRDefault="00F03B10" w:rsidP="00F03B10">
            <w:pPr>
              <w:jc w:val="both"/>
            </w:pPr>
            <w:r w:rsidRPr="00F03B10">
              <w:t>2.2 Оформление композиции.</w:t>
            </w:r>
          </w:p>
        </w:tc>
      </w:tr>
      <w:tr w:rsidR="00F03B10" w:rsidRPr="00F03B10" w:rsidTr="00387E79">
        <w:tc>
          <w:tcPr>
            <w:tcW w:w="1933" w:type="dxa"/>
          </w:tcPr>
          <w:p w:rsidR="00F03B10" w:rsidRPr="00F03B10" w:rsidRDefault="00F03B10" w:rsidP="00F03B10">
            <w:pPr>
              <w:jc w:val="both"/>
            </w:pPr>
            <w:r w:rsidRPr="00F03B10">
              <w:t>Тема 3</w:t>
            </w:r>
          </w:p>
        </w:tc>
        <w:tc>
          <w:tcPr>
            <w:tcW w:w="7530" w:type="dxa"/>
          </w:tcPr>
          <w:p w:rsidR="00F03B10" w:rsidRPr="00F03B10" w:rsidRDefault="00F03B10" w:rsidP="00F03B10">
            <w:pPr>
              <w:jc w:val="both"/>
              <w:rPr>
                <w:i/>
              </w:rPr>
            </w:pPr>
            <w:r w:rsidRPr="00F03B10">
              <w:rPr>
                <w:i/>
              </w:rPr>
              <w:t>Изготовление подарков, сувениров (18 ч)</w:t>
            </w:r>
          </w:p>
          <w:p w:rsidR="00F03B10" w:rsidRPr="00F03B10" w:rsidRDefault="00F03B10" w:rsidP="00F03B10">
            <w:pPr>
              <w:jc w:val="both"/>
            </w:pPr>
            <w:r w:rsidRPr="00F03B10">
              <w:t>3.1 Изготовление кукол в национальных татарских одеждах.</w:t>
            </w:r>
          </w:p>
          <w:p w:rsidR="00F03B10" w:rsidRPr="00F03B10" w:rsidRDefault="00F03B10" w:rsidP="00F03B10">
            <w:pPr>
              <w:jc w:val="both"/>
            </w:pPr>
            <w:r w:rsidRPr="00F03B10">
              <w:t>3.2 Изготовление зверушек по восточному Китайскому гороскопу.</w:t>
            </w:r>
          </w:p>
        </w:tc>
      </w:tr>
      <w:tr w:rsidR="00F03B10" w:rsidRPr="00F03B10" w:rsidTr="00387E79">
        <w:tc>
          <w:tcPr>
            <w:tcW w:w="1933" w:type="dxa"/>
          </w:tcPr>
          <w:p w:rsidR="00F03B10" w:rsidRPr="00F03B10" w:rsidRDefault="00F03B10" w:rsidP="00F03B10">
            <w:pPr>
              <w:jc w:val="both"/>
            </w:pPr>
            <w:r w:rsidRPr="00F03B10">
              <w:t>Тема 4</w:t>
            </w:r>
          </w:p>
        </w:tc>
        <w:tc>
          <w:tcPr>
            <w:tcW w:w="7530" w:type="dxa"/>
          </w:tcPr>
          <w:p w:rsidR="00F03B10" w:rsidRPr="00F03B10" w:rsidRDefault="00F03B10" w:rsidP="00F03B10">
            <w:pPr>
              <w:jc w:val="both"/>
              <w:rPr>
                <w:i/>
              </w:rPr>
            </w:pPr>
            <w:r w:rsidRPr="00F03B10">
              <w:rPr>
                <w:i/>
              </w:rPr>
              <w:t>Экономический расчёт (2 ч)</w:t>
            </w:r>
          </w:p>
          <w:p w:rsidR="00F03B10" w:rsidRPr="00F03B10" w:rsidRDefault="00F03B10" w:rsidP="00F03B10">
            <w:pPr>
              <w:jc w:val="both"/>
            </w:pPr>
            <w:r w:rsidRPr="00F03B10">
              <w:t>4.1 Расчёт себестоимости игрушки.</w:t>
            </w:r>
          </w:p>
          <w:p w:rsidR="00F03B10" w:rsidRPr="00F03B10" w:rsidRDefault="00F03B10" w:rsidP="00F03B10">
            <w:pPr>
              <w:jc w:val="both"/>
            </w:pPr>
            <w:r w:rsidRPr="00F03B10">
              <w:t>4.2 Сравнительный ценовой анализ изготовленной игрушки и игрушки магазинной.</w:t>
            </w:r>
          </w:p>
          <w:p w:rsidR="00F03B10" w:rsidRPr="00F03B10" w:rsidRDefault="00F03B10" w:rsidP="00F03B10">
            <w:pPr>
              <w:jc w:val="both"/>
              <w:rPr>
                <w:i/>
              </w:rPr>
            </w:pPr>
            <w:r w:rsidRPr="00F03B10">
              <w:t>4.3 Определение экономии.</w:t>
            </w:r>
          </w:p>
        </w:tc>
      </w:tr>
      <w:tr w:rsidR="00F03B10" w:rsidRPr="00F03B10" w:rsidTr="00387E79">
        <w:tc>
          <w:tcPr>
            <w:tcW w:w="1933" w:type="dxa"/>
          </w:tcPr>
          <w:p w:rsidR="00F03B10" w:rsidRPr="00F03B10" w:rsidRDefault="00F03B10" w:rsidP="00F03B10">
            <w:pPr>
              <w:jc w:val="both"/>
            </w:pPr>
            <w:r w:rsidRPr="00F03B10">
              <w:t>Тема 5</w:t>
            </w:r>
          </w:p>
        </w:tc>
        <w:tc>
          <w:tcPr>
            <w:tcW w:w="7530" w:type="dxa"/>
          </w:tcPr>
          <w:p w:rsidR="00F03B10" w:rsidRPr="00F03B10" w:rsidRDefault="00F03B10" w:rsidP="00F03B10">
            <w:pPr>
              <w:jc w:val="both"/>
              <w:rPr>
                <w:i/>
              </w:rPr>
            </w:pPr>
            <w:r w:rsidRPr="00F03B10">
              <w:rPr>
                <w:i/>
              </w:rPr>
              <w:t>Итоговое занятие: демонстрация игрушек – ярмарка (2 ч)</w:t>
            </w:r>
          </w:p>
        </w:tc>
      </w:tr>
    </w:tbl>
    <w:p w:rsidR="00F03B10" w:rsidRPr="00F03B10" w:rsidRDefault="00F03B10" w:rsidP="00F03B10">
      <w:pPr>
        <w:jc w:val="both"/>
        <w:rPr>
          <w:b/>
          <w:i/>
        </w:rPr>
      </w:pPr>
    </w:p>
    <w:p w:rsidR="00F03B10" w:rsidRDefault="00F03B10" w:rsidP="00147C55">
      <w:pPr>
        <w:jc w:val="center"/>
        <w:rPr>
          <w:b/>
        </w:rPr>
      </w:pPr>
      <w:r w:rsidRPr="00F03B10">
        <w:rPr>
          <w:b/>
        </w:rPr>
        <w:t>Учебно-тематический план</w:t>
      </w:r>
      <w:r w:rsidR="00147C55">
        <w:rPr>
          <w:b/>
        </w:rPr>
        <w:t xml:space="preserve"> </w:t>
      </w:r>
      <w:r w:rsidRPr="00F03B10">
        <w:rPr>
          <w:b/>
        </w:rPr>
        <w:t>по курсу «Гильоширование»</w:t>
      </w:r>
    </w:p>
    <w:tbl>
      <w:tblPr>
        <w:tblStyle w:val="33"/>
        <w:tblW w:w="0" w:type="auto"/>
        <w:tblInd w:w="108" w:type="dxa"/>
        <w:tblLook w:val="01E0" w:firstRow="1" w:lastRow="1" w:firstColumn="1" w:lastColumn="1" w:noHBand="0" w:noVBand="0"/>
      </w:tblPr>
      <w:tblGrid>
        <w:gridCol w:w="704"/>
        <w:gridCol w:w="5191"/>
        <w:gridCol w:w="912"/>
        <w:gridCol w:w="1177"/>
        <w:gridCol w:w="1479"/>
      </w:tblGrid>
      <w:tr w:rsidR="00F03B10" w:rsidRPr="00F03B10" w:rsidTr="00387E79">
        <w:trPr>
          <w:trHeight w:val="320"/>
        </w:trPr>
        <w:tc>
          <w:tcPr>
            <w:tcW w:w="704" w:type="dxa"/>
            <w:vMerge w:val="restart"/>
          </w:tcPr>
          <w:p w:rsidR="00F03B10" w:rsidRPr="00F03B10" w:rsidRDefault="00F03B10" w:rsidP="00F03B10">
            <w:pPr>
              <w:jc w:val="both"/>
              <w:rPr>
                <w:b/>
              </w:rPr>
            </w:pPr>
            <w:r w:rsidRPr="00F03B10">
              <w:rPr>
                <w:b/>
              </w:rPr>
              <w:t>№ тем</w:t>
            </w:r>
          </w:p>
        </w:tc>
        <w:tc>
          <w:tcPr>
            <w:tcW w:w="5191" w:type="dxa"/>
            <w:vMerge w:val="restart"/>
          </w:tcPr>
          <w:p w:rsidR="00F03B10" w:rsidRPr="00F03B10" w:rsidRDefault="00F03B10" w:rsidP="00F03B10">
            <w:pPr>
              <w:jc w:val="both"/>
              <w:rPr>
                <w:b/>
              </w:rPr>
            </w:pPr>
            <w:r w:rsidRPr="00F03B10">
              <w:rPr>
                <w:b/>
              </w:rPr>
              <w:t>Название тем</w:t>
            </w:r>
          </w:p>
        </w:tc>
        <w:tc>
          <w:tcPr>
            <w:tcW w:w="912" w:type="dxa"/>
            <w:vMerge w:val="restart"/>
          </w:tcPr>
          <w:p w:rsidR="00F03B10" w:rsidRPr="00F03B10" w:rsidRDefault="00F03B10" w:rsidP="00F03B10">
            <w:pPr>
              <w:jc w:val="both"/>
              <w:rPr>
                <w:b/>
              </w:rPr>
            </w:pPr>
            <w:r w:rsidRPr="00F03B10">
              <w:rPr>
                <w:b/>
              </w:rPr>
              <w:t>Всего</w:t>
            </w:r>
          </w:p>
        </w:tc>
        <w:tc>
          <w:tcPr>
            <w:tcW w:w="2656" w:type="dxa"/>
            <w:gridSpan w:val="2"/>
          </w:tcPr>
          <w:p w:rsidR="00F03B10" w:rsidRPr="00F03B10" w:rsidRDefault="00F03B10" w:rsidP="00F03B10">
            <w:pPr>
              <w:jc w:val="both"/>
              <w:rPr>
                <w:b/>
              </w:rPr>
            </w:pPr>
            <w:r w:rsidRPr="00F03B10">
              <w:rPr>
                <w:b/>
              </w:rPr>
              <w:t>Кол-во часов</w:t>
            </w:r>
          </w:p>
        </w:tc>
      </w:tr>
      <w:tr w:rsidR="00F03B10" w:rsidRPr="00F03B10" w:rsidTr="00387E79">
        <w:trPr>
          <w:trHeight w:val="320"/>
        </w:trPr>
        <w:tc>
          <w:tcPr>
            <w:tcW w:w="704" w:type="dxa"/>
            <w:vMerge/>
          </w:tcPr>
          <w:p w:rsidR="00F03B10" w:rsidRPr="00F03B10" w:rsidRDefault="00F03B10" w:rsidP="00F03B10">
            <w:pPr>
              <w:jc w:val="both"/>
              <w:rPr>
                <w:b/>
              </w:rPr>
            </w:pPr>
          </w:p>
        </w:tc>
        <w:tc>
          <w:tcPr>
            <w:tcW w:w="5191" w:type="dxa"/>
            <w:vMerge/>
          </w:tcPr>
          <w:p w:rsidR="00F03B10" w:rsidRPr="00F03B10" w:rsidRDefault="00F03B10" w:rsidP="00F03B10">
            <w:pPr>
              <w:jc w:val="both"/>
              <w:rPr>
                <w:b/>
              </w:rPr>
            </w:pPr>
          </w:p>
        </w:tc>
        <w:tc>
          <w:tcPr>
            <w:tcW w:w="912" w:type="dxa"/>
            <w:vMerge/>
          </w:tcPr>
          <w:p w:rsidR="00F03B10" w:rsidRPr="00F03B10" w:rsidRDefault="00F03B10" w:rsidP="00F03B10">
            <w:pPr>
              <w:jc w:val="both"/>
              <w:rPr>
                <w:b/>
              </w:rPr>
            </w:pPr>
          </w:p>
        </w:tc>
        <w:tc>
          <w:tcPr>
            <w:tcW w:w="1177" w:type="dxa"/>
          </w:tcPr>
          <w:p w:rsidR="00F03B10" w:rsidRPr="00F03B10" w:rsidRDefault="00F03B10" w:rsidP="00F03B10">
            <w:pPr>
              <w:jc w:val="both"/>
              <w:rPr>
                <w:b/>
              </w:rPr>
            </w:pPr>
            <w:r w:rsidRPr="00F03B10">
              <w:rPr>
                <w:b/>
              </w:rPr>
              <w:t>Теория</w:t>
            </w:r>
          </w:p>
        </w:tc>
        <w:tc>
          <w:tcPr>
            <w:tcW w:w="1479" w:type="dxa"/>
          </w:tcPr>
          <w:p w:rsidR="00F03B10" w:rsidRPr="00F03B10" w:rsidRDefault="00F03B10" w:rsidP="00F03B10">
            <w:pPr>
              <w:jc w:val="both"/>
              <w:rPr>
                <w:b/>
              </w:rPr>
            </w:pPr>
            <w:r w:rsidRPr="00F03B10">
              <w:rPr>
                <w:b/>
              </w:rPr>
              <w:t>Практика</w:t>
            </w:r>
          </w:p>
        </w:tc>
      </w:tr>
      <w:tr w:rsidR="00F03B10" w:rsidRPr="00F03B10" w:rsidTr="00387E79">
        <w:tc>
          <w:tcPr>
            <w:tcW w:w="704" w:type="dxa"/>
          </w:tcPr>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lastRenderedPageBreak/>
              <w:t>3.</w:t>
            </w:r>
          </w:p>
          <w:p w:rsidR="00F03B10" w:rsidRPr="00F03B10" w:rsidRDefault="00F03B10" w:rsidP="00F03B10">
            <w:pPr>
              <w:jc w:val="both"/>
            </w:pPr>
          </w:p>
          <w:p w:rsidR="00F03B10" w:rsidRPr="00F03B10" w:rsidRDefault="00F03B10" w:rsidP="00F03B10">
            <w:pPr>
              <w:jc w:val="both"/>
            </w:pPr>
            <w:r w:rsidRPr="00F03B10">
              <w:t>4.</w:t>
            </w:r>
          </w:p>
          <w:p w:rsidR="00F03B10" w:rsidRPr="00F03B10" w:rsidRDefault="00F03B10" w:rsidP="00F03B10">
            <w:pPr>
              <w:jc w:val="both"/>
            </w:pPr>
            <w:r w:rsidRPr="00F03B10">
              <w:t>5.</w:t>
            </w:r>
          </w:p>
          <w:p w:rsidR="00F03B10" w:rsidRPr="00F03B10" w:rsidRDefault="00F03B10" w:rsidP="00F03B10">
            <w:pPr>
              <w:jc w:val="both"/>
            </w:pPr>
            <w:r w:rsidRPr="00F03B10">
              <w:t>6.</w:t>
            </w:r>
          </w:p>
          <w:p w:rsidR="00F03B10" w:rsidRPr="00F03B10" w:rsidRDefault="00F03B10" w:rsidP="00F03B10">
            <w:pPr>
              <w:jc w:val="both"/>
            </w:pPr>
            <w:r w:rsidRPr="00F03B10">
              <w:t>7.</w:t>
            </w:r>
          </w:p>
          <w:p w:rsidR="00F03B10" w:rsidRPr="00F03B10" w:rsidRDefault="00F03B10" w:rsidP="00F03B10">
            <w:pPr>
              <w:jc w:val="both"/>
            </w:pPr>
          </w:p>
          <w:p w:rsidR="00F03B10" w:rsidRPr="00F03B10" w:rsidRDefault="00F03B10" w:rsidP="00F03B10">
            <w:pPr>
              <w:jc w:val="both"/>
            </w:pPr>
            <w:r w:rsidRPr="00F03B10">
              <w:t>8.</w:t>
            </w:r>
          </w:p>
          <w:p w:rsidR="00F03B10" w:rsidRPr="00F03B10" w:rsidRDefault="00F03B10" w:rsidP="00F03B10">
            <w:pPr>
              <w:jc w:val="both"/>
            </w:pPr>
          </w:p>
          <w:p w:rsidR="00F03B10" w:rsidRPr="00F03B10" w:rsidRDefault="00F03B10" w:rsidP="00F03B10">
            <w:pPr>
              <w:jc w:val="both"/>
            </w:pPr>
            <w:r w:rsidRPr="00F03B10">
              <w:t>9.</w:t>
            </w:r>
          </w:p>
          <w:p w:rsidR="00F03B10" w:rsidRPr="00F03B10" w:rsidRDefault="00F03B10" w:rsidP="00F03B10">
            <w:pPr>
              <w:jc w:val="both"/>
            </w:pPr>
          </w:p>
          <w:p w:rsidR="00F03B10" w:rsidRPr="00F03B10" w:rsidRDefault="00F03B10" w:rsidP="00F03B10">
            <w:pPr>
              <w:jc w:val="both"/>
            </w:pPr>
            <w:r w:rsidRPr="00F03B10">
              <w:t>10.</w:t>
            </w:r>
          </w:p>
          <w:p w:rsidR="00F03B10" w:rsidRPr="00F03B10" w:rsidRDefault="00F03B10" w:rsidP="00F03B10">
            <w:pPr>
              <w:jc w:val="both"/>
            </w:pPr>
            <w:r w:rsidRPr="00F03B10">
              <w:t>11.</w:t>
            </w:r>
          </w:p>
          <w:p w:rsidR="00F03B10" w:rsidRPr="00F03B10" w:rsidRDefault="00F03B10" w:rsidP="00F03B10">
            <w:pPr>
              <w:jc w:val="both"/>
            </w:pPr>
          </w:p>
        </w:tc>
        <w:tc>
          <w:tcPr>
            <w:tcW w:w="5191" w:type="dxa"/>
          </w:tcPr>
          <w:p w:rsidR="00F03B10" w:rsidRPr="00F03B10" w:rsidRDefault="00F03B10" w:rsidP="00F03B10">
            <w:pPr>
              <w:jc w:val="both"/>
            </w:pPr>
            <w:r w:rsidRPr="00F03B10">
              <w:lastRenderedPageBreak/>
              <w:t>Вводное занятие</w:t>
            </w:r>
          </w:p>
          <w:p w:rsidR="00F03B10" w:rsidRPr="00F03B10" w:rsidRDefault="00F03B10" w:rsidP="00F03B10">
            <w:pPr>
              <w:jc w:val="both"/>
            </w:pPr>
            <w:r w:rsidRPr="00F03B10">
              <w:t>Подготовка рабочего места</w:t>
            </w:r>
          </w:p>
          <w:p w:rsidR="00F03B10" w:rsidRPr="00F03B10" w:rsidRDefault="00F03B10" w:rsidP="00F03B10">
            <w:pPr>
              <w:jc w:val="both"/>
            </w:pPr>
            <w:r w:rsidRPr="00F03B10">
              <w:lastRenderedPageBreak/>
              <w:t>Инструменты и приспособления для работы</w:t>
            </w:r>
          </w:p>
          <w:p w:rsidR="00F03B10" w:rsidRPr="00F03B10" w:rsidRDefault="00F03B10" w:rsidP="00F03B10">
            <w:pPr>
              <w:jc w:val="both"/>
            </w:pPr>
            <w:r w:rsidRPr="00F03B10">
              <w:t>Материалы для гильоширования</w:t>
            </w:r>
          </w:p>
          <w:p w:rsidR="00F03B10" w:rsidRPr="00F03B10" w:rsidRDefault="00F03B10" w:rsidP="00F03B10">
            <w:pPr>
              <w:jc w:val="both"/>
            </w:pPr>
            <w:r w:rsidRPr="00F03B10">
              <w:t>Термины, применяемые при выжигании</w:t>
            </w:r>
          </w:p>
          <w:p w:rsidR="00F03B10" w:rsidRPr="00F03B10" w:rsidRDefault="00F03B10" w:rsidP="00F03B10">
            <w:pPr>
              <w:jc w:val="both"/>
            </w:pPr>
            <w:r w:rsidRPr="00F03B10">
              <w:t>Основные приёмы гильоширования</w:t>
            </w:r>
          </w:p>
          <w:p w:rsidR="00F03B10" w:rsidRPr="00F03B10" w:rsidRDefault="00F03B10" w:rsidP="00F03B10">
            <w:pPr>
              <w:jc w:val="both"/>
            </w:pPr>
            <w:r w:rsidRPr="00F03B10">
              <w:t>Соединение и стыковка синтетических материалов выжиганием</w:t>
            </w:r>
          </w:p>
          <w:p w:rsidR="00F03B10" w:rsidRPr="00F03B10" w:rsidRDefault="00F03B10" w:rsidP="00F03B10">
            <w:pPr>
              <w:jc w:val="both"/>
            </w:pPr>
            <w:r w:rsidRPr="00F03B10">
              <w:t>Фигурные элементы отделки изделий, выполненных гильошированием</w:t>
            </w:r>
          </w:p>
          <w:p w:rsidR="00F03B10" w:rsidRPr="00F03B10" w:rsidRDefault="00F03B10" w:rsidP="00F03B10">
            <w:pPr>
              <w:jc w:val="both"/>
            </w:pPr>
            <w:r w:rsidRPr="00F03B10">
              <w:t>Гильоширование синтетических материалов на бумаге</w:t>
            </w:r>
          </w:p>
          <w:p w:rsidR="00F03B10" w:rsidRPr="00F03B10" w:rsidRDefault="00F03B10" w:rsidP="00F03B10">
            <w:pPr>
              <w:jc w:val="both"/>
            </w:pPr>
            <w:r w:rsidRPr="00F03B10">
              <w:t>Гильоширование по ткани</w:t>
            </w:r>
          </w:p>
          <w:p w:rsidR="00F03B10" w:rsidRPr="00F03B10" w:rsidRDefault="00F03B10" w:rsidP="00F03B10">
            <w:pPr>
              <w:jc w:val="both"/>
            </w:pPr>
            <w:r w:rsidRPr="00F03B10">
              <w:t>Итоговое занятие: демонстрация изделий - ярмарка</w:t>
            </w:r>
          </w:p>
        </w:tc>
        <w:tc>
          <w:tcPr>
            <w:tcW w:w="912" w:type="dxa"/>
          </w:tcPr>
          <w:p w:rsidR="00F03B10" w:rsidRPr="00F03B10" w:rsidRDefault="00F03B10" w:rsidP="00F03B10">
            <w:pPr>
              <w:jc w:val="both"/>
            </w:pPr>
            <w:r w:rsidRPr="00F03B10">
              <w:lastRenderedPageBreak/>
              <w:t>0,5</w:t>
            </w:r>
          </w:p>
          <w:p w:rsidR="00F03B10" w:rsidRPr="00F03B10" w:rsidRDefault="00F03B10" w:rsidP="00F03B10">
            <w:pPr>
              <w:jc w:val="both"/>
            </w:pPr>
            <w:r w:rsidRPr="00F03B10">
              <w:t>0,5</w:t>
            </w:r>
          </w:p>
          <w:p w:rsidR="00F03B10" w:rsidRPr="00F03B10" w:rsidRDefault="00F03B10" w:rsidP="00F03B10">
            <w:pPr>
              <w:jc w:val="both"/>
            </w:pPr>
            <w:r w:rsidRPr="00F03B10">
              <w:lastRenderedPageBreak/>
              <w:t>1</w:t>
            </w:r>
          </w:p>
          <w:p w:rsidR="00F03B10" w:rsidRPr="00F03B10" w:rsidRDefault="00F03B10" w:rsidP="00F03B10">
            <w:pPr>
              <w:jc w:val="both"/>
            </w:pPr>
          </w:p>
          <w:p w:rsidR="00F03B10" w:rsidRPr="00F03B10" w:rsidRDefault="00F03B10" w:rsidP="00F03B10">
            <w:pPr>
              <w:jc w:val="both"/>
            </w:pPr>
            <w:r w:rsidRPr="00F03B10">
              <w:t>1</w:t>
            </w:r>
          </w:p>
          <w:p w:rsidR="00F03B10" w:rsidRPr="00F03B10" w:rsidRDefault="00F03B10" w:rsidP="00F03B10">
            <w:pPr>
              <w:jc w:val="both"/>
            </w:pPr>
            <w:r w:rsidRPr="00F03B10">
              <w:t>1</w:t>
            </w:r>
          </w:p>
          <w:p w:rsidR="00F03B10" w:rsidRPr="00F03B10" w:rsidRDefault="00F03B10" w:rsidP="00F03B10">
            <w:pPr>
              <w:jc w:val="both"/>
            </w:pPr>
            <w:r w:rsidRPr="00F03B10">
              <w:t>15</w:t>
            </w:r>
          </w:p>
          <w:p w:rsidR="00F03B10" w:rsidRPr="00F03B10" w:rsidRDefault="00F03B10" w:rsidP="00F03B10">
            <w:pPr>
              <w:jc w:val="both"/>
            </w:pPr>
            <w:r w:rsidRPr="00F03B10">
              <w:t>8</w:t>
            </w:r>
          </w:p>
          <w:p w:rsidR="00F03B10" w:rsidRPr="00F03B10" w:rsidRDefault="00F03B10" w:rsidP="00F03B10">
            <w:pPr>
              <w:jc w:val="both"/>
            </w:pPr>
          </w:p>
          <w:p w:rsidR="00F03B10" w:rsidRPr="00F03B10" w:rsidRDefault="00F03B10" w:rsidP="00F03B10">
            <w:pPr>
              <w:jc w:val="both"/>
            </w:pPr>
            <w:r w:rsidRPr="00F03B10">
              <w:t>10</w:t>
            </w:r>
          </w:p>
          <w:p w:rsidR="00F03B10" w:rsidRPr="00F03B10" w:rsidRDefault="00F03B10" w:rsidP="00F03B10">
            <w:pPr>
              <w:jc w:val="both"/>
            </w:pPr>
          </w:p>
          <w:p w:rsidR="00F03B10" w:rsidRPr="00F03B10" w:rsidRDefault="00F03B10" w:rsidP="00F03B10">
            <w:pPr>
              <w:jc w:val="both"/>
            </w:pPr>
            <w:r w:rsidRPr="00F03B10">
              <w:t>13</w:t>
            </w:r>
          </w:p>
          <w:p w:rsidR="00F03B10" w:rsidRPr="00F03B10" w:rsidRDefault="00F03B10" w:rsidP="00F03B10">
            <w:pPr>
              <w:jc w:val="both"/>
            </w:pPr>
          </w:p>
          <w:p w:rsidR="00F03B10" w:rsidRPr="00F03B10" w:rsidRDefault="00F03B10" w:rsidP="00F03B10">
            <w:pPr>
              <w:jc w:val="both"/>
            </w:pPr>
            <w:r w:rsidRPr="00F03B10">
              <w:t>20</w:t>
            </w:r>
          </w:p>
          <w:p w:rsidR="00F03B10" w:rsidRPr="00F03B10" w:rsidRDefault="00F03B10" w:rsidP="00F03B10">
            <w:pPr>
              <w:jc w:val="both"/>
            </w:pPr>
            <w:r w:rsidRPr="00F03B10">
              <w:t>2</w:t>
            </w:r>
          </w:p>
        </w:tc>
        <w:tc>
          <w:tcPr>
            <w:tcW w:w="1177" w:type="dxa"/>
          </w:tcPr>
          <w:p w:rsidR="00F03B10" w:rsidRPr="00F03B10" w:rsidRDefault="00F03B10" w:rsidP="00F03B10">
            <w:pPr>
              <w:jc w:val="both"/>
            </w:pPr>
            <w:r w:rsidRPr="00F03B10">
              <w:lastRenderedPageBreak/>
              <w:t>0,5</w:t>
            </w:r>
          </w:p>
          <w:p w:rsidR="00F03B10" w:rsidRPr="00F03B10" w:rsidRDefault="00F03B10" w:rsidP="00F03B10">
            <w:pPr>
              <w:jc w:val="both"/>
            </w:pPr>
            <w:r w:rsidRPr="00F03B10">
              <w:t>0,5</w:t>
            </w:r>
          </w:p>
          <w:p w:rsidR="00F03B10" w:rsidRPr="00F03B10" w:rsidRDefault="00F03B10" w:rsidP="00F03B10">
            <w:pPr>
              <w:jc w:val="both"/>
            </w:pPr>
            <w:r w:rsidRPr="00F03B10">
              <w:lastRenderedPageBreak/>
              <w:t>1</w:t>
            </w:r>
          </w:p>
          <w:p w:rsidR="00F03B10" w:rsidRPr="00F03B10" w:rsidRDefault="00F03B10" w:rsidP="00F03B10">
            <w:pPr>
              <w:jc w:val="both"/>
            </w:pPr>
          </w:p>
          <w:p w:rsidR="00F03B10" w:rsidRPr="00F03B10" w:rsidRDefault="00F03B10" w:rsidP="00F03B10">
            <w:pPr>
              <w:jc w:val="both"/>
            </w:pPr>
            <w:r w:rsidRPr="00F03B10">
              <w:t>1</w:t>
            </w:r>
          </w:p>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1</w:t>
            </w:r>
          </w:p>
          <w:p w:rsidR="00F03B10" w:rsidRPr="00F03B10" w:rsidRDefault="00F03B10" w:rsidP="00F03B10">
            <w:pPr>
              <w:jc w:val="both"/>
            </w:pPr>
          </w:p>
          <w:p w:rsidR="00F03B10" w:rsidRPr="00F03B10" w:rsidRDefault="00F03B10" w:rsidP="00F03B10">
            <w:pPr>
              <w:jc w:val="both"/>
            </w:pPr>
            <w:r w:rsidRPr="00F03B10">
              <w:t>2</w:t>
            </w:r>
          </w:p>
          <w:p w:rsidR="00F03B10" w:rsidRPr="00F03B10" w:rsidRDefault="00F03B10" w:rsidP="00F03B10">
            <w:pPr>
              <w:jc w:val="both"/>
            </w:pPr>
          </w:p>
          <w:p w:rsidR="00F03B10" w:rsidRPr="00F03B10" w:rsidRDefault="00F03B10" w:rsidP="00F03B10">
            <w:pPr>
              <w:jc w:val="both"/>
            </w:pPr>
            <w:r w:rsidRPr="00F03B10">
              <w:t>-</w:t>
            </w:r>
          </w:p>
          <w:p w:rsidR="00F03B10" w:rsidRPr="00F03B10" w:rsidRDefault="00F03B10" w:rsidP="00F03B10">
            <w:pPr>
              <w:jc w:val="both"/>
            </w:pPr>
          </w:p>
          <w:p w:rsidR="00F03B10" w:rsidRPr="00F03B10" w:rsidRDefault="00F03B10" w:rsidP="00F03B10">
            <w:pPr>
              <w:jc w:val="both"/>
            </w:pPr>
            <w:r w:rsidRPr="00F03B10">
              <w:t>-</w:t>
            </w:r>
          </w:p>
          <w:p w:rsidR="00F03B10" w:rsidRPr="00F03B10" w:rsidRDefault="00F03B10" w:rsidP="00F03B10">
            <w:pPr>
              <w:jc w:val="both"/>
            </w:pPr>
            <w:r w:rsidRPr="00F03B10">
              <w:t>-</w:t>
            </w:r>
          </w:p>
        </w:tc>
        <w:tc>
          <w:tcPr>
            <w:tcW w:w="1479" w:type="dxa"/>
          </w:tcPr>
          <w:p w:rsidR="00F03B10" w:rsidRPr="00F03B10" w:rsidRDefault="00F03B10" w:rsidP="00F03B10">
            <w:pPr>
              <w:jc w:val="both"/>
            </w:pPr>
            <w:r w:rsidRPr="00F03B10">
              <w:lastRenderedPageBreak/>
              <w:t>-</w:t>
            </w:r>
          </w:p>
          <w:p w:rsidR="00F03B10" w:rsidRPr="00F03B10" w:rsidRDefault="00F03B10" w:rsidP="00F03B10">
            <w:pPr>
              <w:jc w:val="both"/>
            </w:pPr>
            <w:r w:rsidRPr="00F03B10">
              <w:t>-</w:t>
            </w:r>
          </w:p>
          <w:p w:rsidR="00F03B10" w:rsidRPr="00F03B10" w:rsidRDefault="00F03B10" w:rsidP="00F03B10">
            <w:pPr>
              <w:jc w:val="both"/>
            </w:pPr>
            <w:r w:rsidRPr="00F03B10">
              <w:lastRenderedPageBreak/>
              <w:t>-</w:t>
            </w:r>
          </w:p>
          <w:p w:rsidR="00F03B10" w:rsidRPr="00F03B10" w:rsidRDefault="00F03B10" w:rsidP="00F03B10">
            <w:pPr>
              <w:jc w:val="both"/>
            </w:pP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13</w:t>
            </w:r>
          </w:p>
          <w:p w:rsidR="00F03B10" w:rsidRPr="00F03B10" w:rsidRDefault="00F03B10" w:rsidP="00F03B10">
            <w:pPr>
              <w:jc w:val="both"/>
            </w:pPr>
            <w:r w:rsidRPr="00F03B10">
              <w:t>7</w:t>
            </w:r>
          </w:p>
          <w:p w:rsidR="00F03B10" w:rsidRPr="00F03B10" w:rsidRDefault="00F03B10" w:rsidP="00F03B10">
            <w:pPr>
              <w:jc w:val="both"/>
            </w:pPr>
          </w:p>
          <w:p w:rsidR="00F03B10" w:rsidRPr="00F03B10" w:rsidRDefault="00F03B10" w:rsidP="00F03B10">
            <w:pPr>
              <w:jc w:val="both"/>
            </w:pPr>
            <w:r w:rsidRPr="00F03B10">
              <w:t>8</w:t>
            </w:r>
          </w:p>
          <w:p w:rsidR="00F03B10" w:rsidRPr="00F03B10" w:rsidRDefault="00F03B10" w:rsidP="00F03B10">
            <w:pPr>
              <w:jc w:val="both"/>
            </w:pPr>
          </w:p>
          <w:p w:rsidR="00F03B10" w:rsidRPr="00F03B10" w:rsidRDefault="00F03B10" w:rsidP="00F03B10">
            <w:pPr>
              <w:jc w:val="both"/>
            </w:pPr>
            <w:r w:rsidRPr="00F03B10">
              <w:t>13</w:t>
            </w:r>
          </w:p>
          <w:p w:rsidR="00F03B10" w:rsidRPr="00F03B10" w:rsidRDefault="00F03B10" w:rsidP="00F03B10">
            <w:pPr>
              <w:jc w:val="both"/>
            </w:pPr>
          </w:p>
          <w:p w:rsidR="00F03B10" w:rsidRPr="00F03B10" w:rsidRDefault="00F03B10" w:rsidP="00F03B10">
            <w:pPr>
              <w:jc w:val="both"/>
            </w:pPr>
            <w:r w:rsidRPr="00F03B10">
              <w:t>20</w:t>
            </w:r>
          </w:p>
          <w:p w:rsidR="00F03B10" w:rsidRPr="00F03B10" w:rsidRDefault="00F03B10" w:rsidP="00F03B10">
            <w:pPr>
              <w:jc w:val="both"/>
            </w:pPr>
            <w:r w:rsidRPr="00F03B10">
              <w:t>2</w:t>
            </w:r>
          </w:p>
        </w:tc>
      </w:tr>
      <w:tr w:rsidR="00F03B10" w:rsidRPr="00F03B10" w:rsidTr="00387E79">
        <w:tc>
          <w:tcPr>
            <w:tcW w:w="704" w:type="dxa"/>
          </w:tcPr>
          <w:p w:rsidR="00F03B10" w:rsidRPr="00F03B10" w:rsidRDefault="00F03B10" w:rsidP="00F03B10">
            <w:pPr>
              <w:jc w:val="both"/>
            </w:pPr>
          </w:p>
        </w:tc>
        <w:tc>
          <w:tcPr>
            <w:tcW w:w="5191" w:type="dxa"/>
          </w:tcPr>
          <w:p w:rsidR="00F03B10" w:rsidRPr="00F03B10" w:rsidRDefault="00F03B10" w:rsidP="00F03B10">
            <w:pPr>
              <w:jc w:val="both"/>
              <w:rPr>
                <w:b/>
              </w:rPr>
            </w:pPr>
            <w:r w:rsidRPr="00F03B10">
              <w:rPr>
                <w:b/>
              </w:rPr>
              <w:t>Итого:</w:t>
            </w:r>
          </w:p>
        </w:tc>
        <w:tc>
          <w:tcPr>
            <w:tcW w:w="912" w:type="dxa"/>
          </w:tcPr>
          <w:p w:rsidR="00F03B10" w:rsidRPr="00F03B10" w:rsidRDefault="00F03B10" w:rsidP="00F03B10">
            <w:pPr>
              <w:jc w:val="both"/>
              <w:rPr>
                <w:b/>
              </w:rPr>
            </w:pPr>
            <w:r w:rsidRPr="00F03B10">
              <w:rPr>
                <w:b/>
              </w:rPr>
              <w:t>72</w:t>
            </w:r>
          </w:p>
        </w:tc>
        <w:tc>
          <w:tcPr>
            <w:tcW w:w="1177" w:type="dxa"/>
          </w:tcPr>
          <w:p w:rsidR="00F03B10" w:rsidRPr="00F03B10" w:rsidRDefault="00F03B10" w:rsidP="00F03B10">
            <w:pPr>
              <w:jc w:val="both"/>
              <w:rPr>
                <w:b/>
              </w:rPr>
            </w:pPr>
            <w:r w:rsidRPr="00F03B10">
              <w:rPr>
                <w:b/>
              </w:rPr>
              <w:t>9</w:t>
            </w:r>
          </w:p>
        </w:tc>
        <w:tc>
          <w:tcPr>
            <w:tcW w:w="1479" w:type="dxa"/>
          </w:tcPr>
          <w:p w:rsidR="00F03B10" w:rsidRPr="00F03B10" w:rsidRDefault="00F03B10" w:rsidP="00F03B10">
            <w:pPr>
              <w:jc w:val="both"/>
              <w:rPr>
                <w:b/>
              </w:rPr>
            </w:pPr>
            <w:r w:rsidRPr="00F03B10">
              <w:rPr>
                <w:b/>
              </w:rPr>
              <w:t>63</w:t>
            </w:r>
          </w:p>
        </w:tc>
      </w:tr>
    </w:tbl>
    <w:p w:rsidR="00F03B10" w:rsidRPr="00F03B10" w:rsidRDefault="00F03B10" w:rsidP="00F03B10">
      <w:pPr>
        <w:jc w:val="both"/>
      </w:pPr>
    </w:p>
    <w:p w:rsidR="00F03B10" w:rsidRDefault="00F03B10" w:rsidP="00147C55">
      <w:pPr>
        <w:jc w:val="center"/>
        <w:rPr>
          <w:b/>
        </w:rPr>
      </w:pPr>
      <w:r w:rsidRPr="00F03B10">
        <w:rPr>
          <w:b/>
        </w:rPr>
        <w:t>Содержание программы</w:t>
      </w:r>
      <w:r w:rsidR="00147C55">
        <w:rPr>
          <w:b/>
        </w:rPr>
        <w:t xml:space="preserve"> </w:t>
      </w:r>
      <w:r w:rsidRPr="00F03B10">
        <w:rPr>
          <w:b/>
        </w:rPr>
        <w:t>по курсу «Гильоширование»</w:t>
      </w:r>
    </w:p>
    <w:tbl>
      <w:tblPr>
        <w:tblStyle w:val="33"/>
        <w:tblW w:w="0" w:type="auto"/>
        <w:tblInd w:w="108" w:type="dxa"/>
        <w:tblLook w:val="01E0" w:firstRow="1" w:lastRow="1" w:firstColumn="1" w:lastColumn="1" w:noHBand="0" w:noVBand="0"/>
      </w:tblPr>
      <w:tblGrid>
        <w:gridCol w:w="1933"/>
        <w:gridCol w:w="7530"/>
      </w:tblGrid>
      <w:tr w:rsidR="00F03B10" w:rsidRPr="00F03B10" w:rsidTr="00387E79">
        <w:tc>
          <w:tcPr>
            <w:tcW w:w="1933" w:type="dxa"/>
          </w:tcPr>
          <w:p w:rsidR="00F03B10" w:rsidRPr="00F03B10" w:rsidRDefault="00F03B10" w:rsidP="00F03B10">
            <w:pPr>
              <w:jc w:val="both"/>
              <w:rPr>
                <w:b/>
              </w:rPr>
            </w:pPr>
            <w:r w:rsidRPr="00F03B10">
              <w:rPr>
                <w:b/>
              </w:rPr>
              <w:t>№ тем</w:t>
            </w:r>
          </w:p>
        </w:tc>
        <w:tc>
          <w:tcPr>
            <w:tcW w:w="7530" w:type="dxa"/>
          </w:tcPr>
          <w:p w:rsidR="00F03B10" w:rsidRPr="00F03B10" w:rsidRDefault="00F03B10" w:rsidP="00F03B10">
            <w:pPr>
              <w:jc w:val="both"/>
              <w:rPr>
                <w:b/>
              </w:rPr>
            </w:pPr>
            <w:r w:rsidRPr="00F03B10">
              <w:rPr>
                <w:b/>
              </w:rPr>
              <w:t>Тема</w:t>
            </w:r>
          </w:p>
        </w:tc>
      </w:tr>
      <w:tr w:rsidR="00F03B10" w:rsidRPr="00F03B10" w:rsidTr="00387E79">
        <w:tc>
          <w:tcPr>
            <w:tcW w:w="1933" w:type="dxa"/>
          </w:tcPr>
          <w:p w:rsidR="00F03B10" w:rsidRPr="00F03B10" w:rsidRDefault="00F03B10" w:rsidP="00F03B10">
            <w:pPr>
              <w:jc w:val="both"/>
            </w:pPr>
            <w:r w:rsidRPr="00F03B10">
              <w:t>Тема 1</w:t>
            </w:r>
          </w:p>
        </w:tc>
        <w:tc>
          <w:tcPr>
            <w:tcW w:w="7530" w:type="dxa"/>
          </w:tcPr>
          <w:p w:rsidR="00F03B10" w:rsidRPr="00F03B10" w:rsidRDefault="00F03B10" w:rsidP="00F03B10">
            <w:pPr>
              <w:jc w:val="both"/>
              <w:rPr>
                <w:i/>
              </w:rPr>
            </w:pPr>
            <w:r w:rsidRPr="00F03B10">
              <w:rPr>
                <w:i/>
              </w:rPr>
              <w:t>Вводное занятие (0,5 ч)</w:t>
            </w:r>
          </w:p>
          <w:p w:rsidR="00F03B10" w:rsidRPr="00F03B10" w:rsidRDefault="00F03B10" w:rsidP="00F03B10">
            <w:pPr>
              <w:jc w:val="both"/>
            </w:pPr>
            <w:r w:rsidRPr="00F03B10">
              <w:t>Знакомство с программой, гильошированием. Советы начинающим.</w:t>
            </w:r>
          </w:p>
        </w:tc>
      </w:tr>
      <w:tr w:rsidR="00F03B10" w:rsidRPr="00F03B10" w:rsidTr="00387E79">
        <w:tc>
          <w:tcPr>
            <w:tcW w:w="1933" w:type="dxa"/>
          </w:tcPr>
          <w:p w:rsidR="00F03B10" w:rsidRPr="00F03B10" w:rsidRDefault="00F03B10" w:rsidP="00F03B10">
            <w:pPr>
              <w:jc w:val="both"/>
            </w:pPr>
            <w:r w:rsidRPr="00F03B10">
              <w:t>Тема 2</w:t>
            </w:r>
          </w:p>
        </w:tc>
        <w:tc>
          <w:tcPr>
            <w:tcW w:w="7530" w:type="dxa"/>
          </w:tcPr>
          <w:p w:rsidR="00F03B10" w:rsidRPr="00F03B10" w:rsidRDefault="00F03B10" w:rsidP="00F03B10">
            <w:pPr>
              <w:jc w:val="both"/>
            </w:pPr>
            <w:r w:rsidRPr="00F03B10">
              <w:rPr>
                <w:i/>
              </w:rPr>
              <w:t>Подготовка рабочего места (0,5 ч)</w:t>
            </w:r>
          </w:p>
          <w:p w:rsidR="00F03B10" w:rsidRPr="00F03B10" w:rsidRDefault="00F03B10" w:rsidP="00F03B10">
            <w:pPr>
              <w:jc w:val="both"/>
            </w:pPr>
            <w:r w:rsidRPr="00F03B10">
              <w:t>Требования к рабочему месту.</w:t>
            </w:r>
          </w:p>
        </w:tc>
      </w:tr>
      <w:tr w:rsidR="00F03B10" w:rsidRPr="00F03B10" w:rsidTr="00387E79">
        <w:tc>
          <w:tcPr>
            <w:tcW w:w="1933" w:type="dxa"/>
          </w:tcPr>
          <w:p w:rsidR="00F03B10" w:rsidRPr="00F03B10" w:rsidRDefault="00F03B10" w:rsidP="00F03B10">
            <w:pPr>
              <w:jc w:val="both"/>
              <w:rPr>
                <w:b/>
              </w:rPr>
            </w:pPr>
            <w:r w:rsidRPr="00F03B10">
              <w:t>Тема 3</w:t>
            </w:r>
          </w:p>
        </w:tc>
        <w:tc>
          <w:tcPr>
            <w:tcW w:w="7530" w:type="dxa"/>
          </w:tcPr>
          <w:p w:rsidR="00F03B10" w:rsidRPr="00F03B10" w:rsidRDefault="00F03B10" w:rsidP="00F03B10">
            <w:pPr>
              <w:jc w:val="both"/>
              <w:rPr>
                <w:i/>
              </w:rPr>
            </w:pPr>
            <w:r w:rsidRPr="00F03B10">
              <w:rPr>
                <w:i/>
              </w:rPr>
              <w:t>Инструменты и приспособления для работы (1 ч)</w:t>
            </w:r>
          </w:p>
          <w:p w:rsidR="00F03B10" w:rsidRPr="00F03B10" w:rsidRDefault="00F03B10" w:rsidP="00F03B10">
            <w:pPr>
              <w:jc w:val="both"/>
            </w:pPr>
            <w:proofErr w:type="spellStart"/>
            <w:proofErr w:type="gramStart"/>
            <w:r w:rsidRPr="00F03B10">
              <w:t>Выжигатель</w:t>
            </w:r>
            <w:proofErr w:type="spellEnd"/>
            <w:r w:rsidRPr="00F03B10">
              <w:t xml:space="preserve">, стекло, пинцет, подставка под руку, подставка для рукоятки, металлическая щёточка, </w:t>
            </w:r>
            <w:proofErr w:type="spellStart"/>
            <w:r w:rsidRPr="00F03B10">
              <w:t>иглочистка</w:t>
            </w:r>
            <w:proofErr w:type="spellEnd"/>
            <w:r w:rsidRPr="00F03B10">
              <w:t>, металлическая линейка, булавки, лекала, трафареты.</w:t>
            </w:r>
            <w:proofErr w:type="gramEnd"/>
            <w:r w:rsidRPr="00F03B10">
              <w:t xml:space="preserve"> Правила техники безопасности.</w:t>
            </w:r>
          </w:p>
        </w:tc>
      </w:tr>
      <w:tr w:rsidR="00F03B10" w:rsidRPr="00F03B10" w:rsidTr="00387E79">
        <w:tc>
          <w:tcPr>
            <w:tcW w:w="1933" w:type="dxa"/>
          </w:tcPr>
          <w:p w:rsidR="00F03B10" w:rsidRPr="00F03B10" w:rsidRDefault="00F03B10" w:rsidP="00F03B10">
            <w:pPr>
              <w:jc w:val="both"/>
              <w:rPr>
                <w:b/>
              </w:rPr>
            </w:pPr>
            <w:r w:rsidRPr="00F03B10">
              <w:t>Тема 4</w:t>
            </w:r>
          </w:p>
        </w:tc>
        <w:tc>
          <w:tcPr>
            <w:tcW w:w="7530" w:type="dxa"/>
          </w:tcPr>
          <w:p w:rsidR="00F03B10" w:rsidRPr="00F03B10" w:rsidRDefault="00F03B10" w:rsidP="00F03B10">
            <w:pPr>
              <w:jc w:val="both"/>
              <w:rPr>
                <w:i/>
              </w:rPr>
            </w:pPr>
            <w:r w:rsidRPr="00F03B10">
              <w:rPr>
                <w:i/>
              </w:rPr>
              <w:t>Материалы для гильоширования (1 ч)</w:t>
            </w:r>
          </w:p>
          <w:p w:rsidR="00F03B10" w:rsidRPr="00F03B10" w:rsidRDefault="00F03B10" w:rsidP="00F03B10">
            <w:pPr>
              <w:jc w:val="both"/>
            </w:pPr>
            <w:r w:rsidRPr="00F03B10">
              <w:t>Синтетические ткани, слюда, фольга, капроновые ленты, нейлоновые ткани. Определение клейкости ткани.</w:t>
            </w:r>
          </w:p>
        </w:tc>
      </w:tr>
      <w:tr w:rsidR="00F03B10" w:rsidRPr="00F03B10" w:rsidTr="00387E79">
        <w:tc>
          <w:tcPr>
            <w:tcW w:w="1933" w:type="dxa"/>
          </w:tcPr>
          <w:p w:rsidR="00F03B10" w:rsidRPr="00F03B10" w:rsidRDefault="00F03B10" w:rsidP="00F03B10">
            <w:pPr>
              <w:jc w:val="both"/>
              <w:rPr>
                <w:b/>
              </w:rPr>
            </w:pPr>
            <w:r w:rsidRPr="00F03B10">
              <w:t>Тема 5</w:t>
            </w:r>
          </w:p>
          <w:p w:rsidR="00F03B10" w:rsidRPr="00F03B10" w:rsidRDefault="00F03B10" w:rsidP="00F03B10">
            <w:pPr>
              <w:jc w:val="both"/>
              <w:rPr>
                <w:b/>
              </w:rPr>
            </w:pPr>
          </w:p>
        </w:tc>
        <w:tc>
          <w:tcPr>
            <w:tcW w:w="7530" w:type="dxa"/>
          </w:tcPr>
          <w:p w:rsidR="00F03B10" w:rsidRPr="00F03B10" w:rsidRDefault="00F03B10" w:rsidP="00F03B10">
            <w:pPr>
              <w:jc w:val="both"/>
              <w:rPr>
                <w:i/>
              </w:rPr>
            </w:pPr>
            <w:r w:rsidRPr="00F03B10">
              <w:rPr>
                <w:i/>
              </w:rPr>
              <w:t>Термины, применяемые при выжигании (1 ч)</w:t>
            </w:r>
          </w:p>
          <w:p w:rsidR="00F03B10" w:rsidRPr="00F03B10" w:rsidRDefault="00F03B10" w:rsidP="00F03B10">
            <w:pPr>
              <w:jc w:val="both"/>
            </w:pPr>
            <w:r w:rsidRPr="00F03B10">
              <w:t xml:space="preserve">Добавки-капельки, добавки-бусинки и </w:t>
            </w:r>
            <w:proofErr w:type="spellStart"/>
            <w:r w:rsidRPr="00F03B10">
              <w:t>полубусинки</w:t>
            </w:r>
            <w:proofErr w:type="spellEnd"/>
            <w:r w:rsidRPr="00F03B10">
              <w:t>, добавки-завитушки, добавки-листочки, добавки-цветочки, сварка.</w:t>
            </w:r>
          </w:p>
        </w:tc>
      </w:tr>
      <w:tr w:rsidR="00F03B10" w:rsidRPr="00F03B10" w:rsidTr="00387E79">
        <w:tc>
          <w:tcPr>
            <w:tcW w:w="1933" w:type="dxa"/>
          </w:tcPr>
          <w:p w:rsidR="00F03B10" w:rsidRPr="00F03B10" w:rsidRDefault="00F03B10" w:rsidP="00F03B10">
            <w:pPr>
              <w:jc w:val="both"/>
              <w:rPr>
                <w:b/>
              </w:rPr>
            </w:pPr>
            <w:r w:rsidRPr="00F03B10">
              <w:t>Тема 6</w:t>
            </w:r>
          </w:p>
        </w:tc>
        <w:tc>
          <w:tcPr>
            <w:tcW w:w="7530" w:type="dxa"/>
          </w:tcPr>
          <w:p w:rsidR="00F03B10" w:rsidRPr="00F03B10" w:rsidRDefault="00F03B10" w:rsidP="00F03B10">
            <w:pPr>
              <w:jc w:val="both"/>
              <w:rPr>
                <w:i/>
              </w:rPr>
            </w:pPr>
            <w:r w:rsidRPr="00F03B10">
              <w:rPr>
                <w:i/>
              </w:rPr>
              <w:t>Основные приёмы гильоширования (15 ч)</w:t>
            </w:r>
          </w:p>
          <w:p w:rsidR="00F03B10" w:rsidRPr="00F03B10" w:rsidRDefault="00F03B10" w:rsidP="00F03B10">
            <w:pPr>
              <w:jc w:val="both"/>
            </w:pPr>
            <w:r w:rsidRPr="00F03B10">
              <w:t>6.1 Вырезание деталей-добавок, вырезание всего рисунка, переколотого на основе.</w:t>
            </w:r>
          </w:p>
          <w:p w:rsidR="00F03B10" w:rsidRPr="00F03B10" w:rsidRDefault="00F03B10" w:rsidP="00F03B10">
            <w:pPr>
              <w:jc w:val="both"/>
            </w:pPr>
            <w:r w:rsidRPr="00F03B10">
              <w:t>6.2 Закрепление деталей</w:t>
            </w:r>
          </w:p>
          <w:p w:rsidR="00F03B10" w:rsidRPr="00F03B10" w:rsidRDefault="00F03B10" w:rsidP="00F03B10">
            <w:pPr>
              <w:jc w:val="both"/>
            </w:pPr>
            <w:r w:rsidRPr="00F03B10">
              <w:t>6.3 Сварка и её виды.</w:t>
            </w:r>
          </w:p>
          <w:p w:rsidR="00F03B10" w:rsidRPr="00F03B10" w:rsidRDefault="00F03B10" w:rsidP="00F03B10">
            <w:pPr>
              <w:jc w:val="both"/>
            </w:pPr>
            <w:r w:rsidRPr="00F03B10">
              <w:t>Практикум «Приёмы гильоширования» (13 ч).</w:t>
            </w:r>
          </w:p>
        </w:tc>
      </w:tr>
      <w:tr w:rsidR="00F03B10" w:rsidRPr="00F03B10" w:rsidTr="00387E79">
        <w:tc>
          <w:tcPr>
            <w:tcW w:w="1933" w:type="dxa"/>
          </w:tcPr>
          <w:p w:rsidR="00F03B10" w:rsidRPr="00F03B10" w:rsidRDefault="00F03B10" w:rsidP="00F03B10">
            <w:pPr>
              <w:jc w:val="both"/>
              <w:rPr>
                <w:b/>
              </w:rPr>
            </w:pPr>
            <w:r w:rsidRPr="00F03B10">
              <w:t>Тема 7</w:t>
            </w:r>
          </w:p>
        </w:tc>
        <w:tc>
          <w:tcPr>
            <w:tcW w:w="7530" w:type="dxa"/>
          </w:tcPr>
          <w:p w:rsidR="00F03B10" w:rsidRPr="00F03B10" w:rsidRDefault="00F03B10" w:rsidP="00F03B10">
            <w:pPr>
              <w:jc w:val="both"/>
              <w:rPr>
                <w:i/>
              </w:rPr>
            </w:pPr>
            <w:r w:rsidRPr="00F03B10">
              <w:rPr>
                <w:i/>
              </w:rPr>
              <w:t>Соединение и стыковка синтетических материалов выжигания (8 ч)</w:t>
            </w:r>
          </w:p>
          <w:p w:rsidR="00F03B10" w:rsidRPr="00F03B10" w:rsidRDefault="00F03B10" w:rsidP="00F03B10">
            <w:pPr>
              <w:jc w:val="both"/>
            </w:pPr>
            <w:r w:rsidRPr="00F03B10">
              <w:t>7.1 Первый способ – накладка.</w:t>
            </w:r>
          </w:p>
          <w:p w:rsidR="00F03B10" w:rsidRPr="00F03B10" w:rsidRDefault="00F03B10" w:rsidP="00F03B10">
            <w:pPr>
              <w:jc w:val="both"/>
            </w:pPr>
            <w:r w:rsidRPr="00F03B10">
              <w:t>7.2 Второй способ – ажурное соединение.</w:t>
            </w:r>
          </w:p>
          <w:p w:rsidR="00F03B10" w:rsidRPr="00F03B10" w:rsidRDefault="00F03B10" w:rsidP="00F03B10">
            <w:pPr>
              <w:jc w:val="both"/>
            </w:pPr>
            <w:r w:rsidRPr="00F03B10">
              <w:t>Практикум «Способы соединения ткани» (7 ч).</w:t>
            </w:r>
          </w:p>
        </w:tc>
      </w:tr>
      <w:tr w:rsidR="00F03B10" w:rsidRPr="00F03B10" w:rsidTr="00387E79">
        <w:tc>
          <w:tcPr>
            <w:tcW w:w="1933" w:type="dxa"/>
          </w:tcPr>
          <w:p w:rsidR="00F03B10" w:rsidRPr="00F03B10" w:rsidRDefault="00F03B10" w:rsidP="00F03B10">
            <w:pPr>
              <w:jc w:val="both"/>
              <w:rPr>
                <w:b/>
              </w:rPr>
            </w:pPr>
            <w:r w:rsidRPr="00F03B10">
              <w:t>Тема 8</w:t>
            </w:r>
          </w:p>
        </w:tc>
        <w:tc>
          <w:tcPr>
            <w:tcW w:w="7530" w:type="dxa"/>
          </w:tcPr>
          <w:p w:rsidR="00F03B10" w:rsidRPr="00F03B10" w:rsidRDefault="00F03B10" w:rsidP="00F03B10">
            <w:pPr>
              <w:jc w:val="both"/>
              <w:rPr>
                <w:i/>
              </w:rPr>
            </w:pPr>
            <w:r w:rsidRPr="00F03B10">
              <w:rPr>
                <w:i/>
              </w:rPr>
              <w:t>Фигурные элементы отделки изделий, выполненных гильошированием (10 ч)</w:t>
            </w:r>
          </w:p>
          <w:p w:rsidR="00F03B10" w:rsidRPr="00F03B10" w:rsidRDefault="00F03B10" w:rsidP="00F03B10">
            <w:pPr>
              <w:jc w:val="both"/>
            </w:pPr>
            <w:r w:rsidRPr="00F03B10">
              <w:t>8.1 Обколка дырочками.</w:t>
            </w:r>
          </w:p>
          <w:p w:rsidR="00F03B10" w:rsidRPr="00F03B10" w:rsidRDefault="00F03B10" w:rsidP="00F03B10">
            <w:pPr>
              <w:jc w:val="both"/>
            </w:pPr>
            <w:r w:rsidRPr="00F03B10">
              <w:t>8.2 Полоска-добавка.</w:t>
            </w:r>
          </w:p>
          <w:p w:rsidR="00F03B10" w:rsidRPr="00F03B10" w:rsidRDefault="00F03B10" w:rsidP="00F03B10">
            <w:pPr>
              <w:jc w:val="both"/>
            </w:pPr>
            <w:r w:rsidRPr="00F03B10">
              <w:t>8.3 Обработка кромки изделия.</w:t>
            </w:r>
          </w:p>
          <w:p w:rsidR="00F03B10" w:rsidRPr="00F03B10" w:rsidRDefault="00F03B10" w:rsidP="00F03B10">
            <w:pPr>
              <w:jc w:val="both"/>
            </w:pPr>
            <w:r w:rsidRPr="00F03B10">
              <w:t>Практикум «Приёмы выполнения отделок» (8 ч).</w:t>
            </w:r>
          </w:p>
        </w:tc>
      </w:tr>
      <w:tr w:rsidR="00F03B10" w:rsidRPr="00F03B10" w:rsidTr="00387E79">
        <w:tc>
          <w:tcPr>
            <w:tcW w:w="1933" w:type="dxa"/>
          </w:tcPr>
          <w:p w:rsidR="00F03B10" w:rsidRPr="00F03B10" w:rsidRDefault="00F03B10" w:rsidP="00F03B10">
            <w:pPr>
              <w:jc w:val="both"/>
            </w:pPr>
            <w:r w:rsidRPr="00F03B10">
              <w:t>Тема 9</w:t>
            </w:r>
          </w:p>
        </w:tc>
        <w:tc>
          <w:tcPr>
            <w:tcW w:w="7530" w:type="dxa"/>
          </w:tcPr>
          <w:p w:rsidR="00F03B10" w:rsidRPr="00F03B10" w:rsidRDefault="00F03B10" w:rsidP="00F03B10">
            <w:pPr>
              <w:jc w:val="both"/>
              <w:rPr>
                <w:i/>
              </w:rPr>
            </w:pPr>
            <w:r w:rsidRPr="00F03B10">
              <w:rPr>
                <w:i/>
              </w:rPr>
              <w:t>Гильоширование синтетических материалов на бумаге (13 ч)</w:t>
            </w:r>
          </w:p>
          <w:p w:rsidR="00F03B10" w:rsidRPr="00F03B10" w:rsidRDefault="00F03B10" w:rsidP="00F03B10">
            <w:pPr>
              <w:jc w:val="both"/>
            </w:pPr>
            <w:r w:rsidRPr="00F03B10">
              <w:t>9.1 Упражнение 1: выполнение сварки в бочок.</w:t>
            </w:r>
          </w:p>
          <w:p w:rsidR="00F03B10" w:rsidRPr="00F03B10" w:rsidRDefault="00F03B10" w:rsidP="00F03B10">
            <w:pPr>
              <w:jc w:val="both"/>
            </w:pPr>
            <w:r w:rsidRPr="00F03B10">
              <w:t>9.2 Упражнение 2: выполнение слоёных деталей.</w:t>
            </w:r>
          </w:p>
          <w:p w:rsidR="00F03B10" w:rsidRPr="00F03B10" w:rsidRDefault="00F03B10" w:rsidP="00F03B10">
            <w:pPr>
              <w:jc w:val="both"/>
            </w:pPr>
            <w:r w:rsidRPr="00F03B10">
              <w:t>9.3 Упражнение 3: выполнение цветовой окраски коврика.</w:t>
            </w:r>
          </w:p>
        </w:tc>
      </w:tr>
      <w:tr w:rsidR="00F03B10" w:rsidRPr="00F03B10" w:rsidTr="00387E79">
        <w:tc>
          <w:tcPr>
            <w:tcW w:w="1933" w:type="dxa"/>
          </w:tcPr>
          <w:p w:rsidR="00F03B10" w:rsidRPr="00F03B10" w:rsidRDefault="00F03B10" w:rsidP="00F03B10">
            <w:pPr>
              <w:jc w:val="both"/>
            </w:pPr>
            <w:r w:rsidRPr="00F03B10">
              <w:t>Тема 10</w:t>
            </w:r>
          </w:p>
        </w:tc>
        <w:tc>
          <w:tcPr>
            <w:tcW w:w="7530" w:type="dxa"/>
          </w:tcPr>
          <w:p w:rsidR="00F03B10" w:rsidRPr="00F03B10" w:rsidRDefault="00F03B10" w:rsidP="00F03B10">
            <w:pPr>
              <w:jc w:val="both"/>
              <w:rPr>
                <w:i/>
              </w:rPr>
            </w:pPr>
            <w:r w:rsidRPr="00F03B10">
              <w:rPr>
                <w:i/>
              </w:rPr>
              <w:t>Гильоширование по ткани (20 ч)</w:t>
            </w:r>
          </w:p>
          <w:p w:rsidR="00F03B10" w:rsidRPr="00F03B10" w:rsidRDefault="00F03B10" w:rsidP="00F03B10">
            <w:pPr>
              <w:jc w:val="both"/>
            </w:pPr>
            <w:r w:rsidRPr="00F03B10">
              <w:t>10.1 Передник.</w:t>
            </w:r>
          </w:p>
          <w:p w:rsidR="00F03B10" w:rsidRPr="00F03B10" w:rsidRDefault="00F03B10" w:rsidP="00F03B10">
            <w:pPr>
              <w:jc w:val="both"/>
            </w:pPr>
            <w:r w:rsidRPr="00F03B10">
              <w:t>10.2 Воротничок.</w:t>
            </w:r>
          </w:p>
          <w:p w:rsidR="00F03B10" w:rsidRPr="00F03B10" w:rsidRDefault="00F03B10" w:rsidP="00F03B10">
            <w:pPr>
              <w:jc w:val="both"/>
            </w:pPr>
            <w:r w:rsidRPr="00F03B10">
              <w:lastRenderedPageBreak/>
              <w:t>10.3 Салфетка</w:t>
            </w:r>
          </w:p>
          <w:p w:rsidR="00F03B10" w:rsidRPr="00F03B10" w:rsidRDefault="00F03B10" w:rsidP="00F03B10">
            <w:pPr>
              <w:jc w:val="both"/>
            </w:pPr>
            <w:r w:rsidRPr="00F03B10">
              <w:t>10.4 Панно</w:t>
            </w:r>
          </w:p>
        </w:tc>
      </w:tr>
      <w:tr w:rsidR="00F03B10" w:rsidRPr="00F03B10" w:rsidTr="00387E79">
        <w:tc>
          <w:tcPr>
            <w:tcW w:w="1933" w:type="dxa"/>
          </w:tcPr>
          <w:p w:rsidR="00F03B10" w:rsidRPr="00F03B10" w:rsidRDefault="00F03B10" w:rsidP="00F03B10">
            <w:pPr>
              <w:jc w:val="both"/>
            </w:pPr>
            <w:r w:rsidRPr="00F03B10">
              <w:lastRenderedPageBreak/>
              <w:t>Тема 11</w:t>
            </w:r>
          </w:p>
        </w:tc>
        <w:tc>
          <w:tcPr>
            <w:tcW w:w="7530" w:type="dxa"/>
          </w:tcPr>
          <w:p w:rsidR="00F03B10" w:rsidRPr="00F03B10" w:rsidRDefault="00F03B10" w:rsidP="00F03B10">
            <w:pPr>
              <w:jc w:val="both"/>
              <w:rPr>
                <w:i/>
              </w:rPr>
            </w:pPr>
            <w:r w:rsidRPr="00F03B10">
              <w:rPr>
                <w:i/>
              </w:rPr>
              <w:t>Итоговое занятие: демонстрация изделий – ярмарка (2 ч).</w:t>
            </w:r>
          </w:p>
        </w:tc>
      </w:tr>
    </w:tbl>
    <w:p w:rsidR="00F03B10" w:rsidRPr="00F03B10" w:rsidRDefault="00F03B10" w:rsidP="00F03B10">
      <w:pPr>
        <w:jc w:val="both"/>
        <w:rPr>
          <w:b/>
        </w:rPr>
      </w:pPr>
    </w:p>
    <w:p w:rsidR="00F03B10" w:rsidRDefault="00F03B10" w:rsidP="00147C55">
      <w:pPr>
        <w:jc w:val="center"/>
        <w:rPr>
          <w:b/>
        </w:rPr>
      </w:pPr>
      <w:r w:rsidRPr="00F03B10">
        <w:rPr>
          <w:b/>
        </w:rPr>
        <w:t>Учебно-тематический план</w:t>
      </w:r>
      <w:r w:rsidR="00147C55">
        <w:rPr>
          <w:b/>
        </w:rPr>
        <w:t xml:space="preserve"> </w:t>
      </w:r>
      <w:r w:rsidRPr="00F03B10">
        <w:rPr>
          <w:b/>
        </w:rPr>
        <w:t>по курсу «Ремонт и обновление одежды»</w:t>
      </w:r>
    </w:p>
    <w:tbl>
      <w:tblPr>
        <w:tblStyle w:val="33"/>
        <w:tblW w:w="0" w:type="auto"/>
        <w:tblInd w:w="108" w:type="dxa"/>
        <w:tblLook w:val="01E0" w:firstRow="1" w:lastRow="1" w:firstColumn="1" w:lastColumn="1" w:noHBand="0" w:noVBand="0"/>
      </w:tblPr>
      <w:tblGrid>
        <w:gridCol w:w="699"/>
        <w:gridCol w:w="4759"/>
        <w:gridCol w:w="1050"/>
        <w:gridCol w:w="1234"/>
        <w:gridCol w:w="1721"/>
      </w:tblGrid>
      <w:tr w:rsidR="00F03B10" w:rsidRPr="00F03B10" w:rsidTr="00387E79">
        <w:trPr>
          <w:trHeight w:val="320"/>
        </w:trPr>
        <w:tc>
          <w:tcPr>
            <w:tcW w:w="699" w:type="dxa"/>
            <w:vMerge w:val="restart"/>
          </w:tcPr>
          <w:p w:rsidR="00F03B10" w:rsidRPr="00F03B10" w:rsidRDefault="00F03B10" w:rsidP="00F03B10">
            <w:pPr>
              <w:jc w:val="both"/>
              <w:rPr>
                <w:b/>
              </w:rPr>
            </w:pPr>
            <w:r w:rsidRPr="00F03B10">
              <w:rPr>
                <w:b/>
              </w:rPr>
              <w:t>№ тем</w:t>
            </w:r>
          </w:p>
        </w:tc>
        <w:tc>
          <w:tcPr>
            <w:tcW w:w="4759" w:type="dxa"/>
            <w:vMerge w:val="restart"/>
          </w:tcPr>
          <w:p w:rsidR="00F03B10" w:rsidRPr="00F03B10" w:rsidRDefault="00F03B10" w:rsidP="00F03B10">
            <w:pPr>
              <w:jc w:val="both"/>
              <w:rPr>
                <w:b/>
              </w:rPr>
            </w:pPr>
            <w:r w:rsidRPr="00F03B10">
              <w:rPr>
                <w:b/>
              </w:rPr>
              <w:t>Название тем</w:t>
            </w:r>
          </w:p>
        </w:tc>
        <w:tc>
          <w:tcPr>
            <w:tcW w:w="1050" w:type="dxa"/>
            <w:vMerge w:val="restart"/>
          </w:tcPr>
          <w:p w:rsidR="00F03B10" w:rsidRPr="00F03B10" w:rsidRDefault="00F03B10" w:rsidP="00F03B10">
            <w:pPr>
              <w:jc w:val="both"/>
              <w:rPr>
                <w:b/>
              </w:rPr>
            </w:pPr>
            <w:r w:rsidRPr="00F03B10">
              <w:rPr>
                <w:b/>
              </w:rPr>
              <w:t>Всего</w:t>
            </w:r>
          </w:p>
        </w:tc>
        <w:tc>
          <w:tcPr>
            <w:tcW w:w="2955" w:type="dxa"/>
            <w:gridSpan w:val="2"/>
          </w:tcPr>
          <w:p w:rsidR="00F03B10" w:rsidRPr="00F03B10" w:rsidRDefault="00F03B10" w:rsidP="00F03B10">
            <w:pPr>
              <w:jc w:val="both"/>
              <w:rPr>
                <w:b/>
              </w:rPr>
            </w:pPr>
            <w:r w:rsidRPr="00F03B10">
              <w:rPr>
                <w:b/>
              </w:rPr>
              <w:t>Кол-во часов</w:t>
            </w:r>
          </w:p>
        </w:tc>
      </w:tr>
      <w:tr w:rsidR="00F03B10" w:rsidRPr="00F03B10" w:rsidTr="00387E79">
        <w:trPr>
          <w:trHeight w:val="320"/>
        </w:trPr>
        <w:tc>
          <w:tcPr>
            <w:tcW w:w="699" w:type="dxa"/>
            <w:vMerge/>
          </w:tcPr>
          <w:p w:rsidR="00F03B10" w:rsidRPr="00F03B10" w:rsidRDefault="00F03B10" w:rsidP="00F03B10">
            <w:pPr>
              <w:jc w:val="both"/>
              <w:rPr>
                <w:b/>
              </w:rPr>
            </w:pPr>
          </w:p>
        </w:tc>
        <w:tc>
          <w:tcPr>
            <w:tcW w:w="4759" w:type="dxa"/>
            <w:vMerge/>
          </w:tcPr>
          <w:p w:rsidR="00F03B10" w:rsidRPr="00F03B10" w:rsidRDefault="00F03B10" w:rsidP="00F03B10">
            <w:pPr>
              <w:jc w:val="both"/>
              <w:rPr>
                <w:b/>
              </w:rPr>
            </w:pPr>
          </w:p>
        </w:tc>
        <w:tc>
          <w:tcPr>
            <w:tcW w:w="1050" w:type="dxa"/>
            <w:vMerge/>
          </w:tcPr>
          <w:p w:rsidR="00F03B10" w:rsidRPr="00F03B10" w:rsidRDefault="00F03B10" w:rsidP="00F03B10">
            <w:pPr>
              <w:jc w:val="both"/>
              <w:rPr>
                <w:b/>
              </w:rPr>
            </w:pPr>
          </w:p>
        </w:tc>
        <w:tc>
          <w:tcPr>
            <w:tcW w:w="1234" w:type="dxa"/>
          </w:tcPr>
          <w:p w:rsidR="00F03B10" w:rsidRPr="00F03B10" w:rsidRDefault="00F03B10" w:rsidP="00F03B10">
            <w:pPr>
              <w:jc w:val="both"/>
              <w:rPr>
                <w:b/>
              </w:rPr>
            </w:pPr>
            <w:r w:rsidRPr="00F03B10">
              <w:rPr>
                <w:b/>
              </w:rPr>
              <w:t>Теория</w:t>
            </w:r>
          </w:p>
        </w:tc>
        <w:tc>
          <w:tcPr>
            <w:tcW w:w="1721" w:type="dxa"/>
          </w:tcPr>
          <w:p w:rsidR="00F03B10" w:rsidRPr="00F03B10" w:rsidRDefault="00F03B10" w:rsidP="00F03B10">
            <w:pPr>
              <w:jc w:val="both"/>
              <w:rPr>
                <w:b/>
              </w:rPr>
            </w:pPr>
            <w:r w:rsidRPr="00F03B10">
              <w:rPr>
                <w:b/>
              </w:rPr>
              <w:t>Практика</w:t>
            </w:r>
          </w:p>
        </w:tc>
      </w:tr>
      <w:tr w:rsidR="00F03B10" w:rsidRPr="00F03B10" w:rsidTr="00387E79">
        <w:tc>
          <w:tcPr>
            <w:tcW w:w="699" w:type="dxa"/>
          </w:tcPr>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3.</w:t>
            </w:r>
          </w:p>
          <w:p w:rsidR="00F03B10" w:rsidRPr="00F03B10" w:rsidRDefault="00F03B10" w:rsidP="00F03B10">
            <w:pPr>
              <w:jc w:val="both"/>
            </w:pPr>
            <w:r w:rsidRPr="00F03B10">
              <w:t>4.</w:t>
            </w:r>
          </w:p>
          <w:p w:rsidR="00F03B10" w:rsidRPr="00F03B10" w:rsidRDefault="00F03B10" w:rsidP="00F03B10">
            <w:pPr>
              <w:jc w:val="both"/>
            </w:pPr>
            <w:r w:rsidRPr="00F03B10">
              <w:t>5.</w:t>
            </w:r>
          </w:p>
          <w:p w:rsidR="00F03B10" w:rsidRPr="00F03B10" w:rsidRDefault="00F03B10" w:rsidP="00F03B10">
            <w:pPr>
              <w:jc w:val="both"/>
            </w:pPr>
          </w:p>
          <w:p w:rsidR="00F03B10" w:rsidRPr="00F03B10" w:rsidRDefault="00F03B10" w:rsidP="00F03B10">
            <w:pPr>
              <w:jc w:val="both"/>
            </w:pPr>
            <w:r w:rsidRPr="00F03B10">
              <w:t>6.</w:t>
            </w:r>
          </w:p>
          <w:p w:rsidR="00F03B10" w:rsidRPr="00F03B10" w:rsidRDefault="00F03B10" w:rsidP="00F03B10">
            <w:pPr>
              <w:jc w:val="both"/>
            </w:pPr>
            <w:r w:rsidRPr="00F03B10">
              <w:t>7.</w:t>
            </w:r>
          </w:p>
          <w:p w:rsidR="00F03B10" w:rsidRPr="00F03B10" w:rsidRDefault="00F03B10" w:rsidP="00F03B10">
            <w:pPr>
              <w:jc w:val="both"/>
            </w:pPr>
            <w:r w:rsidRPr="00F03B10">
              <w:t>8.</w:t>
            </w:r>
          </w:p>
          <w:p w:rsidR="00F03B10" w:rsidRPr="00F03B10" w:rsidRDefault="00F03B10" w:rsidP="00F03B10">
            <w:pPr>
              <w:jc w:val="both"/>
            </w:pPr>
            <w:r w:rsidRPr="00F03B10">
              <w:t>9.</w:t>
            </w:r>
          </w:p>
          <w:p w:rsidR="00F03B10" w:rsidRPr="00F03B10" w:rsidRDefault="00F03B10" w:rsidP="00F03B10">
            <w:pPr>
              <w:jc w:val="both"/>
            </w:pPr>
            <w:r w:rsidRPr="00F03B10">
              <w:t>10.</w:t>
            </w:r>
          </w:p>
          <w:p w:rsidR="00F03B10" w:rsidRPr="00F03B10" w:rsidRDefault="00F03B10" w:rsidP="00F03B10">
            <w:pPr>
              <w:jc w:val="both"/>
            </w:pPr>
            <w:r w:rsidRPr="00F03B10">
              <w:t>11.</w:t>
            </w:r>
          </w:p>
          <w:p w:rsidR="00F03B10" w:rsidRPr="00F03B10" w:rsidRDefault="00F03B10" w:rsidP="00F03B10">
            <w:pPr>
              <w:jc w:val="both"/>
            </w:pPr>
            <w:r w:rsidRPr="00F03B10">
              <w:t>12.</w:t>
            </w:r>
          </w:p>
        </w:tc>
        <w:tc>
          <w:tcPr>
            <w:tcW w:w="4759" w:type="dxa"/>
          </w:tcPr>
          <w:p w:rsidR="00F03B10" w:rsidRPr="00F03B10" w:rsidRDefault="00F03B10" w:rsidP="00F03B10">
            <w:pPr>
              <w:jc w:val="both"/>
            </w:pPr>
            <w:r w:rsidRPr="00F03B10">
              <w:t>Вводное занятие</w:t>
            </w:r>
          </w:p>
          <w:p w:rsidR="00F03B10" w:rsidRPr="00F03B10" w:rsidRDefault="00F03B10" w:rsidP="00F03B10">
            <w:pPr>
              <w:jc w:val="both"/>
            </w:pPr>
            <w:r w:rsidRPr="00F03B10">
              <w:t xml:space="preserve">Ручные швы </w:t>
            </w:r>
          </w:p>
          <w:p w:rsidR="00F03B10" w:rsidRPr="00F03B10" w:rsidRDefault="00F03B10" w:rsidP="00F03B10">
            <w:pPr>
              <w:jc w:val="both"/>
            </w:pPr>
            <w:r w:rsidRPr="00F03B10">
              <w:t>Машинные швы</w:t>
            </w:r>
          </w:p>
          <w:p w:rsidR="00F03B10" w:rsidRPr="00F03B10" w:rsidRDefault="00F03B10" w:rsidP="00F03B10">
            <w:pPr>
              <w:jc w:val="both"/>
            </w:pPr>
            <w:r w:rsidRPr="00F03B10">
              <w:t>Пришивание пуговиц</w:t>
            </w:r>
          </w:p>
          <w:p w:rsidR="00F03B10" w:rsidRPr="00F03B10" w:rsidRDefault="00F03B10" w:rsidP="00F03B10">
            <w:pPr>
              <w:jc w:val="both"/>
            </w:pPr>
            <w:r w:rsidRPr="00F03B10">
              <w:t>Ремонт одежды по распоровшемуся шву</w:t>
            </w:r>
          </w:p>
          <w:p w:rsidR="00F03B10" w:rsidRPr="00F03B10" w:rsidRDefault="00F03B10" w:rsidP="00F03B10">
            <w:pPr>
              <w:jc w:val="both"/>
            </w:pPr>
            <w:r w:rsidRPr="00F03B10">
              <w:t>Ремонт одежды в месте разрыва ткани</w:t>
            </w:r>
          </w:p>
          <w:p w:rsidR="00F03B10" w:rsidRPr="00F03B10" w:rsidRDefault="00F03B10" w:rsidP="00F03B10">
            <w:pPr>
              <w:jc w:val="both"/>
            </w:pPr>
            <w:r w:rsidRPr="00F03B10">
              <w:t>Заплата в виде аппликации</w:t>
            </w:r>
          </w:p>
          <w:p w:rsidR="00F03B10" w:rsidRPr="00F03B10" w:rsidRDefault="00F03B10" w:rsidP="00F03B10">
            <w:pPr>
              <w:jc w:val="both"/>
            </w:pPr>
            <w:r w:rsidRPr="00F03B10">
              <w:t>Изготовление вешалки</w:t>
            </w:r>
          </w:p>
          <w:p w:rsidR="00F03B10" w:rsidRPr="00F03B10" w:rsidRDefault="00F03B10" w:rsidP="00F03B10">
            <w:pPr>
              <w:jc w:val="both"/>
            </w:pPr>
            <w:r w:rsidRPr="00F03B10">
              <w:t>Укорачивание низа изделия</w:t>
            </w:r>
          </w:p>
          <w:p w:rsidR="00F03B10" w:rsidRPr="00F03B10" w:rsidRDefault="00F03B10" w:rsidP="00F03B10">
            <w:pPr>
              <w:jc w:val="both"/>
            </w:pPr>
            <w:r w:rsidRPr="00F03B10">
              <w:t>Замена молнии на изделии</w:t>
            </w:r>
          </w:p>
          <w:p w:rsidR="00F03B10" w:rsidRPr="00F03B10" w:rsidRDefault="00F03B10" w:rsidP="00F03B10">
            <w:pPr>
              <w:jc w:val="both"/>
            </w:pPr>
            <w:r w:rsidRPr="00F03B10">
              <w:t>Варианты обновления</w:t>
            </w:r>
          </w:p>
          <w:p w:rsidR="00F03B10" w:rsidRPr="00F03B10" w:rsidRDefault="00F03B10" w:rsidP="00F03B10">
            <w:pPr>
              <w:jc w:val="both"/>
            </w:pPr>
            <w:r w:rsidRPr="00F03B10">
              <w:t>Итоговое занятие: конкурс «</w:t>
            </w:r>
            <w:proofErr w:type="gramStart"/>
            <w:r w:rsidRPr="00F03B10">
              <w:t>Очумелые</w:t>
            </w:r>
            <w:proofErr w:type="gramEnd"/>
            <w:r w:rsidRPr="00F03B10">
              <w:t xml:space="preserve"> ручки»</w:t>
            </w:r>
          </w:p>
        </w:tc>
        <w:tc>
          <w:tcPr>
            <w:tcW w:w="1050" w:type="dxa"/>
          </w:tcPr>
          <w:p w:rsidR="00F03B10" w:rsidRPr="00F03B10" w:rsidRDefault="00F03B10" w:rsidP="00F03B10">
            <w:pPr>
              <w:jc w:val="both"/>
            </w:pPr>
            <w:r w:rsidRPr="00F03B10">
              <w:rPr>
                <w:lang w:val="en-US"/>
              </w:rPr>
              <w:t>1</w:t>
            </w:r>
          </w:p>
          <w:p w:rsidR="00F03B10" w:rsidRPr="00F03B10" w:rsidRDefault="00F03B10" w:rsidP="00F03B10">
            <w:pPr>
              <w:jc w:val="both"/>
            </w:pPr>
            <w:r w:rsidRPr="00F03B10">
              <w:rPr>
                <w:lang w:val="en-US"/>
              </w:rPr>
              <w:t>6</w:t>
            </w:r>
          </w:p>
          <w:p w:rsidR="00F03B10" w:rsidRPr="00F03B10" w:rsidRDefault="00F03B10" w:rsidP="00F03B10">
            <w:pPr>
              <w:jc w:val="both"/>
            </w:pPr>
            <w:r w:rsidRPr="00F03B10">
              <w:t>6</w:t>
            </w:r>
          </w:p>
          <w:p w:rsidR="00F03B10" w:rsidRPr="00F03B10" w:rsidRDefault="00F03B10" w:rsidP="00F03B10">
            <w:pPr>
              <w:jc w:val="both"/>
            </w:pPr>
            <w:r w:rsidRPr="00F03B10">
              <w:t>3</w:t>
            </w:r>
          </w:p>
          <w:p w:rsidR="00F03B10" w:rsidRPr="00F03B10" w:rsidRDefault="00F03B10" w:rsidP="00F03B10">
            <w:pPr>
              <w:jc w:val="both"/>
            </w:pPr>
            <w:r w:rsidRPr="00F03B10">
              <w:t>6</w:t>
            </w:r>
          </w:p>
          <w:p w:rsidR="00F03B10" w:rsidRPr="00F03B10" w:rsidRDefault="00F03B10" w:rsidP="00F03B10">
            <w:pPr>
              <w:jc w:val="both"/>
            </w:pPr>
          </w:p>
          <w:p w:rsidR="00F03B10" w:rsidRPr="00F03B10" w:rsidRDefault="00F03B10" w:rsidP="00F03B10">
            <w:pPr>
              <w:jc w:val="both"/>
            </w:pPr>
            <w:r w:rsidRPr="00F03B10">
              <w:t>6</w:t>
            </w:r>
          </w:p>
          <w:p w:rsidR="00F03B10" w:rsidRPr="00F03B10" w:rsidRDefault="00F03B10" w:rsidP="00F03B10">
            <w:pPr>
              <w:jc w:val="both"/>
            </w:pPr>
            <w:r w:rsidRPr="00F03B10">
              <w:t>6</w:t>
            </w:r>
          </w:p>
          <w:p w:rsidR="00F03B10" w:rsidRPr="00F03B10" w:rsidRDefault="00F03B10" w:rsidP="00F03B10">
            <w:pPr>
              <w:jc w:val="both"/>
            </w:pPr>
            <w:r w:rsidRPr="00F03B10">
              <w:t>4</w:t>
            </w:r>
          </w:p>
          <w:p w:rsidR="00F03B10" w:rsidRPr="00F03B10" w:rsidRDefault="00F03B10" w:rsidP="00F03B10">
            <w:pPr>
              <w:jc w:val="both"/>
            </w:pPr>
            <w:r w:rsidRPr="00F03B10">
              <w:t>8</w:t>
            </w:r>
          </w:p>
          <w:p w:rsidR="00F03B10" w:rsidRPr="00F03B10" w:rsidRDefault="00F03B10" w:rsidP="00F03B10">
            <w:pPr>
              <w:jc w:val="both"/>
            </w:pPr>
            <w:r w:rsidRPr="00F03B10">
              <w:t>8</w:t>
            </w:r>
          </w:p>
          <w:p w:rsidR="00F03B10" w:rsidRPr="00F03B10" w:rsidRDefault="00F03B10" w:rsidP="00F03B10">
            <w:pPr>
              <w:jc w:val="both"/>
            </w:pPr>
            <w:r w:rsidRPr="00F03B10">
              <w:t>16</w:t>
            </w:r>
          </w:p>
          <w:p w:rsidR="00F03B10" w:rsidRPr="00F03B10" w:rsidRDefault="00F03B10" w:rsidP="00F03B10">
            <w:pPr>
              <w:jc w:val="both"/>
            </w:pPr>
            <w:r w:rsidRPr="00F03B10">
              <w:t>2</w:t>
            </w:r>
          </w:p>
        </w:tc>
        <w:tc>
          <w:tcPr>
            <w:tcW w:w="1234" w:type="dxa"/>
          </w:tcPr>
          <w:p w:rsidR="00F03B10" w:rsidRPr="00F03B10" w:rsidRDefault="00F03B10" w:rsidP="00F03B10">
            <w:pPr>
              <w:jc w:val="both"/>
            </w:pPr>
            <w:r w:rsidRPr="00F03B10">
              <w:t>1</w:t>
            </w:r>
          </w:p>
          <w:p w:rsidR="00F03B10" w:rsidRPr="00F03B10" w:rsidRDefault="00F03B10" w:rsidP="00F03B10">
            <w:pPr>
              <w:jc w:val="both"/>
            </w:pPr>
            <w:r w:rsidRPr="00F03B10">
              <w:rPr>
                <w:lang w:val="en-US"/>
              </w:rPr>
              <w:t>2</w:t>
            </w:r>
          </w:p>
          <w:p w:rsidR="00F03B10" w:rsidRPr="00F03B10" w:rsidRDefault="00F03B10" w:rsidP="00F03B10">
            <w:pPr>
              <w:jc w:val="both"/>
            </w:pPr>
            <w:r w:rsidRPr="00F03B10">
              <w:t>2</w:t>
            </w:r>
          </w:p>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p>
          <w:p w:rsidR="00F03B10" w:rsidRPr="00F03B10" w:rsidRDefault="00F03B10" w:rsidP="00F03B10">
            <w:pPr>
              <w:jc w:val="both"/>
            </w:pPr>
            <w:r w:rsidRPr="00F03B10">
              <w:t>2</w:t>
            </w:r>
          </w:p>
          <w:p w:rsidR="00F03B10" w:rsidRPr="00F03B10" w:rsidRDefault="00F03B10" w:rsidP="00F03B10">
            <w:pPr>
              <w:jc w:val="both"/>
            </w:pPr>
            <w:r w:rsidRPr="00F03B10">
              <w:t>2</w:t>
            </w:r>
          </w:p>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2</w:t>
            </w:r>
          </w:p>
          <w:p w:rsidR="00F03B10" w:rsidRPr="00F03B10" w:rsidRDefault="00F03B10" w:rsidP="00F03B10">
            <w:pPr>
              <w:jc w:val="both"/>
            </w:pPr>
            <w:r w:rsidRPr="00F03B10">
              <w:t>2</w:t>
            </w:r>
          </w:p>
          <w:p w:rsidR="00F03B10" w:rsidRPr="00F03B10" w:rsidRDefault="00F03B10" w:rsidP="00F03B10">
            <w:pPr>
              <w:jc w:val="both"/>
            </w:pPr>
            <w:r w:rsidRPr="00F03B10">
              <w:t>-</w:t>
            </w:r>
          </w:p>
        </w:tc>
        <w:tc>
          <w:tcPr>
            <w:tcW w:w="1721" w:type="dxa"/>
          </w:tcPr>
          <w:p w:rsidR="00F03B10" w:rsidRPr="00F03B10" w:rsidRDefault="00F03B10" w:rsidP="00F03B10">
            <w:pPr>
              <w:jc w:val="both"/>
            </w:pPr>
            <w:r w:rsidRPr="00F03B10">
              <w:t>-</w:t>
            </w:r>
          </w:p>
          <w:p w:rsidR="00F03B10" w:rsidRPr="00F03B10" w:rsidRDefault="00F03B10" w:rsidP="00F03B10">
            <w:pPr>
              <w:jc w:val="both"/>
              <w:rPr>
                <w:lang w:val="en-US"/>
              </w:rPr>
            </w:pPr>
            <w:r w:rsidRPr="00F03B10">
              <w:rPr>
                <w:lang w:val="en-US"/>
              </w:rPr>
              <w:t>4</w:t>
            </w:r>
          </w:p>
          <w:p w:rsidR="00F03B10" w:rsidRPr="00F03B10" w:rsidRDefault="00F03B10" w:rsidP="00F03B10">
            <w:pPr>
              <w:jc w:val="both"/>
            </w:pPr>
            <w:r w:rsidRPr="00F03B10">
              <w:t>4</w:t>
            </w:r>
          </w:p>
          <w:p w:rsidR="00F03B10" w:rsidRPr="00F03B10" w:rsidRDefault="00F03B10" w:rsidP="00F03B10">
            <w:pPr>
              <w:jc w:val="both"/>
            </w:pPr>
            <w:r w:rsidRPr="00F03B10">
              <w:t>2</w:t>
            </w:r>
          </w:p>
          <w:p w:rsidR="00F03B10" w:rsidRPr="00F03B10" w:rsidRDefault="00F03B10" w:rsidP="00F03B10">
            <w:pPr>
              <w:jc w:val="both"/>
            </w:pPr>
            <w:r w:rsidRPr="00F03B10">
              <w:t>4</w:t>
            </w:r>
          </w:p>
          <w:p w:rsidR="00F03B10" w:rsidRPr="00F03B10" w:rsidRDefault="00F03B10" w:rsidP="00F03B10">
            <w:pPr>
              <w:jc w:val="both"/>
            </w:pPr>
          </w:p>
          <w:p w:rsidR="00F03B10" w:rsidRPr="00F03B10" w:rsidRDefault="00F03B10" w:rsidP="00F03B10">
            <w:pPr>
              <w:jc w:val="both"/>
            </w:pPr>
            <w:r w:rsidRPr="00F03B10">
              <w:t>4</w:t>
            </w:r>
          </w:p>
          <w:p w:rsidR="00F03B10" w:rsidRPr="00F03B10" w:rsidRDefault="00F03B10" w:rsidP="00F03B10">
            <w:pPr>
              <w:jc w:val="both"/>
            </w:pPr>
            <w:r w:rsidRPr="00F03B10">
              <w:t>4</w:t>
            </w:r>
          </w:p>
          <w:p w:rsidR="00F03B10" w:rsidRPr="00F03B10" w:rsidRDefault="00F03B10" w:rsidP="00F03B10">
            <w:pPr>
              <w:jc w:val="both"/>
            </w:pPr>
            <w:r w:rsidRPr="00F03B10">
              <w:t>3</w:t>
            </w:r>
          </w:p>
          <w:p w:rsidR="00F03B10" w:rsidRPr="00F03B10" w:rsidRDefault="00F03B10" w:rsidP="00F03B10">
            <w:pPr>
              <w:jc w:val="both"/>
            </w:pPr>
            <w:r w:rsidRPr="00F03B10">
              <w:t>6</w:t>
            </w:r>
          </w:p>
          <w:p w:rsidR="00F03B10" w:rsidRPr="00F03B10" w:rsidRDefault="00F03B10" w:rsidP="00F03B10">
            <w:pPr>
              <w:jc w:val="both"/>
            </w:pPr>
            <w:r w:rsidRPr="00F03B10">
              <w:t>6</w:t>
            </w:r>
          </w:p>
          <w:p w:rsidR="00F03B10" w:rsidRPr="00F03B10" w:rsidRDefault="00F03B10" w:rsidP="00F03B10">
            <w:pPr>
              <w:jc w:val="both"/>
            </w:pPr>
            <w:r w:rsidRPr="00F03B10">
              <w:t>14</w:t>
            </w:r>
          </w:p>
          <w:p w:rsidR="00F03B10" w:rsidRPr="00F03B10" w:rsidRDefault="00F03B10" w:rsidP="00F03B10">
            <w:pPr>
              <w:jc w:val="both"/>
            </w:pPr>
            <w:r w:rsidRPr="00F03B10">
              <w:t>2</w:t>
            </w:r>
          </w:p>
        </w:tc>
      </w:tr>
      <w:tr w:rsidR="00F03B10" w:rsidRPr="00F03B10" w:rsidTr="00387E79">
        <w:tc>
          <w:tcPr>
            <w:tcW w:w="5458" w:type="dxa"/>
            <w:gridSpan w:val="2"/>
          </w:tcPr>
          <w:p w:rsidR="00F03B10" w:rsidRPr="00F03B10" w:rsidRDefault="00F03B10" w:rsidP="00F03B10">
            <w:pPr>
              <w:jc w:val="both"/>
              <w:rPr>
                <w:b/>
              </w:rPr>
            </w:pPr>
            <w:r w:rsidRPr="00F03B10">
              <w:rPr>
                <w:b/>
              </w:rPr>
              <w:t>Итого:</w:t>
            </w:r>
          </w:p>
        </w:tc>
        <w:tc>
          <w:tcPr>
            <w:tcW w:w="1050" w:type="dxa"/>
          </w:tcPr>
          <w:p w:rsidR="00F03B10" w:rsidRPr="00F03B10" w:rsidRDefault="00F03B10" w:rsidP="00F03B10">
            <w:pPr>
              <w:jc w:val="both"/>
              <w:rPr>
                <w:b/>
              </w:rPr>
            </w:pPr>
            <w:r w:rsidRPr="00F03B10">
              <w:rPr>
                <w:b/>
              </w:rPr>
              <w:t>72</w:t>
            </w:r>
          </w:p>
        </w:tc>
        <w:tc>
          <w:tcPr>
            <w:tcW w:w="1234" w:type="dxa"/>
          </w:tcPr>
          <w:p w:rsidR="00F03B10" w:rsidRPr="00F03B10" w:rsidRDefault="00F03B10" w:rsidP="00F03B10">
            <w:pPr>
              <w:jc w:val="both"/>
              <w:rPr>
                <w:b/>
              </w:rPr>
            </w:pPr>
            <w:r w:rsidRPr="00F03B10">
              <w:rPr>
                <w:b/>
              </w:rPr>
              <w:t>19</w:t>
            </w:r>
          </w:p>
        </w:tc>
        <w:tc>
          <w:tcPr>
            <w:tcW w:w="1721" w:type="dxa"/>
          </w:tcPr>
          <w:p w:rsidR="00F03B10" w:rsidRPr="00F03B10" w:rsidRDefault="00F03B10" w:rsidP="00F03B10">
            <w:pPr>
              <w:jc w:val="both"/>
              <w:rPr>
                <w:b/>
              </w:rPr>
            </w:pPr>
            <w:r w:rsidRPr="00F03B10">
              <w:rPr>
                <w:b/>
              </w:rPr>
              <w:t>53</w:t>
            </w:r>
          </w:p>
        </w:tc>
      </w:tr>
    </w:tbl>
    <w:p w:rsidR="00F03B10" w:rsidRPr="00F03B10" w:rsidRDefault="00F03B10" w:rsidP="00F03B10">
      <w:pPr>
        <w:jc w:val="both"/>
      </w:pPr>
    </w:p>
    <w:p w:rsidR="00F03B10" w:rsidRDefault="00F03B10" w:rsidP="00FF48FB">
      <w:pPr>
        <w:jc w:val="center"/>
        <w:rPr>
          <w:b/>
        </w:rPr>
      </w:pPr>
      <w:r w:rsidRPr="00F03B10">
        <w:rPr>
          <w:b/>
        </w:rPr>
        <w:t>Содержание программы</w:t>
      </w:r>
      <w:r w:rsidR="00FF48FB">
        <w:rPr>
          <w:b/>
        </w:rPr>
        <w:t xml:space="preserve"> </w:t>
      </w:r>
      <w:r w:rsidRPr="00F03B10">
        <w:rPr>
          <w:b/>
        </w:rPr>
        <w:t>по курсу «Ремонт и обновление одежды»</w:t>
      </w:r>
    </w:p>
    <w:tbl>
      <w:tblPr>
        <w:tblStyle w:val="33"/>
        <w:tblW w:w="0" w:type="auto"/>
        <w:tblInd w:w="108" w:type="dxa"/>
        <w:tblLook w:val="01E0" w:firstRow="1" w:lastRow="1" w:firstColumn="1" w:lastColumn="1" w:noHBand="0" w:noVBand="0"/>
      </w:tblPr>
      <w:tblGrid>
        <w:gridCol w:w="1932"/>
        <w:gridCol w:w="7531"/>
      </w:tblGrid>
      <w:tr w:rsidR="00F03B10" w:rsidRPr="00F03B10" w:rsidTr="00387E79">
        <w:tc>
          <w:tcPr>
            <w:tcW w:w="1932" w:type="dxa"/>
          </w:tcPr>
          <w:p w:rsidR="00F03B10" w:rsidRPr="00F03B10" w:rsidRDefault="00F03B10" w:rsidP="00F03B10">
            <w:pPr>
              <w:jc w:val="both"/>
              <w:rPr>
                <w:b/>
              </w:rPr>
            </w:pPr>
            <w:r w:rsidRPr="00F03B10">
              <w:rPr>
                <w:b/>
              </w:rPr>
              <w:t>№ тем</w:t>
            </w:r>
          </w:p>
        </w:tc>
        <w:tc>
          <w:tcPr>
            <w:tcW w:w="7531" w:type="dxa"/>
          </w:tcPr>
          <w:p w:rsidR="00F03B10" w:rsidRPr="00F03B10" w:rsidRDefault="00F03B10" w:rsidP="00F03B10">
            <w:pPr>
              <w:jc w:val="both"/>
              <w:rPr>
                <w:b/>
              </w:rPr>
            </w:pPr>
            <w:r w:rsidRPr="00F03B10">
              <w:rPr>
                <w:b/>
              </w:rPr>
              <w:t>Тема</w:t>
            </w:r>
          </w:p>
        </w:tc>
      </w:tr>
      <w:tr w:rsidR="00F03B10" w:rsidRPr="00F03B10" w:rsidTr="00387E79">
        <w:tc>
          <w:tcPr>
            <w:tcW w:w="1932" w:type="dxa"/>
          </w:tcPr>
          <w:p w:rsidR="00F03B10" w:rsidRPr="00F03B10" w:rsidRDefault="00F03B10" w:rsidP="00F03B10">
            <w:pPr>
              <w:jc w:val="both"/>
            </w:pPr>
            <w:r w:rsidRPr="00F03B10">
              <w:t>Тема 1</w:t>
            </w:r>
          </w:p>
        </w:tc>
        <w:tc>
          <w:tcPr>
            <w:tcW w:w="7531" w:type="dxa"/>
          </w:tcPr>
          <w:p w:rsidR="00F03B10" w:rsidRPr="00F03B10" w:rsidRDefault="00F03B10" w:rsidP="00F03B10">
            <w:pPr>
              <w:jc w:val="both"/>
              <w:rPr>
                <w:i/>
              </w:rPr>
            </w:pPr>
            <w:r w:rsidRPr="00F03B10">
              <w:rPr>
                <w:i/>
              </w:rPr>
              <w:t>Вводное занятие (1  ч)</w:t>
            </w:r>
          </w:p>
          <w:p w:rsidR="00F03B10" w:rsidRPr="00F03B10" w:rsidRDefault="00F03B10" w:rsidP="00F03B10">
            <w:pPr>
              <w:jc w:val="both"/>
            </w:pPr>
            <w:r w:rsidRPr="00F03B10">
              <w:t>Знакомство с программой. Введение в курс.</w:t>
            </w:r>
          </w:p>
        </w:tc>
      </w:tr>
      <w:tr w:rsidR="00F03B10" w:rsidRPr="00F03B10" w:rsidTr="00387E79">
        <w:tc>
          <w:tcPr>
            <w:tcW w:w="1932" w:type="dxa"/>
          </w:tcPr>
          <w:p w:rsidR="00F03B10" w:rsidRPr="00F03B10" w:rsidRDefault="00F03B10" w:rsidP="00F03B10">
            <w:pPr>
              <w:jc w:val="both"/>
            </w:pPr>
            <w:r w:rsidRPr="00F03B10">
              <w:t>Тема 2</w:t>
            </w:r>
          </w:p>
        </w:tc>
        <w:tc>
          <w:tcPr>
            <w:tcW w:w="7531" w:type="dxa"/>
          </w:tcPr>
          <w:p w:rsidR="00F03B10" w:rsidRPr="00F03B10" w:rsidRDefault="00F03B10" w:rsidP="00F03B10">
            <w:pPr>
              <w:jc w:val="both"/>
              <w:rPr>
                <w:i/>
              </w:rPr>
            </w:pPr>
            <w:r w:rsidRPr="00F03B10">
              <w:rPr>
                <w:i/>
              </w:rPr>
              <w:t>Ручные швы (6 ч)</w:t>
            </w:r>
          </w:p>
          <w:p w:rsidR="00F03B10" w:rsidRPr="00F03B10" w:rsidRDefault="00F03B10" w:rsidP="00F03B10">
            <w:pPr>
              <w:jc w:val="both"/>
            </w:pPr>
            <w:r w:rsidRPr="00F03B10">
              <w:t>Общие правила для всех видов ручных швов. Шов «вперед иголку», «назад иголку», «через край», «петельный», «потайной». Техника безопасности при работе с иглой и ножницами.</w:t>
            </w:r>
          </w:p>
          <w:p w:rsidR="00F03B10" w:rsidRPr="00F03B10" w:rsidRDefault="00F03B10" w:rsidP="00F03B10">
            <w:pPr>
              <w:jc w:val="both"/>
            </w:pPr>
            <w:r w:rsidRPr="00F03B10">
              <w:t>Практикум «Приёмы выполнения ручных швов» (4 ч).</w:t>
            </w:r>
          </w:p>
        </w:tc>
      </w:tr>
      <w:tr w:rsidR="00F03B10" w:rsidRPr="00F03B10" w:rsidTr="00387E79">
        <w:tc>
          <w:tcPr>
            <w:tcW w:w="1932" w:type="dxa"/>
          </w:tcPr>
          <w:p w:rsidR="00F03B10" w:rsidRPr="00F03B10" w:rsidRDefault="00F03B10" w:rsidP="00F03B10">
            <w:pPr>
              <w:jc w:val="both"/>
            </w:pPr>
            <w:r w:rsidRPr="00F03B10">
              <w:t>Тема 3</w:t>
            </w:r>
          </w:p>
        </w:tc>
        <w:tc>
          <w:tcPr>
            <w:tcW w:w="7531" w:type="dxa"/>
          </w:tcPr>
          <w:p w:rsidR="00F03B10" w:rsidRPr="00F03B10" w:rsidRDefault="00F03B10" w:rsidP="00F03B10">
            <w:pPr>
              <w:jc w:val="both"/>
              <w:rPr>
                <w:i/>
              </w:rPr>
            </w:pPr>
            <w:r w:rsidRPr="00F03B10">
              <w:rPr>
                <w:i/>
              </w:rPr>
              <w:t>Машинные швы (6 ч)</w:t>
            </w:r>
          </w:p>
          <w:p w:rsidR="00F03B10" w:rsidRPr="00F03B10" w:rsidRDefault="00F03B10" w:rsidP="00F03B10">
            <w:pPr>
              <w:jc w:val="both"/>
            </w:pPr>
            <w:r w:rsidRPr="00F03B10">
              <w:t xml:space="preserve">Правила при работе на швейной машине. Уход за швейной машиной. Смазка машины.  Техника безопасности при работе на швейной машине. </w:t>
            </w:r>
          </w:p>
          <w:p w:rsidR="00F03B10" w:rsidRPr="00F03B10" w:rsidRDefault="00F03B10" w:rsidP="00F03B10">
            <w:pPr>
              <w:jc w:val="both"/>
            </w:pPr>
            <w:r w:rsidRPr="00F03B10">
              <w:t>Стачной шов, бельевой шов, зигзагообразный шов, шов «встык».</w:t>
            </w:r>
          </w:p>
          <w:p w:rsidR="00F03B10" w:rsidRPr="00F03B10" w:rsidRDefault="00F03B10" w:rsidP="00F03B10">
            <w:pPr>
              <w:jc w:val="both"/>
            </w:pPr>
            <w:r w:rsidRPr="00F03B10">
              <w:t>Практикум «Правила ухода за швейной машиной. Правила смазки машины. Приёмы выполнения машинных швов» (4 ч)</w:t>
            </w:r>
          </w:p>
        </w:tc>
      </w:tr>
      <w:tr w:rsidR="00F03B10" w:rsidRPr="00F03B10" w:rsidTr="00387E79">
        <w:tc>
          <w:tcPr>
            <w:tcW w:w="1932" w:type="dxa"/>
          </w:tcPr>
          <w:p w:rsidR="00F03B10" w:rsidRPr="00F03B10" w:rsidRDefault="00F03B10" w:rsidP="00F03B10">
            <w:pPr>
              <w:jc w:val="both"/>
            </w:pPr>
            <w:r w:rsidRPr="00F03B10">
              <w:t>Тема 4</w:t>
            </w:r>
          </w:p>
        </w:tc>
        <w:tc>
          <w:tcPr>
            <w:tcW w:w="7531" w:type="dxa"/>
          </w:tcPr>
          <w:p w:rsidR="00F03B10" w:rsidRPr="00F03B10" w:rsidRDefault="00F03B10" w:rsidP="00F03B10">
            <w:pPr>
              <w:jc w:val="both"/>
              <w:rPr>
                <w:i/>
              </w:rPr>
            </w:pPr>
            <w:r w:rsidRPr="00F03B10">
              <w:rPr>
                <w:i/>
              </w:rPr>
              <w:t>Пришивание пуговиц (3 ч)</w:t>
            </w:r>
          </w:p>
          <w:p w:rsidR="00F03B10" w:rsidRPr="00F03B10" w:rsidRDefault="00F03B10" w:rsidP="00F03B10">
            <w:pPr>
              <w:jc w:val="both"/>
            </w:pPr>
            <w:r w:rsidRPr="00F03B10">
              <w:t xml:space="preserve">Сведения о пуговицах. Способы </w:t>
            </w:r>
            <w:proofErr w:type="spellStart"/>
            <w:r w:rsidRPr="00F03B10">
              <w:t>пришива</w:t>
            </w:r>
            <w:proofErr w:type="spellEnd"/>
            <w:r w:rsidRPr="00F03B10">
              <w:t xml:space="preserve"> пуговиц. </w:t>
            </w:r>
          </w:p>
          <w:p w:rsidR="00F03B10" w:rsidRPr="00F03B10" w:rsidRDefault="00F03B10" w:rsidP="00F03B10">
            <w:pPr>
              <w:jc w:val="both"/>
            </w:pPr>
            <w:r w:rsidRPr="00F03B10">
              <w:t>Практикум «Приёмы пришивания пуговиц» (2 ч).</w:t>
            </w:r>
          </w:p>
        </w:tc>
      </w:tr>
      <w:tr w:rsidR="00F03B10" w:rsidRPr="00F03B10" w:rsidTr="00387E79">
        <w:tc>
          <w:tcPr>
            <w:tcW w:w="1932" w:type="dxa"/>
          </w:tcPr>
          <w:p w:rsidR="00F03B10" w:rsidRPr="00F03B10" w:rsidRDefault="00F03B10" w:rsidP="00F03B10">
            <w:pPr>
              <w:jc w:val="both"/>
            </w:pPr>
            <w:r w:rsidRPr="00F03B10">
              <w:t>Тема 5</w:t>
            </w:r>
          </w:p>
        </w:tc>
        <w:tc>
          <w:tcPr>
            <w:tcW w:w="7531" w:type="dxa"/>
          </w:tcPr>
          <w:p w:rsidR="00F03B10" w:rsidRPr="00F03B10" w:rsidRDefault="00F03B10" w:rsidP="00F03B10">
            <w:pPr>
              <w:jc w:val="both"/>
              <w:rPr>
                <w:i/>
              </w:rPr>
            </w:pPr>
            <w:r w:rsidRPr="00F03B10">
              <w:rPr>
                <w:i/>
              </w:rPr>
              <w:t>Ремонт одежды по распоровшемуся шву (6 ч)</w:t>
            </w:r>
          </w:p>
          <w:p w:rsidR="00F03B10" w:rsidRPr="00F03B10" w:rsidRDefault="00F03B10" w:rsidP="00F03B10">
            <w:pPr>
              <w:jc w:val="both"/>
            </w:pPr>
            <w:r w:rsidRPr="00F03B10">
              <w:t>5.1 Ручной способ.</w:t>
            </w:r>
          </w:p>
          <w:p w:rsidR="00F03B10" w:rsidRPr="00F03B10" w:rsidRDefault="00F03B10" w:rsidP="00F03B10">
            <w:pPr>
              <w:jc w:val="both"/>
            </w:pPr>
            <w:r w:rsidRPr="00F03B10">
              <w:t>5.2 Машинный способ.</w:t>
            </w:r>
          </w:p>
          <w:p w:rsidR="00F03B10" w:rsidRPr="00F03B10" w:rsidRDefault="00F03B10" w:rsidP="00F03B10">
            <w:pPr>
              <w:jc w:val="both"/>
            </w:pPr>
            <w:r w:rsidRPr="00F03B10">
              <w:t xml:space="preserve"> Практикум «Приёмы выполнения ремонта одежды по распоровшемуся шву» (4 ч).</w:t>
            </w:r>
          </w:p>
        </w:tc>
      </w:tr>
      <w:tr w:rsidR="00F03B10" w:rsidRPr="00F03B10" w:rsidTr="00387E79">
        <w:tc>
          <w:tcPr>
            <w:tcW w:w="1932" w:type="dxa"/>
          </w:tcPr>
          <w:p w:rsidR="00F03B10" w:rsidRPr="00F03B10" w:rsidRDefault="00F03B10" w:rsidP="00F03B10">
            <w:pPr>
              <w:jc w:val="both"/>
            </w:pPr>
            <w:r w:rsidRPr="00F03B10">
              <w:t>Тема 6</w:t>
            </w:r>
          </w:p>
        </w:tc>
        <w:tc>
          <w:tcPr>
            <w:tcW w:w="7531" w:type="dxa"/>
          </w:tcPr>
          <w:p w:rsidR="00F03B10" w:rsidRPr="00F03B10" w:rsidRDefault="00F03B10" w:rsidP="00F03B10">
            <w:pPr>
              <w:jc w:val="both"/>
              <w:rPr>
                <w:i/>
              </w:rPr>
            </w:pPr>
            <w:r w:rsidRPr="00F03B10">
              <w:rPr>
                <w:i/>
              </w:rPr>
              <w:t>Ремонт одежды в месте разрыва ткани (6 ч)</w:t>
            </w:r>
          </w:p>
          <w:p w:rsidR="00F03B10" w:rsidRPr="00F03B10" w:rsidRDefault="00F03B10" w:rsidP="00F03B10">
            <w:pPr>
              <w:jc w:val="both"/>
            </w:pPr>
            <w:r w:rsidRPr="00F03B10">
              <w:t>6.1 Ручной способ.</w:t>
            </w:r>
          </w:p>
          <w:p w:rsidR="00F03B10" w:rsidRPr="00F03B10" w:rsidRDefault="00F03B10" w:rsidP="00F03B10">
            <w:pPr>
              <w:jc w:val="both"/>
            </w:pPr>
            <w:r w:rsidRPr="00F03B10">
              <w:t>6.2 Машинный способ.</w:t>
            </w:r>
          </w:p>
          <w:p w:rsidR="00F03B10" w:rsidRPr="00F03B10" w:rsidRDefault="00F03B10" w:rsidP="00F03B10">
            <w:pPr>
              <w:jc w:val="both"/>
            </w:pPr>
            <w:r w:rsidRPr="00F03B10">
              <w:t xml:space="preserve"> Практикум «Приёмы выполнения ремонта одежды в месте разрыва ткани» (4 ч).</w:t>
            </w:r>
          </w:p>
        </w:tc>
      </w:tr>
      <w:tr w:rsidR="00F03B10" w:rsidRPr="00F03B10" w:rsidTr="00387E79">
        <w:tc>
          <w:tcPr>
            <w:tcW w:w="1932" w:type="dxa"/>
          </w:tcPr>
          <w:p w:rsidR="00F03B10" w:rsidRPr="00F03B10" w:rsidRDefault="00F03B10" w:rsidP="00F03B10">
            <w:pPr>
              <w:jc w:val="both"/>
            </w:pPr>
            <w:r w:rsidRPr="00F03B10">
              <w:t>Тема 7</w:t>
            </w:r>
          </w:p>
        </w:tc>
        <w:tc>
          <w:tcPr>
            <w:tcW w:w="7531" w:type="dxa"/>
          </w:tcPr>
          <w:p w:rsidR="00F03B10" w:rsidRPr="00F03B10" w:rsidRDefault="00F03B10" w:rsidP="00F03B10">
            <w:pPr>
              <w:jc w:val="both"/>
              <w:rPr>
                <w:i/>
              </w:rPr>
            </w:pPr>
            <w:r w:rsidRPr="00F03B10">
              <w:rPr>
                <w:i/>
              </w:rPr>
              <w:t>Заплата в виде аппликации (6 ч)</w:t>
            </w:r>
          </w:p>
          <w:p w:rsidR="00F03B10" w:rsidRPr="00F03B10" w:rsidRDefault="00F03B10" w:rsidP="00F03B10">
            <w:pPr>
              <w:jc w:val="both"/>
            </w:pPr>
            <w:r w:rsidRPr="00F03B10">
              <w:t>7.1 Ниточный способ.</w:t>
            </w:r>
          </w:p>
          <w:p w:rsidR="00F03B10" w:rsidRPr="00F03B10" w:rsidRDefault="00F03B10" w:rsidP="00F03B10">
            <w:pPr>
              <w:jc w:val="both"/>
            </w:pPr>
            <w:r w:rsidRPr="00F03B10">
              <w:t>7.2 Термический способ.</w:t>
            </w:r>
          </w:p>
          <w:p w:rsidR="00F03B10" w:rsidRPr="00F03B10" w:rsidRDefault="00F03B10" w:rsidP="00F03B10">
            <w:pPr>
              <w:jc w:val="both"/>
            </w:pPr>
            <w:r w:rsidRPr="00F03B10">
              <w:lastRenderedPageBreak/>
              <w:t>Практикум «Приёмы выполнения заплаты» (4 ч).</w:t>
            </w:r>
          </w:p>
        </w:tc>
      </w:tr>
      <w:tr w:rsidR="00F03B10" w:rsidRPr="00F03B10" w:rsidTr="00387E79">
        <w:tc>
          <w:tcPr>
            <w:tcW w:w="1932" w:type="dxa"/>
          </w:tcPr>
          <w:p w:rsidR="00F03B10" w:rsidRPr="00F03B10" w:rsidRDefault="00F03B10" w:rsidP="00F03B10">
            <w:pPr>
              <w:jc w:val="both"/>
            </w:pPr>
            <w:r w:rsidRPr="00F03B10">
              <w:lastRenderedPageBreak/>
              <w:t>Тема 8</w:t>
            </w:r>
          </w:p>
        </w:tc>
        <w:tc>
          <w:tcPr>
            <w:tcW w:w="7531" w:type="dxa"/>
          </w:tcPr>
          <w:p w:rsidR="00F03B10" w:rsidRPr="00F03B10" w:rsidRDefault="00F03B10" w:rsidP="00F03B10">
            <w:pPr>
              <w:jc w:val="both"/>
              <w:rPr>
                <w:i/>
              </w:rPr>
            </w:pPr>
            <w:r w:rsidRPr="00F03B10">
              <w:rPr>
                <w:i/>
              </w:rPr>
              <w:t>Изготовление вешалки (4 ч)</w:t>
            </w:r>
          </w:p>
          <w:p w:rsidR="00F03B10" w:rsidRPr="00F03B10" w:rsidRDefault="00F03B10" w:rsidP="00F03B10">
            <w:pPr>
              <w:jc w:val="both"/>
            </w:pPr>
            <w:r w:rsidRPr="00F03B10">
              <w:t>Последовательность изготовления вешалки.</w:t>
            </w:r>
          </w:p>
          <w:p w:rsidR="00F03B10" w:rsidRPr="00F03B10" w:rsidRDefault="00F03B10" w:rsidP="00F03B10">
            <w:pPr>
              <w:jc w:val="both"/>
            </w:pPr>
            <w:r w:rsidRPr="00F03B10">
              <w:t>Практикум «Приёмы изготовления вешалки» (3 ч).</w:t>
            </w:r>
          </w:p>
        </w:tc>
      </w:tr>
      <w:tr w:rsidR="00F03B10" w:rsidRPr="00F03B10" w:rsidTr="00387E79">
        <w:tc>
          <w:tcPr>
            <w:tcW w:w="1932" w:type="dxa"/>
          </w:tcPr>
          <w:p w:rsidR="00F03B10" w:rsidRPr="00F03B10" w:rsidRDefault="00F03B10" w:rsidP="00F03B10">
            <w:pPr>
              <w:jc w:val="both"/>
            </w:pPr>
            <w:r w:rsidRPr="00F03B10">
              <w:t>Тема 9</w:t>
            </w:r>
          </w:p>
        </w:tc>
        <w:tc>
          <w:tcPr>
            <w:tcW w:w="7531" w:type="dxa"/>
          </w:tcPr>
          <w:p w:rsidR="00F03B10" w:rsidRPr="00F03B10" w:rsidRDefault="00F03B10" w:rsidP="00F03B10">
            <w:pPr>
              <w:jc w:val="both"/>
              <w:rPr>
                <w:i/>
              </w:rPr>
            </w:pPr>
            <w:r w:rsidRPr="00F03B10">
              <w:rPr>
                <w:i/>
              </w:rPr>
              <w:t>Укорачивание низа изделий (8 ч)</w:t>
            </w:r>
          </w:p>
          <w:p w:rsidR="00F03B10" w:rsidRPr="00F03B10" w:rsidRDefault="00F03B10" w:rsidP="00F03B10">
            <w:pPr>
              <w:jc w:val="both"/>
            </w:pPr>
            <w:r w:rsidRPr="00F03B10">
              <w:t>9.1 Подгибка низа брюк.</w:t>
            </w:r>
          </w:p>
          <w:p w:rsidR="00F03B10" w:rsidRPr="00F03B10" w:rsidRDefault="00F03B10" w:rsidP="00F03B10">
            <w:pPr>
              <w:jc w:val="both"/>
            </w:pPr>
            <w:r w:rsidRPr="00F03B10">
              <w:t>9.2 Подгибка низа юбки.</w:t>
            </w:r>
          </w:p>
          <w:p w:rsidR="00F03B10" w:rsidRPr="00F03B10" w:rsidRDefault="00F03B10" w:rsidP="00F03B10">
            <w:pPr>
              <w:jc w:val="both"/>
            </w:pPr>
            <w:r w:rsidRPr="00F03B10">
              <w:t>Практикум «Приёмы укорачивания низа изделий» (6 ч).</w:t>
            </w:r>
          </w:p>
        </w:tc>
      </w:tr>
      <w:tr w:rsidR="00F03B10" w:rsidRPr="00F03B10" w:rsidTr="00387E79">
        <w:tc>
          <w:tcPr>
            <w:tcW w:w="1932" w:type="dxa"/>
          </w:tcPr>
          <w:p w:rsidR="00F03B10" w:rsidRPr="00F03B10" w:rsidRDefault="00F03B10" w:rsidP="00F03B10">
            <w:pPr>
              <w:jc w:val="both"/>
            </w:pPr>
            <w:r w:rsidRPr="00F03B10">
              <w:t>Тема 10</w:t>
            </w:r>
          </w:p>
        </w:tc>
        <w:tc>
          <w:tcPr>
            <w:tcW w:w="7531" w:type="dxa"/>
          </w:tcPr>
          <w:p w:rsidR="00F03B10" w:rsidRPr="00F03B10" w:rsidRDefault="00F03B10" w:rsidP="00F03B10">
            <w:pPr>
              <w:jc w:val="both"/>
              <w:rPr>
                <w:i/>
              </w:rPr>
            </w:pPr>
            <w:r w:rsidRPr="00F03B10">
              <w:rPr>
                <w:i/>
              </w:rPr>
              <w:t>Замена молнии на изделии (8 ч)</w:t>
            </w:r>
          </w:p>
          <w:p w:rsidR="00F03B10" w:rsidRPr="00F03B10" w:rsidRDefault="00F03B10" w:rsidP="00F03B10">
            <w:pPr>
              <w:jc w:val="both"/>
            </w:pPr>
            <w:r w:rsidRPr="00F03B10">
              <w:t>10.1 Замена молнии на юбке.</w:t>
            </w:r>
          </w:p>
          <w:p w:rsidR="00F03B10" w:rsidRPr="00F03B10" w:rsidRDefault="00F03B10" w:rsidP="00F03B10">
            <w:pPr>
              <w:jc w:val="both"/>
            </w:pPr>
            <w:r w:rsidRPr="00F03B10">
              <w:t>10.2 Замена молнии в брюках.</w:t>
            </w:r>
          </w:p>
          <w:p w:rsidR="00F03B10" w:rsidRPr="00F03B10" w:rsidRDefault="00F03B10" w:rsidP="00F03B10">
            <w:pPr>
              <w:jc w:val="both"/>
            </w:pPr>
            <w:r w:rsidRPr="00F03B10">
              <w:t>Практикум «Приёмы замены молнии на изделии» (6 ч)</w:t>
            </w:r>
          </w:p>
        </w:tc>
      </w:tr>
      <w:tr w:rsidR="00F03B10" w:rsidRPr="00F03B10" w:rsidTr="00387E79">
        <w:tc>
          <w:tcPr>
            <w:tcW w:w="1932" w:type="dxa"/>
          </w:tcPr>
          <w:p w:rsidR="00F03B10" w:rsidRPr="00F03B10" w:rsidRDefault="00F03B10" w:rsidP="00F03B10">
            <w:pPr>
              <w:jc w:val="both"/>
            </w:pPr>
            <w:r w:rsidRPr="00F03B10">
              <w:t>Тема 11</w:t>
            </w:r>
          </w:p>
        </w:tc>
        <w:tc>
          <w:tcPr>
            <w:tcW w:w="7531" w:type="dxa"/>
          </w:tcPr>
          <w:p w:rsidR="00F03B10" w:rsidRPr="00F03B10" w:rsidRDefault="00F03B10" w:rsidP="00F03B10">
            <w:pPr>
              <w:jc w:val="both"/>
              <w:rPr>
                <w:i/>
              </w:rPr>
            </w:pPr>
            <w:r w:rsidRPr="00F03B10">
              <w:rPr>
                <w:i/>
              </w:rPr>
              <w:t>Варианты обновления (16 ч)</w:t>
            </w:r>
          </w:p>
          <w:p w:rsidR="00F03B10" w:rsidRPr="00F03B10" w:rsidRDefault="00F03B10" w:rsidP="00F03B10">
            <w:pPr>
              <w:jc w:val="both"/>
            </w:pPr>
            <w:r w:rsidRPr="00F03B10">
              <w:t>11.1 Обновление без перекроя.</w:t>
            </w:r>
          </w:p>
          <w:p w:rsidR="00F03B10" w:rsidRPr="00F03B10" w:rsidRDefault="00F03B10" w:rsidP="00F03B10">
            <w:pPr>
              <w:jc w:val="both"/>
            </w:pPr>
            <w:r w:rsidRPr="00F03B10">
              <w:t>11.2 Обновление с частичным перекроем.</w:t>
            </w:r>
          </w:p>
          <w:p w:rsidR="00F03B10" w:rsidRPr="00F03B10" w:rsidRDefault="00F03B10" w:rsidP="00F03B10">
            <w:pPr>
              <w:jc w:val="both"/>
            </w:pPr>
            <w:r w:rsidRPr="00F03B10">
              <w:t>11.3 Обновление с полным перекроем.</w:t>
            </w:r>
          </w:p>
          <w:p w:rsidR="00F03B10" w:rsidRPr="00F03B10" w:rsidRDefault="00F03B10" w:rsidP="00F03B10">
            <w:pPr>
              <w:jc w:val="both"/>
            </w:pPr>
            <w:r w:rsidRPr="00F03B10">
              <w:t>Практикум «Обновление изделия с полным перекроем» (14 ч).</w:t>
            </w:r>
          </w:p>
        </w:tc>
      </w:tr>
      <w:tr w:rsidR="00F03B10" w:rsidRPr="00F03B10" w:rsidTr="00387E79">
        <w:tc>
          <w:tcPr>
            <w:tcW w:w="1932" w:type="dxa"/>
          </w:tcPr>
          <w:p w:rsidR="00F03B10" w:rsidRPr="00F03B10" w:rsidRDefault="00F03B10" w:rsidP="00F03B10">
            <w:pPr>
              <w:jc w:val="both"/>
            </w:pPr>
            <w:r w:rsidRPr="00F03B10">
              <w:t>Тема 12</w:t>
            </w:r>
          </w:p>
        </w:tc>
        <w:tc>
          <w:tcPr>
            <w:tcW w:w="7531" w:type="dxa"/>
          </w:tcPr>
          <w:p w:rsidR="00F03B10" w:rsidRPr="00F03B10" w:rsidRDefault="00F03B10" w:rsidP="00F03B10">
            <w:pPr>
              <w:jc w:val="both"/>
              <w:rPr>
                <w:i/>
              </w:rPr>
            </w:pPr>
            <w:r w:rsidRPr="00F03B10">
              <w:rPr>
                <w:i/>
              </w:rPr>
              <w:t>Итоговое занятие: конкурс «</w:t>
            </w:r>
            <w:proofErr w:type="gramStart"/>
            <w:r w:rsidRPr="00F03B10">
              <w:rPr>
                <w:i/>
              </w:rPr>
              <w:t>Очумелые</w:t>
            </w:r>
            <w:proofErr w:type="gramEnd"/>
            <w:r w:rsidRPr="00F03B10">
              <w:rPr>
                <w:i/>
              </w:rPr>
              <w:t xml:space="preserve"> ручки» (2 ч).</w:t>
            </w:r>
          </w:p>
        </w:tc>
      </w:tr>
    </w:tbl>
    <w:p w:rsidR="00F03B10" w:rsidRPr="00F03B10" w:rsidRDefault="00F03B10" w:rsidP="00F03B10">
      <w:pPr>
        <w:jc w:val="both"/>
      </w:pPr>
    </w:p>
    <w:p w:rsidR="00F03B10" w:rsidRDefault="00F03B10" w:rsidP="00FF48FB">
      <w:pPr>
        <w:keepNext/>
        <w:jc w:val="center"/>
        <w:outlineLvl w:val="0"/>
        <w:rPr>
          <w:b/>
        </w:rPr>
      </w:pPr>
      <w:r w:rsidRPr="00F03B10">
        <w:rPr>
          <w:b/>
        </w:rPr>
        <w:t>Учебно-тематический план</w:t>
      </w:r>
      <w:r w:rsidR="00FF48FB">
        <w:rPr>
          <w:b/>
        </w:rPr>
        <w:t xml:space="preserve"> </w:t>
      </w:r>
      <w:r w:rsidRPr="00F03B10">
        <w:rPr>
          <w:b/>
        </w:rPr>
        <w:t>по курсу «Лоскутное шитьё»</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80"/>
        <w:gridCol w:w="5410"/>
        <w:gridCol w:w="919"/>
        <w:gridCol w:w="1087"/>
        <w:gridCol w:w="864"/>
      </w:tblGrid>
      <w:tr w:rsidR="00F03B10" w:rsidRPr="00F03B10" w:rsidTr="00F03B10">
        <w:trPr>
          <w:trHeight w:val="520"/>
        </w:trPr>
        <w:tc>
          <w:tcPr>
            <w:tcW w:w="9720" w:type="dxa"/>
            <w:gridSpan w:val="6"/>
          </w:tcPr>
          <w:p w:rsidR="00F03B10" w:rsidRPr="00F03B10" w:rsidRDefault="00F03B10" w:rsidP="00F03B10">
            <w:pPr>
              <w:jc w:val="both"/>
              <w:rPr>
                <w:b/>
              </w:rPr>
            </w:pPr>
            <w:r w:rsidRPr="00F03B10">
              <w:rPr>
                <w:b/>
              </w:rPr>
              <w:t>Первый год обучения</w:t>
            </w:r>
          </w:p>
        </w:tc>
      </w:tr>
      <w:tr w:rsidR="00F03B10" w:rsidRPr="00F03B10" w:rsidTr="00F03B10">
        <w:trPr>
          <w:cantSplit/>
          <w:trHeight w:val="520"/>
        </w:trPr>
        <w:tc>
          <w:tcPr>
            <w:tcW w:w="1440" w:type="dxa"/>
            <w:gridSpan w:val="2"/>
            <w:vMerge w:val="restart"/>
          </w:tcPr>
          <w:p w:rsidR="00F03B10" w:rsidRPr="00F03B10" w:rsidRDefault="00F03B10" w:rsidP="00F03B10">
            <w:pPr>
              <w:jc w:val="both"/>
              <w:rPr>
                <w:b/>
              </w:rPr>
            </w:pPr>
            <w:r w:rsidRPr="00F03B10">
              <w:rPr>
                <w:b/>
              </w:rPr>
              <w:t>№ тем  и разделов</w:t>
            </w:r>
          </w:p>
        </w:tc>
        <w:tc>
          <w:tcPr>
            <w:tcW w:w="5410" w:type="dxa"/>
            <w:vMerge w:val="restart"/>
          </w:tcPr>
          <w:p w:rsidR="00F03B10" w:rsidRPr="00F03B10" w:rsidRDefault="00F03B10" w:rsidP="00F03B10">
            <w:pPr>
              <w:jc w:val="both"/>
              <w:rPr>
                <w:b/>
              </w:rPr>
            </w:pPr>
            <w:r w:rsidRPr="00F03B10">
              <w:rPr>
                <w:b/>
              </w:rPr>
              <w:t>Название разделов и тем</w:t>
            </w:r>
          </w:p>
        </w:tc>
        <w:tc>
          <w:tcPr>
            <w:tcW w:w="919" w:type="dxa"/>
            <w:vMerge w:val="restart"/>
          </w:tcPr>
          <w:p w:rsidR="00F03B10" w:rsidRPr="00F03B10" w:rsidRDefault="00F03B10" w:rsidP="00F03B10">
            <w:pPr>
              <w:jc w:val="both"/>
              <w:rPr>
                <w:b/>
              </w:rPr>
            </w:pPr>
            <w:r w:rsidRPr="00F03B10">
              <w:rPr>
                <w:b/>
              </w:rPr>
              <w:t>Всего</w:t>
            </w:r>
          </w:p>
        </w:tc>
        <w:tc>
          <w:tcPr>
            <w:tcW w:w="1951" w:type="dxa"/>
            <w:gridSpan w:val="2"/>
          </w:tcPr>
          <w:p w:rsidR="00F03B10" w:rsidRPr="00F03B10" w:rsidRDefault="00F03B10" w:rsidP="00F03B10">
            <w:pPr>
              <w:jc w:val="both"/>
              <w:rPr>
                <w:b/>
              </w:rPr>
            </w:pPr>
            <w:r w:rsidRPr="00F03B10">
              <w:rPr>
                <w:b/>
              </w:rPr>
              <w:t>Количество часов</w:t>
            </w:r>
          </w:p>
        </w:tc>
      </w:tr>
      <w:tr w:rsidR="00F03B10" w:rsidRPr="00F03B10" w:rsidTr="00F03B10">
        <w:trPr>
          <w:cantSplit/>
          <w:trHeight w:val="322"/>
        </w:trPr>
        <w:tc>
          <w:tcPr>
            <w:tcW w:w="1440" w:type="dxa"/>
            <w:gridSpan w:val="2"/>
            <w:vMerge/>
          </w:tcPr>
          <w:p w:rsidR="00F03B10" w:rsidRPr="00F03B10" w:rsidRDefault="00F03B10" w:rsidP="00F03B10">
            <w:pPr>
              <w:jc w:val="both"/>
            </w:pPr>
          </w:p>
        </w:tc>
        <w:tc>
          <w:tcPr>
            <w:tcW w:w="5410" w:type="dxa"/>
            <w:vMerge/>
          </w:tcPr>
          <w:p w:rsidR="00F03B10" w:rsidRPr="00F03B10" w:rsidRDefault="00F03B10" w:rsidP="00F03B10">
            <w:pPr>
              <w:jc w:val="both"/>
            </w:pPr>
          </w:p>
        </w:tc>
        <w:tc>
          <w:tcPr>
            <w:tcW w:w="919" w:type="dxa"/>
            <w:vMerge/>
          </w:tcPr>
          <w:p w:rsidR="00F03B10" w:rsidRPr="00F03B10" w:rsidRDefault="00F03B10" w:rsidP="00F03B10">
            <w:pPr>
              <w:jc w:val="both"/>
            </w:pPr>
          </w:p>
        </w:tc>
        <w:tc>
          <w:tcPr>
            <w:tcW w:w="1087" w:type="dxa"/>
          </w:tcPr>
          <w:p w:rsidR="00F03B10" w:rsidRPr="00F03B10" w:rsidRDefault="00F03B10" w:rsidP="00F03B10">
            <w:pPr>
              <w:jc w:val="both"/>
              <w:rPr>
                <w:b/>
              </w:rPr>
            </w:pPr>
            <w:r w:rsidRPr="00F03B10">
              <w:rPr>
                <w:b/>
              </w:rPr>
              <w:t>теория</w:t>
            </w:r>
          </w:p>
        </w:tc>
        <w:tc>
          <w:tcPr>
            <w:tcW w:w="864" w:type="dxa"/>
          </w:tcPr>
          <w:p w:rsidR="00F03B10" w:rsidRPr="00F03B10" w:rsidRDefault="00F03B10" w:rsidP="00F03B10">
            <w:pPr>
              <w:jc w:val="both"/>
              <w:rPr>
                <w:b/>
              </w:rPr>
            </w:pPr>
            <w:r w:rsidRPr="00F03B10">
              <w:rPr>
                <w:b/>
              </w:rPr>
              <w:t>практика</w:t>
            </w:r>
          </w:p>
        </w:tc>
      </w:tr>
      <w:tr w:rsidR="00F03B10" w:rsidRPr="00F03B10" w:rsidTr="00F03B10">
        <w:trPr>
          <w:trHeight w:val="403"/>
        </w:trPr>
        <w:tc>
          <w:tcPr>
            <w:tcW w:w="1440" w:type="dxa"/>
            <w:gridSpan w:val="2"/>
          </w:tcPr>
          <w:p w:rsidR="00F03B10" w:rsidRPr="00F03B10" w:rsidRDefault="00F03B10" w:rsidP="00F03B10">
            <w:pPr>
              <w:jc w:val="both"/>
              <w:rPr>
                <w:b/>
                <w:i/>
              </w:rPr>
            </w:pPr>
            <w:r w:rsidRPr="00F03B10">
              <w:rPr>
                <w:b/>
                <w:i/>
              </w:rPr>
              <w:t>1</w:t>
            </w:r>
          </w:p>
        </w:tc>
        <w:tc>
          <w:tcPr>
            <w:tcW w:w="5410" w:type="dxa"/>
          </w:tcPr>
          <w:p w:rsidR="00F03B10" w:rsidRPr="00F03B10" w:rsidRDefault="00F03B10" w:rsidP="00F03B10">
            <w:pPr>
              <w:jc w:val="both"/>
              <w:rPr>
                <w:b/>
                <w:i/>
              </w:rPr>
            </w:pPr>
            <w:r w:rsidRPr="00F03B10">
              <w:rPr>
                <w:b/>
                <w:i/>
              </w:rPr>
              <w:t>«Бережём каждый лоскуток»</w:t>
            </w:r>
          </w:p>
        </w:tc>
        <w:tc>
          <w:tcPr>
            <w:tcW w:w="919" w:type="dxa"/>
          </w:tcPr>
          <w:p w:rsidR="00F03B10" w:rsidRPr="00F03B10" w:rsidRDefault="00F03B10" w:rsidP="00F03B10">
            <w:pPr>
              <w:jc w:val="both"/>
              <w:rPr>
                <w:b/>
                <w:i/>
              </w:rPr>
            </w:pPr>
            <w:r w:rsidRPr="00F03B10">
              <w:rPr>
                <w:b/>
                <w:i/>
              </w:rPr>
              <w:t>36ч</w:t>
            </w:r>
          </w:p>
        </w:tc>
        <w:tc>
          <w:tcPr>
            <w:tcW w:w="1087" w:type="dxa"/>
          </w:tcPr>
          <w:p w:rsidR="00F03B10" w:rsidRPr="00F03B10" w:rsidRDefault="00F03B10" w:rsidP="00F03B10">
            <w:pPr>
              <w:jc w:val="both"/>
              <w:rPr>
                <w:b/>
                <w:i/>
              </w:rPr>
            </w:pPr>
            <w:r w:rsidRPr="00F03B10">
              <w:rPr>
                <w:b/>
                <w:i/>
              </w:rPr>
              <w:t>15,5ч</w:t>
            </w:r>
          </w:p>
        </w:tc>
        <w:tc>
          <w:tcPr>
            <w:tcW w:w="864" w:type="dxa"/>
          </w:tcPr>
          <w:p w:rsidR="00F03B10" w:rsidRPr="00F03B10" w:rsidRDefault="00F03B10" w:rsidP="00F03B10">
            <w:pPr>
              <w:jc w:val="both"/>
              <w:rPr>
                <w:b/>
                <w:i/>
              </w:rPr>
            </w:pPr>
            <w:r w:rsidRPr="00F03B10">
              <w:rPr>
                <w:b/>
                <w:i/>
              </w:rPr>
              <w:t>20,5ч</w:t>
            </w:r>
          </w:p>
        </w:tc>
      </w:tr>
      <w:tr w:rsidR="00F03B10" w:rsidRPr="00F03B10" w:rsidTr="00FF48FB">
        <w:trPr>
          <w:trHeight w:val="4105"/>
        </w:trPr>
        <w:tc>
          <w:tcPr>
            <w:tcW w:w="1440" w:type="dxa"/>
            <w:gridSpan w:val="2"/>
          </w:tcPr>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3</w:t>
            </w:r>
          </w:p>
          <w:p w:rsidR="00F03B10" w:rsidRPr="00F03B10" w:rsidRDefault="00F03B10" w:rsidP="00F03B10">
            <w:pPr>
              <w:jc w:val="both"/>
            </w:pPr>
            <w:r w:rsidRPr="00F03B10">
              <w:t>4</w:t>
            </w:r>
          </w:p>
          <w:p w:rsidR="00F03B10" w:rsidRPr="00F03B10" w:rsidRDefault="00F03B10" w:rsidP="00F03B10">
            <w:pPr>
              <w:jc w:val="both"/>
            </w:pPr>
            <w:r w:rsidRPr="00F03B10">
              <w:t>5</w:t>
            </w:r>
          </w:p>
          <w:p w:rsidR="00F03B10" w:rsidRPr="00F03B10" w:rsidRDefault="00F03B10" w:rsidP="00F03B10">
            <w:pPr>
              <w:jc w:val="both"/>
            </w:pPr>
            <w:r w:rsidRPr="00F03B10">
              <w:t>6</w:t>
            </w:r>
          </w:p>
          <w:p w:rsidR="00F03B10" w:rsidRPr="00F03B10" w:rsidRDefault="00F03B10" w:rsidP="00F03B10">
            <w:pPr>
              <w:jc w:val="both"/>
            </w:pPr>
            <w:r w:rsidRPr="00F03B10">
              <w:t>7</w:t>
            </w:r>
          </w:p>
          <w:p w:rsidR="00F03B10" w:rsidRPr="00F03B10" w:rsidRDefault="00F03B10" w:rsidP="00F03B10">
            <w:pPr>
              <w:jc w:val="both"/>
            </w:pPr>
            <w:r w:rsidRPr="00F03B10">
              <w:t>8</w:t>
            </w:r>
          </w:p>
          <w:p w:rsidR="00F03B10" w:rsidRPr="00F03B10" w:rsidRDefault="00F03B10" w:rsidP="00F03B10">
            <w:pPr>
              <w:jc w:val="both"/>
            </w:pPr>
            <w:r w:rsidRPr="00F03B10">
              <w:t>9</w:t>
            </w:r>
          </w:p>
          <w:p w:rsidR="00F03B10" w:rsidRPr="00F03B10" w:rsidRDefault="00F03B10" w:rsidP="00F03B10">
            <w:pPr>
              <w:jc w:val="both"/>
            </w:pPr>
            <w:r w:rsidRPr="00F03B10">
              <w:t>10</w:t>
            </w:r>
          </w:p>
          <w:p w:rsidR="00F03B10" w:rsidRPr="00F03B10" w:rsidRDefault="00F03B10" w:rsidP="00F03B10">
            <w:pPr>
              <w:jc w:val="both"/>
            </w:pPr>
            <w:r w:rsidRPr="00F03B10">
              <w:t>11</w:t>
            </w:r>
          </w:p>
          <w:p w:rsidR="00F03B10" w:rsidRPr="00F03B10" w:rsidRDefault="00F03B10" w:rsidP="00F03B10">
            <w:pPr>
              <w:jc w:val="both"/>
            </w:pPr>
            <w:r w:rsidRPr="00F03B10">
              <w:t>12</w:t>
            </w:r>
          </w:p>
          <w:p w:rsidR="00F03B10" w:rsidRPr="00F03B10" w:rsidRDefault="00F03B10" w:rsidP="00F03B10">
            <w:pPr>
              <w:jc w:val="both"/>
            </w:pPr>
            <w:r w:rsidRPr="00F03B10">
              <w:t>13</w:t>
            </w:r>
          </w:p>
          <w:p w:rsidR="00F03B10" w:rsidRPr="00F03B10" w:rsidRDefault="00F03B10" w:rsidP="00F03B10">
            <w:pPr>
              <w:jc w:val="both"/>
            </w:pPr>
            <w:r w:rsidRPr="00F03B10">
              <w:t>14</w:t>
            </w:r>
          </w:p>
        </w:tc>
        <w:tc>
          <w:tcPr>
            <w:tcW w:w="5410" w:type="dxa"/>
          </w:tcPr>
          <w:p w:rsidR="00F03B10" w:rsidRPr="00F03B10" w:rsidRDefault="00F03B10" w:rsidP="00F03B10">
            <w:pPr>
              <w:jc w:val="both"/>
            </w:pPr>
            <w:r w:rsidRPr="00F03B10">
              <w:t>Вводное занятие</w:t>
            </w:r>
          </w:p>
          <w:p w:rsidR="00F03B10" w:rsidRPr="00F03B10" w:rsidRDefault="00F03B10" w:rsidP="00F03B10">
            <w:pPr>
              <w:jc w:val="both"/>
            </w:pPr>
            <w:r w:rsidRPr="00F03B10">
              <w:t>История лоскутного шитья</w:t>
            </w:r>
          </w:p>
          <w:p w:rsidR="00F03B10" w:rsidRPr="00F03B10" w:rsidRDefault="00F03B10" w:rsidP="00F03B10">
            <w:pPr>
              <w:jc w:val="both"/>
            </w:pPr>
            <w:r w:rsidRPr="00F03B10">
              <w:t>Лоскутное шитьё в наши дни</w:t>
            </w:r>
          </w:p>
          <w:p w:rsidR="00F03B10" w:rsidRPr="00F03B10" w:rsidRDefault="00F03B10" w:rsidP="00F03B10">
            <w:pPr>
              <w:jc w:val="both"/>
            </w:pPr>
            <w:r w:rsidRPr="00F03B10">
              <w:t>Лоскуты из сундука</w:t>
            </w:r>
          </w:p>
          <w:p w:rsidR="00F03B10" w:rsidRPr="00F03B10" w:rsidRDefault="00F03B10" w:rsidP="00F03B10">
            <w:pPr>
              <w:jc w:val="both"/>
            </w:pPr>
            <w:r w:rsidRPr="00F03B10">
              <w:t>Стирка - утюжка</w:t>
            </w:r>
          </w:p>
          <w:p w:rsidR="00F03B10" w:rsidRPr="00F03B10" w:rsidRDefault="00F03B10" w:rsidP="00F03B10">
            <w:pPr>
              <w:jc w:val="both"/>
            </w:pPr>
            <w:r w:rsidRPr="00F03B10">
              <w:t>Декатировка</w:t>
            </w:r>
          </w:p>
          <w:p w:rsidR="00F03B10" w:rsidRPr="00F03B10" w:rsidRDefault="00F03B10" w:rsidP="00F03B10">
            <w:pPr>
              <w:jc w:val="both"/>
            </w:pPr>
            <w:r w:rsidRPr="00F03B10">
              <w:t>Ткани и цвета</w:t>
            </w:r>
          </w:p>
          <w:p w:rsidR="00F03B10" w:rsidRPr="00F03B10" w:rsidRDefault="00F03B10" w:rsidP="00F03B10">
            <w:pPr>
              <w:jc w:val="both"/>
            </w:pPr>
            <w:r w:rsidRPr="00F03B10">
              <w:t>Материалы и инструменты</w:t>
            </w:r>
          </w:p>
          <w:p w:rsidR="00F03B10" w:rsidRPr="00F03B10" w:rsidRDefault="00F03B10" w:rsidP="00F03B10">
            <w:pPr>
              <w:jc w:val="both"/>
            </w:pPr>
            <w:r w:rsidRPr="00F03B10">
              <w:t>Шаблоны</w:t>
            </w:r>
          </w:p>
          <w:p w:rsidR="00F03B10" w:rsidRPr="00F03B10" w:rsidRDefault="00F03B10" w:rsidP="00F03B10">
            <w:pPr>
              <w:jc w:val="both"/>
            </w:pPr>
            <w:r w:rsidRPr="00F03B10">
              <w:t>Ручные швы</w:t>
            </w:r>
          </w:p>
          <w:p w:rsidR="00F03B10" w:rsidRPr="00F03B10" w:rsidRDefault="00F03B10" w:rsidP="00F03B10">
            <w:pPr>
              <w:jc w:val="both"/>
            </w:pPr>
            <w:r w:rsidRPr="00F03B10">
              <w:t>Машинные швы</w:t>
            </w:r>
          </w:p>
          <w:p w:rsidR="00F03B10" w:rsidRPr="00F03B10" w:rsidRDefault="00F03B10" w:rsidP="00F03B10">
            <w:pPr>
              <w:jc w:val="both"/>
            </w:pPr>
            <w:r w:rsidRPr="00F03B10">
              <w:t>Обработка срезов изделия</w:t>
            </w:r>
          </w:p>
          <w:p w:rsidR="00F03B10" w:rsidRPr="00F03B10" w:rsidRDefault="00F03B10" w:rsidP="00F03B10">
            <w:pPr>
              <w:jc w:val="both"/>
            </w:pPr>
            <w:r w:rsidRPr="00F03B10">
              <w:t>Обработка углов изделия</w:t>
            </w:r>
          </w:p>
          <w:p w:rsidR="00F03B10" w:rsidRPr="00F03B10" w:rsidRDefault="00F03B10" w:rsidP="00F03B10">
            <w:pPr>
              <w:jc w:val="both"/>
            </w:pPr>
            <w:r w:rsidRPr="00F03B10">
              <w:t>Ручная стёжка</w:t>
            </w:r>
          </w:p>
        </w:tc>
        <w:tc>
          <w:tcPr>
            <w:tcW w:w="919" w:type="dxa"/>
          </w:tcPr>
          <w:p w:rsidR="00F03B10" w:rsidRPr="00F03B10" w:rsidRDefault="00F03B10" w:rsidP="00F03B10">
            <w:pPr>
              <w:jc w:val="both"/>
            </w:pPr>
            <w:r w:rsidRPr="00F03B10">
              <w:t>1</w:t>
            </w:r>
          </w:p>
          <w:p w:rsidR="00F03B10" w:rsidRPr="00F03B10" w:rsidRDefault="00F03B10" w:rsidP="00F03B10">
            <w:pPr>
              <w:jc w:val="both"/>
            </w:pPr>
            <w:r w:rsidRPr="00F03B10">
              <w:t>0,5</w:t>
            </w:r>
          </w:p>
          <w:p w:rsidR="00F03B10" w:rsidRPr="00F03B10" w:rsidRDefault="00F03B10" w:rsidP="00F03B10">
            <w:pPr>
              <w:jc w:val="both"/>
            </w:pPr>
            <w:r w:rsidRPr="00F03B10">
              <w:t>0,5</w:t>
            </w:r>
          </w:p>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1</w:t>
            </w:r>
          </w:p>
          <w:p w:rsidR="00F03B10" w:rsidRPr="00F03B10" w:rsidRDefault="00F03B10" w:rsidP="00F03B10">
            <w:pPr>
              <w:jc w:val="both"/>
            </w:pPr>
            <w:r w:rsidRPr="00F03B10">
              <w:t>4</w:t>
            </w:r>
          </w:p>
          <w:p w:rsidR="00F03B10" w:rsidRPr="00F03B10" w:rsidRDefault="00F03B10" w:rsidP="00F03B10">
            <w:pPr>
              <w:jc w:val="both"/>
            </w:pPr>
            <w:r w:rsidRPr="00F03B10">
              <w:t>4</w:t>
            </w:r>
          </w:p>
          <w:p w:rsidR="00F03B10" w:rsidRPr="00F03B10" w:rsidRDefault="00F03B10" w:rsidP="00F03B10">
            <w:pPr>
              <w:jc w:val="both"/>
            </w:pPr>
            <w:r w:rsidRPr="00F03B10">
              <w:t>2</w:t>
            </w:r>
          </w:p>
          <w:p w:rsidR="00F03B10" w:rsidRPr="00F03B10" w:rsidRDefault="00F03B10" w:rsidP="00F03B10">
            <w:pPr>
              <w:jc w:val="both"/>
            </w:pPr>
            <w:r w:rsidRPr="00F03B10">
              <w:t>4</w:t>
            </w:r>
          </w:p>
          <w:p w:rsidR="00F03B10" w:rsidRPr="00F03B10" w:rsidRDefault="00F03B10" w:rsidP="00F03B10">
            <w:pPr>
              <w:jc w:val="both"/>
            </w:pPr>
            <w:r w:rsidRPr="00F03B10">
              <w:t>4</w:t>
            </w:r>
          </w:p>
          <w:p w:rsidR="00F03B10" w:rsidRPr="00F03B10" w:rsidRDefault="00F03B10" w:rsidP="00F03B10">
            <w:pPr>
              <w:jc w:val="both"/>
            </w:pPr>
            <w:r w:rsidRPr="00F03B10">
              <w:t>4</w:t>
            </w:r>
          </w:p>
          <w:p w:rsidR="00F03B10" w:rsidRPr="00F03B10" w:rsidRDefault="00F03B10" w:rsidP="00F03B10">
            <w:pPr>
              <w:jc w:val="both"/>
            </w:pPr>
            <w:r w:rsidRPr="00F03B10">
              <w:t>4</w:t>
            </w:r>
          </w:p>
          <w:p w:rsidR="00F03B10" w:rsidRPr="00F03B10" w:rsidRDefault="00F03B10" w:rsidP="00F03B10">
            <w:pPr>
              <w:jc w:val="both"/>
            </w:pPr>
            <w:r w:rsidRPr="00F03B10">
              <w:t>4</w:t>
            </w:r>
          </w:p>
        </w:tc>
        <w:tc>
          <w:tcPr>
            <w:tcW w:w="1087" w:type="dxa"/>
          </w:tcPr>
          <w:p w:rsidR="00F03B10" w:rsidRPr="00F03B10" w:rsidRDefault="00F03B10" w:rsidP="00F03B10">
            <w:pPr>
              <w:jc w:val="both"/>
            </w:pPr>
            <w:r w:rsidRPr="00F03B10">
              <w:t>1</w:t>
            </w:r>
          </w:p>
          <w:p w:rsidR="00F03B10" w:rsidRPr="00F03B10" w:rsidRDefault="00F03B10" w:rsidP="00F03B10">
            <w:pPr>
              <w:jc w:val="both"/>
            </w:pPr>
            <w:r w:rsidRPr="00F03B10">
              <w:t>0,5</w:t>
            </w:r>
          </w:p>
          <w:p w:rsidR="00F03B10" w:rsidRPr="00F03B10" w:rsidRDefault="00F03B10" w:rsidP="00F03B10">
            <w:pPr>
              <w:jc w:val="both"/>
            </w:pPr>
            <w:r w:rsidRPr="00F03B10">
              <w:t>0,5</w:t>
            </w:r>
          </w:p>
          <w:p w:rsidR="00F03B10" w:rsidRPr="00F03B10" w:rsidRDefault="00F03B10" w:rsidP="00F03B10">
            <w:pPr>
              <w:jc w:val="both"/>
            </w:pPr>
            <w:r w:rsidRPr="00F03B10">
              <w:t>0,5</w:t>
            </w:r>
          </w:p>
          <w:p w:rsidR="00F03B10" w:rsidRPr="00F03B10" w:rsidRDefault="00F03B10" w:rsidP="00F03B10">
            <w:pPr>
              <w:jc w:val="both"/>
            </w:pPr>
            <w:r w:rsidRPr="00F03B10">
              <w:t>0,5</w:t>
            </w:r>
          </w:p>
          <w:p w:rsidR="00F03B10" w:rsidRPr="00F03B10" w:rsidRDefault="00F03B10" w:rsidP="00F03B10">
            <w:pPr>
              <w:jc w:val="both"/>
            </w:pPr>
            <w:r w:rsidRPr="00F03B10">
              <w:t>0,5</w:t>
            </w:r>
          </w:p>
          <w:p w:rsidR="00F03B10" w:rsidRPr="00F03B10" w:rsidRDefault="00F03B10" w:rsidP="00F03B10">
            <w:pPr>
              <w:jc w:val="both"/>
            </w:pPr>
            <w:r w:rsidRPr="00F03B10">
              <w:t>2</w:t>
            </w:r>
          </w:p>
          <w:p w:rsidR="00F03B10" w:rsidRPr="00F03B10" w:rsidRDefault="00F03B10" w:rsidP="00F03B10">
            <w:pPr>
              <w:jc w:val="both"/>
            </w:pPr>
            <w:r w:rsidRPr="00F03B10">
              <w:t>1</w:t>
            </w:r>
          </w:p>
          <w:p w:rsidR="00F03B10" w:rsidRPr="00F03B10" w:rsidRDefault="00F03B10" w:rsidP="00F03B10">
            <w:pPr>
              <w:jc w:val="both"/>
            </w:pPr>
            <w:r w:rsidRPr="00F03B10">
              <w:t>1</w:t>
            </w:r>
          </w:p>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2</w:t>
            </w:r>
          </w:p>
          <w:p w:rsidR="00F03B10" w:rsidRPr="00F03B10" w:rsidRDefault="00F03B10" w:rsidP="00F03B10">
            <w:pPr>
              <w:jc w:val="both"/>
            </w:pPr>
            <w:r w:rsidRPr="00F03B10">
              <w:t>2</w:t>
            </w:r>
          </w:p>
          <w:p w:rsidR="00F03B10" w:rsidRPr="00F03B10" w:rsidRDefault="00F03B10" w:rsidP="00F03B10">
            <w:pPr>
              <w:jc w:val="both"/>
            </w:pPr>
            <w:r w:rsidRPr="00F03B10">
              <w:t>1</w:t>
            </w:r>
          </w:p>
        </w:tc>
        <w:tc>
          <w:tcPr>
            <w:tcW w:w="864" w:type="dxa"/>
          </w:tcPr>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0,5</w:t>
            </w:r>
          </w:p>
          <w:p w:rsidR="00F03B10" w:rsidRPr="00F03B10" w:rsidRDefault="00F03B10" w:rsidP="00F03B10">
            <w:pPr>
              <w:jc w:val="both"/>
            </w:pPr>
            <w:r w:rsidRPr="00F03B10">
              <w:t>0,5</w:t>
            </w:r>
          </w:p>
          <w:p w:rsidR="00F03B10" w:rsidRPr="00F03B10" w:rsidRDefault="00F03B10" w:rsidP="00F03B10">
            <w:pPr>
              <w:jc w:val="both"/>
            </w:pPr>
            <w:r w:rsidRPr="00F03B10">
              <w:t>0,5</w:t>
            </w:r>
          </w:p>
          <w:p w:rsidR="00F03B10" w:rsidRPr="00F03B10" w:rsidRDefault="00F03B10" w:rsidP="00F03B10">
            <w:pPr>
              <w:jc w:val="both"/>
            </w:pPr>
            <w:r w:rsidRPr="00F03B10">
              <w:t>2</w:t>
            </w:r>
          </w:p>
          <w:p w:rsidR="00F03B10" w:rsidRPr="00F03B10" w:rsidRDefault="00F03B10" w:rsidP="00F03B10">
            <w:pPr>
              <w:jc w:val="both"/>
            </w:pPr>
            <w:r w:rsidRPr="00F03B10">
              <w:t>3</w:t>
            </w:r>
          </w:p>
          <w:p w:rsidR="00F03B10" w:rsidRPr="00F03B10" w:rsidRDefault="00F03B10" w:rsidP="00F03B10">
            <w:pPr>
              <w:jc w:val="both"/>
            </w:pPr>
            <w:r w:rsidRPr="00F03B10">
              <w:t>1</w:t>
            </w:r>
          </w:p>
          <w:p w:rsidR="00F03B10" w:rsidRPr="00F03B10" w:rsidRDefault="00F03B10" w:rsidP="00F03B10">
            <w:pPr>
              <w:jc w:val="both"/>
            </w:pPr>
            <w:r w:rsidRPr="00F03B10">
              <w:t>3</w:t>
            </w:r>
          </w:p>
          <w:p w:rsidR="00F03B10" w:rsidRPr="00F03B10" w:rsidRDefault="00F03B10" w:rsidP="00F03B10">
            <w:pPr>
              <w:jc w:val="both"/>
            </w:pPr>
            <w:r w:rsidRPr="00F03B10">
              <w:t>2</w:t>
            </w:r>
          </w:p>
          <w:p w:rsidR="00F03B10" w:rsidRPr="00F03B10" w:rsidRDefault="00F03B10" w:rsidP="00F03B10">
            <w:pPr>
              <w:jc w:val="both"/>
            </w:pPr>
            <w:r w:rsidRPr="00F03B10">
              <w:t>2</w:t>
            </w:r>
          </w:p>
          <w:p w:rsidR="00F03B10" w:rsidRPr="00F03B10" w:rsidRDefault="00F03B10" w:rsidP="00F03B10">
            <w:pPr>
              <w:jc w:val="both"/>
            </w:pPr>
            <w:r w:rsidRPr="00F03B10">
              <w:t>2</w:t>
            </w:r>
          </w:p>
          <w:p w:rsidR="00F03B10" w:rsidRPr="00F03B10" w:rsidRDefault="00F03B10" w:rsidP="00F03B10">
            <w:pPr>
              <w:jc w:val="both"/>
            </w:pPr>
            <w:r w:rsidRPr="00F03B10">
              <w:t>3</w:t>
            </w:r>
          </w:p>
        </w:tc>
      </w:tr>
      <w:tr w:rsidR="00F03B10" w:rsidRPr="00F03B10" w:rsidTr="00F03B10">
        <w:tc>
          <w:tcPr>
            <w:tcW w:w="1440" w:type="dxa"/>
            <w:gridSpan w:val="2"/>
          </w:tcPr>
          <w:p w:rsidR="00F03B10" w:rsidRPr="00F03B10" w:rsidRDefault="00F03B10" w:rsidP="00F03B10">
            <w:pPr>
              <w:jc w:val="both"/>
              <w:rPr>
                <w:b/>
                <w:i/>
              </w:rPr>
            </w:pPr>
            <w:r w:rsidRPr="00F03B10">
              <w:rPr>
                <w:b/>
                <w:i/>
              </w:rPr>
              <w:t>2</w:t>
            </w:r>
          </w:p>
        </w:tc>
        <w:tc>
          <w:tcPr>
            <w:tcW w:w="5410" w:type="dxa"/>
          </w:tcPr>
          <w:p w:rsidR="00F03B10" w:rsidRPr="00F03B10" w:rsidRDefault="00F03B10" w:rsidP="00F03B10">
            <w:pPr>
              <w:jc w:val="both"/>
              <w:rPr>
                <w:b/>
                <w:i/>
              </w:rPr>
            </w:pPr>
            <w:r w:rsidRPr="00F03B10">
              <w:rPr>
                <w:b/>
                <w:i/>
              </w:rPr>
              <w:t>«Лоскутная азбука»</w:t>
            </w:r>
          </w:p>
        </w:tc>
        <w:tc>
          <w:tcPr>
            <w:tcW w:w="919" w:type="dxa"/>
          </w:tcPr>
          <w:p w:rsidR="00F03B10" w:rsidRPr="00F03B10" w:rsidRDefault="00F03B10" w:rsidP="00F03B10">
            <w:pPr>
              <w:jc w:val="both"/>
              <w:rPr>
                <w:b/>
                <w:i/>
              </w:rPr>
            </w:pPr>
            <w:r w:rsidRPr="00F03B10">
              <w:rPr>
                <w:b/>
                <w:i/>
              </w:rPr>
              <w:t>60</w:t>
            </w:r>
          </w:p>
        </w:tc>
        <w:tc>
          <w:tcPr>
            <w:tcW w:w="1087" w:type="dxa"/>
          </w:tcPr>
          <w:p w:rsidR="00F03B10" w:rsidRPr="00F03B10" w:rsidRDefault="00F03B10" w:rsidP="00F03B10">
            <w:pPr>
              <w:jc w:val="both"/>
              <w:rPr>
                <w:b/>
                <w:i/>
              </w:rPr>
            </w:pPr>
            <w:r w:rsidRPr="00F03B10">
              <w:rPr>
                <w:b/>
                <w:i/>
              </w:rPr>
              <w:t>18</w:t>
            </w:r>
          </w:p>
        </w:tc>
        <w:tc>
          <w:tcPr>
            <w:tcW w:w="864" w:type="dxa"/>
          </w:tcPr>
          <w:p w:rsidR="00F03B10" w:rsidRPr="00F03B10" w:rsidRDefault="00F03B10" w:rsidP="00F03B10">
            <w:pPr>
              <w:jc w:val="both"/>
              <w:rPr>
                <w:b/>
                <w:i/>
              </w:rPr>
            </w:pPr>
            <w:r w:rsidRPr="00F03B10">
              <w:rPr>
                <w:b/>
                <w:i/>
              </w:rPr>
              <w:t>42</w:t>
            </w:r>
          </w:p>
        </w:tc>
      </w:tr>
      <w:tr w:rsidR="00F03B10" w:rsidRPr="00F03B10" w:rsidTr="00FF48FB">
        <w:trPr>
          <w:trHeight w:val="1673"/>
        </w:trPr>
        <w:tc>
          <w:tcPr>
            <w:tcW w:w="1440" w:type="dxa"/>
            <w:gridSpan w:val="2"/>
            <w:vMerge w:val="restart"/>
          </w:tcPr>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3</w:t>
            </w:r>
          </w:p>
          <w:p w:rsidR="00F03B10" w:rsidRPr="00F03B10" w:rsidRDefault="00F03B10" w:rsidP="00F03B10">
            <w:pPr>
              <w:jc w:val="both"/>
            </w:pPr>
            <w:r w:rsidRPr="00F03B10">
              <w:t>4</w:t>
            </w:r>
          </w:p>
          <w:p w:rsidR="00F03B10" w:rsidRPr="00F03B10" w:rsidRDefault="00F03B10" w:rsidP="00F03B10">
            <w:pPr>
              <w:jc w:val="both"/>
            </w:pPr>
            <w:r w:rsidRPr="00F03B10">
              <w:t>5</w:t>
            </w:r>
          </w:p>
          <w:p w:rsidR="00F03B10" w:rsidRPr="00F03B10" w:rsidRDefault="00F03B10" w:rsidP="00F03B10">
            <w:pPr>
              <w:jc w:val="both"/>
            </w:pPr>
            <w:r w:rsidRPr="00F03B10">
              <w:t>6</w:t>
            </w:r>
          </w:p>
          <w:p w:rsidR="00F03B10" w:rsidRPr="00F03B10" w:rsidRDefault="00F03B10" w:rsidP="00F03B10">
            <w:pPr>
              <w:jc w:val="both"/>
            </w:pPr>
            <w:r w:rsidRPr="00F03B10">
              <w:lastRenderedPageBreak/>
              <w:t>7</w:t>
            </w:r>
          </w:p>
          <w:p w:rsidR="00F03B10" w:rsidRPr="00F03B10" w:rsidRDefault="00F03B10" w:rsidP="00F03B10">
            <w:pPr>
              <w:jc w:val="both"/>
            </w:pPr>
            <w:r w:rsidRPr="00F03B10">
              <w:t>8</w:t>
            </w:r>
          </w:p>
          <w:p w:rsidR="00F03B10" w:rsidRPr="00F03B10" w:rsidRDefault="00F03B10" w:rsidP="00F03B10">
            <w:pPr>
              <w:jc w:val="both"/>
            </w:pPr>
            <w:r w:rsidRPr="00F03B10">
              <w:t>9</w:t>
            </w:r>
          </w:p>
          <w:p w:rsidR="00F03B10" w:rsidRPr="00F03B10" w:rsidRDefault="00F03B10" w:rsidP="00F03B10">
            <w:pPr>
              <w:jc w:val="both"/>
            </w:pPr>
            <w:r w:rsidRPr="00F03B10">
              <w:t>10</w:t>
            </w:r>
          </w:p>
          <w:p w:rsidR="00F03B10" w:rsidRPr="00F03B10" w:rsidRDefault="00F03B10" w:rsidP="00F03B10">
            <w:pPr>
              <w:jc w:val="both"/>
            </w:pPr>
            <w:r w:rsidRPr="00F03B10">
              <w:t>11</w:t>
            </w:r>
          </w:p>
          <w:p w:rsidR="00F03B10" w:rsidRPr="00F03B10" w:rsidRDefault="00F03B10" w:rsidP="00F03B10">
            <w:pPr>
              <w:jc w:val="both"/>
            </w:pPr>
            <w:r w:rsidRPr="00F03B10">
              <w:t>12</w:t>
            </w:r>
          </w:p>
        </w:tc>
        <w:tc>
          <w:tcPr>
            <w:tcW w:w="5410" w:type="dxa"/>
            <w:vMerge w:val="restart"/>
          </w:tcPr>
          <w:p w:rsidR="00F03B10" w:rsidRPr="00F03B10" w:rsidRDefault="00F03B10" w:rsidP="00F03B10">
            <w:pPr>
              <w:jc w:val="both"/>
            </w:pPr>
            <w:r w:rsidRPr="00F03B10">
              <w:lastRenderedPageBreak/>
              <w:t>Техника «спираль»</w:t>
            </w:r>
          </w:p>
          <w:p w:rsidR="00F03B10" w:rsidRPr="00F03B10" w:rsidRDefault="00F03B10" w:rsidP="00F03B10">
            <w:pPr>
              <w:jc w:val="both"/>
            </w:pPr>
            <w:r w:rsidRPr="00F03B10">
              <w:t>Техника «бревенчатая изба»</w:t>
            </w:r>
          </w:p>
          <w:p w:rsidR="00F03B10" w:rsidRPr="00F03B10" w:rsidRDefault="00F03B10" w:rsidP="00F03B10">
            <w:pPr>
              <w:jc w:val="both"/>
            </w:pPr>
            <w:r w:rsidRPr="00F03B10">
              <w:t>Техника «ананас»</w:t>
            </w:r>
          </w:p>
          <w:p w:rsidR="00F03B10" w:rsidRPr="00F03B10" w:rsidRDefault="00F03B10" w:rsidP="00F03B10">
            <w:pPr>
              <w:jc w:val="both"/>
            </w:pPr>
            <w:r w:rsidRPr="00F03B10">
              <w:t>Техника «</w:t>
            </w:r>
            <w:proofErr w:type="spellStart"/>
            <w:r w:rsidRPr="00F03B10">
              <w:t>шахматка</w:t>
            </w:r>
            <w:proofErr w:type="spellEnd"/>
            <w:r w:rsidRPr="00F03B10">
              <w:t>»</w:t>
            </w:r>
          </w:p>
          <w:p w:rsidR="00F03B10" w:rsidRPr="00F03B10" w:rsidRDefault="00F03B10" w:rsidP="00F03B10">
            <w:pPr>
              <w:jc w:val="both"/>
            </w:pPr>
            <w:r w:rsidRPr="00F03B10">
              <w:t>Техника «звезда»</w:t>
            </w:r>
          </w:p>
          <w:p w:rsidR="00F03B10" w:rsidRPr="00F03B10" w:rsidRDefault="00F03B10" w:rsidP="00F03B10">
            <w:pPr>
              <w:jc w:val="both"/>
            </w:pPr>
            <w:r w:rsidRPr="00F03B10">
              <w:t>Техника «алмаз»</w:t>
            </w:r>
          </w:p>
          <w:p w:rsidR="00F03B10" w:rsidRPr="00F03B10" w:rsidRDefault="00F03B10" w:rsidP="00F03B10">
            <w:pPr>
              <w:jc w:val="both"/>
            </w:pPr>
            <w:r w:rsidRPr="00F03B10">
              <w:lastRenderedPageBreak/>
              <w:t>Техника «кубики»</w:t>
            </w:r>
          </w:p>
          <w:p w:rsidR="00F03B10" w:rsidRPr="00F03B10" w:rsidRDefault="00F03B10" w:rsidP="00F03B10">
            <w:pPr>
              <w:jc w:val="both"/>
            </w:pPr>
            <w:r w:rsidRPr="00F03B10">
              <w:t>Техника «</w:t>
            </w:r>
            <w:proofErr w:type="spellStart"/>
            <w:r w:rsidRPr="00F03B10">
              <w:t>многоконечная</w:t>
            </w:r>
            <w:proofErr w:type="spellEnd"/>
            <w:r w:rsidRPr="00F03B10">
              <w:t xml:space="preserve"> звезда»</w:t>
            </w:r>
          </w:p>
          <w:p w:rsidR="00F03B10" w:rsidRPr="00F03B10" w:rsidRDefault="00F03B10" w:rsidP="00F03B10">
            <w:pPr>
              <w:jc w:val="both"/>
            </w:pPr>
            <w:r w:rsidRPr="00F03B10">
              <w:t>Техника «пуфики»</w:t>
            </w:r>
          </w:p>
          <w:p w:rsidR="00F03B10" w:rsidRPr="00F03B10" w:rsidRDefault="00F03B10" w:rsidP="00F03B10">
            <w:pPr>
              <w:jc w:val="both"/>
            </w:pPr>
            <w:r w:rsidRPr="00F03B10">
              <w:t>Техника «уголки»</w:t>
            </w:r>
          </w:p>
          <w:p w:rsidR="00F03B10" w:rsidRPr="00F03B10" w:rsidRDefault="00F03B10" w:rsidP="00F03B10">
            <w:pPr>
              <w:jc w:val="both"/>
            </w:pPr>
            <w:r w:rsidRPr="00F03B10">
              <w:t>Техника «бабушкин сад»</w:t>
            </w:r>
          </w:p>
          <w:p w:rsidR="00F03B10" w:rsidRPr="00F03B10" w:rsidRDefault="00F03B10" w:rsidP="00F03B10">
            <w:pPr>
              <w:jc w:val="both"/>
            </w:pPr>
            <w:r w:rsidRPr="00F03B10">
              <w:t>Техника «витражи»</w:t>
            </w:r>
          </w:p>
        </w:tc>
        <w:tc>
          <w:tcPr>
            <w:tcW w:w="919" w:type="dxa"/>
            <w:vMerge w:val="restart"/>
          </w:tcPr>
          <w:p w:rsidR="00F03B10" w:rsidRPr="00F03B10" w:rsidRDefault="00F03B10" w:rsidP="00F03B10">
            <w:pPr>
              <w:jc w:val="both"/>
            </w:pPr>
            <w:r w:rsidRPr="00F03B10">
              <w:lastRenderedPageBreak/>
              <w:t>5</w:t>
            </w:r>
          </w:p>
          <w:p w:rsidR="00F03B10" w:rsidRPr="00F03B10" w:rsidRDefault="00F03B10" w:rsidP="00F03B10">
            <w:pPr>
              <w:jc w:val="both"/>
            </w:pPr>
            <w:r w:rsidRPr="00F03B10">
              <w:t>5</w:t>
            </w:r>
          </w:p>
          <w:p w:rsidR="00F03B10" w:rsidRPr="00F03B10" w:rsidRDefault="00F03B10" w:rsidP="00F03B10">
            <w:pPr>
              <w:jc w:val="both"/>
            </w:pPr>
            <w:r w:rsidRPr="00F03B10">
              <w:t>5</w:t>
            </w:r>
          </w:p>
          <w:p w:rsidR="00F03B10" w:rsidRPr="00F03B10" w:rsidRDefault="00F03B10" w:rsidP="00F03B10">
            <w:pPr>
              <w:jc w:val="both"/>
            </w:pPr>
            <w:r w:rsidRPr="00F03B10">
              <w:t>5</w:t>
            </w:r>
          </w:p>
          <w:p w:rsidR="00F03B10" w:rsidRPr="00F03B10" w:rsidRDefault="00F03B10" w:rsidP="00F03B10">
            <w:pPr>
              <w:jc w:val="both"/>
            </w:pPr>
            <w:r w:rsidRPr="00F03B10">
              <w:t>5</w:t>
            </w:r>
          </w:p>
          <w:p w:rsidR="00F03B10" w:rsidRPr="00F03B10" w:rsidRDefault="00F03B10" w:rsidP="00F03B10">
            <w:pPr>
              <w:jc w:val="both"/>
            </w:pPr>
            <w:r w:rsidRPr="00F03B10">
              <w:t>5</w:t>
            </w:r>
          </w:p>
          <w:p w:rsidR="00F03B10" w:rsidRPr="00F03B10" w:rsidRDefault="00F03B10" w:rsidP="00F03B10">
            <w:pPr>
              <w:jc w:val="both"/>
            </w:pPr>
            <w:r w:rsidRPr="00F03B10">
              <w:lastRenderedPageBreak/>
              <w:t>5</w:t>
            </w:r>
          </w:p>
          <w:p w:rsidR="00F03B10" w:rsidRPr="00F03B10" w:rsidRDefault="00F03B10" w:rsidP="00F03B10">
            <w:pPr>
              <w:jc w:val="both"/>
            </w:pPr>
            <w:r w:rsidRPr="00F03B10">
              <w:t>5</w:t>
            </w:r>
          </w:p>
          <w:p w:rsidR="00F03B10" w:rsidRPr="00F03B10" w:rsidRDefault="00F03B10" w:rsidP="00F03B10">
            <w:pPr>
              <w:jc w:val="both"/>
            </w:pPr>
            <w:r w:rsidRPr="00F03B10">
              <w:t>5</w:t>
            </w:r>
          </w:p>
          <w:p w:rsidR="00F03B10" w:rsidRPr="00F03B10" w:rsidRDefault="00F03B10" w:rsidP="00F03B10">
            <w:pPr>
              <w:jc w:val="both"/>
            </w:pPr>
            <w:r w:rsidRPr="00F03B10">
              <w:t>5</w:t>
            </w:r>
          </w:p>
          <w:p w:rsidR="00F03B10" w:rsidRPr="00F03B10" w:rsidRDefault="00F03B10" w:rsidP="00F03B10">
            <w:pPr>
              <w:jc w:val="both"/>
            </w:pPr>
            <w:r w:rsidRPr="00F03B10">
              <w:t>5</w:t>
            </w:r>
          </w:p>
          <w:p w:rsidR="00F03B10" w:rsidRPr="00F03B10" w:rsidRDefault="00F03B10" w:rsidP="00F03B10">
            <w:pPr>
              <w:jc w:val="both"/>
            </w:pPr>
            <w:r w:rsidRPr="00F03B10">
              <w:t>5</w:t>
            </w:r>
          </w:p>
        </w:tc>
        <w:tc>
          <w:tcPr>
            <w:tcW w:w="1087" w:type="dxa"/>
            <w:vMerge w:val="restart"/>
          </w:tcPr>
          <w:p w:rsidR="00F03B10" w:rsidRPr="00F03B10" w:rsidRDefault="00F03B10" w:rsidP="00F03B10">
            <w:pPr>
              <w:jc w:val="both"/>
            </w:pPr>
            <w:r w:rsidRPr="00F03B10">
              <w:lastRenderedPageBreak/>
              <w:t>1,5</w:t>
            </w:r>
          </w:p>
          <w:p w:rsidR="00F03B10" w:rsidRPr="00F03B10" w:rsidRDefault="00F03B10" w:rsidP="00F03B10">
            <w:pPr>
              <w:jc w:val="both"/>
            </w:pPr>
            <w:r w:rsidRPr="00F03B10">
              <w:t>1,5</w:t>
            </w:r>
          </w:p>
          <w:p w:rsidR="00F03B10" w:rsidRPr="00F03B10" w:rsidRDefault="00F03B10" w:rsidP="00F03B10">
            <w:pPr>
              <w:jc w:val="both"/>
            </w:pPr>
            <w:r w:rsidRPr="00F03B10">
              <w:t>1,5</w:t>
            </w:r>
          </w:p>
          <w:p w:rsidR="00F03B10" w:rsidRPr="00F03B10" w:rsidRDefault="00F03B10" w:rsidP="00F03B10">
            <w:pPr>
              <w:jc w:val="both"/>
            </w:pPr>
            <w:r w:rsidRPr="00F03B10">
              <w:t>1,5</w:t>
            </w:r>
          </w:p>
          <w:p w:rsidR="00F03B10" w:rsidRPr="00F03B10" w:rsidRDefault="00F03B10" w:rsidP="00F03B10">
            <w:pPr>
              <w:jc w:val="both"/>
            </w:pPr>
            <w:r w:rsidRPr="00F03B10">
              <w:t>1,5</w:t>
            </w:r>
          </w:p>
          <w:p w:rsidR="00F03B10" w:rsidRPr="00F03B10" w:rsidRDefault="00F03B10" w:rsidP="00F03B10">
            <w:pPr>
              <w:jc w:val="both"/>
            </w:pPr>
            <w:r w:rsidRPr="00F03B10">
              <w:t>1,5</w:t>
            </w:r>
          </w:p>
          <w:p w:rsidR="00F03B10" w:rsidRPr="00F03B10" w:rsidRDefault="00F03B10" w:rsidP="00F03B10">
            <w:pPr>
              <w:jc w:val="both"/>
            </w:pPr>
            <w:r w:rsidRPr="00F03B10">
              <w:lastRenderedPageBreak/>
              <w:t>1,5</w:t>
            </w:r>
          </w:p>
          <w:p w:rsidR="00F03B10" w:rsidRPr="00F03B10" w:rsidRDefault="00F03B10" w:rsidP="00F03B10">
            <w:pPr>
              <w:jc w:val="both"/>
            </w:pPr>
            <w:r w:rsidRPr="00F03B10">
              <w:t>1,5</w:t>
            </w:r>
          </w:p>
          <w:p w:rsidR="00F03B10" w:rsidRPr="00F03B10" w:rsidRDefault="00F03B10" w:rsidP="00F03B10">
            <w:pPr>
              <w:jc w:val="both"/>
            </w:pPr>
            <w:r w:rsidRPr="00F03B10">
              <w:t>1,5</w:t>
            </w:r>
          </w:p>
          <w:p w:rsidR="00F03B10" w:rsidRPr="00F03B10" w:rsidRDefault="00F03B10" w:rsidP="00F03B10">
            <w:pPr>
              <w:jc w:val="both"/>
            </w:pPr>
            <w:r w:rsidRPr="00F03B10">
              <w:t>1,5</w:t>
            </w:r>
          </w:p>
          <w:p w:rsidR="00F03B10" w:rsidRPr="00F03B10" w:rsidRDefault="00F03B10" w:rsidP="00F03B10">
            <w:pPr>
              <w:jc w:val="both"/>
            </w:pPr>
            <w:r w:rsidRPr="00F03B10">
              <w:t>1,5</w:t>
            </w:r>
          </w:p>
          <w:p w:rsidR="00F03B10" w:rsidRPr="00F03B10" w:rsidRDefault="00F03B10" w:rsidP="00F03B10">
            <w:pPr>
              <w:jc w:val="both"/>
            </w:pPr>
            <w:r w:rsidRPr="00F03B10">
              <w:t>1,5</w:t>
            </w:r>
          </w:p>
        </w:tc>
        <w:tc>
          <w:tcPr>
            <w:tcW w:w="864" w:type="dxa"/>
          </w:tcPr>
          <w:p w:rsidR="00F03B10" w:rsidRPr="00F03B10" w:rsidRDefault="00F03B10" w:rsidP="00F03B10">
            <w:pPr>
              <w:jc w:val="both"/>
            </w:pPr>
            <w:r w:rsidRPr="00F03B10">
              <w:lastRenderedPageBreak/>
              <w:t>3,5</w:t>
            </w:r>
          </w:p>
          <w:p w:rsidR="00F03B10" w:rsidRPr="00F03B10" w:rsidRDefault="00F03B10" w:rsidP="00F03B10">
            <w:pPr>
              <w:jc w:val="both"/>
            </w:pPr>
            <w:r w:rsidRPr="00F03B10">
              <w:t>3,5</w:t>
            </w:r>
          </w:p>
          <w:p w:rsidR="00F03B10" w:rsidRPr="00F03B10" w:rsidRDefault="00F03B10" w:rsidP="00F03B10">
            <w:pPr>
              <w:jc w:val="both"/>
            </w:pPr>
            <w:r w:rsidRPr="00F03B10">
              <w:t>3,5</w:t>
            </w:r>
          </w:p>
          <w:p w:rsidR="00F03B10" w:rsidRPr="00F03B10" w:rsidRDefault="00F03B10" w:rsidP="00F03B10">
            <w:pPr>
              <w:jc w:val="both"/>
            </w:pPr>
            <w:r w:rsidRPr="00F03B10">
              <w:t>3,5</w:t>
            </w:r>
          </w:p>
          <w:p w:rsidR="00F03B10" w:rsidRPr="00F03B10" w:rsidRDefault="00F03B10" w:rsidP="00F03B10">
            <w:pPr>
              <w:jc w:val="both"/>
            </w:pPr>
            <w:r w:rsidRPr="00F03B10">
              <w:t>3,5</w:t>
            </w:r>
          </w:p>
          <w:p w:rsidR="00F03B10" w:rsidRPr="00F03B10" w:rsidRDefault="00F03B10" w:rsidP="00F03B10">
            <w:pPr>
              <w:jc w:val="both"/>
            </w:pPr>
            <w:r w:rsidRPr="00F03B10">
              <w:t>3,5</w:t>
            </w:r>
          </w:p>
        </w:tc>
      </w:tr>
      <w:tr w:rsidR="00F03B10" w:rsidRPr="00F03B10" w:rsidTr="00FF48FB">
        <w:trPr>
          <w:trHeight w:val="1856"/>
        </w:trPr>
        <w:tc>
          <w:tcPr>
            <w:tcW w:w="1440" w:type="dxa"/>
            <w:gridSpan w:val="2"/>
            <w:vMerge/>
          </w:tcPr>
          <w:p w:rsidR="00F03B10" w:rsidRPr="00F03B10" w:rsidRDefault="00F03B10" w:rsidP="00F03B10">
            <w:pPr>
              <w:jc w:val="both"/>
            </w:pPr>
          </w:p>
        </w:tc>
        <w:tc>
          <w:tcPr>
            <w:tcW w:w="5410" w:type="dxa"/>
            <w:vMerge/>
          </w:tcPr>
          <w:p w:rsidR="00F03B10" w:rsidRPr="00F03B10" w:rsidRDefault="00F03B10" w:rsidP="00F03B10">
            <w:pPr>
              <w:jc w:val="both"/>
            </w:pPr>
          </w:p>
        </w:tc>
        <w:tc>
          <w:tcPr>
            <w:tcW w:w="919" w:type="dxa"/>
            <w:vMerge/>
          </w:tcPr>
          <w:p w:rsidR="00F03B10" w:rsidRPr="00F03B10" w:rsidRDefault="00F03B10" w:rsidP="00F03B10">
            <w:pPr>
              <w:jc w:val="both"/>
            </w:pPr>
          </w:p>
        </w:tc>
        <w:tc>
          <w:tcPr>
            <w:tcW w:w="1087" w:type="dxa"/>
            <w:vMerge/>
          </w:tcPr>
          <w:p w:rsidR="00F03B10" w:rsidRPr="00F03B10" w:rsidRDefault="00F03B10" w:rsidP="00F03B10">
            <w:pPr>
              <w:jc w:val="both"/>
            </w:pPr>
          </w:p>
        </w:tc>
        <w:tc>
          <w:tcPr>
            <w:tcW w:w="864" w:type="dxa"/>
          </w:tcPr>
          <w:p w:rsidR="00F03B10" w:rsidRPr="00F03B10" w:rsidRDefault="00F03B10" w:rsidP="00F03B10">
            <w:pPr>
              <w:jc w:val="both"/>
            </w:pPr>
            <w:r w:rsidRPr="00F03B10">
              <w:t>3,5</w:t>
            </w:r>
          </w:p>
          <w:p w:rsidR="00F03B10" w:rsidRPr="00F03B10" w:rsidRDefault="00F03B10" w:rsidP="00F03B10">
            <w:pPr>
              <w:jc w:val="both"/>
            </w:pPr>
            <w:r w:rsidRPr="00F03B10">
              <w:t>3,5</w:t>
            </w:r>
          </w:p>
          <w:p w:rsidR="00F03B10" w:rsidRPr="00F03B10" w:rsidRDefault="00F03B10" w:rsidP="00F03B10">
            <w:pPr>
              <w:jc w:val="both"/>
            </w:pPr>
            <w:r w:rsidRPr="00F03B10">
              <w:t>3,5</w:t>
            </w:r>
          </w:p>
          <w:p w:rsidR="00F03B10" w:rsidRPr="00F03B10" w:rsidRDefault="00F03B10" w:rsidP="00F03B10">
            <w:pPr>
              <w:jc w:val="both"/>
            </w:pPr>
            <w:r w:rsidRPr="00F03B10">
              <w:t>3,5</w:t>
            </w:r>
          </w:p>
          <w:p w:rsidR="00F03B10" w:rsidRPr="00F03B10" w:rsidRDefault="00F03B10" w:rsidP="00F03B10">
            <w:pPr>
              <w:jc w:val="both"/>
            </w:pPr>
            <w:r w:rsidRPr="00F03B10">
              <w:t>3,5</w:t>
            </w:r>
          </w:p>
          <w:p w:rsidR="00F03B10" w:rsidRPr="00F03B10" w:rsidRDefault="00F03B10" w:rsidP="00F03B10">
            <w:pPr>
              <w:jc w:val="both"/>
            </w:pPr>
            <w:r w:rsidRPr="00F03B10">
              <w:t>3,5</w:t>
            </w:r>
          </w:p>
        </w:tc>
      </w:tr>
      <w:tr w:rsidR="00F03B10" w:rsidRPr="00F03B10" w:rsidTr="00F03B10">
        <w:tc>
          <w:tcPr>
            <w:tcW w:w="1440" w:type="dxa"/>
            <w:gridSpan w:val="2"/>
          </w:tcPr>
          <w:p w:rsidR="00F03B10" w:rsidRPr="00F03B10" w:rsidRDefault="00F03B10" w:rsidP="00F03B10">
            <w:pPr>
              <w:jc w:val="both"/>
              <w:rPr>
                <w:b/>
                <w:i/>
              </w:rPr>
            </w:pPr>
            <w:r w:rsidRPr="00F03B10">
              <w:rPr>
                <w:b/>
                <w:i/>
              </w:rPr>
              <w:lastRenderedPageBreak/>
              <w:t>3</w:t>
            </w:r>
          </w:p>
        </w:tc>
        <w:tc>
          <w:tcPr>
            <w:tcW w:w="5410" w:type="dxa"/>
          </w:tcPr>
          <w:p w:rsidR="00F03B10" w:rsidRPr="00F03B10" w:rsidRDefault="00F03B10" w:rsidP="00F03B10">
            <w:pPr>
              <w:jc w:val="both"/>
              <w:rPr>
                <w:b/>
                <w:i/>
              </w:rPr>
            </w:pPr>
            <w:r w:rsidRPr="00F03B10">
              <w:rPr>
                <w:b/>
                <w:i/>
              </w:rPr>
              <w:t>«Что нам стоит дом украсить…»</w:t>
            </w:r>
          </w:p>
        </w:tc>
        <w:tc>
          <w:tcPr>
            <w:tcW w:w="919" w:type="dxa"/>
          </w:tcPr>
          <w:p w:rsidR="00F03B10" w:rsidRPr="00F03B10" w:rsidRDefault="00F03B10" w:rsidP="00F03B10">
            <w:pPr>
              <w:jc w:val="both"/>
              <w:rPr>
                <w:b/>
                <w:i/>
              </w:rPr>
            </w:pPr>
            <w:r w:rsidRPr="00F03B10">
              <w:rPr>
                <w:b/>
                <w:i/>
              </w:rPr>
              <w:t>48</w:t>
            </w:r>
          </w:p>
        </w:tc>
        <w:tc>
          <w:tcPr>
            <w:tcW w:w="1087" w:type="dxa"/>
          </w:tcPr>
          <w:p w:rsidR="00F03B10" w:rsidRPr="00F03B10" w:rsidRDefault="00F03B10" w:rsidP="00F03B10">
            <w:pPr>
              <w:jc w:val="both"/>
              <w:rPr>
                <w:b/>
                <w:i/>
              </w:rPr>
            </w:pPr>
            <w:r w:rsidRPr="00F03B10">
              <w:rPr>
                <w:b/>
                <w:i/>
              </w:rPr>
              <w:t>-</w:t>
            </w:r>
          </w:p>
        </w:tc>
        <w:tc>
          <w:tcPr>
            <w:tcW w:w="864" w:type="dxa"/>
          </w:tcPr>
          <w:p w:rsidR="00F03B10" w:rsidRPr="00F03B10" w:rsidRDefault="00F03B10" w:rsidP="00F03B10">
            <w:pPr>
              <w:jc w:val="both"/>
              <w:rPr>
                <w:b/>
                <w:i/>
              </w:rPr>
            </w:pPr>
            <w:r w:rsidRPr="00F03B10">
              <w:rPr>
                <w:b/>
                <w:i/>
              </w:rPr>
              <w:t>48</w:t>
            </w:r>
          </w:p>
        </w:tc>
      </w:tr>
      <w:tr w:rsidR="00F03B10" w:rsidRPr="00F03B10" w:rsidTr="00FF48FB">
        <w:trPr>
          <w:trHeight w:val="1685"/>
        </w:trPr>
        <w:tc>
          <w:tcPr>
            <w:tcW w:w="1440" w:type="dxa"/>
            <w:gridSpan w:val="2"/>
          </w:tcPr>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3</w:t>
            </w:r>
          </w:p>
          <w:p w:rsidR="00F03B10" w:rsidRPr="00F03B10" w:rsidRDefault="00F03B10" w:rsidP="00F03B10">
            <w:pPr>
              <w:jc w:val="both"/>
            </w:pPr>
            <w:r w:rsidRPr="00F03B10">
              <w:t>4</w:t>
            </w:r>
          </w:p>
          <w:p w:rsidR="00F03B10" w:rsidRPr="00F03B10" w:rsidRDefault="00F03B10" w:rsidP="00F03B10">
            <w:pPr>
              <w:jc w:val="both"/>
            </w:pPr>
            <w:r w:rsidRPr="00F03B10">
              <w:t>5</w:t>
            </w:r>
          </w:p>
        </w:tc>
        <w:tc>
          <w:tcPr>
            <w:tcW w:w="5410" w:type="dxa"/>
          </w:tcPr>
          <w:p w:rsidR="00F03B10" w:rsidRPr="00F03B10" w:rsidRDefault="00F03B10" w:rsidP="00F03B10">
            <w:pPr>
              <w:jc w:val="both"/>
            </w:pPr>
            <w:r w:rsidRPr="00F03B10">
              <w:t>Забавные игрушки</w:t>
            </w:r>
          </w:p>
          <w:p w:rsidR="00F03B10" w:rsidRPr="00F03B10" w:rsidRDefault="00F03B10" w:rsidP="00F03B10">
            <w:pPr>
              <w:jc w:val="both"/>
            </w:pPr>
            <w:r w:rsidRPr="00F03B10">
              <w:t>Прихватки</w:t>
            </w:r>
          </w:p>
          <w:p w:rsidR="00F03B10" w:rsidRPr="00F03B10" w:rsidRDefault="00F03B10" w:rsidP="00F03B10">
            <w:pPr>
              <w:jc w:val="both"/>
            </w:pPr>
            <w:r w:rsidRPr="00F03B10">
              <w:t>Диванные подушки</w:t>
            </w:r>
          </w:p>
          <w:p w:rsidR="00F03B10" w:rsidRPr="00F03B10" w:rsidRDefault="00F03B10" w:rsidP="00F03B10">
            <w:pPr>
              <w:jc w:val="both"/>
            </w:pPr>
            <w:r w:rsidRPr="00F03B10">
              <w:t>Покрывала</w:t>
            </w:r>
          </w:p>
          <w:p w:rsidR="00F03B10" w:rsidRPr="00F03B10" w:rsidRDefault="00F03B10" w:rsidP="00F03B10">
            <w:pPr>
              <w:jc w:val="both"/>
            </w:pPr>
            <w:r w:rsidRPr="00F03B10">
              <w:t>Итоговое занятие:  викторина «Счастливый случай»</w:t>
            </w:r>
          </w:p>
        </w:tc>
        <w:tc>
          <w:tcPr>
            <w:tcW w:w="919" w:type="dxa"/>
          </w:tcPr>
          <w:p w:rsidR="00F03B10" w:rsidRPr="00F03B10" w:rsidRDefault="00F03B10" w:rsidP="00F03B10">
            <w:pPr>
              <w:jc w:val="both"/>
            </w:pPr>
            <w:r w:rsidRPr="00F03B10">
              <w:t>16</w:t>
            </w:r>
          </w:p>
          <w:p w:rsidR="00F03B10" w:rsidRPr="00F03B10" w:rsidRDefault="00F03B10" w:rsidP="00F03B10">
            <w:pPr>
              <w:jc w:val="both"/>
            </w:pPr>
            <w:r w:rsidRPr="00F03B10">
              <w:t>8</w:t>
            </w:r>
          </w:p>
          <w:p w:rsidR="00F03B10" w:rsidRPr="00F03B10" w:rsidRDefault="00F03B10" w:rsidP="00F03B10">
            <w:pPr>
              <w:jc w:val="both"/>
            </w:pPr>
            <w:r w:rsidRPr="00F03B10">
              <w:t>8</w:t>
            </w:r>
          </w:p>
          <w:p w:rsidR="00F03B10" w:rsidRPr="00F03B10" w:rsidRDefault="00F03B10" w:rsidP="00F03B10">
            <w:pPr>
              <w:jc w:val="both"/>
            </w:pPr>
            <w:r w:rsidRPr="00F03B10">
              <w:t>14</w:t>
            </w:r>
          </w:p>
          <w:p w:rsidR="00F03B10" w:rsidRPr="00F03B10" w:rsidRDefault="00F03B10" w:rsidP="00F03B10">
            <w:pPr>
              <w:jc w:val="both"/>
            </w:pPr>
            <w:r w:rsidRPr="00F03B10">
              <w:t>2</w:t>
            </w:r>
          </w:p>
        </w:tc>
        <w:tc>
          <w:tcPr>
            <w:tcW w:w="1087" w:type="dxa"/>
          </w:tcPr>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rPr>
                <w:b/>
                <w:i/>
              </w:rPr>
              <w:t>-</w:t>
            </w:r>
          </w:p>
        </w:tc>
        <w:tc>
          <w:tcPr>
            <w:tcW w:w="864" w:type="dxa"/>
          </w:tcPr>
          <w:p w:rsidR="00F03B10" w:rsidRPr="00F03B10" w:rsidRDefault="00F03B10" w:rsidP="00F03B10">
            <w:pPr>
              <w:jc w:val="both"/>
            </w:pPr>
            <w:r w:rsidRPr="00F03B10">
              <w:t>16</w:t>
            </w:r>
          </w:p>
          <w:p w:rsidR="00F03B10" w:rsidRPr="00F03B10" w:rsidRDefault="00F03B10" w:rsidP="00F03B10">
            <w:pPr>
              <w:jc w:val="both"/>
            </w:pPr>
            <w:r w:rsidRPr="00F03B10">
              <w:t>8</w:t>
            </w:r>
          </w:p>
          <w:p w:rsidR="00F03B10" w:rsidRPr="00F03B10" w:rsidRDefault="00F03B10" w:rsidP="00F03B10">
            <w:pPr>
              <w:jc w:val="both"/>
            </w:pPr>
            <w:r w:rsidRPr="00F03B10">
              <w:t>8</w:t>
            </w:r>
          </w:p>
          <w:p w:rsidR="00F03B10" w:rsidRPr="00F03B10" w:rsidRDefault="00F03B10" w:rsidP="00F03B10">
            <w:pPr>
              <w:jc w:val="both"/>
            </w:pPr>
            <w:r w:rsidRPr="00F03B10">
              <w:t>14</w:t>
            </w:r>
          </w:p>
          <w:p w:rsidR="00F03B10" w:rsidRPr="00F03B10" w:rsidRDefault="00F03B10" w:rsidP="00F03B10">
            <w:pPr>
              <w:jc w:val="both"/>
            </w:pPr>
            <w:r w:rsidRPr="00F03B10">
              <w:t>2</w:t>
            </w:r>
          </w:p>
        </w:tc>
      </w:tr>
      <w:tr w:rsidR="00F03B10" w:rsidRPr="00F03B10" w:rsidTr="00F03B10">
        <w:tc>
          <w:tcPr>
            <w:tcW w:w="1440" w:type="dxa"/>
            <w:gridSpan w:val="2"/>
          </w:tcPr>
          <w:p w:rsidR="00F03B10" w:rsidRPr="00F03B10" w:rsidRDefault="00F03B10" w:rsidP="00F03B10">
            <w:pPr>
              <w:jc w:val="both"/>
              <w:rPr>
                <w:b/>
                <w:i/>
              </w:rPr>
            </w:pPr>
          </w:p>
        </w:tc>
        <w:tc>
          <w:tcPr>
            <w:tcW w:w="5410" w:type="dxa"/>
          </w:tcPr>
          <w:p w:rsidR="00F03B10" w:rsidRPr="00F03B10" w:rsidRDefault="00F03B10" w:rsidP="00F03B10">
            <w:pPr>
              <w:jc w:val="both"/>
              <w:rPr>
                <w:b/>
                <w:i/>
              </w:rPr>
            </w:pPr>
            <w:r w:rsidRPr="00F03B10">
              <w:rPr>
                <w:b/>
                <w:i/>
              </w:rPr>
              <w:t>ИТОГО:</w:t>
            </w:r>
          </w:p>
        </w:tc>
        <w:tc>
          <w:tcPr>
            <w:tcW w:w="919" w:type="dxa"/>
          </w:tcPr>
          <w:p w:rsidR="00F03B10" w:rsidRPr="00F03B10" w:rsidRDefault="00F03B10" w:rsidP="00F03B10">
            <w:pPr>
              <w:jc w:val="both"/>
              <w:rPr>
                <w:b/>
                <w:i/>
              </w:rPr>
            </w:pPr>
            <w:r w:rsidRPr="00F03B10">
              <w:rPr>
                <w:b/>
                <w:i/>
              </w:rPr>
              <w:t>144</w:t>
            </w:r>
          </w:p>
        </w:tc>
        <w:tc>
          <w:tcPr>
            <w:tcW w:w="1087" w:type="dxa"/>
          </w:tcPr>
          <w:p w:rsidR="00F03B10" w:rsidRPr="00F03B10" w:rsidRDefault="00F03B10" w:rsidP="00F03B10">
            <w:pPr>
              <w:jc w:val="both"/>
              <w:rPr>
                <w:b/>
                <w:i/>
              </w:rPr>
            </w:pPr>
            <w:r w:rsidRPr="00F03B10">
              <w:rPr>
                <w:b/>
                <w:i/>
              </w:rPr>
              <w:t>33,5</w:t>
            </w:r>
          </w:p>
        </w:tc>
        <w:tc>
          <w:tcPr>
            <w:tcW w:w="864" w:type="dxa"/>
          </w:tcPr>
          <w:p w:rsidR="00F03B10" w:rsidRPr="00F03B10" w:rsidRDefault="00F03B10" w:rsidP="00F03B10">
            <w:pPr>
              <w:jc w:val="both"/>
              <w:rPr>
                <w:b/>
                <w:i/>
              </w:rPr>
            </w:pPr>
            <w:r w:rsidRPr="00F03B10">
              <w:rPr>
                <w:b/>
                <w:i/>
              </w:rPr>
              <w:t>110,5</w:t>
            </w:r>
          </w:p>
        </w:tc>
      </w:tr>
      <w:tr w:rsidR="00F03B10" w:rsidRPr="00F03B10" w:rsidTr="00F03B10">
        <w:tc>
          <w:tcPr>
            <w:tcW w:w="9720" w:type="dxa"/>
            <w:gridSpan w:val="6"/>
          </w:tcPr>
          <w:p w:rsidR="00F03B10" w:rsidRPr="00F03B10" w:rsidRDefault="00F03B10" w:rsidP="00F03B10">
            <w:pPr>
              <w:jc w:val="both"/>
              <w:rPr>
                <w:b/>
              </w:rPr>
            </w:pPr>
            <w:r w:rsidRPr="00F03B10">
              <w:rPr>
                <w:b/>
              </w:rPr>
              <w:t>Второй год обучения</w:t>
            </w:r>
          </w:p>
        </w:tc>
      </w:tr>
      <w:tr w:rsidR="00F03B10" w:rsidRPr="00F03B10" w:rsidTr="00F03B10">
        <w:tc>
          <w:tcPr>
            <w:tcW w:w="1260" w:type="dxa"/>
          </w:tcPr>
          <w:p w:rsidR="00F03B10" w:rsidRPr="00F03B10" w:rsidRDefault="00F03B10" w:rsidP="00F03B10">
            <w:pPr>
              <w:jc w:val="both"/>
              <w:rPr>
                <w:b/>
                <w:i/>
              </w:rPr>
            </w:pPr>
            <w:r w:rsidRPr="00F03B10">
              <w:rPr>
                <w:b/>
                <w:i/>
              </w:rPr>
              <w:t>1</w:t>
            </w:r>
          </w:p>
        </w:tc>
        <w:tc>
          <w:tcPr>
            <w:tcW w:w="5590" w:type="dxa"/>
            <w:gridSpan w:val="2"/>
          </w:tcPr>
          <w:p w:rsidR="00F03B10" w:rsidRPr="00F03B10" w:rsidRDefault="00F03B10" w:rsidP="00F03B10">
            <w:pPr>
              <w:jc w:val="both"/>
              <w:rPr>
                <w:b/>
                <w:i/>
              </w:rPr>
            </w:pPr>
            <w:r w:rsidRPr="00F03B10">
              <w:rPr>
                <w:b/>
                <w:i/>
              </w:rPr>
              <w:t>«Что нам стоит дом украсить…»</w:t>
            </w:r>
          </w:p>
        </w:tc>
        <w:tc>
          <w:tcPr>
            <w:tcW w:w="919" w:type="dxa"/>
          </w:tcPr>
          <w:p w:rsidR="00F03B10" w:rsidRPr="00F03B10" w:rsidRDefault="00F03B10" w:rsidP="00F03B10">
            <w:pPr>
              <w:jc w:val="both"/>
              <w:rPr>
                <w:b/>
                <w:i/>
              </w:rPr>
            </w:pPr>
            <w:r w:rsidRPr="00F03B10">
              <w:rPr>
                <w:b/>
                <w:i/>
              </w:rPr>
              <w:t>48</w:t>
            </w:r>
          </w:p>
        </w:tc>
        <w:tc>
          <w:tcPr>
            <w:tcW w:w="1087" w:type="dxa"/>
          </w:tcPr>
          <w:p w:rsidR="00F03B10" w:rsidRPr="00F03B10" w:rsidRDefault="00F03B10" w:rsidP="00F03B10">
            <w:pPr>
              <w:jc w:val="both"/>
              <w:rPr>
                <w:b/>
                <w:i/>
              </w:rPr>
            </w:pPr>
            <w:r w:rsidRPr="00F03B10">
              <w:rPr>
                <w:b/>
                <w:i/>
              </w:rPr>
              <w:t>-</w:t>
            </w:r>
          </w:p>
        </w:tc>
        <w:tc>
          <w:tcPr>
            <w:tcW w:w="864" w:type="dxa"/>
          </w:tcPr>
          <w:p w:rsidR="00F03B10" w:rsidRPr="00F03B10" w:rsidRDefault="00F03B10" w:rsidP="00F03B10">
            <w:pPr>
              <w:jc w:val="both"/>
              <w:rPr>
                <w:b/>
                <w:i/>
              </w:rPr>
            </w:pPr>
            <w:r w:rsidRPr="00F03B10">
              <w:rPr>
                <w:b/>
                <w:i/>
              </w:rPr>
              <w:t>48</w:t>
            </w:r>
          </w:p>
        </w:tc>
      </w:tr>
      <w:tr w:rsidR="00F03B10" w:rsidRPr="00F03B10" w:rsidTr="00FF48FB">
        <w:trPr>
          <w:trHeight w:val="987"/>
        </w:trPr>
        <w:tc>
          <w:tcPr>
            <w:tcW w:w="1260" w:type="dxa"/>
          </w:tcPr>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3</w:t>
            </w:r>
          </w:p>
        </w:tc>
        <w:tc>
          <w:tcPr>
            <w:tcW w:w="5590" w:type="dxa"/>
            <w:gridSpan w:val="2"/>
          </w:tcPr>
          <w:p w:rsidR="00F03B10" w:rsidRPr="00F03B10" w:rsidRDefault="00F03B10" w:rsidP="00F03B10">
            <w:pPr>
              <w:jc w:val="both"/>
            </w:pPr>
            <w:r w:rsidRPr="00F03B10">
              <w:t>Покрывала</w:t>
            </w:r>
          </w:p>
          <w:p w:rsidR="00F03B10" w:rsidRPr="00F03B10" w:rsidRDefault="00F03B10" w:rsidP="00F03B10">
            <w:pPr>
              <w:jc w:val="both"/>
            </w:pPr>
            <w:r w:rsidRPr="00F03B10">
              <w:t>Скатерти</w:t>
            </w:r>
          </w:p>
          <w:p w:rsidR="00F03B10" w:rsidRPr="00F03B10" w:rsidRDefault="00F03B10" w:rsidP="00F03B10">
            <w:pPr>
              <w:jc w:val="both"/>
            </w:pPr>
            <w:r w:rsidRPr="00F03B10">
              <w:t>Панно</w:t>
            </w:r>
          </w:p>
        </w:tc>
        <w:tc>
          <w:tcPr>
            <w:tcW w:w="919" w:type="dxa"/>
          </w:tcPr>
          <w:p w:rsidR="00F03B10" w:rsidRPr="00F03B10" w:rsidRDefault="00F03B10" w:rsidP="00F03B10">
            <w:pPr>
              <w:jc w:val="both"/>
            </w:pPr>
            <w:r w:rsidRPr="00F03B10">
              <w:t>16</w:t>
            </w:r>
          </w:p>
          <w:p w:rsidR="00F03B10" w:rsidRPr="00F03B10" w:rsidRDefault="00F03B10" w:rsidP="00F03B10">
            <w:pPr>
              <w:jc w:val="both"/>
            </w:pPr>
            <w:r w:rsidRPr="00F03B10">
              <w:t>16</w:t>
            </w:r>
          </w:p>
          <w:p w:rsidR="00F03B10" w:rsidRPr="00F03B10" w:rsidRDefault="00F03B10" w:rsidP="00F03B10">
            <w:pPr>
              <w:jc w:val="both"/>
            </w:pPr>
            <w:r w:rsidRPr="00F03B10">
              <w:t>16</w:t>
            </w:r>
          </w:p>
        </w:tc>
        <w:tc>
          <w:tcPr>
            <w:tcW w:w="1087" w:type="dxa"/>
          </w:tcPr>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w:t>
            </w:r>
          </w:p>
        </w:tc>
        <w:tc>
          <w:tcPr>
            <w:tcW w:w="864" w:type="dxa"/>
          </w:tcPr>
          <w:p w:rsidR="00F03B10" w:rsidRPr="00F03B10" w:rsidRDefault="00F03B10" w:rsidP="00F03B10">
            <w:pPr>
              <w:jc w:val="both"/>
            </w:pPr>
            <w:r w:rsidRPr="00F03B10">
              <w:t>16</w:t>
            </w:r>
          </w:p>
          <w:p w:rsidR="00F03B10" w:rsidRPr="00F03B10" w:rsidRDefault="00F03B10" w:rsidP="00F03B10">
            <w:pPr>
              <w:jc w:val="both"/>
            </w:pPr>
            <w:r w:rsidRPr="00F03B10">
              <w:t>16</w:t>
            </w:r>
          </w:p>
          <w:p w:rsidR="00F03B10" w:rsidRPr="00F03B10" w:rsidRDefault="00F03B10" w:rsidP="00F03B10">
            <w:pPr>
              <w:jc w:val="both"/>
            </w:pPr>
            <w:r w:rsidRPr="00F03B10">
              <w:t>16</w:t>
            </w:r>
          </w:p>
        </w:tc>
      </w:tr>
      <w:tr w:rsidR="00F03B10" w:rsidRPr="00F03B10" w:rsidTr="00F03B10">
        <w:tc>
          <w:tcPr>
            <w:tcW w:w="1260" w:type="dxa"/>
          </w:tcPr>
          <w:p w:rsidR="00F03B10" w:rsidRPr="00F03B10" w:rsidRDefault="00F03B10" w:rsidP="00F03B10">
            <w:pPr>
              <w:jc w:val="both"/>
              <w:rPr>
                <w:b/>
                <w:i/>
              </w:rPr>
            </w:pPr>
            <w:r w:rsidRPr="00F03B10">
              <w:rPr>
                <w:b/>
                <w:i/>
              </w:rPr>
              <w:t>2</w:t>
            </w:r>
          </w:p>
        </w:tc>
        <w:tc>
          <w:tcPr>
            <w:tcW w:w="5590" w:type="dxa"/>
            <w:gridSpan w:val="2"/>
          </w:tcPr>
          <w:p w:rsidR="00F03B10" w:rsidRPr="00F03B10" w:rsidRDefault="00F03B10" w:rsidP="00F03B10">
            <w:pPr>
              <w:jc w:val="both"/>
              <w:rPr>
                <w:b/>
                <w:i/>
              </w:rPr>
            </w:pPr>
            <w:r w:rsidRPr="00F03B10">
              <w:rPr>
                <w:b/>
                <w:i/>
              </w:rPr>
              <w:t>«Страна лоскутной фантазии»</w:t>
            </w:r>
          </w:p>
        </w:tc>
        <w:tc>
          <w:tcPr>
            <w:tcW w:w="919" w:type="dxa"/>
          </w:tcPr>
          <w:p w:rsidR="00F03B10" w:rsidRPr="00F03B10" w:rsidRDefault="00F03B10" w:rsidP="00F03B10">
            <w:pPr>
              <w:jc w:val="both"/>
              <w:rPr>
                <w:b/>
                <w:i/>
              </w:rPr>
            </w:pPr>
            <w:r w:rsidRPr="00F03B10">
              <w:rPr>
                <w:b/>
                <w:i/>
              </w:rPr>
              <w:t>48</w:t>
            </w:r>
          </w:p>
        </w:tc>
        <w:tc>
          <w:tcPr>
            <w:tcW w:w="1087" w:type="dxa"/>
          </w:tcPr>
          <w:p w:rsidR="00F03B10" w:rsidRPr="00F03B10" w:rsidRDefault="00F03B10" w:rsidP="00F03B10">
            <w:pPr>
              <w:jc w:val="both"/>
              <w:rPr>
                <w:b/>
                <w:i/>
              </w:rPr>
            </w:pPr>
            <w:r w:rsidRPr="00F03B10">
              <w:rPr>
                <w:b/>
                <w:i/>
              </w:rPr>
              <w:t>8</w:t>
            </w:r>
          </w:p>
        </w:tc>
        <w:tc>
          <w:tcPr>
            <w:tcW w:w="864" w:type="dxa"/>
          </w:tcPr>
          <w:p w:rsidR="00F03B10" w:rsidRPr="00F03B10" w:rsidRDefault="00F03B10" w:rsidP="00F03B10">
            <w:pPr>
              <w:jc w:val="both"/>
              <w:rPr>
                <w:b/>
                <w:i/>
              </w:rPr>
            </w:pPr>
            <w:r w:rsidRPr="00F03B10">
              <w:rPr>
                <w:b/>
                <w:i/>
              </w:rPr>
              <w:t>40</w:t>
            </w:r>
          </w:p>
        </w:tc>
      </w:tr>
      <w:tr w:rsidR="00F03B10" w:rsidRPr="00F03B10" w:rsidTr="00FF48FB">
        <w:trPr>
          <w:trHeight w:val="1811"/>
        </w:trPr>
        <w:tc>
          <w:tcPr>
            <w:tcW w:w="1260" w:type="dxa"/>
          </w:tcPr>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3</w:t>
            </w:r>
          </w:p>
          <w:p w:rsidR="00F03B10" w:rsidRPr="00F03B10" w:rsidRDefault="00F03B10" w:rsidP="00F03B10">
            <w:pPr>
              <w:jc w:val="both"/>
            </w:pPr>
            <w:r w:rsidRPr="00F03B10">
              <w:t>4</w:t>
            </w:r>
          </w:p>
          <w:p w:rsidR="00F03B10" w:rsidRPr="00F03B10" w:rsidRDefault="00F03B10" w:rsidP="00F03B10">
            <w:pPr>
              <w:jc w:val="both"/>
            </w:pPr>
            <w:r w:rsidRPr="00F03B10">
              <w:t>5</w:t>
            </w:r>
          </w:p>
          <w:p w:rsidR="00F03B10" w:rsidRPr="00F03B10" w:rsidRDefault="00F03B10" w:rsidP="00F03B10">
            <w:pPr>
              <w:jc w:val="both"/>
            </w:pPr>
            <w:r w:rsidRPr="00F03B10">
              <w:t>6</w:t>
            </w:r>
          </w:p>
        </w:tc>
        <w:tc>
          <w:tcPr>
            <w:tcW w:w="5590" w:type="dxa"/>
            <w:gridSpan w:val="2"/>
          </w:tcPr>
          <w:p w:rsidR="00F03B10" w:rsidRPr="00F03B10" w:rsidRDefault="00F03B10" w:rsidP="00F03B10">
            <w:pPr>
              <w:jc w:val="both"/>
            </w:pPr>
            <w:r w:rsidRPr="00F03B10">
              <w:t>Создание и разработка нового орнамента</w:t>
            </w:r>
          </w:p>
          <w:p w:rsidR="00F03B10" w:rsidRPr="00F03B10" w:rsidRDefault="00F03B10" w:rsidP="00F03B10">
            <w:pPr>
              <w:jc w:val="both"/>
            </w:pPr>
            <w:r w:rsidRPr="00F03B10">
              <w:t>Разработка конструкции орнамента</w:t>
            </w:r>
          </w:p>
          <w:p w:rsidR="00F03B10" w:rsidRPr="00F03B10" w:rsidRDefault="00F03B10" w:rsidP="00F03B10">
            <w:pPr>
              <w:jc w:val="both"/>
            </w:pPr>
            <w:r w:rsidRPr="00F03B10">
              <w:t>Разработка технологии изготовления орнамента</w:t>
            </w:r>
          </w:p>
          <w:p w:rsidR="00F03B10" w:rsidRPr="00F03B10" w:rsidRDefault="00F03B10" w:rsidP="00F03B10">
            <w:pPr>
              <w:jc w:val="both"/>
            </w:pPr>
            <w:r w:rsidRPr="00F03B10">
              <w:t>Работа с тканью</w:t>
            </w:r>
          </w:p>
          <w:p w:rsidR="00F03B10" w:rsidRPr="00F03B10" w:rsidRDefault="00F03B10" w:rsidP="00F03B10">
            <w:pPr>
              <w:jc w:val="both"/>
            </w:pPr>
            <w:r w:rsidRPr="00F03B10">
              <w:t>Раскрой ткани</w:t>
            </w:r>
          </w:p>
          <w:p w:rsidR="00F03B10" w:rsidRPr="00F03B10" w:rsidRDefault="00F03B10" w:rsidP="00F03B10">
            <w:pPr>
              <w:jc w:val="both"/>
            </w:pPr>
            <w:r w:rsidRPr="00F03B10">
              <w:t>Изготовление орнамента</w:t>
            </w:r>
          </w:p>
        </w:tc>
        <w:tc>
          <w:tcPr>
            <w:tcW w:w="919" w:type="dxa"/>
          </w:tcPr>
          <w:p w:rsidR="00F03B10" w:rsidRPr="00F03B10" w:rsidRDefault="00F03B10" w:rsidP="00F03B10">
            <w:pPr>
              <w:jc w:val="both"/>
            </w:pPr>
            <w:r w:rsidRPr="00F03B10">
              <w:t>8</w:t>
            </w:r>
          </w:p>
          <w:p w:rsidR="00F03B10" w:rsidRPr="00F03B10" w:rsidRDefault="00F03B10" w:rsidP="00F03B10">
            <w:pPr>
              <w:jc w:val="both"/>
            </w:pPr>
            <w:r w:rsidRPr="00F03B10">
              <w:t>4</w:t>
            </w:r>
          </w:p>
          <w:p w:rsidR="00F03B10" w:rsidRPr="00F03B10" w:rsidRDefault="00F03B10" w:rsidP="00F03B10">
            <w:pPr>
              <w:jc w:val="both"/>
            </w:pPr>
            <w:r w:rsidRPr="00F03B10">
              <w:t>4</w:t>
            </w:r>
          </w:p>
          <w:p w:rsidR="00F03B10" w:rsidRPr="00F03B10" w:rsidRDefault="00F03B10" w:rsidP="00F03B10">
            <w:pPr>
              <w:jc w:val="both"/>
            </w:pPr>
            <w:r w:rsidRPr="00F03B10">
              <w:t>4</w:t>
            </w:r>
          </w:p>
          <w:p w:rsidR="00F03B10" w:rsidRPr="00F03B10" w:rsidRDefault="00F03B10" w:rsidP="00F03B10">
            <w:pPr>
              <w:jc w:val="both"/>
            </w:pPr>
            <w:r w:rsidRPr="00F03B10">
              <w:t>4</w:t>
            </w:r>
          </w:p>
          <w:p w:rsidR="00F03B10" w:rsidRPr="00F03B10" w:rsidRDefault="00F03B10" w:rsidP="00F03B10">
            <w:pPr>
              <w:jc w:val="both"/>
            </w:pPr>
            <w:r w:rsidRPr="00F03B10">
              <w:t>24</w:t>
            </w:r>
          </w:p>
        </w:tc>
        <w:tc>
          <w:tcPr>
            <w:tcW w:w="1087" w:type="dxa"/>
          </w:tcPr>
          <w:p w:rsidR="00F03B10" w:rsidRPr="00F03B10" w:rsidRDefault="00F03B10" w:rsidP="00F03B10">
            <w:pPr>
              <w:jc w:val="both"/>
            </w:pPr>
            <w:r w:rsidRPr="00F03B10">
              <w:t>1</w:t>
            </w:r>
          </w:p>
          <w:p w:rsidR="00F03B10" w:rsidRPr="00F03B10" w:rsidRDefault="00F03B10" w:rsidP="00F03B10">
            <w:pPr>
              <w:jc w:val="both"/>
            </w:pPr>
            <w:r w:rsidRPr="00F03B10">
              <w:t>1</w:t>
            </w:r>
          </w:p>
          <w:p w:rsidR="00F03B10" w:rsidRPr="00F03B10" w:rsidRDefault="00F03B10" w:rsidP="00F03B10">
            <w:pPr>
              <w:jc w:val="both"/>
            </w:pPr>
            <w:r w:rsidRPr="00F03B10">
              <w:t>1</w:t>
            </w:r>
          </w:p>
          <w:p w:rsidR="00F03B10" w:rsidRPr="00F03B10" w:rsidRDefault="00F03B10" w:rsidP="00F03B10">
            <w:pPr>
              <w:jc w:val="both"/>
            </w:pPr>
            <w:r w:rsidRPr="00F03B10">
              <w:t>0,5</w:t>
            </w:r>
          </w:p>
          <w:p w:rsidR="00F03B10" w:rsidRPr="00F03B10" w:rsidRDefault="00F03B10" w:rsidP="00F03B10">
            <w:pPr>
              <w:jc w:val="both"/>
            </w:pPr>
            <w:r w:rsidRPr="00F03B10">
              <w:t>0,5</w:t>
            </w:r>
          </w:p>
          <w:p w:rsidR="00F03B10" w:rsidRPr="00F03B10" w:rsidRDefault="00F03B10" w:rsidP="00F03B10">
            <w:pPr>
              <w:jc w:val="both"/>
            </w:pPr>
            <w:r w:rsidRPr="00F03B10">
              <w:t>4</w:t>
            </w:r>
          </w:p>
        </w:tc>
        <w:tc>
          <w:tcPr>
            <w:tcW w:w="864" w:type="dxa"/>
          </w:tcPr>
          <w:p w:rsidR="00F03B10" w:rsidRPr="00F03B10" w:rsidRDefault="00F03B10" w:rsidP="00F03B10">
            <w:pPr>
              <w:jc w:val="both"/>
            </w:pPr>
            <w:r w:rsidRPr="00F03B10">
              <w:t>7</w:t>
            </w:r>
          </w:p>
          <w:p w:rsidR="00F03B10" w:rsidRPr="00F03B10" w:rsidRDefault="00F03B10" w:rsidP="00F03B10">
            <w:pPr>
              <w:jc w:val="both"/>
            </w:pPr>
            <w:r w:rsidRPr="00F03B10">
              <w:t>3</w:t>
            </w:r>
          </w:p>
          <w:p w:rsidR="00F03B10" w:rsidRPr="00F03B10" w:rsidRDefault="00F03B10" w:rsidP="00F03B10">
            <w:pPr>
              <w:jc w:val="both"/>
            </w:pPr>
            <w:r w:rsidRPr="00F03B10">
              <w:t>3</w:t>
            </w:r>
          </w:p>
          <w:p w:rsidR="00F03B10" w:rsidRPr="00F03B10" w:rsidRDefault="00F03B10" w:rsidP="00F03B10">
            <w:pPr>
              <w:jc w:val="both"/>
            </w:pPr>
            <w:r w:rsidRPr="00F03B10">
              <w:t>3,5</w:t>
            </w:r>
          </w:p>
          <w:p w:rsidR="00F03B10" w:rsidRPr="00F03B10" w:rsidRDefault="00F03B10" w:rsidP="00F03B10">
            <w:pPr>
              <w:jc w:val="both"/>
            </w:pPr>
            <w:r w:rsidRPr="00F03B10">
              <w:t>3,5</w:t>
            </w:r>
          </w:p>
          <w:p w:rsidR="00F03B10" w:rsidRPr="00F03B10" w:rsidRDefault="00F03B10" w:rsidP="00F03B10">
            <w:pPr>
              <w:jc w:val="both"/>
            </w:pPr>
            <w:r w:rsidRPr="00F03B10">
              <w:t>20</w:t>
            </w:r>
          </w:p>
        </w:tc>
      </w:tr>
      <w:tr w:rsidR="00F03B10" w:rsidRPr="00F03B10" w:rsidTr="00F03B10">
        <w:tc>
          <w:tcPr>
            <w:tcW w:w="1260" w:type="dxa"/>
          </w:tcPr>
          <w:p w:rsidR="00F03B10" w:rsidRPr="00F03B10" w:rsidRDefault="00F03B10" w:rsidP="00F03B10">
            <w:pPr>
              <w:jc w:val="both"/>
              <w:rPr>
                <w:b/>
                <w:i/>
              </w:rPr>
            </w:pPr>
            <w:r w:rsidRPr="00F03B10">
              <w:rPr>
                <w:b/>
                <w:i/>
              </w:rPr>
              <w:t>3</w:t>
            </w:r>
          </w:p>
        </w:tc>
        <w:tc>
          <w:tcPr>
            <w:tcW w:w="5590" w:type="dxa"/>
            <w:gridSpan w:val="2"/>
          </w:tcPr>
          <w:p w:rsidR="00F03B10" w:rsidRPr="00F03B10" w:rsidRDefault="00F03B10" w:rsidP="00F03B10">
            <w:pPr>
              <w:jc w:val="both"/>
              <w:rPr>
                <w:b/>
                <w:i/>
              </w:rPr>
            </w:pPr>
            <w:r w:rsidRPr="00F03B10">
              <w:rPr>
                <w:b/>
                <w:i/>
              </w:rPr>
              <w:t>«Частное предприятие «Лоскуткам – вторую жизнь»»</w:t>
            </w:r>
          </w:p>
        </w:tc>
        <w:tc>
          <w:tcPr>
            <w:tcW w:w="919" w:type="dxa"/>
          </w:tcPr>
          <w:p w:rsidR="00F03B10" w:rsidRPr="00F03B10" w:rsidRDefault="00F03B10" w:rsidP="00F03B10">
            <w:pPr>
              <w:jc w:val="both"/>
              <w:rPr>
                <w:b/>
                <w:i/>
              </w:rPr>
            </w:pPr>
            <w:r w:rsidRPr="00F03B10">
              <w:rPr>
                <w:b/>
                <w:i/>
              </w:rPr>
              <w:t>48</w:t>
            </w:r>
          </w:p>
        </w:tc>
        <w:tc>
          <w:tcPr>
            <w:tcW w:w="1087" w:type="dxa"/>
          </w:tcPr>
          <w:p w:rsidR="00F03B10" w:rsidRPr="00F03B10" w:rsidRDefault="00F03B10" w:rsidP="00F03B10">
            <w:pPr>
              <w:jc w:val="both"/>
              <w:rPr>
                <w:b/>
                <w:i/>
              </w:rPr>
            </w:pPr>
            <w:r w:rsidRPr="00F03B10">
              <w:rPr>
                <w:b/>
                <w:i/>
              </w:rPr>
              <w:t>4</w:t>
            </w:r>
          </w:p>
        </w:tc>
        <w:tc>
          <w:tcPr>
            <w:tcW w:w="864" w:type="dxa"/>
          </w:tcPr>
          <w:p w:rsidR="00F03B10" w:rsidRPr="00F03B10" w:rsidRDefault="00F03B10" w:rsidP="00F03B10">
            <w:pPr>
              <w:jc w:val="both"/>
              <w:rPr>
                <w:b/>
                <w:i/>
              </w:rPr>
            </w:pPr>
            <w:r w:rsidRPr="00F03B10">
              <w:rPr>
                <w:b/>
                <w:i/>
              </w:rPr>
              <w:t>44</w:t>
            </w:r>
          </w:p>
        </w:tc>
      </w:tr>
      <w:tr w:rsidR="00F03B10" w:rsidRPr="00F03B10" w:rsidTr="00FF48FB">
        <w:trPr>
          <w:trHeight w:val="3122"/>
        </w:trPr>
        <w:tc>
          <w:tcPr>
            <w:tcW w:w="1260" w:type="dxa"/>
          </w:tcPr>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3</w:t>
            </w:r>
          </w:p>
          <w:p w:rsidR="00F03B10" w:rsidRPr="00F03B10" w:rsidRDefault="00F03B10" w:rsidP="00F03B10">
            <w:pPr>
              <w:jc w:val="both"/>
            </w:pPr>
          </w:p>
          <w:p w:rsidR="00F03B10" w:rsidRPr="00F03B10" w:rsidRDefault="00F03B10" w:rsidP="00F03B10">
            <w:pPr>
              <w:jc w:val="both"/>
            </w:pPr>
            <w:r w:rsidRPr="00F03B10">
              <w:t>4</w:t>
            </w:r>
          </w:p>
          <w:p w:rsidR="00F03B10" w:rsidRPr="00F03B10" w:rsidRDefault="00F03B10" w:rsidP="00F03B10">
            <w:pPr>
              <w:jc w:val="both"/>
            </w:pPr>
            <w:r w:rsidRPr="00F03B10">
              <w:t>5</w:t>
            </w:r>
          </w:p>
          <w:p w:rsidR="00F03B10" w:rsidRPr="00F03B10" w:rsidRDefault="00F03B10" w:rsidP="00F03B10">
            <w:pPr>
              <w:jc w:val="both"/>
            </w:pPr>
            <w:r w:rsidRPr="00F03B10">
              <w:t>6</w:t>
            </w:r>
          </w:p>
          <w:p w:rsidR="00F03B10" w:rsidRPr="00F03B10" w:rsidRDefault="00F03B10" w:rsidP="00F03B10">
            <w:pPr>
              <w:jc w:val="both"/>
            </w:pPr>
            <w:r w:rsidRPr="00F03B10">
              <w:t>7</w:t>
            </w:r>
          </w:p>
          <w:p w:rsidR="00F03B10" w:rsidRPr="00F03B10" w:rsidRDefault="00F03B10" w:rsidP="00F03B10">
            <w:pPr>
              <w:jc w:val="both"/>
            </w:pPr>
            <w:r w:rsidRPr="00F03B10">
              <w:t>8</w:t>
            </w:r>
          </w:p>
          <w:p w:rsidR="00F03B10" w:rsidRPr="00F03B10" w:rsidRDefault="00F03B10" w:rsidP="00F03B10">
            <w:pPr>
              <w:jc w:val="both"/>
            </w:pPr>
            <w:r w:rsidRPr="00F03B10">
              <w:t>9</w:t>
            </w:r>
          </w:p>
          <w:p w:rsidR="00F03B10" w:rsidRPr="00F03B10" w:rsidRDefault="00F03B10" w:rsidP="00F03B10">
            <w:pPr>
              <w:jc w:val="both"/>
            </w:pPr>
            <w:r w:rsidRPr="00F03B10">
              <w:t>10</w:t>
            </w:r>
          </w:p>
        </w:tc>
        <w:tc>
          <w:tcPr>
            <w:tcW w:w="5590" w:type="dxa"/>
            <w:gridSpan w:val="2"/>
          </w:tcPr>
          <w:p w:rsidR="00F03B10" w:rsidRPr="00F03B10" w:rsidRDefault="00F03B10" w:rsidP="00F03B10">
            <w:pPr>
              <w:jc w:val="both"/>
            </w:pPr>
            <w:r w:rsidRPr="00F03B10">
              <w:t>Подбор объекта труда</w:t>
            </w:r>
          </w:p>
          <w:p w:rsidR="00F03B10" w:rsidRPr="00F03B10" w:rsidRDefault="00F03B10" w:rsidP="00F03B10">
            <w:pPr>
              <w:jc w:val="both"/>
            </w:pPr>
            <w:r w:rsidRPr="00F03B10">
              <w:t>Разработка конструкции изделия</w:t>
            </w:r>
          </w:p>
          <w:p w:rsidR="00F03B10" w:rsidRPr="00F03B10" w:rsidRDefault="00F03B10" w:rsidP="00F03B10">
            <w:pPr>
              <w:jc w:val="both"/>
            </w:pPr>
            <w:r w:rsidRPr="00F03B10">
              <w:t>Разработка технологии изготовления изделия</w:t>
            </w:r>
          </w:p>
          <w:p w:rsidR="00F03B10" w:rsidRPr="00F03B10" w:rsidRDefault="00F03B10" w:rsidP="00F03B10">
            <w:pPr>
              <w:jc w:val="both"/>
            </w:pPr>
            <w:r w:rsidRPr="00F03B10">
              <w:t>Закупка материалов</w:t>
            </w:r>
          </w:p>
          <w:p w:rsidR="00F03B10" w:rsidRPr="00F03B10" w:rsidRDefault="00F03B10" w:rsidP="00F03B10">
            <w:pPr>
              <w:jc w:val="both"/>
            </w:pPr>
            <w:r w:rsidRPr="00F03B10">
              <w:t>Использование тканей б/у</w:t>
            </w:r>
          </w:p>
          <w:p w:rsidR="00F03B10" w:rsidRPr="00F03B10" w:rsidRDefault="00F03B10" w:rsidP="00F03B10">
            <w:pPr>
              <w:jc w:val="both"/>
            </w:pPr>
            <w:r w:rsidRPr="00F03B10">
              <w:t>Раскрой изделия</w:t>
            </w:r>
          </w:p>
          <w:p w:rsidR="00F03B10" w:rsidRPr="00F03B10" w:rsidRDefault="00F03B10" w:rsidP="00F03B10">
            <w:pPr>
              <w:jc w:val="both"/>
            </w:pPr>
            <w:r w:rsidRPr="00F03B10">
              <w:t>Пошив изделия</w:t>
            </w:r>
          </w:p>
          <w:p w:rsidR="00F03B10" w:rsidRPr="00F03B10" w:rsidRDefault="00F03B10" w:rsidP="00F03B10">
            <w:pPr>
              <w:jc w:val="both"/>
            </w:pPr>
            <w:r w:rsidRPr="00F03B10">
              <w:t>Экономический расчёт</w:t>
            </w:r>
          </w:p>
          <w:p w:rsidR="00F03B10" w:rsidRPr="00F03B10" w:rsidRDefault="00F03B10" w:rsidP="00F03B10">
            <w:pPr>
              <w:jc w:val="both"/>
            </w:pPr>
            <w:r w:rsidRPr="00F03B10">
              <w:t>Реклама изделия</w:t>
            </w:r>
          </w:p>
          <w:p w:rsidR="00F03B10" w:rsidRPr="00F03B10" w:rsidRDefault="00F03B10" w:rsidP="00F03B10">
            <w:pPr>
              <w:jc w:val="both"/>
            </w:pPr>
            <w:r w:rsidRPr="00F03B10">
              <w:t>Итоговое занятие: демонстрация и реализация готовой продукции - ЯРМАРКА</w:t>
            </w:r>
          </w:p>
        </w:tc>
        <w:tc>
          <w:tcPr>
            <w:tcW w:w="919" w:type="dxa"/>
          </w:tcPr>
          <w:p w:rsidR="00F03B10" w:rsidRPr="00F03B10" w:rsidRDefault="00F03B10" w:rsidP="00F03B10">
            <w:pPr>
              <w:jc w:val="both"/>
            </w:pPr>
            <w:r w:rsidRPr="00F03B10">
              <w:t>2</w:t>
            </w:r>
          </w:p>
          <w:p w:rsidR="00F03B10" w:rsidRPr="00F03B10" w:rsidRDefault="00F03B10" w:rsidP="00F03B10">
            <w:pPr>
              <w:jc w:val="both"/>
            </w:pPr>
            <w:r w:rsidRPr="00F03B10">
              <w:t>2</w:t>
            </w:r>
          </w:p>
          <w:p w:rsidR="00F03B10" w:rsidRPr="00F03B10" w:rsidRDefault="00F03B10" w:rsidP="00F03B10">
            <w:pPr>
              <w:jc w:val="both"/>
            </w:pPr>
            <w:r w:rsidRPr="00F03B10">
              <w:t>3</w:t>
            </w:r>
          </w:p>
          <w:p w:rsidR="00F03B10" w:rsidRPr="00F03B10" w:rsidRDefault="00F03B10" w:rsidP="00F03B10">
            <w:pPr>
              <w:jc w:val="both"/>
            </w:pPr>
          </w:p>
          <w:p w:rsidR="00F03B10" w:rsidRPr="00F03B10" w:rsidRDefault="00F03B10" w:rsidP="00F03B10">
            <w:pPr>
              <w:jc w:val="both"/>
            </w:pPr>
            <w:r w:rsidRPr="00F03B10">
              <w:t>1</w:t>
            </w:r>
          </w:p>
          <w:p w:rsidR="00F03B10" w:rsidRPr="00F03B10" w:rsidRDefault="00F03B10" w:rsidP="00F03B10">
            <w:pPr>
              <w:jc w:val="both"/>
            </w:pPr>
            <w:r w:rsidRPr="00F03B10">
              <w:t>6</w:t>
            </w:r>
          </w:p>
          <w:p w:rsidR="00F03B10" w:rsidRPr="00F03B10" w:rsidRDefault="00F03B10" w:rsidP="00F03B10">
            <w:pPr>
              <w:jc w:val="both"/>
            </w:pPr>
            <w:r w:rsidRPr="00F03B10">
              <w:t>10</w:t>
            </w:r>
          </w:p>
          <w:p w:rsidR="00F03B10" w:rsidRPr="00F03B10" w:rsidRDefault="00F03B10" w:rsidP="00F03B10">
            <w:pPr>
              <w:jc w:val="both"/>
            </w:pPr>
            <w:r w:rsidRPr="00F03B10">
              <w:t>18</w:t>
            </w:r>
          </w:p>
          <w:p w:rsidR="00F03B10" w:rsidRPr="00F03B10" w:rsidRDefault="00F03B10" w:rsidP="00F03B10">
            <w:pPr>
              <w:jc w:val="both"/>
            </w:pPr>
            <w:r w:rsidRPr="00F03B10">
              <w:t>2</w:t>
            </w:r>
          </w:p>
          <w:p w:rsidR="00F03B10" w:rsidRPr="00F03B10" w:rsidRDefault="00F03B10" w:rsidP="00F03B10">
            <w:pPr>
              <w:jc w:val="both"/>
            </w:pPr>
            <w:r w:rsidRPr="00F03B10">
              <w:t>2</w:t>
            </w:r>
          </w:p>
          <w:p w:rsidR="00F03B10" w:rsidRPr="00F03B10" w:rsidRDefault="00F03B10" w:rsidP="00F03B10">
            <w:pPr>
              <w:jc w:val="both"/>
            </w:pPr>
            <w:r w:rsidRPr="00F03B10">
              <w:t>2</w:t>
            </w:r>
          </w:p>
        </w:tc>
        <w:tc>
          <w:tcPr>
            <w:tcW w:w="1087" w:type="dxa"/>
          </w:tcPr>
          <w:p w:rsidR="00F03B10" w:rsidRPr="00F03B10" w:rsidRDefault="00F03B10" w:rsidP="00F03B10">
            <w:pPr>
              <w:jc w:val="both"/>
            </w:pPr>
            <w:r w:rsidRPr="00F03B10">
              <w:t>1</w:t>
            </w: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p>
          <w:p w:rsidR="00F03B10" w:rsidRPr="00F03B10" w:rsidRDefault="00F03B10" w:rsidP="00F03B10">
            <w:pPr>
              <w:jc w:val="both"/>
            </w:pPr>
            <w:r w:rsidRPr="00F03B10">
              <w:t>1</w:t>
            </w: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1</w:t>
            </w:r>
          </w:p>
          <w:p w:rsidR="00F03B10" w:rsidRPr="00F03B10" w:rsidRDefault="00F03B10" w:rsidP="00F03B10">
            <w:pPr>
              <w:jc w:val="both"/>
            </w:pPr>
            <w:r w:rsidRPr="00F03B10">
              <w:t>1</w:t>
            </w:r>
          </w:p>
          <w:p w:rsidR="00F03B10" w:rsidRPr="00F03B10" w:rsidRDefault="00F03B10" w:rsidP="00F03B10">
            <w:pPr>
              <w:jc w:val="both"/>
            </w:pPr>
            <w:r w:rsidRPr="00F03B10">
              <w:t>-</w:t>
            </w:r>
          </w:p>
        </w:tc>
        <w:tc>
          <w:tcPr>
            <w:tcW w:w="864" w:type="dxa"/>
          </w:tcPr>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3</w:t>
            </w:r>
          </w:p>
          <w:p w:rsidR="00F03B10" w:rsidRPr="00F03B10" w:rsidRDefault="00F03B10" w:rsidP="00F03B10">
            <w:pPr>
              <w:jc w:val="both"/>
            </w:pPr>
          </w:p>
          <w:p w:rsidR="00F03B10" w:rsidRPr="00F03B10" w:rsidRDefault="00F03B10" w:rsidP="00F03B10">
            <w:pPr>
              <w:jc w:val="both"/>
            </w:pPr>
            <w:r w:rsidRPr="00F03B10">
              <w:t>-</w:t>
            </w:r>
          </w:p>
          <w:p w:rsidR="00F03B10" w:rsidRPr="00F03B10" w:rsidRDefault="00F03B10" w:rsidP="00F03B10">
            <w:pPr>
              <w:jc w:val="both"/>
            </w:pPr>
            <w:r w:rsidRPr="00F03B10">
              <w:t>6</w:t>
            </w:r>
          </w:p>
          <w:p w:rsidR="00F03B10" w:rsidRPr="00F03B10" w:rsidRDefault="00F03B10" w:rsidP="00F03B10">
            <w:pPr>
              <w:jc w:val="both"/>
            </w:pPr>
            <w:r w:rsidRPr="00F03B10">
              <w:t>10</w:t>
            </w:r>
          </w:p>
          <w:p w:rsidR="00F03B10" w:rsidRPr="00F03B10" w:rsidRDefault="00F03B10" w:rsidP="00F03B10">
            <w:pPr>
              <w:jc w:val="both"/>
            </w:pPr>
            <w:r w:rsidRPr="00F03B10">
              <w:t>18</w:t>
            </w:r>
          </w:p>
          <w:p w:rsidR="00F03B10" w:rsidRPr="00F03B10" w:rsidRDefault="00F03B10" w:rsidP="00F03B10">
            <w:pPr>
              <w:jc w:val="both"/>
            </w:pPr>
            <w:r w:rsidRPr="00F03B10">
              <w:t>1</w:t>
            </w:r>
          </w:p>
          <w:p w:rsidR="00F03B10" w:rsidRPr="00F03B10" w:rsidRDefault="00F03B10" w:rsidP="00F03B10">
            <w:pPr>
              <w:jc w:val="both"/>
            </w:pPr>
            <w:r w:rsidRPr="00F03B10">
              <w:t>1</w:t>
            </w:r>
          </w:p>
          <w:p w:rsidR="00F03B10" w:rsidRPr="00F03B10" w:rsidRDefault="00F03B10" w:rsidP="00F03B10">
            <w:pPr>
              <w:jc w:val="both"/>
            </w:pPr>
            <w:r w:rsidRPr="00F03B10">
              <w:t>2</w:t>
            </w:r>
          </w:p>
        </w:tc>
      </w:tr>
      <w:tr w:rsidR="00F03B10" w:rsidRPr="00F03B10" w:rsidTr="00F03B10">
        <w:tc>
          <w:tcPr>
            <w:tcW w:w="1260" w:type="dxa"/>
          </w:tcPr>
          <w:p w:rsidR="00F03B10" w:rsidRPr="00F03B10" w:rsidRDefault="00F03B10" w:rsidP="00F03B10">
            <w:pPr>
              <w:jc w:val="both"/>
              <w:rPr>
                <w:b/>
                <w:i/>
              </w:rPr>
            </w:pPr>
          </w:p>
        </w:tc>
        <w:tc>
          <w:tcPr>
            <w:tcW w:w="5590" w:type="dxa"/>
            <w:gridSpan w:val="2"/>
          </w:tcPr>
          <w:p w:rsidR="00F03B10" w:rsidRPr="00F03B10" w:rsidRDefault="00F03B10" w:rsidP="00F03B10">
            <w:pPr>
              <w:jc w:val="both"/>
              <w:rPr>
                <w:b/>
                <w:i/>
              </w:rPr>
            </w:pPr>
            <w:r w:rsidRPr="00F03B10">
              <w:rPr>
                <w:b/>
                <w:i/>
              </w:rPr>
              <w:t>ИТОГО:</w:t>
            </w:r>
          </w:p>
        </w:tc>
        <w:tc>
          <w:tcPr>
            <w:tcW w:w="919" w:type="dxa"/>
          </w:tcPr>
          <w:p w:rsidR="00F03B10" w:rsidRPr="00F03B10" w:rsidRDefault="00F03B10" w:rsidP="00F03B10">
            <w:pPr>
              <w:jc w:val="both"/>
              <w:rPr>
                <w:b/>
                <w:i/>
              </w:rPr>
            </w:pPr>
            <w:r w:rsidRPr="00F03B10">
              <w:rPr>
                <w:b/>
                <w:i/>
              </w:rPr>
              <w:t>144</w:t>
            </w:r>
          </w:p>
        </w:tc>
        <w:tc>
          <w:tcPr>
            <w:tcW w:w="1087" w:type="dxa"/>
          </w:tcPr>
          <w:p w:rsidR="00F03B10" w:rsidRPr="00F03B10" w:rsidRDefault="00F03B10" w:rsidP="00F03B10">
            <w:pPr>
              <w:jc w:val="both"/>
              <w:rPr>
                <w:b/>
                <w:i/>
              </w:rPr>
            </w:pPr>
            <w:r w:rsidRPr="00F03B10">
              <w:rPr>
                <w:b/>
                <w:i/>
              </w:rPr>
              <w:t>12</w:t>
            </w:r>
          </w:p>
        </w:tc>
        <w:tc>
          <w:tcPr>
            <w:tcW w:w="864" w:type="dxa"/>
          </w:tcPr>
          <w:p w:rsidR="00F03B10" w:rsidRPr="00F03B10" w:rsidRDefault="00F03B10" w:rsidP="00F03B10">
            <w:pPr>
              <w:jc w:val="both"/>
              <w:rPr>
                <w:b/>
                <w:i/>
              </w:rPr>
            </w:pPr>
            <w:r w:rsidRPr="00F03B10">
              <w:rPr>
                <w:b/>
                <w:i/>
              </w:rPr>
              <w:t>132</w:t>
            </w:r>
          </w:p>
        </w:tc>
      </w:tr>
      <w:tr w:rsidR="00F03B10" w:rsidRPr="00F03B10" w:rsidTr="00F03B10">
        <w:tc>
          <w:tcPr>
            <w:tcW w:w="9720" w:type="dxa"/>
            <w:gridSpan w:val="6"/>
          </w:tcPr>
          <w:p w:rsidR="00F03B10" w:rsidRPr="00F03B10" w:rsidRDefault="00F03B10" w:rsidP="00F03B10">
            <w:pPr>
              <w:jc w:val="both"/>
              <w:rPr>
                <w:b/>
              </w:rPr>
            </w:pPr>
            <w:r w:rsidRPr="00F03B10">
              <w:rPr>
                <w:b/>
              </w:rPr>
              <w:t>Третий год обучения</w:t>
            </w:r>
          </w:p>
        </w:tc>
      </w:tr>
      <w:tr w:rsidR="00F03B10" w:rsidRPr="00F03B10" w:rsidTr="00F03B10">
        <w:tc>
          <w:tcPr>
            <w:tcW w:w="1260" w:type="dxa"/>
          </w:tcPr>
          <w:p w:rsidR="00F03B10" w:rsidRPr="00F03B10" w:rsidRDefault="00F03B10" w:rsidP="00F03B10">
            <w:pPr>
              <w:jc w:val="both"/>
              <w:rPr>
                <w:b/>
                <w:i/>
              </w:rPr>
            </w:pPr>
            <w:r w:rsidRPr="00F03B10">
              <w:rPr>
                <w:b/>
                <w:i/>
              </w:rPr>
              <w:t>1</w:t>
            </w:r>
          </w:p>
        </w:tc>
        <w:tc>
          <w:tcPr>
            <w:tcW w:w="5590" w:type="dxa"/>
            <w:gridSpan w:val="2"/>
          </w:tcPr>
          <w:p w:rsidR="00F03B10" w:rsidRPr="00F03B10" w:rsidRDefault="00F03B10" w:rsidP="00F03B10">
            <w:pPr>
              <w:jc w:val="both"/>
              <w:rPr>
                <w:b/>
                <w:i/>
              </w:rPr>
            </w:pPr>
            <w:r w:rsidRPr="00F03B10">
              <w:rPr>
                <w:b/>
                <w:i/>
              </w:rPr>
              <w:t>«Край, ты мой любимый,</w:t>
            </w:r>
          </w:p>
          <w:p w:rsidR="00F03B10" w:rsidRPr="00F03B10" w:rsidRDefault="00F03B10" w:rsidP="00F03B10">
            <w:pPr>
              <w:jc w:val="both"/>
              <w:rPr>
                <w:b/>
                <w:i/>
              </w:rPr>
            </w:pPr>
            <w:r w:rsidRPr="00F03B10">
              <w:rPr>
                <w:b/>
                <w:i/>
              </w:rPr>
              <w:t>Край, ты мой родной…»</w:t>
            </w:r>
          </w:p>
        </w:tc>
        <w:tc>
          <w:tcPr>
            <w:tcW w:w="919" w:type="dxa"/>
          </w:tcPr>
          <w:p w:rsidR="00F03B10" w:rsidRPr="00F03B10" w:rsidRDefault="00F03B10" w:rsidP="00F03B10">
            <w:pPr>
              <w:jc w:val="both"/>
              <w:rPr>
                <w:b/>
                <w:i/>
              </w:rPr>
            </w:pPr>
            <w:r w:rsidRPr="00F03B10">
              <w:rPr>
                <w:b/>
                <w:i/>
              </w:rPr>
              <w:t>32</w:t>
            </w:r>
          </w:p>
        </w:tc>
        <w:tc>
          <w:tcPr>
            <w:tcW w:w="1087" w:type="dxa"/>
          </w:tcPr>
          <w:p w:rsidR="00F03B10" w:rsidRPr="00F03B10" w:rsidRDefault="00F03B10" w:rsidP="00F03B10">
            <w:pPr>
              <w:jc w:val="both"/>
              <w:rPr>
                <w:b/>
                <w:i/>
              </w:rPr>
            </w:pPr>
            <w:r w:rsidRPr="00F03B10">
              <w:rPr>
                <w:b/>
                <w:i/>
              </w:rPr>
              <w:t>17</w:t>
            </w:r>
          </w:p>
        </w:tc>
        <w:tc>
          <w:tcPr>
            <w:tcW w:w="864" w:type="dxa"/>
          </w:tcPr>
          <w:p w:rsidR="00F03B10" w:rsidRPr="00F03B10" w:rsidRDefault="00F03B10" w:rsidP="00F03B10">
            <w:pPr>
              <w:jc w:val="both"/>
              <w:rPr>
                <w:b/>
                <w:i/>
              </w:rPr>
            </w:pPr>
            <w:r w:rsidRPr="00F03B10">
              <w:rPr>
                <w:b/>
                <w:i/>
              </w:rPr>
              <w:t>15</w:t>
            </w:r>
          </w:p>
        </w:tc>
      </w:tr>
      <w:tr w:rsidR="00F03B10" w:rsidRPr="00F03B10" w:rsidTr="00FF48FB">
        <w:trPr>
          <w:trHeight w:val="1529"/>
        </w:trPr>
        <w:tc>
          <w:tcPr>
            <w:tcW w:w="1260" w:type="dxa"/>
          </w:tcPr>
          <w:p w:rsidR="00F03B10" w:rsidRPr="00F03B10" w:rsidRDefault="00F03B10" w:rsidP="00F03B10">
            <w:pPr>
              <w:jc w:val="both"/>
            </w:pPr>
            <w:r w:rsidRPr="00F03B10">
              <w:t>1</w:t>
            </w:r>
          </w:p>
          <w:p w:rsidR="00F03B10" w:rsidRPr="00F03B10" w:rsidRDefault="00F03B10" w:rsidP="00F03B10">
            <w:pPr>
              <w:jc w:val="both"/>
            </w:pPr>
          </w:p>
          <w:p w:rsidR="00F03B10" w:rsidRPr="00F03B10" w:rsidRDefault="00F03B10" w:rsidP="00F03B10">
            <w:pPr>
              <w:jc w:val="both"/>
            </w:pPr>
            <w:r w:rsidRPr="00F03B10">
              <w:t>2</w:t>
            </w:r>
          </w:p>
          <w:p w:rsidR="00F03B10" w:rsidRPr="00F03B10" w:rsidRDefault="00F03B10" w:rsidP="00F03B10">
            <w:pPr>
              <w:jc w:val="both"/>
            </w:pPr>
          </w:p>
          <w:p w:rsidR="00F03B10" w:rsidRPr="00F03B10" w:rsidRDefault="00F03B10" w:rsidP="00F03B10">
            <w:pPr>
              <w:jc w:val="both"/>
            </w:pPr>
            <w:r w:rsidRPr="00F03B10">
              <w:t>3</w:t>
            </w:r>
          </w:p>
        </w:tc>
        <w:tc>
          <w:tcPr>
            <w:tcW w:w="5590" w:type="dxa"/>
            <w:gridSpan w:val="2"/>
          </w:tcPr>
          <w:p w:rsidR="00F03B10" w:rsidRPr="00F03B10" w:rsidRDefault="00F03B10" w:rsidP="00F03B10">
            <w:pPr>
              <w:jc w:val="both"/>
            </w:pPr>
            <w:r w:rsidRPr="00F03B10">
              <w:t>Лоскутное шитьё в национальных костюмах народов Татарстана</w:t>
            </w:r>
          </w:p>
          <w:p w:rsidR="00F03B10" w:rsidRPr="00F03B10" w:rsidRDefault="00F03B10" w:rsidP="00F03B10">
            <w:pPr>
              <w:jc w:val="both"/>
            </w:pPr>
            <w:r w:rsidRPr="00F03B10">
              <w:t>Лоскутное шитьё в быту народов Татарстана</w:t>
            </w:r>
          </w:p>
          <w:p w:rsidR="00F03B10" w:rsidRPr="00F03B10" w:rsidRDefault="00F03B10" w:rsidP="00F03B10">
            <w:pPr>
              <w:jc w:val="both"/>
            </w:pPr>
            <w:r w:rsidRPr="00F03B10">
              <w:t>Лоскутное шитьё в государственной символике Татарстана,  России, Чувашии, Мордовии</w:t>
            </w:r>
          </w:p>
        </w:tc>
        <w:tc>
          <w:tcPr>
            <w:tcW w:w="919" w:type="dxa"/>
          </w:tcPr>
          <w:p w:rsidR="00F03B10" w:rsidRPr="00F03B10" w:rsidRDefault="00F03B10" w:rsidP="00F03B10">
            <w:pPr>
              <w:jc w:val="both"/>
            </w:pPr>
            <w:r w:rsidRPr="00F03B10">
              <w:t>16</w:t>
            </w:r>
          </w:p>
          <w:p w:rsidR="00F03B10" w:rsidRPr="00F03B10" w:rsidRDefault="00F03B10" w:rsidP="00F03B10">
            <w:pPr>
              <w:jc w:val="both"/>
            </w:pPr>
          </w:p>
          <w:p w:rsidR="00F03B10" w:rsidRPr="00F03B10" w:rsidRDefault="00F03B10" w:rsidP="00F03B10">
            <w:pPr>
              <w:jc w:val="both"/>
            </w:pPr>
            <w:r w:rsidRPr="00F03B10">
              <w:t>12</w:t>
            </w:r>
          </w:p>
          <w:p w:rsidR="00F03B10" w:rsidRPr="00F03B10" w:rsidRDefault="00F03B10" w:rsidP="00F03B10">
            <w:pPr>
              <w:jc w:val="both"/>
            </w:pPr>
          </w:p>
          <w:p w:rsidR="00F03B10" w:rsidRPr="00F03B10" w:rsidRDefault="00F03B10" w:rsidP="00F03B10">
            <w:pPr>
              <w:jc w:val="both"/>
            </w:pPr>
            <w:r w:rsidRPr="00F03B10">
              <w:t>4</w:t>
            </w:r>
          </w:p>
        </w:tc>
        <w:tc>
          <w:tcPr>
            <w:tcW w:w="1087" w:type="dxa"/>
          </w:tcPr>
          <w:p w:rsidR="00F03B10" w:rsidRPr="00F03B10" w:rsidRDefault="00F03B10" w:rsidP="00F03B10">
            <w:pPr>
              <w:jc w:val="both"/>
            </w:pPr>
            <w:r w:rsidRPr="00F03B10">
              <w:t>8</w:t>
            </w:r>
          </w:p>
          <w:p w:rsidR="00F03B10" w:rsidRPr="00F03B10" w:rsidRDefault="00F03B10" w:rsidP="00F03B10">
            <w:pPr>
              <w:jc w:val="both"/>
            </w:pPr>
          </w:p>
          <w:p w:rsidR="00F03B10" w:rsidRPr="00F03B10" w:rsidRDefault="00F03B10" w:rsidP="00F03B10">
            <w:pPr>
              <w:jc w:val="both"/>
            </w:pPr>
            <w:r w:rsidRPr="00F03B10">
              <w:t>6</w:t>
            </w:r>
          </w:p>
          <w:p w:rsidR="00F03B10" w:rsidRPr="00F03B10" w:rsidRDefault="00F03B10" w:rsidP="00F03B10">
            <w:pPr>
              <w:jc w:val="both"/>
            </w:pPr>
          </w:p>
          <w:p w:rsidR="00F03B10" w:rsidRPr="00F03B10" w:rsidRDefault="00F03B10" w:rsidP="00F03B10">
            <w:pPr>
              <w:jc w:val="both"/>
            </w:pPr>
            <w:r w:rsidRPr="00F03B10">
              <w:t>3</w:t>
            </w:r>
          </w:p>
        </w:tc>
        <w:tc>
          <w:tcPr>
            <w:tcW w:w="864" w:type="dxa"/>
          </w:tcPr>
          <w:p w:rsidR="00F03B10" w:rsidRPr="00F03B10" w:rsidRDefault="00F03B10" w:rsidP="00F03B10">
            <w:pPr>
              <w:jc w:val="both"/>
            </w:pPr>
            <w:r w:rsidRPr="00F03B10">
              <w:t>8</w:t>
            </w:r>
          </w:p>
          <w:p w:rsidR="00F03B10" w:rsidRPr="00F03B10" w:rsidRDefault="00F03B10" w:rsidP="00F03B10">
            <w:pPr>
              <w:jc w:val="both"/>
            </w:pPr>
          </w:p>
          <w:p w:rsidR="00F03B10" w:rsidRPr="00F03B10" w:rsidRDefault="00F03B10" w:rsidP="00F03B10">
            <w:pPr>
              <w:jc w:val="both"/>
            </w:pPr>
            <w:r w:rsidRPr="00F03B10">
              <w:t>6</w:t>
            </w:r>
          </w:p>
          <w:p w:rsidR="00F03B10" w:rsidRPr="00F03B10" w:rsidRDefault="00F03B10" w:rsidP="00F03B10">
            <w:pPr>
              <w:jc w:val="both"/>
            </w:pPr>
          </w:p>
          <w:p w:rsidR="00F03B10" w:rsidRPr="00F03B10" w:rsidRDefault="00F03B10" w:rsidP="00F03B10">
            <w:pPr>
              <w:jc w:val="both"/>
            </w:pPr>
            <w:r w:rsidRPr="00F03B10">
              <w:t>1</w:t>
            </w:r>
          </w:p>
        </w:tc>
      </w:tr>
      <w:tr w:rsidR="00F03B10" w:rsidRPr="00F03B10" w:rsidTr="00F03B10">
        <w:tc>
          <w:tcPr>
            <w:tcW w:w="1260" w:type="dxa"/>
          </w:tcPr>
          <w:p w:rsidR="00F03B10" w:rsidRPr="00F03B10" w:rsidRDefault="00F03B10" w:rsidP="00F03B10">
            <w:pPr>
              <w:jc w:val="both"/>
              <w:rPr>
                <w:b/>
                <w:i/>
              </w:rPr>
            </w:pPr>
            <w:r w:rsidRPr="00F03B10">
              <w:rPr>
                <w:b/>
                <w:i/>
              </w:rPr>
              <w:t>2</w:t>
            </w:r>
          </w:p>
        </w:tc>
        <w:tc>
          <w:tcPr>
            <w:tcW w:w="5590" w:type="dxa"/>
            <w:gridSpan w:val="2"/>
          </w:tcPr>
          <w:p w:rsidR="00F03B10" w:rsidRPr="00F03B10" w:rsidRDefault="00F03B10" w:rsidP="00F03B10">
            <w:pPr>
              <w:jc w:val="both"/>
              <w:rPr>
                <w:b/>
                <w:i/>
              </w:rPr>
            </w:pPr>
            <w:r w:rsidRPr="00F03B10">
              <w:rPr>
                <w:b/>
                <w:i/>
              </w:rPr>
              <w:t>«Модный салон «Лоскутик»»</w:t>
            </w:r>
          </w:p>
        </w:tc>
        <w:tc>
          <w:tcPr>
            <w:tcW w:w="919" w:type="dxa"/>
          </w:tcPr>
          <w:p w:rsidR="00F03B10" w:rsidRPr="00F03B10" w:rsidRDefault="00F03B10" w:rsidP="00F03B10">
            <w:pPr>
              <w:jc w:val="both"/>
              <w:rPr>
                <w:b/>
                <w:i/>
              </w:rPr>
            </w:pPr>
            <w:r w:rsidRPr="00F03B10">
              <w:rPr>
                <w:b/>
                <w:i/>
              </w:rPr>
              <w:t>64</w:t>
            </w:r>
          </w:p>
        </w:tc>
        <w:tc>
          <w:tcPr>
            <w:tcW w:w="1087" w:type="dxa"/>
          </w:tcPr>
          <w:p w:rsidR="00F03B10" w:rsidRPr="00F03B10" w:rsidRDefault="00F03B10" w:rsidP="00F03B10">
            <w:pPr>
              <w:jc w:val="both"/>
              <w:rPr>
                <w:b/>
                <w:i/>
              </w:rPr>
            </w:pPr>
            <w:r w:rsidRPr="00F03B10">
              <w:rPr>
                <w:b/>
                <w:i/>
              </w:rPr>
              <w:t>15</w:t>
            </w:r>
          </w:p>
        </w:tc>
        <w:tc>
          <w:tcPr>
            <w:tcW w:w="864" w:type="dxa"/>
          </w:tcPr>
          <w:p w:rsidR="00F03B10" w:rsidRPr="00F03B10" w:rsidRDefault="00F03B10" w:rsidP="00F03B10">
            <w:pPr>
              <w:jc w:val="both"/>
              <w:rPr>
                <w:b/>
                <w:i/>
              </w:rPr>
            </w:pPr>
            <w:r w:rsidRPr="00F03B10">
              <w:rPr>
                <w:b/>
                <w:i/>
              </w:rPr>
              <w:t>49</w:t>
            </w:r>
          </w:p>
        </w:tc>
      </w:tr>
      <w:tr w:rsidR="00F03B10" w:rsidRPr="00F03B10" w:rsidTr="00FF48FB">
        <w:trPr>
          <w:trHeight w:val="1413"/>
        </w:trPr>
        <w:tc>
          <w:tcPr>
            <w:tcW w:w="1260" w:type="dxa"/>
          </w:tcPr>
          <w:p w:rsidR="00F03B10" w:rsidRPr="00F03B10" w:rsidRDefault="00F03B10" w:rsidP="00F03B10">
            <w:pPr>
              <w:jc w:val="both"/>
            </w:pPr>
            <w:r w:rsidRPr="00F03B10">
              <w:lastRenderedPageBreak/>
              <w:t>1</w:t>
            </w:r>
          </w:p>
          <w:p w:rsidR="00F03B10" w:rsidRPr="00F03B10" w:rsidRDefault="00F03B10" w:rsidP="00F03B10">
            <w:pPr>
              <w:jc w:val="both"/>
            </w:pPr>
            <w:r w:rsidRPr="00F03B10">
              <w:t>2</w:t>
            </w:r>
          </w:p>
          <w:p w:rsidR="00F03B10" w:rsidRPr="00F03B10" w:rsidRDefault="00F03B10" w:rsidP="00F03B10">
            <w:pPr>
              <w:jc w:val="both"/>
            </w:pPr>
          </w:p>
          <w:p w:rsidR="00F03B10" w:rsidRPr="00F03B10" w:rsidRDefault="00F03B10" w:rsidP="00F03B10">
            <w:pPr>
              <w:jc w:val="both"/>
            </w:pPr>
            <w:r w:rsidRPr="00F03B10">
              <w:t>3</w:t>
            </w:r>
          </w:p>
          <w:p w:rsidR="00F03B10" w:rsidRPr="00F03B10" w:rsidRDefault="00F03B10" w:rsidP="00F03B10">
            <w:pPr>
              <w:jc w:val="both"/>
            </w:pPr>
            <w:r w:rsidRPr="00F03B10">
              <w:t>4</w:t>
            </w:r>
          </w:p>
        </w:tc>
        <w:tc>
          <w:tcPr>
            <w:tcW w:w="5590" w:type="dxa"/>
            <w:gridSpan w:val="2"/>
          </w:tcPr>
          <w:p w:rsidR="00F03B10" w:rsidRPr="00F03B10" w:rsidRDefault="00F03B10" w:rsidP="00F03B10">
            <w:pPr>
              <w:jc w:val="both"/>
            </w:pPr>
            <w:r w:rsidRPr="00F03B10">
              <w:t>Работа с журналом мод</w:t>
            </w:r>
          </w:p>
          <w:p w:rsidR="00F03B10" w:rsidRPr="00F03B10" w:rsidRDefault="00F03B10" w:rsidP="00F03B10">
            <w:pPr>
              <w:jc w:val="both"/>
            </w:pPr>
            <w:r w:rsidRPr="00F03B10">
              <w:t>Дизайн выбранной модели изделия с учётом лоскутного шитья</w:t>
            </w:r>
          </w:p>
          <w:p w:rsidR="00F03B10" w:rsidRPr="00F03B10" w:rsidRDefault="00F03B10" w:rsidP="00F03B10">
            <w:pPr>
              <w:jc w:val="both"/>
            </w:pPr>
            <w:r w:rsidRPr="00F03B10">
              <w:t>Работа с тканью б/у</w:t>
            </w:r>
          </w:p>
          <w:p w:rsidR="00F03B10" w:rsidRPr="00F03B10" w:rsidRDefault="00F03B10" w:rsidP="00F03B10">
            <w:pPr>
              <w:jc w:val="both"/>
            </w:pPr>
            <w:r w:rsidRPr="00F03B10">
              <w:t>Раскрой ткани</w:t>
            </w:r>
          </w:p>
        </w:tc>
        <w:tc>
          <w:tcPr>
            <w:tcW w:w="919" w:type="dxa"/>
          </w:tcPr>
          <w:p w:rsidR="00F03B10" w:rsidRPr="00F03B10" w:rsidRDefault="00F03B10" w:rsidP="00F03B10">
            <w:pPr>
              <w:jc w:val="both"/>
            </w:pPr>
            <w:r w:rsidRPr="00F03B10">
              <w:t>8</w:t>
            </w:r>
          </w:p>
          <w:p w:rsidR="00F03B10" w:rsidRPr="00F03B10" w:rsidRDefault="00F03B10" w:rsidP="00F03B10">
            <w:pPr>
              <w:jc w:val="both"/>
            </w:pPr>
            <w:r w:rsidRPr="00F03B10">
              <w:t>8</w:t>
            </w:r>
          </w:p>
          <w:p w:rsidR="00F03B10" w:rsidRPr="00F03B10" w:rsidRDefault="00F03B10" w:rsidP="00F03B10">
            <w:pPr>
              <w:jc w:val="both"/>
            </w:pPr>
          </w:p>
          <w:p w:rsidR="00F03B10" w:rsidRPr="00F03B10" w:rsidRDefault="00F03B10" w:rsidP="00F03B10">
            <w:pPr>
              <w:jc w:val="both"/>
            </w:pPr>
            <w:r w:rsidRPr="00F03B10">
              <w:t>8</w:t>
            </w:r>
          </w:p>
          <w:p w:rsidR="00F03B10" w:rsidRPr="00F03B10" w:rsidRDefault="00F03B10" w:rsidP="00F03B10">
            <w:pPr>
              <w:jc w:val="both"/>
            </w:pPr>
            <w:r w:rsidRPr="00F03B10">
              <w:t>12</w:t>
            </w:r>
          </w:p>
        </w:tc>
        <w:tc>
          <w:tcPr>
            <w:tcW w:w="1087" w:type="dxa"/>
          </w:tcPr>
          <w:p w:rsidR="00F03B10" w:rsidRPr="00F03B10" w:rsidRDefault="00F03B10" w:rsidP="00F03B10">
            <w:pPr>
              <w:jc w:val="both"/>
            </w:pPr>
            <w:r w:rsidRPr="00F03B10">
              <w:t>2</w:t>
            </w:r>
          </w:p>
          <w:p w:rsidR="00F03B10" w:rsidRPr="00F03B10" w:rsidRDefault="00F03B10" w:rsidP="00F03B10">
            <w:pPr>
              <w:jc w:val="both"/>
            </w:pPr>
            <w:r w:rsidRPr="00F03B10">
              <w:t>2</w:t>
            </w:r>
          </w:p>
          <w:p w:rsidR="00F03B10" w:rsidRPr="00F03B10" w:rsidRDefault="00F03B10" w:rsidP="00F03B10">
            <w:pPr>
              <w:jc w:val="both"/>
            </w:pPr>
          </w:p>
          <w:p w:rsidR="00F03B10" w:rsidRPr="00F03B10" w:rsidRDefault="00F03B10" w:rsidP="00F03B10">
            <w:pPr>
              <w:jc w:val="both"/>
            </w:pPr>
            <w:r w:rsidRPr="00F03B10">
              <w:t>1</w:t>
            </w:r>
          </w:p>
          <w:p w:rsidR="00F03B10" w:rsidRPr="00F03B10" w:rsidRDefault="00F03B10" w:rsidP="00F03B10">
            <w:pPr>
              <w:jc w:val="both"/>
            </w:pPr>
            <w:r w:rsidRPr="00F03B10">
              <w:t>1</w:t>
            </w:r>
          </w:p>
        </w:tc>
        <w:tc>
          <w:tcPr>
            <w:tcW w:w="864" w:type="dxa"/>
          </w:tcPr>
          <w:p w:rsidR="00F03B10" w:rsidRPr="00F03B10" w:rsidRDefault="00F03B10" w:rsidP="00F03B10">
            <w:pPr>
              <w:jc w:val="both"/>
            </w:pPr>
            <w:r w:rsidRPr="00F03B10">
              <w:t>6</w:t>
            </w:r>
          </w:p>
          <w:p w:rsidR="00F03B10" w:rsidRPr="00F03B10" w:rsidRDefault="00F03B10" w:rsidP="00F03B10">
            <w:pPr>
              <w:jc w:val="both"/>
            </w:pPr>
            <w:r w:rsidRPr="00F03B10">
              <w:t>6</w:t>
            </w:r>
          </w:p>
          <w:p w:rsidR="00F03B10" w:rsidRPr="00F03B10" w:rsidRDefault="00F03B10" w:rsidP="00F03B10">
            <w:pPr>
              <w:jc w:val="both"/>
            </w:pPr>
          </w:p>
          <w:p w:rsidR="00F03B10" w:rsidRPr="00F03B10" w:rsidRDefault="00F03B10" w:rsidP="00F03B10">
            <w:pPr>
              <w:jc w:val="both"/>
            </w:pPr>
            <w:r w:rsidRPr="00F03B10">
              <w:t>7</w:t>
            </w:r>
          </w:p>
          <w:p w:rsidR="00F03B10" w:rsidRPr="00F03B10" w:rsidRDefault="00F03B10" w:rsidP="00F03B10">
            <w:pPr>
              <w:jc w:val="both"/>
            </w:pPr>
            <w:r w:rsidRPr="00F03B10">
              <w:t>11</w:t>
            </w:r>
          </w:p>
        </w:tc>
      </w:tr>
      <w:tr w:rsidR="00F03B10" w:rsidRPr="00F03B10" w:rsidTr="00FF48FB">
        <w:trPr>
          <w:trHeight w:val="838"/>
        </w:trPr>
        <w:tc>
          <w:tcPr>
            <w:tcW w:w="1260" w:type="dxa"/>
          </w:tcPr>
          <w:p w:rsidR="00F03B10" w:rsidRPr="00F03B10" w:rsidRDefault="00F03B10" w:rsidP="00F03B10">
            <w:pPr>
              <w:jc w:val="both"/>
            </w:pPr>
            <w:r w:rsidRPr="00F03B10">
              <w:t>5</w:t>
            </w:r>
          </w:p>
          <w:p w:rsidR="00F03B10" w:rsidRPr="00F03B10" w:rsidRDefault="00F03B10" w:rsidP="00F03B10">
            <w:pPr>
              <w:jc w:val="both"/>
            </w:pPr>
            <w:r w:rsidRPr="00F03B10">
              <w:t>6</w:t>
            </w:r>
          </w:p>
          <w:p w:rsidR="00F03B10" w:rsidRPr="00F03B10" w:rsidRDefault="00F03B10" w:rsidP="00F03B10">
            <w:pPr>
              <w:jc w:val="both"/>
            </w:pPr>
            <w:r w:rsidRPr="00F03B10">
              <w:t>7</w:t>
            </w:r>
          </w:p>
        </w:tc>
        <w:tc>
          <w:tcPr>
            <w:tcW w:w="5590" w:type="dxa"/>
            <w:gridSpan w:val="2"/>
          </w:tcPr>
          <w:p w:rsidR="00F03B10" w:rsidRPr="00F03B10" w:rsidRDefault="00F03B10" w:rsidP="00F03B10">
            <w:pPr>
              <w:jc w:val="both"/>
            </w:pPr>
            <w:r w:rsidRPr="00F03B10">
              <w:t>Подготовка изделия к примерке</w:t>
            </w:r>
          </w:p>
          <w:p w:rsidR="00F03B10" w:rsidRPr="00F03B10" w:rsidRDefault="00F03B10" w:rsidP="00F03B10">
            <w:pPr>
              <w:jc w:val="both"/>
            </w:pPr>
            <w:r w:rsidRPr="00F03B10">
              <w:t>Пошив изделия</w:t>
            </w:r>
          </w:p>
          <w:p w:rsidR="00F03B10" w:rsidRPr="00F03B10" w:rsidRDefault="00F03B10" w:rsidP="00F03B10">
            <w:pPr>
              <w:jc w:val="both"/>
            </w:pPr>
            <w:r w:rsidRPr="00F03B10">
              <w:t>Окончательная отделка изделия</w:t>
            </w:r>
          </w:p>
        </w:tc>
        <w:tc>
          <w:tcPr>
            <w:tcW w:w="919" w:type="dxa"/>
          </w:tcPr>
          <w:p w:rsidR="00F03B10" w:rsidRPr="00F03B10" w:rsidRDefault="00F03B10" w:rsidP="00F03B10">
            <w:pPr>
              <w:jc w:val="both"/>
            </w:pPr>
            <w:r w:rsidRPr="00F03B10">
              <w:t>4</w:t>
            </w:r>
          </w:p>
          <w:p w:rsidR="00F03B10" w:rsidRPr="00F03B10" w:rsidRDefault="00F03B10" w:rsidP="00F03B10">
            <w:pPr>
              <w:jc w:val="both"/>
            </w:pPr>
            <w:r w:rsidRPr="00F03B10">
              <w:t>22</w:t>
            </w:r>
          </w:p>
          <w:p w:rsidR="00F03B10" w:rsidRPr="00F03B10" w:rsidRDefault="00F03B10" w:rsidP="00F03B10">
            <w:pPr>
              <w:jc w:val="both"/>
            </w:pPr>
            <w:r w:rsidRPr="00F03B10">
              <w:t>2</w:t>
            </w:r>
          </w:p>
        </w:tc>
        <w:tc>
          <w:tcPr>
            <w:tcW w:w="1087" w:type="dxa"/>
          </w:tcPr>
          <w:p w:rsidR="00F03B10" w:rsidRPr="00F03B10" w:rsidRDefault="00F03B10" w:rsidP="00F03B10">
            <w:pPr>
              <w:jc w:val="both"/>
            </w:pPr>
            <w:r w:rsidRPr="00F03B10">
              <w:t>2</w:t>
            </w:r>
          </w:p>
          <w:p w:rsidR="00F03B10" w:rsidRPr="00F03B10" w:rsidRDefault="00F03B10" w:rsidP="00F03B10">
            <w:pPr>
              <w:jc w:val="both"/>
            </w:pPr>
            <w:r w:rsidRPr="00F03B10">
              <w:t>6</w:t>
            </w:r>
          </w:p>
          <w:p w:rsidR="00F03B10" w:rsidRPr="00F03B10" w:rsidRDefault="00F03B10" w:rsidP="00F03B10">
            <w:pPr>
              <w:jc w:val="both"/>
            </w:pPr>
            <w:r w:rsidRPr="00F03B10">
              <w:t>1</w:t>
            </w:r>
          </w:p>
        </w:tc>
        <w:tc>
          <w:tcPr>
            <w:tcW w:w="864" w:type="dxa"/>
          </w:tcPr>
          <w:p w:rsidR="00F03B10" w:rsidRPr="00F03B10" w:rsidRDefault="00F03B10" w:rsidP="00F03B10">
            <w:pPr>
              <w:jc w:val="both"/>
            </w:pPr>
            <w:r w:rsidRPr="00F03B10">
              <w:t>2</w:t>
            </w:r>
          </w:p>
          <w:p w:rsidR="00F03B10" w:rsidRPr="00F03B10" w:rsidRDefault="00F03B10" w:rsidP="00F03B10">
            <w:pPr>
              <w:jc w:val="both"/>
            </w:pPr>
            <w:r w:rsidRPr="00F03B10">
              <w:t>16</w:t>
            </w:r>
          </w:p>
          <w:p w:rsidR="00F03B10" w:rsidRPr="00F03B10" w:rsidRDefault="00F03B10" w:rsidP="00F03B10">
            <w:pPr>
              <w:jc w:val="both"/>
            </w:pPr>
            <w:r w:rsidRPr="00F03B10">
              <w:t>1</w:t>
            </w:r>
          </w:p>
        </w:tc>
      </w:tr>
      <w:tr w:rsidR="00F03B10" w:rsidRPr="00F03B10" w:rsidTr="00F03B10">
        <w:tc>
          <w:tcPr>
            <w:tcW w:w="1260" w:type="dxa"/>
          </w:tcPr>
          <w:p w:rsidR="00F03B10" w:rsidRPr="00F03B10" w:rsidRDefault="00F03B10" w:rsidP="00F03B10">
            <w:pPr>
              <w:jc w:val="both"/>
              <w:rPr>
                <w:b/>
                <w:i/>
              </w:rPr>
            </w:pPr>
            <w:r w:rsidRPr="00F03B10">
              <w:rPr>
                <w:b/>
                <w:i/>
              </w:rPr>
              <w:t>3</w:t>
            </w:r>
          </w:p>
        </w:tc>
        <w:tc>
          <w:tcPr>
            <w:tcW w:w="5590" w:type="dxa"/>
            <w:gridSpan w:val="2"/>
          </w:tcPr>
          <w:p w:rsidR="00F03B10" w:rsidRPr="00F03B10" w:rsidRDefault="00F03B10" w:rsidP="00F03B10">
            <w:pPr>
              <w:jc w:val="both"/>
              <w:rPr>
                <w:b/>
                <w:i/>
              </w:rPr>
            </w:pPr>
            <w:r w:rsidRPr="00F03B10">
              <w:rPr>
                <w:b/>
                <w:i/>
              </w:rPr>
              <w:t>«Частное предприятие «Лоскуткам – вторую жизнь»»</w:t>
            </w:r>
          </w:p>
        </w:tc>
        <w:tc>
          <w:tcPr>
            <w:tcW w:w="919" w:type="dxa"/>
          </w:tcPr>
          <w:p w:rsidR="00F03B10" w:rsidRPr="00F03B10" w:rsidRDefault="00F03B10" w:rsidP="00F03B10">
            <w:pPr>
              <w:jc w:val="both"/>
              <w:rPr>
                <w:b/>
                <w:i/>
              </w:rPr>
            </w:pPr>
            <w:r w:rsidRPr="00F03B10">
              <w:rPr>
                <w:b/>
                <w:i/>
              </w:rPr>
              <w:t>48</w:t>
            </w:r>
          </w:p>
        </w:tc>
        <w:tc>
          <w:tcPr>
            <w:tcW w:w="1087" w:type="dxa"/>
          </w:tcPr>
          <w:p w:rsidR="00F03B10" w:rsidRPr="00F03B10" w:rsidRDefault="00F03B10" w:rsidP="00F03B10">
            <w:pPr>
              <w:jc w:val="both"/>
              <w:rPr>
                <w:b/>
                <w:i/>
              </w:rPr>
            </w:pPr>
            <w:r w:rsidRPr="00F03B10">
              <w:rPr>
                <w:b/>
                <w:i/>
              </w:rPr>
              <w:t>-</w:t>
            </w:r>
          </w:p>
        </w:tc>
        <w:tc>
          <w:tcPr>
            <w:tcW w:w="864" w:type="dxa"/>
          </w:tcPr>
          <w:p w:rsidR="00F03B10" w:rsidRPr="00F03B10" w:rsidRDefault="00F03B10" w:rsidP="00F03B10">
            <w:pPr>
              <w:jc w:val="both"/>
              <w:rPr>
                <w:b/>
                <w:i/>
              </w:rPr>
            </w:pPr>
            <w:r w:rsidRPr="00F03B10">
              <w:rPr>
                <w:b/>
                <w:i/>
              </w:rPr>
              <w:t>48</w:t>
            </w:r>
          </w:p>
        </w:tc>
      </w:tr>
      <w:tr w:rsidR="00F03B10" w:rsidRPr="00F03B10" w:rsidTr="00FF48FB">
        <w:trPr>
          <w:trHeight w:val="2971"/>
        </w:trPr>
        <w:tc>
          <w:tcPr>
            <w:tcW w:w="1260" w:type="dxa"/>
          </w:tcPr>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3</w:t>
            </w:r>
          </w:p>
          <w:p w:rsidR="00F03B10" w:rsidRPr="00F03B10" w:rsidRDefault="00F03B10" w:rsidP="00F03B10">
            <w:pPr>
              <w:jc w:val="both"/>
            </w:pPr>
          </w:p>
          <w:p w:rsidR="00F03B10" w:rsidRPr="00F03B10" w:rsidRDefault="00F03B10" w:rsidP="00F03B10">
            <w:pPr>
              <w:jc w:val="both"/>
            </w:pPr>
            <w:r w:rsidRPr="00F03B10">
              <w:t>4</w:t>
            </w:r>
          </w:p>
          <w:p w:rsidR="00F03B10" w:rsidRPr="00F03B10" w:rsidRDefault="00F03B10" w:rsidP="00F03B10">
            <w:pPr>
              <w:jc w:val="both"/>
            </w:pPr>
            <w:r w:rsidRPr="00F03B10">
              <w:t>5</w:t>
            </w:r>
          </w:p>
          <w:p w:rsidR="00F03B10" w:rsidRPr="00F03B10" w:rsidRDefault="00F03B10" w:rsidP="00F03B10">
            <w:pPr>
              <w:jc w:val="both"/>
            </w:pPr>
            <w:r w:rsidRPr="00F03B10">
              <w:t>6</w:t>
            </w:r>
          </w:p>
          <w:p w:rsidR="00F03B10" w:rsidRPr="00F03B10" w:rsidRDefault="00F03B10" w:rsidP="00F03B10">
            <w:pPr>
              <w:jc w:val="both"/>
            </w:pPr>
            <w:r w:rsidRPr="00F03B10">
              <w:t>7</w:t>
            </w:r>
          </w:p>
          <w:p w:rsidR="00F03B10" w:rsidRPr="00F03B10" w:rsidRDefault="00F03B10" w:rsidP="00F03B10">
            <w:pPr>
              <w:jc w:val="both"/>
            </w:pPr>
            <w:r w:rsidRPr="00F03B10">
              <w:t>8</w:t>
            </w:r>
          </w:p>
          <w:p w:rsidR="00F03B10" w:rsidRPr="00F03B10" w:rsidRDefault="00F03B10" w:rsidP="00F03B10">
            <w:pPr>
              <w:jc w:val="both"/>
            </w:pPr>
            <w:r w:rsidRPr="00F03B10">
              <w:t>9</w:t>
            </w:r>
          </w:p>
        </w:tc>
        <w:tc>
          <w:tcPr>
            <w:tcW w:w="5590" w:type="dxa"/>
            <w:gridSpan w:val="2"/>
          </w:tcPr>
          <w:p w:rsidR="00F03B10" w:rsidRPr="00F03B10" w:rsidRDefault="00F03B10" w:rsidP="00F03B10">
            <w:pPr>
              <w:jc w:val="both"/>
            </w:pPr>
            <w:r w:rsidRPr="00F03B10">
              <w:t>Подбор объекта труда</w:t>
            </w:r>
          </w:p>
          <w:p w:rsidR="00F03B10" w:rsidRPr="00F03B10" w:rsidRDefault="00F03B10" w:rsidP="00F03B10">
            <w:pPr>
              <w:jc w:val="both"/>
            </w:pPr>
            <w:r w:rsidRPr="00F03B10">
              <w:t>Разработка конструкции изделия</w:t>
            </w:r>
          </w:p>
          <w:p w:rsidR="00F03B10" w:rsidRPr="00F03B10" w:rsidRDefault="00F03B10" w:rsidP="00F03B10">
            <w:pPr>
              <w:jc w:val="both"/>
            </w:pPr>
            <w:r w:rsidRPr="00F03B10">
              <w:t>Разработка технологии изготовления изделия</w:t>
            </w:r>
          </w:p>
          <w:p w:rsidR="00F03B10" w:rsidRPr="00F03B10" w:rsidRDefault="00F03B10" w:rsidP="00F03B10">
            <w:pPr>
              <w:jc w:val="both"/>
            </w:pPr>
            <w:r w:rsidRPr="00F03B10">
              <w:t>Использование ткани б/у</w:t>
            </w:r>
          </w:p>
          <w:p w:rsidR="00F03B10" w:rsidRPr="00F03B10" w:rsidRDefault="00F03B10" w:rsidP="00F03B10">
            <w:pPr>
              <w:jc w:val="both"/>
            </w:pPr>
            <w:r w:rsidRPr="00F03B10">
              <w:t>Раскрой изделия</w:t>
            </w:r>
          </w:p>
          <w:p w:rsidR="00F03B10" w:rsidRPr="00F03B10" w:rsidRDefault="00F03B10" w:rsidP="00F03B10">
            <w:pPr>
              <w:jc w:val="both"/>
            </w:pPr>
            <w:r w:rsidRPr="00F03B10">
              <w:t>Пошив изделия</w:t>
            </w:r>
          </w:p>
          <w:p w:rsidR="00F03B10" w:rsidRPr="00F03B10" w:rsidRDefault="00F03B10" w:rsidP="00F03B10">
            <w:pPr>
              <w:jc w:val="both"/>
            </w:pPr>
            <w:r w:rsidRPr="00F03B10">
              <w:t>Экономический расчёт</w:t>
            </w:r>
          </w:p>
          <w:p w:rsidR="00F03B10" w:rsidRPr="00F03B10" w:rsidRDefault="00F03B10" w:rsidP="00F03B10">
            <w:pPr>
              <w:jc w:val="both"/>
            </w:pPr>
            <w:r w:rsidRPr="00F03B10">
              <w:t>Реклама изделия</w:t>
            </w:r>
          </w:p>
          <w:p w:rsidR="00F03B10" w:rsidRPr="00F03B10" w:rsidRDefault="00F03B10" w:rsidP="00F03B10">
            <w:pPr>
              <w:jc w:val="both"/>
            </w:pPr>
            <w:r w:rsidRPr="00F03B10">
              <w:t>Итоговое занятие: демонстрация и реализация готовой продукции - ЯРМАРКА</w:t>
            </w:r>
          </w:p>
        </w:tc>
        <w:tc>
          <w:tcPr>
            <w:tcW w:w="919" w:type="dxa"/>
          </w:tcPr>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3</w:t>
            </w:r>
          </w:p>
          <w:p w:rsidR="00F03B10" w:rsidRPr="00F03B10" w:rsidRDefault="00F03B10" w:rsidP="00F03B10">
            <w:pPr>
              <w:jc w:val="both"/>
            </w:pPr>
          </w:p>
          <w:p w:rsidR="00F03B10" w:rsidRPr="00F03B10" w:rsidRDefault="00F03B10" w:rsidP="00F03B10">
            <w:pPr>
              <w:jc w:val="both"/>
            </w:pPr>
            <w:r w:rsidRPr="00F03B10">
              <w:t>8</w:t>
            </w:r>
          </w:p>
          <w:p w:rsidR="00F03B10" w:rsidRPr="00F03B10" w:rsidRDefault="00F03B10" w:rsidP="00F03B10">
            <w:pPr>
              <w:jc w:val="both"/>
            </w:pPr>
            <w:r w:rsidRPr="00F03B10">
              <w:t>12</w:t>
            </w:r>
          </w:p>
          <w:p w:rsidR="00F03B10" w:rsidRPr="00F03B10" w:rsidRDefault="00F03B10" w:rsidP="00F03B10">
            <w:pPr>
              <w:jc w:val="both"/>
            </w:pPr>
            <w:r w:rsidRPr="00F03B10">
              <w:t>18</w:t>
            </w:r>
          </w:p>
          <w:p w:rsidR="00F03B10" w:rsidRPr="00F03B10" w:rsidRDefault="00F03B10" w:rsidP="00F03B10">
            <w:pPr>
              <w:jc w:val="both"/>
            </w:pPr>
            <w:r w:rsidRPr="00F03B10">
              <w:t>1</w:t>
            </w:r>
          </w:p>
          <w:p w:rsidR="00F03B10" w:rsidRPr="00F03B10" w:rsidRDefault="00F03B10" w:rsidP="00F03B10">
            <w:pPr>
              <w:jc w:val="both"/>
            </w:pPr>
            <w:r w:rsidRPr="00F03B10">
              <w:t>1</w:t>
            </w:r>
          </w:p>
          <w:p w:rsidR="00F03B10" w:rsidRPr="00F03B10" w:rsidRDefault="00F03B10" w:rsidP="00F03B10">
            <w:pPr>
              <w:jc w:val="both"/>
            </w:pPr>
            <w:r w:rsidRPr="00F03B10">
              <w:t>2</w:t>
            </w:r>
          </w:p>
        </w:tc>
        <w:tc>
          <w:tcPr>
            <w:tcW w:w="1087" w:type="dxa"/>
          </w:tcPr>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w:t>
            </w:r>
          </w:p>
          <w:p w:rsidR="00F03B10" w:rsidRPr="00F03B10" w:rsidRDefault="00F03B10" w:rsidP="00F03B10">
            <w:pPr>
              <w:jc w:val="both"/>
            </w:pPr>
            <w:r w:rsidRPr="00F03B10">
              <w:t>-</w:t>
            </w:r>
          </w:p>
        </w:tc>
        <w:tc>
          <w:tcPr>
            <w:tcW w:w="864" w:type="dxa"/>
          </w:tcPr>
          <w:p w:rsidR="00F03B10" w:rsidRPr="00F03B10" w:rsidRDefault="00F03B10" w:rsidP="00F03B10">
            <w:pPr>
              <w:jc w:val="both"/>
            </w:pPr>
            <w:r w:rsidRPr="00F03B10">
              <w:t>1</w:t>
            </w:r>
          </w:p>
          <w:p w:rsidR="00F03B10" w:rsidRPr="00F03B10" w:rsidRDefault="00F03B10" w:rsidP="00F03B10">
            <w:pPr>
              <w:jc w:val="both"/>
            </w:pPr>
            <w:r w:rsidRPr="00F03B10">
              <w:t>2</w:t>
            </w:r>
          </w:p>
          <w:p w:rsidR="00F03B10" w:rsidRPr="00F03B10" w:rsidRDefault="00F03B10" w:rsidP="00F03B10">
            <w:pPr>
              <w:jc w:val="both"/>
            </w:pPr>
            <w:r w:rsidRPr="00F03B10">
              <w:t>3</w:t>
            </w:r>
          </w:p>
          <w:p w:rsidR="00F03B10" w:rsidRPr="00F03B10" w:rsidRDefault="00F03B10" w:rsidP="00F03B10">
            <w:pPr>
              <w:jc w:val="both"/>
            </w:pPr>
          </w:p>
          <w:p w:rsidR="00F03B10" w:rsidRPr="00F03B10" w:rsidRDefault="00F03B10" w:rsidP="00F03B10">
            <w:pPr>
              <w:jc w:val="both"/>
            </w:pPr>
            <w:r w:rsidRPr="00F03B10">
              <w:t>8</w:t>
            </w:r>
          </w:p>
          <w:p w:rsidR="00F03B10" w:rsidRPr="00F03B10" w:rsidRDefault="00F03B10" w:rsidP="00F03B10">
            <w:pPr>
              <w:jc w:val="both"/>
            </w:pPr>
            <w:r w:rsidRPr="00F03B10">
              <w:t>12</w:t>
            </w:r>
          </w:p>
          <w:p w:rsidR="00F03B10" w:rsidRPr="00F03B10" w:rsidRDefault="00F03B10" w:rsidP="00F03B10">
            <w:pPr>
              <w:jc w:val="both"/>
            </w:pPr>
            <w:r w:rsidRPr="00F03B10">
              <w:t>18</w:t>
            </w:r>
          </w:p>
          <w:p w:rsidR="00F03B10" w:rsidRPr="00F03B10" w:rsidRDefault="00F03B10" w:rsidP="00F03B10">
            <w:pPr>
              <w:jc w:val="both"/>
            </w:pPr>
            <w:r w:rsidRPr="00F03B10">
              <w:t>1</w:t>
            </w:r>
          </w:p>
          <w:p w:rsidR="00F03B10" w:rsidRPr="00F03B10" w:rsidRDefault="00F03B10" w:rsidP="00F03B10">
            <w:pPr>
              <w:jc w:val="both"/>
            </w:pPr>
            <w:r w:rsidRPr="00F03B10">
              <w:t>1</w:t>
            </w:r>
          </w:p>
          <w:p w:rsidR="00F03B10" w:rsidRPr="00F03B10" w:rsidRDefault="00F03B10" w:rsidP="00F03B10">
            <w:pPr>
              <w:jc w:val="both"/>
            </w:pPr>
            <w:r w:rsidRPr="00F03B10">
              <w:t>2</w:t>
            </w:r>
          </w:p>
        </w:tc>
      </w:tr>
      <w:tr w:rsidR="00F03B10" w:rsidRPr="00F03B10" w:rsidTr="00F03B10">
        <w:tc>
          <w:tcPr>
            <w:tcW w:w="1260" w:type="dxa"/>
          </w:tcPr>
          <w:p w:rsidR="00F03B10" w:rsidRPr="00F03B10" w:rsidRDefault="00F03B10" w:rsidP="00F03B10">
            <w:pPr>
              <w:jc w:val="both"/>
              <w:rPr>
                <w:b/>
                <w:i/>
              </w:rPr>
            </w:pPr>
          </w:p>
        </w:tc>
        <w:tc>
          <w:tcPr>
            <w:tcW w:w="5590" w:type="dxa"/>
            <w:gridSpan w:val="2"/>
          </w:tcPr>
          <w:p w:rsidR="00F03B10" w:rsidRPr="00F03B10" w:rsidRDefault="00F03B10" w:rsidP="00F03B10">
            <w:pPr>
              <w:jc w:val="both"/>
              <w:rPr>
                <w:b/>
                <w:i/>
              </w:rPr>
            </w:pPr>
            <w:r w:rsidRPr="00F03B10">
              <w:rPr>
                <w:b/>
                <w:i/>
              </w:rPr>
              <w:t>ИТОГО:</w:t>
            </w:r>
          </w:p>
        </w:tc>
        <w:tc>
          <w:tcPr>
            <w:tcW w:w="919" w:type="dxa"/>
          </w:tcPr>
          <w:p w:rsidR="00F03B10" w:rsidRPr="00F03B10" w:rsidRDefault="00F03B10" w:rsidP="00F03B10">
            <w:pPr>
              <w:jc w:val="both"/>
              <w:rPr>
                <w:b/>
                <w:i/>
              </w:rPr>
            </w:pPr>
            <w:r w:rsidRPr="00F03B10">
              <w:rPr>
                <w:b/>
                <w:i/>
              </w:rPr>
              <w:t>144</w:t>
            </w:r>
          </w:p>
        </w:tc>
        <w:tc>
          <w:tcPr>
            <w:tcW w:w="1087" w:type="dxa"/>
          </w:tcPr>
          <w:p w:rsidR="00F03B10" w:rsidRPr="00F03B10" w:rsidRDefault="00F03B10" w:rsidP="00F03B10">
            <w:pPr>
              <w:jc w:val="both"/>
              <w:rPr>
                <w:b/>
                <w:i/>
              </w:rPr>
            </w:pPr>
            <w:r w:rsidRPr="00F03B10">
              <w:rPr>
                <w:b/>
                <w:i/>
              </w:rPr>
              <w:t>32</w:t>
            </w:r>
          </w:p>
        </w:tc>
        <w:tc>
          <w:tcPr>
            <w:tcW w:w="864" w:type="dxa"/>
          </w:tcPr>
          <w:p w:rsidR="00F03B10" w:rsidRPr="00F03B10" w:rsidRDefault="00F03B10" w:rsidP="00F03B10">
            <w:pPr>
              <w:jc w:val="both"/>
              <w:rPr>
                <w:b/>
                <w:i/>
              </w:rPr>
            </w:pPr>
            <w:r w:rsidRPr="00F03B10">
              <w:rPr>
                <w:b/>
                <w:i/>
              </w:rPr>
              <w:t>112</w:t>
            </w:r>
          </w:p>
        </w:tc>
      </w:tr>
    </w:tbl>
    <w:p w:rsidR="00F03B10" w:rsidRPr="00F03B10" w:rsidRDefault="00F03B10" w:rsidP="00F03B10">
      <w:pPr>
        <w:jc w:val="both"/>
      </w:pPr>
    </w:p>
    <w:p w:rsidR="00F03B10" w:rsidRDefault="00F03B10" w:rsidP="00FF48FB">
      <w:pPr>
        <w:jc w:val="center"/>
        <w:rPr>
          <w:b/>
        </w:rPr>
      </w:pPr>
      <w:r w:rsidRPr="00F03B10">
        <w:rPr>
          <w:b/>
        </w:rPr>
        <w:t>Содержание программы по курсу «Лоскутное шитьё»</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80"/>
        <w:gridCol w:w="7920"/>
      </w:tblGrid>
      <w:tr w:rsidR="00F03B10" w:rsidRPr="00F03B10" w:rsidTr="00F03B10">
        <w:tc>
          <w:tcPr>
            <w:tcW w:w="9720" w:type="dxa"/>
            <w:gridSpan w:val="3"/>
          </w:tcPr>
          <w:p w:rsidR="00F03B10" w:rsidRPr="00F03B10" w:rsidRDefault="00F03B10" w:rsidP="00F03B10">
            <w:pPr>
              <w:jc w:val="both"/>
              <w:rPr>
                <w:b/>
              </w:rPr>
            </w:pPr>
            <w:r w:rsidRPr="00F03B10">
              <w:rPr>
                <w:b/>
              </w:rPr>
              <w:t>Первый год обучения</w:t>
            </w:r>
          </w:p>
        </w:tc>
      </w:tr>
      <w:tr w:rsidR="00F03B10" w:rsidRPr="00F03B10" w:rsidTr="00F03B10">
        <w:tc>
          <w:tcPr>
            <w:tcW w:w="1620" w:type="dxa"/>
          </w:tcPr>
          <w:p w:rsidR="00F03B10" w:rsidRPr="00F03B10" w:rsidRDefault="00F03B10" w:rsidP="00F03B10">
            <w:pPr>
              <w:jc w:val="both"/>
              <w:rPr>
                <w:b/>
              </w:rPr>
            </w:pPr>
            <w:r w:rsidRPr="00F03B10">
              <w:rPr>
                <w:b/>
              </w:rPr>
              <w:t>№ тем и разделов</w:t>
            </w:r>
          </w:p>
        </w:tc>
        <w:tc>
          <w:tcPr>
            <w:tcW w:w="8100" w:type="dxa"/>
            <w:gridSpan w:val="2"/>
          </w:tcPr>
          <w:p w:rsidR="00F03B10" w:rsidRPr="00F03B10" w:rsidRDefault="00F03B10" w:rsidP="00F03B10">
            <w:pPr>
              <w:jc w:val="both"/>
              <w:rPr>
                <w:b/>
              </w:rPr>
            </w:pPr>
            <w:r w:rsidRPr="00F03B10">
              <w:rPr>
                <w:b/>
              </w:rPr>
              <w:t>Раздел и тема</w:t>
            </w:r>
          </w:p>
        </w:tc>
      </w:tr>
      <w:tr w:rsidR="00F03B10" w:rsidRPr="00F03B10" w:rsidTr="00F03B10">
        <w:tc>
          <w:tcPr>
            <w:tcW w:w="1620" w:type="dxa"/>
          </w:tcPr>
          <w:p w:rsidR="00F03B10" w:rsidRPr="00F03B10" w:rsidRDefault="00F03B10" w:rsidP="00F03B10">
            <w:pPr>
              <w:jc w:val="both"/>
              <w:rPr>
                <w:b/>
                <w:i/>
              </w:rPr>
            </w:pPr>
            <w:r w:rsidRPr="00F03B10">
              <w:rPr>
                <w:b/>
                <w:i/>
              </w:rPr>
              <w:t>1</w:t>
            </w:r>
          </w:p>
        </w:tc>
        <w:tc>
          <w:tcPr>
            <w:tcW w:w="8100" w:type="dxa"/>
            <w:gridSpan w:val="2"/>
          </w:tcPr>
          <w:p w:rsidR="00F03B10" w:rsidRPr="00F03B10" w:rsidRDefault="00F03B10" w:rsidP="00F03B10">
            <w:pPr>
              <w:jc w:val="both"/>
              <w:rPr>
                <w:b/>
                <w:i/>
              </w:rPr>
            </w:pPr>
            <w:r w:rsidRPr="00F03B10">
              <w:rPr>
                <w:b/>
                <w:i/>
              </w:rPr>
              <w:t>«БЕРЕЖЁМ КАЖДЫЙ ЛОСКУТОК»</w:t>
            </w:r>
          </w:p>
        </w:tc>
      </w:tr>
      <w:tr w:rsidR="00F03B10" w:rsidRPr="00F03B10" w:rsidTr="00F03B10">
        <w:tc>
          <w:tcPr>
            <w:tcW w:w="1620" w:type="dxa"/>
          </w:tcPr>
          <w:p w:rsidR="00F03B10" w:rsidRPr="00F03B10" w:rsidRDefault="00F03B10" w:rsidP="00F03B10">
            <w:pPr>
              <w:jc w:val="both"/>
            </w:pPr>
            <w:r w:rsidRPr="00F03B10">
              <w:t>Тема 1</w:t>
            </w:r>
          </w:p>
        </w:tc>
        <w:tc>
          <w:tcPr>
            <w:tcW w:w="8100" w:type="dxa"/>
            <w:gridSpan w:val="2"/>
          </w:tcPr>
          <w:p w:rsidR="00F03B10" w:rsidRPr="00F03B10" w:rsidRDefault="00F03B10" w:rsidP="00F03B10">
            <w:pPr>
              <w:jc w:val="both"/>
              <w:rPr>
                <w:i/>
              </w:rPr>
            </w:pPr>
            <w:r w:rsidRPr="00F03B10">
              <w:rPr>
                <w:i/>
              </w:rPr>
              <w:t>Вводное занятие (1 ч)</w:t>
            </w:r>
          </w:p>
          <w:p w:rsidR="00F03B10" w:rsidRPr="00F03B10" w:rsidRDefault="00F03B10" w:rsidP="00F03B10">
            <w:pPr>
              <w:jc w:val="both"/>
            </w:pPr>
            <w:r w:rsidRPr="00F03B10">
              <w:t xml:space="preserve">Знакомство с программой, правила </w:t>
            </w:r>
            <w:proofErr w:type="gramStart"/>
            <w:r w:rsidRPr="00F03B10">
              <w:t>т/б</w:t>
            </w:r>
            <w:proofErr w:type="gramEnd"/>
            <w:r w:rsidRPr="00F03B10">
              <w:t>, ПДД, правила поведения в мастерской «Портняжка».</w:t>
            </w:r>
          </w:p>
        </w:tc>
      </w:tr>
      <w:tr w:rsidR="00F03B10" w:rsidRPr="00F03B10" w:rsidTr="00F03B10">
        <w:tc>
          <w:tcPr>
            <w:tcW w:w="1620" w:type="dxa"/>
          </w:tcPr>
          <w:p w:rsidR="00F03B10" w:rsidRPr="00F03B10" w:rsidRDefault="00F03B10" w:rsidP="00F03B10">
            <w:pPr>
              <w:jc w:val="both"/>
            </w:pPr>
            <w:r w:rsidRPr="00F03B10">
              <w:t>Тема 2</w:t>
            </w:r>
          </w:p>
        </w:tc>
        <w:tc>
          <w:tcPr>
            <w:tcW w:w="8100" w:type="dxa"/>
            <w:gridSpan w:val="2"/>
          </w:tcPr>
          <w:p w:rsidR="00F03B10" w:rsidRPr="00F03B10" w:rsidRDefault="00F03B10" w:rsidP="00F03B10">
            <w:pPr>
              <w:jc w:val="both"/>
              <w:rPr>
                <w:i/>
              </w:rPr>
            </w:pPr>
            <w:r w:rsidRPr="00F03B10">
              <w:rPr>
                <w:i/>
              </w:rPr>
              <w:t>История лоскутного шитья (0,5 ч)</w:t>
            </w:r>
          </w:p>
          <w:p w:rsidR="00F03B10" w:rsidRPr="00F03B10" w:rsidRDefault="00F03B10" w:rsidP="00F03B10">
            <w:pPr>
              <w:jc w:val="both"/>
            </w:pPr>
            <w:r w:rsidRPr="00F03B10">
              <w:t>Знакомство с лоскутным шитьём, его историей.</w:t>
            </w:r>
          </w:p>
          <w:p w:rsidR="00F03B10" w:rsidRPr="00F03B10" w:rsidRDefault="00F03B10" w:rsidP="00F03B10">
            <w:pPr>
              <w:jc w:val="both"/>
            </w:pPr>
            <w:proofErr w:type="spellStart"/>
            <w:r w:rsidRPr="00F03B10">
              <w:t>Пэчворк</w:t>
            </w:r>
            <w:proofErr w:type="spellEnd"/>
            <w:r w:rsidRPr="00F03B10">
              <w:t xml:space="preserve">. </w:t>
            </w:r>
            <w:proofErr w:type="spellStart"/>
            <w:r w:rsidRPr="00F03B10">
              <w:t>Квилт</w:t>
            </w:r>
            <w:proofErr w:type="spellEnd"/>
            <w:r w:rsidRPr="00F03B10">
              <w:t xml:space="preserve">. </w:t>
            </w:r>
            <w:proofErr w:type="spellStart"/>
            <w:r w:rsidRPr="00F03B10">
              <w:t>Ляпочиха</w:t>
            </w:r>
            <w:proofErr w:type="spellEnd"/>
            <w:r w:rsidRPr="00F03B10">
              <w:t>. «Домострой».</w:t>
            </w:r>
          </w:p>
        </w:tc>
      </w:tr>
      <w:tr w:rsidR="00F03B10" w:rsidRPr="00F03B10" w:rsidTr="00F03B10">
        <w:tc>
          <w:tcPr>
            <w:tcW w:w="1620" w:type="dxa"/>
          </w:tcPr>
          <w:p w:rsidR="00F03B10" w:rsidRPr="00F03B10" w:rsidRDefault="00F03B10" w:rsidP="00F03B10">
            <w:pPr>
              <w:jc w:val="both"/>
            </w:pPr>
            <w:r w:rsidRPr="00F03B10">
              <w:t>Тема 3</w:t>
            </w:r>
          </w:p>
        </w:tc>
        <w:tc>
          <w:tcPr>
            <w:tcW w:w="8100" w:type="dxa"/>
            <w:gridSpan w:val="2"/>
          </w:tcPr>
          <w:p w:rsidR="00F03B10" w:rsidRPr="00F03B10" w:rsidRDefault="00F03B10" w:rsidP="00F03B10">
            <w:pPr>
              <w:jc w:val="both"/>
              <w:rPr>
                <w:i/>
              </w:rPr>
            </w:pPr>
            <w:r w:rsidRPr="00F03B10">
              <w:rPr>
                <w:i/>
              </w:rPr>
              <w:t>Лоскутное шитьё в наши дни (0,5 ч)</w:t>
            </w:r>
          </w:p>
          <w:p w:rsidR="00F03B10" w:rsidRPr="00F03B10" w:rsidRDefault="00F03B10" w:rsidP="00F03B10">
            <w:pPr>
              <w:jc w:val="both"/>
            </w:pPr>
            <w:r w:rsidRPr="00F03B10">
              <w:t>Лоскутное шитьё – декоративно – прикладное искусство.</w:t>
            </w:r>
          </w:p>
          <w:p w:rsidR="00F03B10" w:rsidRPr="00F03B10" w:rsidRDefault="00F03B10" w:rsidP="00F03B10">
            <w:pPr>
              <w:jc w:val="both"/>
            </w:pPr>
            <w:r w:rsidRPr="00F03B10">
              <w:t>Разновидности лоскутного шитья.</w:t>
            </w:r>
          </w:p>
        </w:tc>
      </w:tr>
      <w:tr w:rsidR="00F03B10" w:rsidRPr="00F03B10" w:rsidTr="00F03B10">
        <w:tc>
          <w:tcPr>
            <w:tcW w:w="1620" w:type="dxa"/>
          </w:tcPr>
          <w:p w:rsidR="00F03B10" w:rsidRPr="00F03B10" w:rsidRDefault="00F03B10" w:rsidP="00F03B10">
            <w:pPr>
              <w:jc w:val="both"/>
            </w:pPr>
            <w:r w:rsidRPr="00F03B10">
              <w:t>Тема 4</w:t>
            </w:r>
          </w:p>
        </w:tc>
        <w:tc>
          <w:tcPr>
            <w:tcW w:w="8100" w:type="dxa"/>
            <w:gridSpan w:val="2"/>
          </w:tcPr>
          <w:p w:rsidR="00F03B10" w:rsidRPr="00F03B10" w:rsidRDefault="00F03B10" w:rsidP="00F03B10">
            <w:pPr>
              <w:jc w:val="both"/>
              <w:rPr>
                <w:i/>
              </w:rPr>
            </w:pPr>
            <w:r w:rsidRPr="00F03B10">
              <w:rPr>
                <w:i/>
              </w:rPr>
              <w:t>Лоскуты из сундука (1 ч)</w:t>
            </w:r>
          </w:p>
          <w:p w:rsidR="00F03B10" w:rsidRPr="00F03B10" w:rsidRDefault="00F03B10" w:rsidP="00F03B10">
            <w:pPr>
              <w:jc w:val="both"/>
            </w:pPr>
            <w:r w:rsidRPr="00F03B10">
              <w:t>Рекомендации по выбору лоскутов по составу, толщине, плотности, направлению долевой нити, изношенности.</w:t>
            </w:r>
          </w:p>
          <w:p w:rsidR="00F03B10" w:rsidRPr="00F03B10" w:rsidRDefault="00F03B10" w:rsidP="00F03B10">
            <w:pPr>
              <w:jc w:val="both"/>
            </w:pPr>
            <w:r w:rsidRPr="00F03B10">
              <w:t>Лабораторная работа «Определение нити основы и утка в различных лоскутах» (0,5 ч).</w:t>
            </w:r>
          </w:p>
        </w:tc>
      </w:tr>
      <w:tr w:rsidR="00F03B10" w:rsidRPr="00F03B10" w:rsidTr="00F03B10">
        <w:tc>
          <w:tcPr>
            <w:tcW w:w="1620" w:type="dxa"/>
          </w:tcPr>
          <w:p w:rsidR="00F03B10" w:rsidRPr="00F03B10" w:rsidRDefault="00F03B10" w:rsidP="00F03B10">
            <w:pPr>
              <w:jc w:val="both"/>
            </w:pPr>
            <w:r w:rsidRPr="00F03B10">
              <w:t>Тема 5</w:t>
            </w:r>
          </w:p>
        </w:tc>
        <w:tc>
          <w:tcPr>
            <w:tcW w:w="8100" w:type="dxa"/>
            <w:gridSpan w:val="2"/>
          </w:tcPr>
          <w:p w:rsidR="00F03B10" w:rsidRPr="00F03B10" w:rsidRDefault="00F03B10" w:rsidP="00F03B10">
            <w:pPr>
              <w:jc w:val="both"/>
              <w:rPr>
                <w:i/>
              </w:rPr>
            </w:pPr>
            <w:r w:rsidRPr="00F03B10">
              <w:rPr>
                <w:i/>
              </w:rPr>
              <w:t>Стирка – утюжка (2 ч)</w:t>
            </w:r>
          </w:p>
          <w:p w:rsidR="00F03B10" w:rsidRPr="00F03B10" w:rsidRDefault="00F03B10" w:rsidP="00F03B10">
            <w:pPr>
              <w:jc w:val="both"/>
            </w:pPr>
            <w:r w:rsidRPr="00F03B10">
              <w:t>Сортировка лоскутов по составу, по цвету.</w:t>
            </w:r>
          </w:p>
          <w:p w:rsidR="00F03B10" w:rsidRPr="00F03B10" w:rsidRDefault="00F03B10" w:rsidP="00F03B10">
            <w:pPr>
              <w:jc w:val="both"/>
            </w:pPr>
            <w:r w:rsidRPr="00F03B10">
              <w:t>Подготовка «морально устаревших» вещей к стирке.</w:t>
            </w:r>
          </w:p>
          <w:p w:rsidR="00F03B10" w:rsidRPr="00F03B10" w:rsidRDefault="00F03B10" w:rsidP="00F03B10">
            <w:pPr>
              <w:jc w:val="both"/>
            </w:pPr>
            <w:r w:rsidRPr="00F03B10">
              <w:t>Стирка лоскутов. Утюжка лоскутов.</w:t>
            </w:r>
          </w:p>
          <w:p w:rsidR="00F03B10" w:rsidRPr="00F03B10" w:rsidRDefault="00F03B10" w:rsidP="00F03B10">
            <w:pPr>
              <w:jc w:val="both"/>
            </w:pPr>
            <w:r w:rsidRPr="00F03B10">
              <w:t>Практикум «Правила стирки и утюжки лоскутов» (1,5 ч).</w:t>
            </w:r>
          </w:p>
        </w:tc>
      </w:tr>
      <w:tr w:rsidR="00F03B10" w:rsidRPr="00F03B10" w:rsidTr="00F03B10">
        <w:tc>
          <w:tcPr>
            <w:tcW w:w="1620" w:type="dxa"/>
          </w:tcPr>
          <w:p w:rsidR="00F03B10" w:rsidRPr="00F03B10" w:rsidRDefault="00F03B10" w:rsidP="00F03B10">
            <w:pPr>
              <w:jc w:val="both"/>
            </w:pPr>
            <w:r w:rsidRPr="00F03B10">
              <w:t>Тема 6</w:t>
            </w:r>
          </w:p>
        </w:tc>
        <w:tc>
          <w:tcPr>
            <w:tcW w:w="8100" w:type="dxa"/>
            <w:gridSpan w:val="2"/>
          </w:tcPr>
          <w:p w:rsidR="00F03B10" w:rsidRPr="00F03B10" w:rsidRDefault="00F03B10" w:rsidP="00F03B10">
            <w:pPr>
              <w:jc w:val="both"/>
              <w:rPr>
                <w:i/>
              </w:rPr>
            </w:pPr>
            <w:r w:rsidRPr="00F03B10">
              <w:rPr>
                <w:i/>
              </w:rPr>
              <w:t>Декатировка (1 ч)</w:t>
            </w:r>
          </w:p>
          <w:p w:rsidR="00F03B10" w:rsidRPr="00F03B10" w:rsidRDefault="00F03B10" w:rsidP="00F03B10">
            <w:pPr>
              <w:jc w:val="both"/>
            </w:pPr>
            <w:r w:rsidRPr="00F03B10">
              <w:t>Понятие декатировки. Способы декатировки.</w:t>
            </w:r>
          </w:p>
          <w:p w:rsidR="00F03B10" w:rsidRPr="00F03B10" w:rsidRDefault="00F03B10" w:rsidP="00F03B10">
            <w:pPr>
              <w:jc w:val="both"/>
            </w:pPr>
            <w:r w:rsidRPr="00F03B10">
              <w:t>Практикум «Правила декатировки лоскутов» (0,5ч).</w:t>
            </w:r>
          </w:p>
        </w:tc>
      </w:tr>
      <w:tr w:rsidR="00F03B10" w:rsidRPr="00F03B10" w:rsidTr="00F03B10">
        <w:tc>
          <w:tcPr>
            <w:tcW w:w="1620" w:type="dxa"/>
          </w:tcPr>
          <w:p w:rsidR="00F03B10" w:rsidRPr="00F03B10" w:rsidRDefault="00F03B10" w:rsidP="00F03B10">
            <w:pPr>
              <w:jc w:val="both"/>
            </w:pPr>
            <w:r w:rsidRPr="00F03B10">
              <w:t>Тема 7</w:t>
            </w:r>
          </w:p>
        </w:tc>
        <w:tc>
          <w:tcPr>
            <w:tcW w:w="8100" w:type="dxa"/>
            <w:gridSpan w:val="2"/>
          </w:tcPr>
          <w:p w:rsidR="00F03B10" w:rsidRPr="00F03B10" w:rsidRDefault="00F03B10" w:rsidP="00F03B10">
            <w:pPr>
              <w:jc w:val="both"/>
              <w:rPr>
                <w:i/>
              </w:rPr>
            </w:pPr>
            <w:r w:rsidRPr="00F03B10">
              <w:rPr>
                <w:i/>
              </w:rPr>
              <w:t>Ткани и цвета  (4 ч)</w:t>
            </w:r>
          </w:p>
          <w:p w:rsidR="00F03B10" w:rsidRPr="00F03B10" w:rsidRDefault="00F03B10" w:rsidP="00F03B10">
            <w:pPr>
              <w:jc w:val="both"/>
            </w:pPr>
            <w:r w:rsidRPr="00F03B10">
              <w:t>«Тёплые» и «холодные» группы цветов.</w:t>
            </w:r>
          </w:p>
          <w:p w:rsidR="00F03B10" w:rsidRPr="00F03B10" w:rsidRDefault="00F03B10" w:rsidP="00F03B10">
            <w:pPr>
              <w:jc w:val="both"/>
            </w:pPr>
            <w:r w:rsidRPr="00F03B10">
              <w:t>Нейтральная группа цветов.</w:t>
            </w:r>
          </w:p>
          <w:p w:rsidR="00F03B10" w:rsidRPr="00F03B10" w:rsidRDefault="00F03B10" w:rsidP="00F03B10">
            <w:pPr>
              <w:jc w:val="both"/>
            </w:pPr>
            <w:r w:rsidRPr="00F03B10">
              <w:t>Цветовой круг.  Оттенки цветов. Контрастные цвета.</w:t>
            </w:r>
          </w:p>
          <w:p w:rsidR="00F03B10" w:rsidRPr="00F03B10" w:rsidRDefault="00F03B10" w:rsidP="00F03B10">
            <w:pPr>
              <w:jc w:val="both"/>
            </w:pPr>
            <w:r w:rsidRPr="00F03B10">
              <w:t>Секреты подбора цветов «Растяжка»,  «Раскат».</w:t>
            </w:r>
          </w:p>
          <w:p w:rsidR="00F03B10" w:rsidRPr="00F03B10" w:rsidRDefault="00F03B10" w:rsidP="00F03B10">
            <w:pPr>
              <w:jc w:val="both"/>
            </w:pPr>
            <w:r w:rsidRPr="00F03B10">
              <w:lastRenderedPageBreak/>
              <w:t>Лабораторная работа «Создание лоскутной картотеки» (2 ч).</w:t>
            </w:r>
          </w:p>
        </w:tc>
      </w:tr>
      <w:tr w:rsidR="00F03B10" w:rsidRPr="00F03B10" w:rsidTr="00F03B10">
        <w:tc>
          <w:tcPr>
            <w:tcW w:w="1620" w:type="dxa"/>
          </w:tcPr>
          <w:p w:rsidR="00F03B10" w:rsidRPr="00F03B10" w:rsidRDefault="00F03B10" w:rsidP="00F03B10">
            <w:pPr>
              <w:jc w:val="both"/>
            </w:pPr>
            <w:r w:rsidRPr="00F03B10">
              <w:lastRenderedPageBreak/>
              <w:t>Тема 8</w:t>
            </w:r>
          </w:p>
        </w:tc>
        <w:tc>
          <w:tcPr>
            <w:tcW w:w="8100" w:type="dxa"/>
            <w:gridSpan w:val="2"/>
          </w:tcPr>
          <w:p w:rsidR="00F03B10" w:rsidRPr="00F03B10" w:rsidRDefault="00F03B10" w:rsidP="00F03B10">
            <w:pPr>
              <w:jc w:val="both"/>
              <w:rPr>
                <w:i/>
              </w:rPr>
            </w:pPr>
            <w:r w:rsidRPr="00F03B10">
              <w:rPr>
                <w:i/>
              </w:rPr>
              <w:t>Материалы и инструменты  (4 ч)</w:t>
            </w:r>
          </w:p>
          <w:p w:rsidR="00F03B10" w:rsidRPr="00F03B10" w:rsidRDefault="00F03B10" w:rsidP="00F03B10">
            <w:pPr>
              <w:jc w:val="both"/>
            </w:pPr>
            <w:proofErr w:type="gramStart"/>
            <w:r w:rsidRPr="00F03B10">
              <w:t>Швейные нитки, разные швейные иголки, булавки, сантиметровая лента, напёрсток, ножницы, линейка.</w:t>
            </w:r>
            <w:proofErr w:type="gramEnd"/>
          </w:p>
          <w:p w:rsidR="00F03B10" w:rsidRPr="00F03B10" w:rsidRDefault="00F03B10" w:rsidP="00F03B10">
            <w:pPr>
              <w:jc w:val="both"/>
            </w:pPr>
            <w:r w:rsidRPr="00F03B10">
              <w:t>Условия хранения инструментов.</w:t>
            </w:r>
          </w:p>
          <w:p w:rsidR="00F03B10" w:rsidRPr="00F03B10" w:rsidRDefault="00F03B10" w:rsidP="00F03B10">
            <w:pPr>
              <w:jc w:val="both"/>
            </w:pPr>
            <w:r w:rsidRPr="00F03B10">
              <w:t xml:space="preserve">Соблюдение </w:t>
            </w:r>
            <w:proofErr w:type="gramStart"/>
            <w:r w:rsidRPr="00F03B10">
              <w:t>т/б</w:t>
            </w:r>
            <w:proofErr w:type="gramEnd"/>
            <w:r w:rsidRPr="00F03B10">
              <w:t>. Фурнитура. Рабочее место.</w:t>
            </w:r>
          </w:p>
          <w:p w:rsidR="00F03B10" w:rsidRPr="00F03B10" w:rsidRDefault="00F03B10" w:rsidP="00F03B10">
            <w:pPr>
              <w:jc w:val="both"/>
            </w:pPr>
            <w:r w:rsidRPr="00F03B10">
              <w:t>Практическая работа «Изготовление папок для хранения швейных инструментов и материалов»(3 ч).</w:t>
            </w:r>
          </w:p>
        </w:tc>
      </w:tr>
      <w:tr w:rsidR="00F03B10" w:rsidRPr="00F03B10" w:rsidTr="00F03B10">
        <w:tc>
          <w:tcPr>
            <w:tcW w:w="1620" w:type="dxa"/>
          </w:tcPr>
          <w:p w:rsidR="00F03B10" w:rsidRPr="00F03B10" w:rsidRDefault="00F03B10" w:rsidP="00F03B10">
            <w:pPr>
              <w:jc w:val="both"/>
            </w:pPr>
            <w:r w:rsidRPr="00F03B10">
              <w:t>Тема 9</w:t>
            </w:r>
          </w:p>
        </w:tc>
        <w:tc>
          <w:tcPr>
            <w:tcW w:w="8100" w:type="dxa"/>
            <w:gridSpan w:val="2"/>
          </w:tcPr>
          <w:p w:rsidR="00F03B10" w:rsidRPr="00F03B10" w:rsidRDefault="00F03B10" w:rsidP="00F03B10">
            <w:pPr>
              <w:jc w:val="both"/>
              <w:rPr>
                <w:i/>
              </w:rPr>
            </w:pPr>
            <w:r w:rsidRPr="00F03B10">
              <w:rPr>
                <w:i/>
              </w:rPr>
              <w:t>Шаблоны (2 ч)</w:t>
            </w:r>
          </w:p>
          <w:p w:rsidR="00F03B10" w:rsidRPr="00F03B10" w:rsidRDefault="00F03B10" w:rsidP="00F03B10">
            <w:pPr>
              <w:jc w:val="both"/>
            </w:pPr>
            <w:r w:rsidRPr="00F03B10">
              <w:t>Трафареты. Разновидности шаблонов по форме и размерам. Изготовление шаблонов.</w:t>
            </w:r>
          </w:p>
          <w:p w:rsidR="00F03B10" w:rsidRPr="00F03B10" w:rsidRDefault="00F03B10" w:rsidP="00F03B10">
            <w:pPr>
              <w:jc w:val="both"/>
            </w:pPr>
            <w:r w:rsidRPr="00F03B10">
              <w:t xml:space="preserve"> Практическая работа «Изготовление шаблонов различной формы и размеров» (1 ч).</w:t>
            </w:r>
          </w:p>
        </w:tc>
      </w:tr>
      <w:tr w:rsidR="00F03B10" w:rsidRPr="00F03B10" w:rsidTr="00F03B10">
        <w:tc>
          <w:tcPr>
            <w:tcW w:w="1620" w:type="dxa"/>
          </w:tcPr>
          <w:p w:rsidR="00F03B10" w:rsidRPr="00F03B10" w:rsidRDefault="00F03B10" w:rsidP="00F03B10">
            <w:pPr>
              <w:jc w:val="both"/>
            </w:pPr>
            <w:r w:rsidRPr="00F03B10">
              <w:t>Тема 10</w:t>
            </w:r>
          </w:p>
        </w:tc>
        <w:tc>
          <w:tcPr>
            <w:tcW w:w="8100" w:type="dxa"/>
            <w:gridSpan w:val="2"/>
          </w:tcPr>
          <w:p w:rsidR="00F03B10" w:rsidRPr="00F03B10" w:rsidRDefault="00F03B10" w:rsidP="00F03B10">
            <w:pPr>
              <w:jc w:val="both"/>
              <w:rPr>
                <w:i/>
              </w:rPr>
            </w:pPr>
            <w:r w:rsidRPr="00F03B10">
              <w:rPr>
                <w:i/>
              </w:rPr>
              <w:t>Ручные швы (4 ч)</w:t>
            </w:r>
          </w:p>
          <w:p w:rsidR="00F03B10" w:rsidRPr="00F03B10" w:rsidRDefault="00F03B10" w:rsidP="00F03B10">
            <w:pPr>
              <w:jc w:val="both"/>
            </w:pPr>
            <w:r w:rsidRPr="00F03B10">
              <w:t>Общие правила для всех видов ручных швов.</w:t>
            </w:r>
          </w:p>
          <w:p w:rsidR="00F03B10" w:rsidRPr="00F03B10" w:rsidRDefault="00F03B10" w:rsidP="00F03B10">
            <w:pPr>
              <w:jc w:val="both"/>
            </w:pPr>
            <w:r w:rsidRPr="00F03B10">
              <w:t>Шов «вперёд иголку», смётывание с помощью булавок. Шов «назад иголку», «петлеобразный» шов, потайной шов, петельный шов.</w:t>
            </w:r>
          </w:p>
          <w:p w:rsidR="00F03B10" w:rsidRPr="00F03B10" w:rsidRDefault="00F03B10" w:rsidP="00F03B10">
            <w:pPr>
              <w:jc w:val="both"/>
            </w:pPr>
            <w:r w:rsidRPr="00F03B10">
              <w:t>Техника безопасности при работе с иглой и ножницами.</w:t>
            </w:r>
          </w:p>
          <w:p w:rsidR="00F03B10" w:rsidRPr="00F03B10" w:rsidRDefault="00F03B10" w:rsidP="00F03B10">
            <w:pPr>
              <w:jc w:val="both"/>
            </w:pPr>
            <w:r w:rsidRPr="00F03B10">
              <w:t>Практикум «Приёмы выполнения ручных швов» (3 ч).</w:t>
            </w:r>
          </w:p>
        </w:tc>
      </w:tr>
      <w:tr w:rsidR="00F03B10" w:rsidRPr="00F03B10" w:rsidTr="00F03B10">
        <w:tc>
          <w:tcPr>
            <w:tcW w:w="1620" w:type="dxa"/>
          </w:tcPr>
          <w:p w:rsidR="00F03B10" w:rsidRPr="00F03B10" w:rsidRDefault="00F03B10" w:rsidP="00F03B10">
            <w:pPr>
              <w:jc w:val="both"/>
            </w:pPr>
            <w:r w:rsidRPr="00F03B10">
              <w:t>Тема 11</w:t>
            </w:r>
          </w:p>
        </w:tc>
        <w:tc>
          <w:tcPr>
            <w:tcW w:w="8100" w:type="dxa"/>
            <w:gridSpan w:val="2"/>
          </w:tcPr>
          <w:p w:rsidR="00F03B10" w:rsidRPr="00F03B10" w:rsidRDefault="00F03B10" w:rsidP="00F03B10">
            <w:pPr>
              <w:jc w:val="both"/>
              <w:rPr>
                <w:i/>
              </w:rPr>
            </w:pPr>
            <w:r w:rsidRPr="00F03B10">
              <w:rPr>
                <w:i/>
              </w:rPr>
              <w:t>Машинные швы  (4 ч)</w:t>
            </w:r>
          </w:p>
          <w:p w:rsidR="00F03B10" w:rsidRPr="00F03B10" w:rsidRDefault="00F03B10" w:rsidP="00F03B10">
            <w:pPr>
              <w:jc w:val="both"/>
            </w:pPr>
            <w:r w:rsidRPr="00F03B10">
              <w:t>Правила при работе на швейной машине. Уход за швейной машиной. Смазка машины.  Техника безопасности при работе на швейной машине.</w:t>
            </w:r>
          </w:p>
          <w:p w:rsidR="00F03B10" w:rsidRPr="00F03B10" w:rsidRDefault="00F03B10" w:rsidP="00F03B10">
            <w:pPr>
              <w:jc w:val="both"/>
            </w:pPr>
            <w:r w:rsidRPr="00F03B10">
              <w:t>Стачной шов, бельевой шов, зигзагообразный шов, шов «встык».</w:t>
            </w:r>
          </w:p>
          <w:p w:rsidR="00F03B10" w:rsidRPr="00F03B10" w:rsidRDefault="00F03B10" w:rsidP="00F03B10">
            <w:pPr>
              <w:jc w:val="both"/>
            </w:pPr>
            <w:r w:rsidRPr="00F03B10">
              <w:t>Практикум «Правила ухода за швейной машиной. Правила смазки машины. Приёмы выполнения машинных швов» (2 ч).</w:t>
            </w:r>
          </w:p>
        </w:tc>
      </w:tr>
      <w:tr w:rsidR="00F03B10" w:rsidRPr="00F03B10" w:rsidTr="00F03B10">
        <w:tc>
          <w:tcPr>
            <w:tcW w:w="1620" w:type="dxa"/>
          </w:tcPr>
          <w:p w:rsidR="00F03B10" w:rsidRPr="00F03B10" w:rsidRDefault="00F03B10" w:rsidP="00F03B10">
            <w:pPr>
              <w:jc w:val="both"/>
            </w:pPr>
            <w:r w:rsidRPr="00F03B10">
              <w:t>Тема 12</w:t>
            </w:r>
          </w:p>
        </w:tc>
        <w:tc>
          <w:tcPr>
            <w:tcW w:w="8100" w:type="dxa"/>
            <w:gridSpan w:val="2"/>
          </w:tcPr>
          <w:p w:rsidR="00F03B10" w:rsidRPr="00F03B10" w:rsidRDefault="00F03B10" w:rsidP="00F03B10">
            <w:pPr>
              <w:jc w:val="both"/>
            </w:pPr>
            <w:r w:rsidRPr="00F03B10">
              <w:rPr>
                <w:i/>
              </w:rPr>
              <w:t>Обработка срезов изделия (4 ч)</w:t>
            </w:r>
          </w:p>
          <w:p w:rsidR="00F03B10" w:rsidRPr="00F03B10" w:rsidRDefault="00F03B10" w:rsidP="00F03B10">
            <w:pPr>
              <w:jc w:val="both"/>
            </w:pPr>
            <w:r w:rsidRPr="00F03B10">
              <w:t xml:space="preserve">Раскрой косых обтачек. Экономный раскрой обтачек. Смётывание и стачивание косых обтачек. Обтачивание срезов косыми полосками. </w:t>
            </w:r>
            <w:proofErr w:type="spellStart"/>
            <w:r w:rsidRPr="00F03B10">
              <w:t>Рулик</w:t>
            </w:r>
            <w:proofErr w:type="spellEnd"/>
            <w:r w:rsidRPr="00F03B10">
              <w:t>. Кант.</w:t>
            </w:r>
          </w:p>
          <w:p w:rsidR="00F03B10" w:rsidRPr="00F03B10" w:rsidRDefault="00F03B10" w:rsidP="00F03B10">
            <w:pPr>
              <w:jc w:val="both"/>
            </w:pPr>
            <w:r w:rsidRPr="00F03B10">
              <w:t>Практикум «Обработка срезов изделия разными способами» (2 ч)</w:t>
            </w:r>
          </w:p>
        </w:tc>
      </w:tr>
      <w:tr w:rsidR="00F03B10" w:rsidRPr="00F03B10" w:rsidTr="00F03B10">
        <w:tc>
          <w:tcPr>
            <w:tcW w:w="1620" w:type="dxa"/>
          </w:tcPr>
          <w:p w:rsidR="00F03B10" w:rsidRPr="00F03B10" w:rsidRDefault="00F03B10" w:rsidP="00F03B10">
            <w:pPr>
              <w:jc w:val="both"/>
            </w:pPr>
            <w:r w:rsidRPr="00F03B10">
              <w:t>Тема 13</w:t>
            </w:r>
          </w:p>
        </w:tc>
        <w:tc>
          <w:tcPr>
            <w:tcW w:w="8100" w:type="dxa"/>
            <w:gridSpan w:val="2"/>
          </w:tcPr>
          <w:p w:rsidR="00F03B10" w:rsidRPr="00F03B10" w:rsidRDefault="00F03B10" w:rsidP="00F03B10">
            <w:pPr>
              <w:jc w:val="both"/>
              <w:rPr>
                <w:i/>
              </w:rPr>
            </w:pPr>
            <w:r w:rsidRPr="00F03B10">
              <w:rPr>
                <w:i/>
              </w:rPr>
              <w:t>Обработка углов изделия  (4 ч)</w:t>
            </w:r>
          </w:p>
          <w:p w:rsidR="00F03B10" w:rsidRPr="00F03B10" w:rsidRDefault="00F03B10" w:rsidP="00F03B10">
            <w:pPr>
              <w:jc w:val="both"/>
            </w:pPr>
            <w:r w:rsidRPr="00F03B10">
              <w:t>Обработка прямых углов «под рамку». Обработка углов подкладочной тканью изделия.</w:t>
            </w:r>
          </w:p>
          <w:p w:rsidR="00F03B10" w:rsidRPr="00F03B10" w:rsidRDefault="00F03B10" w:rsidP="00F03B10">
            <w:pPr>
              <w:jc w:val="both"/>
            </w:pPr>
            <w:r w:rsidRPr="00F03B10">
              <w:t>Практикум «Обработка углов изделия разными способами» (2 ч).</w:t>
            </w:r>
          </w:p>
        </w:tc>
      </w:tr>
      <w:tr w:rsidR="00F03B10" w:rsidRPr="00F03B10" w:rsidTr="00F03B10">
        <w:tc>
          <w:tcPr>
            <w:tcW w:w="1620" w:type="dxa"/>
          </w:tcPr>
          <w:p w:rsidR="00F03B10" w:rsidRPr="00F03B10" w:rsidRDefault="00F03B10" w:rsidP="00F03B10">
            <w:pPr>
              <w:jc w:val="both"/>
            </w:pPr>
            <w:r w:rsidRPr="00F03B10">
              <w:t>Тема 14</w:t>
            </w:r>
          </w:p>
        </w:tc>
        <w:tc>
          <w:tcPr>
            <w:tcW w:w="8100" w:type="dxa"/>
            <w:gridSpan w:val="2"/>
          </w:tcPr>
          <w:p w:rsidR="00F03B10" w:rsidRPr="00F03B10" w:rsidRDefault="00F03B10" w:rsidP="00F03B10">
            <w:pPr>
              <w:jc w:val="both"/>
              <w:rPr>
                <w:i/>
              </w:rPr>
            </w:pPr>
            <w:r w:rsidRPr="00F03B10">
              <w:rPr>
                <w:i/>
              </w:rPr>
              <w:t>Ручная стёжка  (4 ч)</w:t>
            </w:r>
          </w:p>
          <w:p w:rsidR="00F03B10" w:rsidRPr="00F03B10" w:rsidRDefault="00F03B10" w:rsidP="00F03B10">
            <w:pPr>
              <w:jc w:val="both"/>
            </w:pPr>
            <w:r w:rsidRPr="00F03B10">
              <w:t>Виды стёжки по форме.</w:t>
            </w:r>
          </w:p>
          <w:p w:rsidR="00F03B10" w:rsidRPr="00F03B10" w:rsidRDefault="00F03B10" w:rsidP="00F03B10">
            <w:pPr>
              <w:jc w:val="both"/>
            </w:pPr>
            <w:r w:rsidRPr="00F03B10">
              <w:t xml:space="preserve">Правила </w:t>
            </w:r>
            <w:proofErr w:type="spellStart"/>
            <w:r w:rsidRPr="00F03B10">
              <w:t>простёгивания</w:t>
            </w:r>
            <w:proofErr w:type="spellEnd"/>
            <w:r w:rsidRPr="00F03B10">
              <w:t xml:space="preserve"> изделия. Способы стёжки</w:t>
            </w:r>
          </w:p>
          <w:p w:rsidR="00F03B10" w:rsidRPr="00F03B10" w:rsidRDefault="00F03B10" w:rsidP="00F03B10">
            <w:pPr>
              <w:jc w:val="both"/>
            </w:pPr>
            <w:r w:rsidRPr="00F03B10">
              <w:t>Практикум «Правила выполнения ручной стёжки» (3 ч).</w:t>
            </w:r>
          </w:p>
        </w:tc>
      </w:tr>
      <w:tr w:rsidR="00F03B10" w:rsidRPr="00F03B10" w:rsidTr="00F03B10">
        <w:tc>
          <w:tcPr>
            <w:tcW w:w="1620" w:type="dxa"/>
          </w:tcPr>
          <w:p w:rsidR="00F03B10" w:rsidRPr="00F03B10" w:rsidRDefault="00F03B10" w:rsidP="00F03B10">
            <w:pPr>
              <w:jc w:val="both"/>
              <w:rPr>
                <w:b/>
                <w:i/>
              </w:rPr>
            </w:pPr>
            <w:r w:rsidRPr="00F03B10">
              <w:rPr>
                <w:b/>
                <w:i/>
              </w:rPr>
              <w:t>2</w:t>
            </w:r>
          </w:p>
        </w:tc>
        <w:tc>
          <w:tcPr>
            <w:tcW w:w="8100" w:type="dxa"/>
            <w:gridSpan w:val="2"/>
          </w:tcPr>
          <w:p w:rsidR="00F03B10" w:rsidRPr="00F03B10" w:rsidRDefault="00F03B10" w:rsidP="00F03B10">
            <w:pPr>
              <w:jc w:val="both"/>
              <w:rPr>
                <w:b/>
                <w:i/>
              </w:rPr>
            </w:pPr>
            <w:r w:rsidRPr="00F03B10">
              <w:rPr>
                <w:b/>
                <w:i/>
              </w:rPr>
              <w:t>«ЛОСКУТНАЯ АЗБУКА»</w:t>
            </w:r>
          </w:p>
        </w:tc>
      </w:tr>
      <w:tr w:rsidR="00F03B10" w:rsidRPr="00F03B10" w:rsidTr="00F03B10">
        <w:tc>
          <w:tcPr>
            <w:tcW w:w="1620" w:type="dxa"/>
          </w:tcPr>
          <w:p w:rsidR="00F03B10" w:rsidRPr="00F03B10" w:rsidRDefault="00F03B10" w:rsidP="00F03B10">
            <w:pPr>
              <w:jc w:val="both"/>
            </w:pPr>
            <w:r w:rsidRPr="00F03B10">
              <w:t>Тема 1</w:t>
            </w:r>
          </w:p>
        </w:tc>
        <w:tc>
          <w:tcPr>
            <w:tcW w:w="8100" w:type="dxa"/>
            <w:gridSpan w:val="2"/>
          </w:tcPr>
          <w:p w:rsidR="00F03B10" w:rsidRPr="00F03B10" w:rsidRDefault="00F03B10" w:rsidP="00F03B10">
            <w:pPr>
              <w:jc w:val="both"/>
              <w:rPr>
                <w:i/>
              </w:rPr>
            </w:pPr>
            <w:r w:rsidRPr="00F03B10">
              <w:rPr>
                <w:i/>
              </w:rPr>
              <w:t>Техника «спираль» (5 ч)</w:t>
            </w:r>
          </w:p>
          <w:p w:rsidR="00F03B10" w:rsidRPr="00F03B10" w:rsidRDefault="00F03B10" w:rsidP="00F03B10">
            <w:pPr>
              <w:jc w:val="both"/>
            </w:pPr>
            <w:r w:rsidRPr="00F03B10">
              <w:t>Знакомство с техникой «спираль», основными правилами выполнения «спирали». Последовательность выполнения лоскутного шитья «спираль».</w:t>
            </w:r>
          </w:p>
          <w:p w:rsidR="00F03B10" w:rsidRPr="00F03B10" w:rsidRDefault="00F03B10" w:rsidP="00F03B10">
            <w:pPr>
              <w:jc w:val="both"/>
            </w:pPr>
            <w:r w:rsidRPr="00F03B10">
              <w:t>Практическая работа «Изготовление образца по технологической карте изготовления орнамента «спираль»»  (3,5 ч).</w:t>
            </w:r>
          </w:p>
        </w:tc>
      </w:tr>
      <w:tr w:rsidR="00F03B10" w:rsidRPr="00F03B10" w:rsidTr="00F03B10">
        <w:tc>
          <w:tcPr>
            <w:tcW w:w="1620" w:type="dxa"/>
          </w:tcPr>
          <w:p w:rsidR="00F03B10" w:rsidRPr="00F03B10" w:rsidRDefault="00F03B10" w:rsidP="00F03B10">
            <w:pPr>
              <w:jc w:val="both"/>
            </w:pPr>
            <w:r w:rsidRPr="00F03B10">
              <w:t>Тема 2</w:t>
            </w:r>
          </w:p>
        </w:tc>
        <w:tc>
          <w:tcPr>
            <w:tcW w:w="8100" w:type="dxa"/>
            <w:gridSpan w:val="2"/>
          </w:tcPr>
          <w:p w:rsidR="00F03B10" w:rsidRPr="00F03B10" w:rsidRDefault="00F03B10" w:rsidP="00F03B10">
            <w:pPr>
              <w:jc w:val="both"/>
              <w:rPr>
                <w:i/>
              </w:rPr>
            </w:pPr>
            <w:r w:rsidRPr="00F03B10">
              <w:rPr>
                <w:i/>
              </w:rPr>
              <w:t>Техника «бревенчатая изба»  (5 ч)</w:t>
            </w:r>
          </w:p>
          <w:p w:rsidR="00F03B10" w:rsidRPr="00F03B10" w:rsidRDefault="00F03B10" w:rsidP="00F03B10">
            <w:pPr>
              <w:jc w:val="both"/>
            </w:pPr>
            <w:r w:rsidRPr="00F03B10">
              <w:t>Знакомство с техникой «бревенчатая изба», основными правилами выполнения «бревенчатой избы». Последовательность выполнения лоскутного шитья «изба».</w:t>
            </w:r>
          </w:p>
          <w:p w:rsidR="00F03B10" w:rsidRPr="00F03B10" w:rsidRDefault="00F03B10" w:rsidP="00F03B10">
            <w:pPr>
              <w:jc w:val="both"/>
            </w:pPr>
            <w:r w:rsidRPr="00F03B10">
              <w:t>Практическая работа «Изготовление образца по технологической карте изготовления орнамента «изба»» (3,5 ч).</w:t>
            </w:r>
          </w:p>
        </w:tc>
      </w:tr>
      <w:tr w:rsidR="00F03B10" w:rsidRPr="00F03B10" w:rsidTr="00F03B10">
        <w:tc>
          <w:tcPr>
            <w:tcW w:w="1620" w:type="dxa"/>
          </w:tcPr>
          <w:p w:rsidR="00F03B10" w:rsidRPr="00F03B10" w:rsidRDefault="00F03B10" w:rsidP="00F03B10">
            <w:pPr>
              <w:jc w:val="both"/>
            </w:pPr>
            <w:r w:rsidRPr="00F03B10">
              <w:t>Тема 3</w:t>
            </w:r>
          </w:p>
        </w:tc>
        <w:tc>
          <w:tcPr>
            <w:tcW w:w="8100" w:type="dxa"/>
            <w:gridSpan w:val="2"/>
          </w:tcPr>
          <w:p w:rsidR="00F03B10" w:rsidRPr="00F03B10" w:rsidRDefault="00F03B10" w:rsidP="00F03B10">
            <w:pPr>
              <w:jc w:val="both"/>
              <w:rPr>
                <w:i/>
              </w:rPr>
            </w:pPr>
            <w:r w:rsidRPr="00F03B10">
              <w:rPr>
                <w:i/>
              </w:rPr>
              <w:t>Техника «ананас» (5 ч)</w:t>
            </w:r>
          </w:p>
          <w:p w:rsidR="00F03B10" w:rsidRPr="00F03B10" w:rsidRDefault="00F03B10" w:rsidP="00F03B10">
            <w:pPr>
              <w:jc w:val="both"/>
            </w:pPr>
            <w:r w:rsidRPr="00F03B10">
              <w:t>Знакомство с техникой «ананас», основными правилами выполнения «ананаса». Последовательность выполнения лоскутного шитья «ананас».</w:t>
            </w:r>
          </w:p>
          <w:p w:rsidR="00F03B10" w:rsidRPr="00F03B10" w:rsidRDefault="00F03B10" w:rsidP="00F03B10">
            <w:pPr>
              <w:jc w:val="both"/>
            </w:pPr>
            <w:r w:rsidRPr="00F03B10">
              <w:t>Практическая работа «Изготовление образца по технологической карте изготовления орнамента «ананас»»  (3,5 ч).</w:t>
            </w:r>
          </w:p>
        </w:tc>
      </w:tr>
      <w:tr w:rsidR="00F03B10" w:rsidRPr="00F03B10" w:rsidTr="00F03B10">
        <w:tc>
          <w:tcPr>
            <w:tcW w:w="1620" w:type="dxa"/>
          </w:tcPr>
          <w:p w:rsidR="00F03B10" w:rsidRPr="00F03B10" w:rsidRDefault="00F03B10" w:rsidP="00F03B10">
            <w:pPr>
              <w:jc w:val="both"/>
            </w:pPr>
            <w:r w:rsidRPr="00F03B10">
              <w:lastRenderedPageBreak/>
              <w:t>Тема 4</w:t>
            </w:r>
          </w:p>
        </w:tc>
        <w:tc>
          <w:tcPr>
            <w:tcW w:w="8100" w:type="dxa"/>
            <w:gridSpan w:val="2"/>
          </w:tcPr>
          <w:p w:rsidR="00F03B10" w:rsidRPr="00F03B10" w:rsidRDefault="00F03B10" w:rsidP="00F03B10">
            <w:pPr>
              <w:jc w:val="both"/>
              <w:rPr>
                <w:i/>
              </w:rPr>
            </w:pPr>
            <w:r w:rsidRPr="00F03B10">
              <w:rPr>
                <w:i/>
              </w:rPr>
              <w:t>Техника «</w:t>
            </w:r>
            <w:proofErr w:type="spellStart"/>
            <w:r w:rsidRPr="00F03B10">
              <w:rPr>
                <w:i/>
              </w:rPr>
              <w:t>шахматка</w:t>
            </w:r>
            <w:proofErr w:type="spellEnd"/>
            <w:r w:rsidRPr="00F03B10">
              <w:rPr>
                <w:i/>
              </w:rPr>
              <w:t>»  (5 ч)</w:t>
            </w:r>
          </w:p>
          <w:p w:rsidR="00F03B10" w:rsidRPr="00F03B10" w:rsidRDefault="00F03B10" w:rsidP="00F03B10">
            <w:pPr>
              <w:jc w:val="both"/>
            </w:pPr>
            <w:r w:rsidRPr="00F03B10">
              <w:t>Знакомство с техникой «</w:t>
            </w:r>
            <w:proofErr w:type="spellStart"/>
            <w:r w:rsidRPr="00F03B10">
              <w:t>шахматка</w:t>
            </w:r>
            <w:proofErr w:type="spellEnd"/>
            <w:r w:rsidRPr="00F03B10">
              <w:t>», основными правилами выполнения «</w:t>
            </w:r>
            <w:proofErr w:type="spellStart"/>
            <w:r w:rsidRPr="00F03B10">
              <w:t>шахматки</w:t>
            </w:r>
            <w:proofErr w:type="spellEnd"/>
            <w:r w:rsidRPr="00F03B10">
              <w:t>». Последовательность выполнения лоскутного шитья «</w:t>
            </w:r>
            <w:proofErr w:type="spellStart"/>
            <w:r w:rsidRPr="00F03B10">
              <w:t>шахматка</w:t>
            </w:r>
            <w:proofErr w:type="spellEnd"/>
            <w:r w:rsidRPr="00F03B10">
              <w:t>».</w:t>
            </w:r>
          </w:p>
          <w:p w:rsidR="00F03B10" w:rsidRPr="00F03B10" w:rsidRDefault="00F03B10" w:rsidP="00F03B10">
            <w:pPr>
              <w:jc w:val="both"/>
            </w:pPr>
            <w:r w:rsidRPr="00F03B10">
              <w:t>Практическая работа «Изготовление образца по технологической карте изготовления орнамента «</w:t>
            </w:r>
            <w:proofErr w:type="spellStart"/>
            <w:r w:rsidRPr="00F03B10">
              <w:t>шахматка</w:t>
            </w:r>
            <w:proofErr w:type="spellEnd"/>
            <w:r w:rsidRPr="00F03B10">
              <w:t>»»  (3,5 ч).</w:t>
            </w:r>
          </w:p>
        </w:tc>
      </w:tr>
      <w:tr w:rsidR="00F03B10" w:rsidRPr="00F03B10" w:rsidTr="00F03B10">
        <w:tc>
          <w:tcPr>
            <w:tcW w:w="1620" w:type="dxa"/>
          </w:tcPr>
          <w:p w:rsidR="00F03B10" w:rsidRPr="00F03B10" w:rsidRDefault="00F03B10" w:rsidP="00F03B10">
            <w:pPr>
              <w:jc w:val="both"/>
            </w:pPr>
            <w:r w:rsidRPr="00F03B10">
              <w:t>Тема 5</w:t>
            </w:r>
          </w:p>
        </w:tc>
        <w:tc>
          <w:tcPr>
            <w:tcW w:w="8100" w:type="dxa"/>
            <w:gridSpan w:val="2"/>
          </w:tcPr>
          <w:p w:rsidR="00F03B10" w:rsidRPr="00F03B10" w:rsidRDefault="00F03B10" w:rsidP="00F03B10">
            <w:pPr>
              <w:jc w:val="both"/>
              <w:rPr>
                <w:i/>
              </w:rPr>
            </w:pPr>
            <w:r w:rsidRPr="00F03B10">
              <w:rPr>
                <w:i/>
              </w:rPr>
              <w:t>Техника «звезда» (5 ч)</w:t>
            </w:r>
          </w:p>
          <w:p w:rsidR="00F03B10" w:rsidRPr="00F03B10" w:rsidRDefault="00F03B10" w:rsidP="00F03B10">
            <w:pPr>
              <w:jc w:val="both"/>
            </w:pPr>
            <w:r w:rsidRPr="00F03B10">
              <w:t>Знакомство с техникой «звезда», основными правилами выполнения «звезды». Последовательность выполнения лоскутного шитья «звезда».</w:t>
            </w:r>
          </w:p>
          <w:p w:rsidR="00F03B10" w:rsidRPr="00F03B10" w:rsidRDefault="00F03B10" w:rsidP="00F03B10">
            <w:pPr>
              <w:jc w:val="both"/>
            </w:pPr>
            <w:r w:rsidRPr="00F03B10">
              <w:t>Практическая работа «Изготовление образца по технологической карте изготовления орнамента «звезда»» (3,5 ч).</w:t>
            </w:r>
          </w:p>
        </w:tc>
      </w:tr>
      <w:tr w:rsidR="00F03B10" w:rsidRPr="00F03B10" w:rsidTr="00F03B10">
        <w:tc>
          <w:tcPr>
            <w:tcW w:w="1620" w:type="dxa"/>
          </w:tcPr>
          <w:p w:rsidR="00F03B10" w:rsidRPr="00F03B10" w:rsidRDefault="00F03B10" w:rsidP="00F03B10">
            <w:pPr>
              <w:jc w:val="both"/>
            </w:pPr>
            <w:r w:rsidRPr="00F03B10">
              <w:t>Тема 6</w:t>
            </w:r>
          </w:p>
        </w:tc>
        <w:tc>
          <w:tcPr>
            <w:tcW w:w="8100" w:type="dxa"/>
            <w:gridSpan w:val="2"/>
          </w:tcPr>
          <w:p w:rsidR="00F03B10" w:rsidRPr="00F03B10" w:rsidRDefault="00F03B10" w:rsidP="00F03B10">
            <w:pPr>
              <w:jc w:val="both"/>
              <w:rPr>
                <w:i/>
              </w:rPr>
            </w:pPr>
            <w:r w:rsidRPr="00F03B10">
              <w:rPr>
                <w:i/>
              </w:rPr>
              <w:t>Техника «алмаз»  (5 ч)</w:t>
            </w:r>
          </w:p>
          <w:p w:rsidR="00F03B10" w:rsidRPr="00F03B10" w:rsidRDefault="00F03B10" w:rsidP="00F03B10">
            <w:pPr>
              <w:jc w:val="both"/>
            </w:pPr>
            <w:r w:rsidRPr="00F03B10">
              <w:t>Знакомство с техникой «алмаз», основными правилами выполнения «алмаза». Последовательность выполнения лоскутного шитья «алмаз».</w:t>
            </w:r>
          </w:p>
          <w:p w:rsidR="00F03B10" w:rsidRPr="00F03B10" w:rsidRDefault="00F03B10" w:rsidP="00F03B10">
            <w:pPr>
              <w:jc w:val="both"/>
            </w:pPr>
            <w:r w:rsidRPr="00F03B10">
              <w:t>Практическая работа «Изготовление образца по технологической карте изготовления орнамента «алмаз»» (3,5 ч).</w:t>
            </w:r>
          </w:p>
        </w:tc>
      </w:tr>
      <w:tr w:rsidR="00F03B10" w:rsidRPr="00F03B10" w:rsidTr="00F03B10">
        <w:tc>
          <w:tcPr>
            <w:tcW w:w="1620" w:type="dxa"/>
          </w:tcPr>
          <w:p w:rsidR="00F03B10" w:rsidRPr="00F03B10" w:rsidRDefault="00F03B10" w:rsidP="00F03B10">
            <w:pPr>
              <w:jc w:val="both"/>
            </w:pPr>
            <w:r w:rsidRPr="00F03B10">
              <w:t>Тема 7</w:t>
            </w:r>
          </w:p>
        </w:tc>
        <w:tc>
          <w:tcPr>
            <w:tcW w:w="8100" w:type="dxa"/>
            <w:gridSpan w:val="2"/>
          </w:tcPr>
          <w:p w:rsidR="00F03B10" w:rsidRPr="00F03B10" w:rsidRDefault="00F03B10" w:rsidP="00F03B10">
            <w:pPr>
              <w:jc w:val="both"/>
              <w:rPr>
                <w:i/>
              </w:rPr>
            </w:pPr>
            <w:r w:rsidRPr="00F03B10">
              <w:rPr>
                <w:i/>
              </w:rPr>
              <w:t>Техника «кубики» (5 ч)</w:t>
            </w:r>
          </w:p>
          <w:p w:rsidR="00F03B10" w:rsidRPr="00F03B10" w:rsidRDefault="00F03B10" w:rsidP="00F03B10">
            <w:pPr>
              <w:jc w:val="both"/>
            </w:pPr>
            <w:r w:rsidRPr="00F03B10">
              <w:t>Знакомство с техникой «кубики», основными правилами выполнения «кубики». Последовательность выполнения лоскутного шитья  «кубики».</w:t>
            </w:r>
          </w:p>
          <w:p w:rsidR="00F03B10" w:rsidRPr="00F03B10" w:rsidRDefault="00F03B10" w:rsidP="00F03B10">
            <w:pPr>
              <w:jc w:val="both"/>
            </w:pPr>
            <w:r w:rsidRPr="00F03B10">
              <w:t>Практическая работа «Изготовление образца по технологической карте изготовления орнамента «кубики»» (3,5 ч).</w:t>
            </w:r>
          </w:p>
        </w:tc>
      </w:tr>
      <w:tr w:rsidR="00F03B10" w:rsidRPr="00F03B10" w:rsidTr="00F03B10">
        <w:tc>
          <w:tcPr>
            <w:tcW w:w="1620" w:type="dxa"/>
          </w:tcPr>
          <w:p w:rsidR="00F03B10" w:rsidRPr="00F03B10" w:rsidRDefault="00F03B10" w:rsidP="00F03B10">
            <w:pPr>
              <w:jc w:val="both"/>
            </w:pPr>
            <w:r w:rsidRPr="00F03B10">
              <w:t>Тема 8</w:t>
            </w:r>
          </w:p>
        </w:tc>
        <w:tc>
          <w:tcPr>
            <w:tcW w:w="8100" w:type="dxa"/>
            <w:gridSpan w:val="2"/>
          </w:tcPr>
          <w:p w:rsidR="00F03B10" w:rsidRPr="00F03B10" w:rsidRDefault="00F03B10" w:rsidP="00F03B10">
            <w:pPr>
              <w:jc w:val="both"/>
              <w:rPr>
                <w:i/>
              </w:rPr>
            </w:pPr>
            <w:r w:rsidRPr="00F03B10">
              <w:rPr>
                <w:i/>
              </w:rPr>
              <w:t>Техника «</w:t>
            </w:r>
            <w:proofErr w:type="spellStart"/>
            <w:r w:rsidRPr="00F03B10">
              <w:rPr>
                <w:i/>
              </w:rPr>
              <w:t>многоконечная</w:t>
            </w:r>
            <w:proofErr w:type="spellEnd"/>
            <w:r w:rsidRPr="00F03B10">
              <w:rPr>
                <w:i/>
              </w:rPr>
              <w:t xml:space="preserve"> звезда»  (5 ч)</w:t>
            </w:r>
          </w:p>
          <w:p w:rsidR="00F03B10" w:rsidRPr="00F03B10" w:rsidRDefault="00F03B10" w:rsidP="00F03B10">
            <w:pPr>
              <w:jc w:val="both"/>
            </w:pPr>
            <w:r w:rsidRPr="00F03B10">
              <w:t>Знакомство с техникой «</w:t>
            </w:r>
            <w:proofErr w:type="spellStart"/>
            <w:r w:rsidRPr="00F03B10">
              <w:t>многоконечная</w:t>
            </w:r>
            <w:proofErr w:type="spellEnd"/>
            <w:r w:rsidRPr="00F03B10">
              <w:t xml:space="preserve"> звезда», основными правилами выполнения «</w:t>
            </w:r>
            <w:proofErr w:type="spellStart"/>
            <w:r w:rsidRPr="00F03B10">
              <w:t>многоконечной</w:t>
            </w:r>
            <w:proofErr w:type="spellEnd"/>
            <w:r w:rsidRPr="00F03B10">
              <w:t xml:space="preserve"> звезды». Последовательность выполнения лоскутного шитья «</w:t>
            </w:r>
            <w:proofErr w:type="spellStart"/>
            <w:r w:rsidRPr="00F03B10">
              <w:t>многоконечная</w:t>
            </w:r>
            <w:proofErr w:type="spellEnd"/>
            <w:r w:rsidRPr="00F03B10">
              <w:t xml:space="preserve"> звезда».</w:t>
            </w:r>
          </w:p>
          <w:p w:rsidR="00F03B10" w:rsidRPr="00F03B10" w:rsidRDefault="00F03B10" w:rsidP="00F03B10">
            <w:pPr>
              <w:jc w:val="both"/>
            </w:pPr>
            <w:r w:rsidRPr="00F03B10">
              <w:t>Практическая работа «Изготовление образца по технологической карте изготовления орнамента «</w:t>
            </w:r>
            <w:proofErr w:type="spellStart"/>
            <w:r w:rsidRPr="00F03B10">
              <w:t>многоконечная</w:t>
            </w:r>
            <w:proofErr w:type="spellEnd"/>
            <w:r w:rsidRPr="00F03B10">
              <w:t xml:space="preserve"> звезда»»  (3,5 ч).</w:t>
            </w:r>
          </w:p>
        </w:tc>
      </w:tr>
      <w:tr w:rsidR="00F03B10" w:rsidRPr="00F03B10" w:rsidTr="00F03B10">
        <w:tc>
          <w:tcPr>
            <w:tcW w:w="1620" w:type="dxa"/>
          </w:tcPr>
          <w:p w:rsidR="00F03B10" w:rsidRPr="00F03B10" w:rsidRDefault="00F03B10" w:rsidP="00F03B10">
            <w:pPr>
              <w:jc w:val="both"/>
            </w:pPr>
            <w:r w:rsidRPr="00F03B10">
              <w:t>Тема 9</w:t>
            </w:r>
          </w:p>
        </w:tc>
        <w:tc>
          <w:tcPr>
            <w:tcW w:w="8100" w:type="dxa"/>
            <w:gridSpan w:val="2"/>
          </w:tcPr>
          <w:p w:rsidR="00F03B10" w:rsidRPr="00F03B10" w:rsidRDefault="00F03B10" w:rsidP="00F03B10">
            <w:pPr>
              <w:jc w:val="both"/>
              <w:rPr>
                <w:i/>
              </w:rPr>
            </w:pPr>
            <w:r w:rsidRPr="00F03B10">
              <w:rPr>
                <w:i/>
              </w:rPr>
              <w:t>Техника «пуфики» (5 ч)</w:t>
            </w:r>
          </w:p>
          <w:p w:rsidR="00F03B10" w:rsidRPr="00F03B10" w:rsidRDefault="00F03B10" w:rsidP="00F03B10">
            <w:pPr>
              <w:jc w:val="both"/>
            </w:pPr>
            <w:r w:rsidRPr="00F03B10">
              <w:t>Знакомство с техникой «пуфики», основными правилами выполнения «пуфиков». Последовательность выполнения лоскутного шитья «пуфики».</w:t>
            </w:r>
          </w:p>
          <w:p w:rsidR="00F03B10" w:rsidRPr="00F03B10" w:rsidRDefault="00F03B10" w:rsidP="00F03B10">
            <w:pPr>
              <w:jc w:val="both"/>
            </w:pPr>
            <w:r w:rsidRPr="00F03B10">
              <w:t>Практическая работа «Изготовление образца по технологической карте изготовления орнамента «пуфики»» (3,5 ч).</w:t>
            </w:r>
          </w:p>
        </w:tc>
      </w:tr>
      <w:tr w:rsidR="00F03B10" w:rsidRPr="00F03B10" w:rsidTr="00F03B10">
        <w:tc>
          <w:tcPr>
            <w:tcW w:w="1620" w:type="dxa"/>
          </w:tcPr>
          <w:p w:rsidR="00F03B10" w:rsidRPr="00F03B10" w:rsidRDefault="00F03B10" w:rsidP="00F03B10">
            <w:pPr>
              <w:jc w:val="both"/>
            </w:pPr>
            <w:r w:rsidRPr="00F03B10">
              <w:t>Тема 10</w:t>
            </w:r>
          </w:p>
        </w:tc>
        <w:tc>
          <w:tcPr>
            <w:tcW w:w="8100" w:type="dxa"/>
            <w:gridSpan w:val="2"/>
          </w:tcPr>
          <w:p w:rsidR="00F03B10" w:rsidRPr="00F03B10" w:rsidRDefault="00F03B10" w:rsidP="00F03B10">
            <w:pPr>
              <w:jc w:val="both"/>
              <w:rPr>
                <w:i/>
              </w:rPr>
            </w:pPr>
            <w:r w:rsidRPr="00F03B10">
              <w:rPr>
                <w:i/>
              </w:rPr>
              <w:t>Техника «уголки» (5 ч)</w:t>
            </w:r>
          </w:p>
          <w:p w:rsidR="00F03B10" w:rsidRPr="00F03B10" w:rsidRDefault="00F03B10" w:rsidP="00F03B10">
            <w:pPr>
              <w:jc w:val="both"/>
            </w:pPr>
            <w:r w:rsidRPr="00F03B10">
              <w:t>Знакомство с техникой «уголки», основными правилами выполнения «уголков»  Последовательность выполнения лоскутного шитья «уголки».</w:t>
            </w:r>
          </w:p>
          <w:p w:rsidR="00F03B10" w:rsidRPr="00F03B10" w:rsidRDefault="00F03B10" w:rsidP="00F03B10">
            <w:pPr>
              <w:jc w:val="both"/>
            </w:pPr>
            <w:r w:rsidRPr="00F03B10">
              <w:t>Практическая работа «Изготовление образца по технологической карте изготовления орнамента «уголки»»  (3,5 ч).</w:t>
            </w:r>
          </w:p>
        </w:tc>
      </w:tr>
      <w:tr w:rsidR="00F03B10" w:rsidRPr="00F03B10" w:rsidTr="00F03B10">
        <w:tc>
          <w:tcPr>
            <w:tcW w:w="1620" w:type="dxa"/>
          </w:tcPr>
          <w:p w:rsidR="00F03B10" w:rsidRPr="00F03B10" w:rsidRDefault="00F03B10" w:rsidP="00F03B10">
            <w:pPr>
              <w:jc w:val="both"/>
            </w:pPr>
            <w:r w:rsidRPr="00F03B10">
              <w:t>Тема 11</w:t>
            </w:r>
          </w:p>
        </w:tc>
        <w:tc>
          <w:tcPr>
            <w:tcW w:w="8100" w:type="dxa"/>
            <w:gridSpan w:val="2"/>
          </w:tcPr>
          <w:p w:rsidR="00F03B10" w:rsidRPr="00F03B10" w:rsidRDefault="00F03B10" w:rsidP="00F03B10">
            <w:pPr>
              <w:jc w:val="both"/>
              <w:rPr>
                <w:i/>
              </w:rPr>
            </w:pPr>
            <w:r w:rsidRPr="00F03B10">
              <w:rPr>
                <w:i/>
              </w:rPr>
              <w:t>Техника «бабушкин сад»  (5 ч)</w:t>
            </w:r>
          </w:p>
          <w:p w:rsidR="00F03B10" w:rsidRPr="00F03B10" w:rsidRDefault="00F03B10" w:rsidP="00F03B10">
            <w:pPr>
              <w:jc w:val="both"/>
            </w:pPr>
            <w:r w:rsidRPr="00F03B10">
              <w:t>Знакомство с техникой «бабушкин сад», основными правилами выполнения «бабушкиного сада». Последовательность выполнения лоскутного шитья «бабушкин сад».</w:t>
            </w:r>
          </w:p>
          <w:p w:rsidR="00F03B10" w:rsidRPr="00F03B10" w:rsidRDefault="00F03B10" w:rsidP="00F03B10">
            <w:pPr>
              <w:jc w:val="both"/>
            </w:pPr>
            <w:r w:rsidRPr="00F03B10">
              <w:t>Практическая работа «Изготовление образца по технологической карте изготовления орнамента «бабушкин сад»» (3,5 ч).</w:t>
            </w:r>
          </w:p>
        </w:tc>
      </w:tr>
      <w:tr w:rsidR="00F03B10" w:rsidRPr="00F03B10" w:rsidTr="00F03B10">
        <w:tc>
          <w:tcPr>
            <w:tcW w:w="1620" w:type="dxa"/>
          </w:tcPr>
          <w:p w:rsidR="00F03B10" w:rsidRPr="00F03B10" w:rsidRDefault="00F03B10" w:rsidP="00F03B10">
            <w:pPr>
              <w:jc w:val="both"/>
            </w:pPr>
            <w:r w:rsidRPr="00F03B10">
              <w:t>Тема 12</w:t>
            </w:r>
          </w:p>
        </w:tc>
        <w:tc>
          <w:tcPr>
            <w:tcW w:w="8100" w:type="dxa"/>
            <w:gridSpan w:val="2"/>
          </w:tcPr>
          <w:p w:rsidR="00F03B10" w:rsidRPr="00F03B10" w:rsidRDefault="00F03B10" w:rsidP="00F03B10">
            <w:pPr>
              <w:jc w:val="both"/>
              <w:rPr>
                <w:i/>
              </w:rPr>
            </w:pPr>
            <w:r w:rsidRPr="00F03B10">
              <w:rPr>
                <w:i/>
              </w:rPr>
              <w:t>Техника «витражи»  (5 ч)</w:t>
            </w:r>
          </w:p>
          <w:p w:rsidR="00F03B10" w:rsidRPr="00F03B10" w:rsidRDefault="00F03B10" w:rsidP="00F03B10">
            <w:pPr>
              <w:jc w:val="both"/>
            </w:pPr>
            <w:r w:rsidRPr="00F03B10">
              <w:t>Знакомство с техникой «витражи», основными правилами выполнения «витражей». Последовательность выполнения лоскутного шитья «витражи».</w:t>
            </w:r>
          </w:p>
          <w:p w:rsidR="00F03B10" w:rsidRPr="00F03B10" w:rsidRDefault="00F03B10" w:rsidP="00F03B10">
            <w:pPr>
              <w:jc w:val="both"/>
            </w:pPr>
            <w:r w:rsidRPr="00F03B10">
              <w:t>Практическая работа «Изготовление образца по технологической карте изготовления орнамента «витражи»» (3,5 ч).</w:t>
            </w:r>
          </w:p>
        </w:tc>
      </w:tr>
      <w:tr w:rsidR="00F03B10" w:rsidRPr="00F03B10" w:rsidTr="00F03B10">
        <w:tc>
          <w:tcPr>
            <w:tcW w:w="1620" w:type="dxa"/>
          </w:tcPr>
          <w:p w:rsidR="00F03B10" w:rsidRPr="00F03B10" w:rsidRDefault="00F03B10" w:rsidP="00F03B10">
            <w:pPr>
              <w:jc w:val="both"/>
              <w:rPr>
                <w:b/>
                <w:i/>
              </w:rPr>
            </w:pPr>
            <w:r w:rsidRPr="00F03B10">
              <w:rPr>
                <w:b/>
                <w:i/>
              </w:rPr>
              <w:t>3</w:t>
            </w:r>
          </w:p>
        </w:tc>
        <w:tc>
          <w:tcPr>
            <w:tcW w:w="8100" w:type="dxa"/>
            <w:gridSpan w:val="2"/>
          </w:tcPr>
          <w:p w:rsidR="00F03B10" w:rsidRPr="00F03B10" w:rsidRDefault="00F03B10" w:rsidP="00F03B10">
            <w:pPr>
              <w:jc w:val="both"/>
              <w:rPr>
                <w:b/>
                <w:i/>
              </w:rPr>
            </w:pPr>
            <w:r w:rsidRPr="00F03B10">
              <w:rPr>
                <w:b/>
                <w:i/>
              </w:rPr>
              <w:t>«ЧТО НАМ СТОИТ ДОМ УКРАСИТЬ…»</w:t>
            </w:r>
          </w:p>
        </w:tc>
      </w:tr>
      <w:tr w:rsidR="00F03B10" w:rsidRPr="00F03B10" w:rsidTr="00F03B10">
        <w:tc>
          <w:tcPr>
            <w:tcW w:w="1620" w:type="dxa"/>
          </w:tcPr>
          <w:p w:rsidR="00F03B10" w:rsidRPr="00F03B10" w:rsidRDefault="00F03B10" w:rsidP="00F03B10">
            <w:pPr>
              <w:jc w:val="both"/>
            </w:pPr>
            <w:r w:rsidRPr="00F03B10">
              <w:t>Тема 1</w:t>
            </w:r>
          </w:p>
        </w:tc>
        <w:tc>
          <w:tcPr>
            <w:tcW w:w="8100" w:type="dxa"/>
            <w:gridSpan w:val="2"/>
          </w:tcPr>
          <w:p w:rsidR="00F03B10" w:rsidRPr="00F03B10" w:rsidRDefault="00F03B10" w:rsidP="00F03B10">
            <w:pPr>
              <w:jc w:val="both"/>
            </w:pPr>
            <w:r w:rsidRPr="00F03B10">
              <w:rPr>
                <w:i/>
              </w:rPr>
              <w:t>Забавные игрушки (16 ч</w:t>
            </w:r>
            <w:r w:rsidRPr="00F03B10">
              <w:t>)</w:t>
            </w:r>
          </w:p>
          <w:p w:rsidR="00F03B10" w:rsidRPr="00F03B10" w:rsidRDefault="00F03B10" w:rsidP="00CA6AEB">
            <w:pPr>
              <w:numPr>
                <w:ilvl w:val="1"/>
                <w:numId w:val="76"/>
              </w:numPr>
              <w:jc w:val="both"/>
            </w:pPr>
            <w:r w:rsidRPr="00F03B10">
              <w:t>Пошив клоуна (8 ч)</w:t>
            </w:r>
          </w:p>
          <w:p w:rsidR="00F03B10" w:rsidRPr="00F03B10" w:rsidRDefault="00F03B10" w:rsidP="00CA6AEB">
            <w:pPr>
              <w:numPr>
                <w:ilvl w:val="1"/>
                <w:numId w:val="76"/>
              </w:numPr>
              <w:jc w:val="both"/>
            </w:pPr>
            <w:r w:rsidRPr="00F03B10">
              <w:t>Пошив лоскутной куклы (8 ч)</w:t>
            </w:r>
          </w:p>
        </w:tc>
      </w:tr>
      <w:tr w:rsidR="00F03B10" w:rsidRPr="00F03B10" w:rsidTr="00F03B10">
        <w:tc>
          <w:tcPr>
            <w:tcW w:w="1620" w:type="dxa"/>
          </w:tcPr>
          <w:p w:rsidR="00F03B10" w:rsidRPr="00F03B10" w:rsidRDefault="00F03B10" w:rsidP="00F03B10">
            <w:pPr>
              <w:jc w:val="both"/>
            </w:pPr>
            <w:r w:rsidRPr="00F03B10">
              <w:t>Тема 2</w:t>
            </w:r>
          </w:p>
        </w:tc>
        <w:tc>
          <w:tcPr>
            <w:tcW w:w="8100" w:type="dxa"/>
            <w:gridSpan w:val="2"/>
          </w:tcPr>
          <w:p w:rsidR="00F03B10" w:rsidRPr="00F03B10" w:rsidRDefault="00F03B10" w:rsidP="00F03B10">
            <w:pPr>
              <w:jc w:val="both"/>
              <w:rPr>
                <w:i/>
              </w:rPr>
            </w:pPr>
            <w:r w:rsidRPr="00F03B10">
              <w:rPr>
                <w:i/>
              </w:rPr>
              <w:t>Прихватки (8  ч)</w:t>
            </w:r>
          </w:p>
          <w:p w:rsidR="00F03B10" w:rsidRPr="00F03B10" w:rsidRDefault="00F03B10" w:rsidP="00F03B10">
            <w:pPr>
              <w:jc w:val="both"/>
            </w:pPr>
            <w:r w:rsidRPr="00F03B10">
              <w:t>2.1 Пошив прихваток круглой, овальной, квадратной формы с различным орнаментом.</w:t>
            </w:r>
          </w:p>
        </w:tc>
      </w:tr>
      <w:tr w:rsidR="00F03B10" w:rsidRPr="00F03B10" w:rsidTr="00F03B10">
        <w:tc>
          <w:tcPr>
            <w:tcW w:w="1620" w:type="dxa"/>
          </w:tcPr>
          <w:p w:rsidR="00F03B10" w:rsidRPr="00F03B10" w:rsidRDefault="00F03B10" w:rsidP="00F03B10">
            <w:pPr>
              <w:jc w:val="both"/>
            </w:pPr>
            <w:r w:rsidRPr="00F03B10">
              <w:lastRenderedPageBreak/>
              <w:t>Тема 3</w:t>
            </w:r>
          </w:p>
        </w:tc>
        <w:tc>
          <w:tcPr>
            <w:tcW w:w="8100" w:type="dxa"/>
            <w:gridSpan w:val="2"/>
          </w:tcPr>
          <w:p w:rsidR="00F03B10" w:rsidRPr="00F03B10" w:rsidRDefault="00F03B10" w:rsidP="00F03B10">
            <w:pPr>
              <w:jc w:val="both"/>
              <w:rPr>
                <w:i/>
              </w:rPr>
            </w:pPr>
            <w:r w:rsidRPr="00F03B10">
              <w:rPr>
                <w:i/>
              </w:rPr>
              <w:t>Диванные подушки (8 ч)</w:t>
            </w:r>
          </w:p>
          <w:p w:rsidR="00F03B10" w:rsidRPr="00F03B10" w:rsidRDefault="00F03B10" w:rsidP="00F03B10">
            <w:pPr>
              <w:jc w:val="both"/>
            </w:pPr>
            <w:r w:rsidRPr="00F03B10">
              <w:t>3.1 Пошив диванных подушек с различным орнаментом.</w:t>
            </w:r>
          </w:p>
        </w:tc>
      </w:tr>
      <w:tr w:rsidR="00F03B10" w:rsidRPr="00F03B10" w:rsidTr="00F03B10">
        <w:tc>
          <w:tcPr>
            <w:tcW w:w="1620" w:type="dxa"/>
          </w:tcPr>
          <w:p w:rsidR="00F03B10" w:rsidRPr="00F03B10" w:rsidRDefault="00F03B10" w:rsidP="00F03B10">
            <w:pPr>
              <w:jc w:val="both"/>
            </w:pPr>
            <w:r w:rsidRPr="00F03B10">
              <w:t>Тема 4</w:t>
            </w:r>
          </w:p>
        </w:tc>
        <w:tc>
          <w:tcPr>
            <w:tcW w:w="8100" w:type="dxa"/>
            <w:gridSpan w:val="2"/>
          </w:tcPr>
          <w:p w:rsidR="00F03B10" w:rsidRPr="00F03B10" w:rsidRDefault="00F03B10" w:rsidP="00F03B10">
            <w:pPr>
              <w:jc w:val="both"/>
              <w:rPr>
                <w:i/>
              </w:rPr>
            </w:pPr>
            <w:r w:rsidRPr="00F03B10">
              <w:rPr>
                <w:i/>
              </w:rPr>
              <w:t>Покрывала (14 ч)</w:t>
            </w:r>
          </w:p>
          <w:p w:rsidR="00F03B10" w:rsidRPr="00F03B10" w:rsidRDefault="00F03B10" w:rsidP="00F03B10">
            <w:pPr>
              <w:jc w:val="both"/>
            </w:pPr>
            <w:r w:rsidRPr="00F03B10">
              <w:t>4.1 Пошив покрывала с применением техники «бревенчатая изба».</w:t>
            </w:r>
          </w:p>
        </w:tc>
      </w:tr>
      <w:tr w:rsidR="00F03B10" w:rsidRPr="00F03B10" w:rsidTr="00F03B10">
        <w:tc>
          <w:tcPr>
            <w:tcW w:w="1620" w:type="dxa"/>
          </w:tcPr>
          <w:p w:rsidR="00F03B10" w:rsidRPr="00F03B10" w:rsidRDefault="00F03B10" w:rsidP="00F03B10">
            <w:pPr>
              <w:jc w:val="both"/>
              <w:rPr>
                <w:i/>
              </w:rPr>
            </w:pPr>
            <w:r w:rsidRPr="00F03B10">
              <w:t>Тема 5</w:t>
            </w:r>
          </w:p>
        </w:tc>
        <w:tc>
          <w:tcPr>
            <w:tcW w:w="8100" w:type="dxa"/>
            <w:gridSpan w:val="2"/>
          </w:tcPr>
          <w:p w:rsidR="00F03B10" w:rsidRPr="00F03B10" w:rsidRDefault="00F03B10" w:rsidP="00F03B10">
            <w:pPr>
              <w:jc w:val="both"/>
              <w:rPr>
                <w:i/>
              </w:rPr>
            </w:pPr>
            <w:r w:rsidRPr="00F03B10">
              <w:rPr>
                <w:i/>
              </w:rPr>
              <w:t>Итоговое занятие: викторина «Счастливый случай» (2 ч)</w:t>
            </w:r>
          </w:p>
        </w:tc>
      </w:tr>
      <w:tr w:rsidR="00F03B10" w:rsidRPr="00F03B10" w:rsidTr="00F03B10">
        <w:tc>
          <w:tcPr>
            <w:tcW w:w="9720" w:type="dxa"/>
            <w:gridSpan w:val="3"/>
          </w:tcPr>
          <w:p w:rsidR="00F03B10" w:rsidRPr="00F03B10" w:rsidRDefault="00F03B10" w:rsidP="00F03B10">
            <w:pPr>
              <w:jc w:val="both"/>
              <w:rPr>
                <w:b/>
              </w:rPr>
            </w:pPr>
            <w:r w:rsidRPr="00F03B10">
              <w:rPr>
                <w:b/>
              </w:rPr>
              <w:t>Второй год обучения</w:t>
            </w:r>
          </w:p>
        </w:tc>
      </w:tr>
      <w:tr w:rsidR="00F03B10" w:rsidRPr="00F03B10" w:rsidTr="00F03B10">
        <w:tc>
          <w:tcPr>
            <w:tcW w:w="1620" w:type="dxa"/>
          </w:tcPr>
          <w:p w:rsidR="00F03B10" w:rsidRPr="00F03B10" w:rsidRDefault="00F03B10" w:rsidP="00F03B10">
            <w:pPr>
              <w:jc w:val="both"/>
              <w:rPr>
                <w:b/>
                <w:i/>
              </w:rPr>
            </w:pPr>
            <w:r w:rsidRPr="00F03B10">
              <w:rPr>
                <w:b/>
                <w:i/>
              </w:rPr>
              <w:t>1</w:t>
            </w:r>
          </w:p>
        </w:tc>
        <w:tc>
          <w:tcPr>
            <w:tcW w:w="8100" w:type="dxa"/>
            <w:gridSpan w:val="2"/>
          </w:tcPr>
          <w:p w:rsidR="00F03B10" w:rsidRPr="00F03B10" w:rsidRDefault="00F03B10" w:rsidP="00F03B10">
            <w:pPr>
              <w:jc w:val="both"/>
              <w:rPr>
                <w:b/>
                <w:i/>
              </w:rPr>
            </w:pPr>
            <w:r w:rsidRPr="00F03B10">
              <w:rPr>
                <w:b/>
                <w:i/>
              </w:rPr>
              <w:t>«ЧТО НАМ СТОИТ ДОМ УКРАСИТЬ…»</w:t>
            </w:r>
          </w:p>
        </w:tc>
      </w:tr>
      <w:tr w:rsidR="00F03B10" w:rsidRPr="00F03B10" w:rsidTr="00F03B10">
        <w:tc>
          <w:tcPr>
            <w:tcW w:w="1620" w:type="dxa"/>
          </w:tcPr>
          <w:p w:rsidR="00F03B10" w:rsidRPr="00F03B10" w:rsidRDefault="00F03B10" w:rsidP="00F03B10">
            <w:pPr>
              <w:jc w:val="both"/>
            </w:pPr>
            <w:r w:rsidRPr="00F03B10">
              <w:t>Тема 1</w:t>
            </w:r>
          </w:p>
        </w:tc>
        <w:tc>
          <w:tcPr>
            <w:tcW w:w="8100" w:type="dxa"/>
            <w:gridSpan w:val="2"/>
          </w:tcPr>
          <w:p w:rsidR="00F03B10" w:rsidRPr="00F03B10" w:rsidRDefault="00F03B10" w:rsidP="00F03B10">
            <w:pPr>
              <w:jc w:val="both"/>
            </w:pPr>
            <w:r w:rsidRPr="00F03B10">
              <w:rPr>
                <w:i/>
              </w:rPr>
              <w:t>Покрывало (16 ч</w:t>
            </w:r>
            <w:r w:rsidRPr="00F03B10">
              <w:t>).</w:t>
            </w:r>
          </w:p>
          <w:p w:rsidR="00F03B10" w:rsidRPr="00F03B10" w:rsidRDefault="00F03B10" w:rsidP="00F03B10">
            <w:pPr>
              <w:jc w:val="both"/>
            </w:pPr>
            <w:r w:rsidRPr="00F03B10">
              <w:t xml:space="preserve">1.1 Пошив покрывала с применением различных техник лоскутного шитья – </w:t>
            </w:r>
            <w:proofErr w:type="spellStart"/>
            <w:r w:rsidRPr="00F03B10">
              <w:t>семплер</w:t>
            </w:r>
            <w:proofErr w:type="spellEnd"/>
            <w:r w:rsidRPr="00F03B10">
              <w:t>.</w:t>
            </w:r>
          </w:p>
        </w:tc>
      </w:tr>
      <w:tr w:rsidR="00F03B10" w:rsidRPr="00F03B10" w:rsidTr="00F03B10">
        <w:tc>
          <w:tcPr>
            <w:tcW w:w="1620" w:type="dxa"/>
          </w:tcPr>
          <w:p w:rsidR="00F03B10" w:rsidRPr="00F03B10" w:rsidRDefault="00F03B10" w:rsidP="00F03B10">
            <w:pPr>
              <w:jc w:val="both"/>
            </w:pPr>
            <w:r w:rsidRPr="00F03B10">
              <w:t>Тема 2</w:t>
            </w:r>
          </w:p>
        </w:tc>
        <w:tc>
          <w:tcPr>
            <w:tcW w:w="8100" w:type="dxa"/>
            <w:gridSpan w:val="2"/>
          </w:tcPr>
          <w:p w:rsidR="00F03B10" w:rsidRPr="00F03B10" w:rsidRDefault="00F03B10" w:rsidP="00F03B10">
            <w:pPr>
              <w:jc w:val="both"/>
              <w:rPr>
                <w:i/>
              </w:rPr>
            </w:pPr>
            <w:r w:rsidRPr="00F03B10">
              <w:rPr>
                <w:i/>
              </w:rPr>
              <w:t>Скатерти (16 ч)</w:t>
            </w:r>
          </w:p>
          <w:p w:rsidR="00F03B10" w:rsidRPr="00F03B10" w:rsidRDefault="00F03B10" w:rsidP="00F03B10">
            <w:pPr>
              <w:jc w:val="both"/>
            </w:pPr>
            <w:r w:rsidRPr="00F03B10">
              <w:t>2.1 Пошив скатерти с орнаментом «бабушкин сад».</w:t>
            </w:r>
          </w:p>
        </w:tc>
      </w:tr>
      <w:tr w:rsidR="00F03B10" w:rsidRPr="00F03B10" w:rsidTr="00F03B10">
        <w:tc>
          <w:tcPr>
            <w:tcW w:w="1620" w:type="dxa"/>
          </w:tcPr>
          <w:p w:rsidR="00F03B10" w:rsidRPr="00F03B10" w:rsidRDefault="00F03B10" w:rsidP="00F03B10">
            <w:pPr>
              <w:jc w:val="both"/>
            </w:pPr>
            <w:r w:rsidRPr="00F03B10">
              <w:t>Тема 3</w:t>
            </w:r>
          </w:p>
        </w:tc>
        <w:tc>
          <w:tcPr>
            <w:tcW w:w="8100" w:type="dxa"/>
            <w:gridSpan w:val="2"/>
          </w:tcPr>
          <w:p w:rsidR="00F03B10" w:rsidRPr="00F03B10" w:rsidRDefault="00F03B10" w:rsidP="00F03B10">
            <w:pPr>
              <w:jc w:val="both"/>
              <w:rPr>
                <w:i/>
              </w:rPr>
            </w:pPr>
            <w:r w:rsidRPr="00F03B10">
              <w:rPr>
                <w:i/>
              </w:rPr>
              <w:t>Панно (16 ч)</w:t>
            </w:r>
          </w:p>
          <w:p w:rsidR="00F03B10" w:rsidRPr="00F03B10" w:rsidRDefault="00F03B10" w:rsidP="00F03B10">
            <w:pPr>
              <w:jc w:val="both"/>
            </w:pPr>
            <w:r w:rsidRPr="00F03B10">
              <w:t>3.1 Изготовление панно в технике уголки.</w:t>
            </w:r>
          </w:p>
        </w:tc>
      </w:tr>
      <w:tr w:rsidR="00F03B10" w:rsidRPr="00F03B10" w:rsidTr="00F03B10">
        <w:tc>
          <w:tcPr>
            <w:tcW w:w="1620" w:type="dxa"/>
          </w:tcPr>
          <w:p w:rsidR="00F03B10" w:rsidRPr="00F03B10" w:rsidRDefault="00F03B10" w:rsidP="00F03B10">
            <w:pPr>
              <w:jc w:val="both"/>
              <w:rPr>
                <w:b/>
                <w:i/>
              </w:rPr>
            </w:pPr>
            <w:r w:rsidRPr="00F03B10">
              <w:rPr>
                <w:b/>
                <w:i/>
              </w:rPr>
              <w:t>2</w:t>
            </w:r>
          </w:p>
        </w:tc>
        <w:tc>
          <w:tcPr>
            <w:tcW w:w="8100" w:type="dxa"/>
            <w:gridSpan w:val="2"/>
          </w:tcPr>
          <w:p w:rsidR="00F03B10" w:rsidRPr="00F03B10" w:rsidRDefault="00F03B10" w:rsidP="00F03B10">
            <w:pPr>
              <w:jc w:val="both"/>
              <w:rPr>
                <w:b/>
                <w:i/>
              </w:rPr>
            </w:pPr>
            <w:r w:rsidRPr="00F03B10">
              <w:rPr>
                <w:b/>
                <w:i/>
              </w:rPr>
              <w:t>«СТРАНА ЛОСКУТНОЙ ФАНТАЗИИ»</w:t>
            </w:r>
          </w:p>
        </w:tc>
      </w:tr>
      <w:tr w:rsidR="00F03B10" w:rsidRPr="00F03B10" w:rsidTr="00F03B10">
        <w:tc>
          <w:tcPr>
            <w:tcW w:w="1620" w:type="dxa"/>
          </w:tcPr>
          <w:p w:rsidR="00F03B10" w:rsidRPr="00F03B10" w:rsidRDefault="00F03B10" w:rsidP="00F03B10">
            <w:pPr>
              <w:jc w:val="both"/>
            </w:pPr>
            <w:r w:rsidRPr="00F03B10">
              <w:t>Тема 1</w:t>
            </w:r>
          </w:p>
        </w:tc>
        <w:tc>
          <w:tcPr>
            <w:tcW w:w="8100" w:type="dxa"/>
            <w:gridSpan w:val="2"/>
          </w:tcPr>
          <w:p w:rsidR="00F03B10" w:rsidRPr="00F03B10" w:rsidRDefault="00F03B10" w:rsidP="00F03B10">
            <w:pPr>
              <w:jc w:val="both"/>
              <w:rPr>
                <w:i/>
              </w:rPr>
            </w:pPr>
            <w:r w:rsidRPr="00F03B10">
              <w:rPr>
                <w:i/>
              </w:rPr>
              <w:t>Создание и разработка нового орнамента (8 ч)</w:t>
            </w:r>
          </w:p>
          <w:p w:rsidR="00F03B10" w:rsidRPr="00F03B10" w:rsidRDefault="00F03B10" w:rsidP="00F03B10">
            <w:pPr>
              <w:jc w:val="both"/>
            </w:pPr>
            <w:r w:rsidRPr="00F03B10">
              <w:t>1.1 Исследовательская работа: сбор информации через необходимую литературу, журналы мод.</w:t>
            </w:r>
          </w:p>
          <w:p w:rsidR="00F03B10" w:rsidRPr="00F03B10" w:rsidRDefault="00F03B10" w:rsidP="00F03B10">
            <w:pPr>
              <w:jc w:val="both"/>
            </w:pPr>
            <w:r w:rsidRPr="00F03B10">
              <w:t>1.2 Собственное решение: использование определенной техники, приемов конструирования.</w:t>
            </w:r>
          </w:p>
        </w:tc>
      </w:tr>
      <w:tr w:rsidR="00F03B10" w:rsidRPr="00F03B10" w:rsidTr="00F03B10">
        <w:tc>
          <w:tcPr>
            <w:tcW w:w="1620" w:type="dxa"/>
          </w:tcPr>
          <w:p w:rsidR="00F03B10" w:rsidRPr="00F03B10" w:rsidRDefault="00F03B10" w:rsidP="00F03B10">
            <w:pPr>
              <w:jc w:val="both"/>
            </w:pPr>
            <w:r w:rsidRPr="00F03B10">
              <w:t>Тема 2</w:t>
            </w:r>
          </w:p>
        </w:tc>
        <w:tc>
          <w:tcPr>
            <w:tcW w:w="8100" w:type="dxa"/>
            <w:gridSpan w:val="2"/>
          </w:tcPr>
          <w:p w:rsidR="00F03B10" w:rsidRPr="00F03B10" w:rsidRDefault="00F03B10" w:rsidP="00F03B10">
            <w:pPr>
              <w:jc w:val="both"/>
              <w:rPr>
                <w:i/>
              </w:rPr>
            </w:pPr>
            <w:r w:rsidRPr="00F03B10">
              <w:rPr>
                <w:i/>
              </w:rPr>
              <w:t>Разработка конструкции орнамента (4 ч)</w:t>
            </w:r>
          </w:p>
          <w:p w:rsidR="00F03B10" w:rsidRPr="00F03B10" w:rsidRDefault="00F03B10" w:rsidP="00F03B10">
            <w:pPr>
              <w:jc w:val="both"/>
            </w:pPr>
            <w:r w:rsidRPr="00F03B10">
              <w:t>2.1 Эскиз, рисунок орнамента.</w:t>
            </w:r>
          </w:p>
          <w:p w:rsidR="00F03B10" w:rsidRPr="00F03B10" w:rsidRDefault="00F03B10" w:rsidP="00F03B10">
            <w:pPr>
              <w:jc w:val="both"/>
            </w:pPr>
            <w:r w:rsidRPr="00F03B10">
              <w:t>2.2 Изготовление шаблона.</w:t>
            </w:r>
          </w:p>
        </w:tc>
      </w:tr>
      <w:tr w:rsidR="00F03B10" w:rsidRPr="00F03B10" w:rsidTr="00F03B10">
        <w:tc>
          <w:tcPr>
            <w:tcW w:w="1620" w:type="dxa"/>
          </w:tcPr>
          <w:p w:rsidR="00F03B10" w:rsidRPr="00F03B10" w:rsidRDefault="00F03B10" w:rsidP="00F03B10">
            <w:pPr>
              <w:jc w:val="both"/>
            </w:pPr>
            <w:r w:rsidRPr="00F03B10">
              <w:t>Тема 3</w:t>
            </w:r>
          </w:p>
        </w:tc>
        <w:tc>
          <w:tcPr>
            <w:tcW w:w="8100" w:type="dxa"/>
            <w:gridSpan w:val="2"/>
          </w:tcPr>
          <w:p w:rsidR="00F03B10" w:rsidRPr="00F03B10" w:rsidRDefault="00F03B10" w:rsidP="00F03B10">
            <w:pPr>
              <w:jc w:val="both"/>
              <w:rPr>
                <w:i/>
              </w:rPr>
            </w:pPr>
            <w:r w:rsidRPr="00F03B10">
              <w:rPr>
                <w:i/>
              </w:rPr>
              <w:t>Разработка технологии изготовления орнамента (4 ч)</w:t>
            </w:r>
          </w:p>
          <w:p w:rsidR="00F03B10" w:rsidRPr="00F03B10" w:rsidRDefault="00F03B10" w:rsidP="00F03B10">
            <w:pPr>
              <w:jc w:val="both"/>
            </w:pPr>
            <w:r w:rsidRPr="00F03B10">
              <w:t>3.1 Составление технологической карты изготовления орнамента.</w:t>
            </w:r>
          </w:p>
        </w:tc>
      </w:tr>
      <w:tr w:rsidR="00F03B10" w:rsidRPr="00F03B10" w:rsidTr="00F03B10">
        <w:tc>
          <w:tcPr>
            <w:tcW w:w="1620" w:type="dxa"/>
          </w:tcPr>
          <w:p w:rsidR="00F03B10" w:rsidRPr="00F03B10" w:rsidRDefault="00F03B10" w:rsidP="00F03B10">
            <w:pPr>
              <w:jc w:val="both"/>
            </w:pPr>
            <w:r w:rsidRPr="00F03B10">
              <w:t>Тема 4</w:t>
            </w:r>
          </w:p>
        </w:tc>
        <w:tc>
          <w:tcPr>
            <w:tcW w:w="8100" w:type="dxa"/>
            <w:gridSpan w:val="2"/>
          </w:tcPr>
          <w:p w:rsidR="00F03B10" w:rsidRPr="00F03B10" w:rsidRDefault="00F03B10" w:rsidP="00F03B10">
            <w:pPr>
              <w:jc w:val="both"/>
              <w:rPr>
                <w:i/>
              </w:rPr>
            </w:pPr>
            <w:r w:rsidRPr="00F03B10">
              <w:rPr>
                <w:i/>
              </w:rPr>
              <w:t>Работа с тканью (4 ч)</w:t>
            </w:r>
          </w:p>
          <w:p w:rsidR="00F03B10" w:rsidRPr="00F03B10" w:rsidRDefault="00F03B10" w:rsidP="00F03B10">
            <w:pPr>
              <w:jc w:val="both"/>
            </w:pPr>
            <w:r w:rsidRPr="00F03B10">
              <w:t>4.1 Подбор ткани.</w:t>
            </w:r>
          </w:p>
          <w:p w:rsidR="00F03B10" w:rsidRPr="00F03B10" w:rsidRDefault="00F03B10" w:rsidP="00F03B10">
            <w:pPr>
              <w:jc w:val="both"/>
            </w:pPr>
            <w:r w:rsidRPr="00F03B10">
              <w:t>4.2 Подготовка ткани к работе.</w:t>
            </w:r>
          </w:p>
        </w:tc>
      </w:tr>
      <w:tr w:rsidR="00F03B10" w:rsidRPr="00F03B10" w:rsidTr="00F03B10">
        <w:tc>
          <w:tcPr>
            <w:tcW w:w="1620" w:type="dxa"/>
          </w:tcPr>
          <w:p w:rsidR="00F03B10" w:rsidRPr="00F03B10" w:rsidRDefault="00F03B10" w:rsidP="00F03B10">
            <w:pPr>
              <w:jc w:val="both"/>
            </w:pPr>
            <w:r w:rsidRPr="00F03B10">
              <w:t>Тема 5</w:t>
            </w:r>
          </w:p>
        </w:tc>
        <w:tc>
          <w:tcPr>
            <w:tcW w:w="8100" w:type="dxa"/>
            <w:gridSpan w:val="2"/>
          </w:tcPr>
          <w:p w:rsidR="00F03B10" w:rsidRPr="00F03B10" w:rsidRDefault="00F03B10" w:rsidP="00F03B10">
            <w:pPr>
              <w:jc w:val="both"/>
              <w:rPr>
                <w:i/>
              </w:rPr>
            </w:pPr>
            <w:r w:rsidRPr="00F03B10">
              <w:rPr>
                <w:i/>
              </w:rPr>
              <w:t>Раскрой ткани (4 ч)</w:t>
            </w:r>
          </w:p>
          <w:p w:rsidR="00F03B10" w:rsidRPr="00F03B10" w:rsidRDefault="00F03B10" w:rsidP="00F03B10">
            <w:pPr>
              <w:jc w:val="both"/>
              <w:rPr>
                <w:i/>
              </w:rPr>
            </w:pPr>
            <w:r w:rsidRPr="00F03B10">
              <w:t>5.1 Раскладка шаблонов.</w:t>
            </w:r>
          </w:p>
          <w:p w:rsidR="00F03B10" w:rsidRPr="00F03B10" w:rsidRDefault="00F03B10" w:rsidP="00F03B10">
            <w:pPr>
              <w:jc w:val="both"/>
            </w:pPr>
            <w:r w:rsidRPr="00F03B10">
              <w:t>5.2Раскрой деталей орнамента.</w:t>
            </w:r>
          </w:p>
        </w:tc>
      </w:tr>
      <w:tr w:rsidR="00F03B10" w:rsidRPr="00F03B10" w:rsidTr="00F03B10">
        <w:tc>
          <w:tcPr>
            <w:tcW w:w="1620" w:type="dxa"/>
          </w:tcPr>
          <w:p w:rsidR="00F03B10" w:rsidRPr="00F03B10" w:rsidRDefault="00F03B10" w:rsidP="00F03B10">
            <w:pPr>
              <w:jc w:val="both"/>
            </w:pPr>
            <w:r w:rsidRPr="00F03B10">
              <w:t>Тема 6</w:t>
            </w:r>
          </w:p>
        </w:tc>
        <w:tc>
          <w:tcPr>
            <w:tcW w:w="8100" w:type="dxa"/>
            <w:gridSpan w:val="2"/>
          </w:tcPr>
          <w:p w:rsidR="00F03B10" w:rsidRPr="00F03B10" w:rsidRDefault="00F03B10" w:rsidP="00F03B10">
            <w:pPr>
              <w:jc w:val="both"/>
              <w:rPr>
                <w:i/>
              </w:rPr>
            </w:pPr>
            <w:r w:rsidRPr="00F03B10">
              <w:rPr>
                <w:i/>
              </w:rPr>
              <w:t>Изготовление орнамента (24 ч)</w:t>
            </w:r>
          </w:p>
          <w:p w:rsidR="00F03B10" w:rsidRPr="00F03B10" w:rsidRDefault="00F03B10" w:rsidP="00F03B10">
            <w:pPr>
              <w:jc w:val="both"/>
            </w:pPr>
            <w:r w:rsidRPr="00F03B10">
              <w:t>6.1 Сборка деталей орнамента.</w:t>
            </w:r>
          </w:p>
          <w:p w:rsidR="00F03B10" w:rsidRPr="00F03B10" w:rsidRDefault="00F03B10" w:rsidP="00F03B10">
            <w:pPr>
              <w:jc w:val="both"/>
            </w:pPr>
            <w:r w:rsidRPr="00F03B10">
              <w:t xml:space="preserve">6.2 </w:t>
            </w:r>
            <w:proofErr w:type="spellStart"/>
            <w:r w:rsidRPr="00F03B10">
              <w:t>Нашивание</w:t>
            </w:r>
            <w:proofErr w:type="spellEnd"/>
            <w:r w:rsidRPr="00F03B10">
              <w:t xml:space="preserve"> орнамента на блок-основу.</w:t>
            </w:r>
          </w:p>
          <w:p w:rsidR="00F03B10" w:rsidRPr="00F03B10" w:rsidRDefault="00F03B10" w:rsidP="00F03B10">
            <w:pPr>
              <w:jc w:val="both"/>
            </w:pPr>
            <w:r w:rsidRPr="00F03B10">
              <w:t>6.3 Окантовка блока.</w:t>
            </w:r>
          </w:p>
          <w:p w:rsidR="00F03B10" w:rsidRPr="00F03B10" w:rsidRDefault="00F03B10" w:rsidP="00F03B10">
            <w:pPr>
              <w:jc w:val="both"/>
            </w:pPr>
            <w:r w:rsidRPr="00F03B10">
              <w:t>6.4 Окончательная отделка.</w:t>
            </w:r>
          </w:p>
        </w:tc>
      </w:tr>
      <w:tr w:rsidR="00F03B10" w:rsidRPr="00F03B10" w:rsidTr="00F03B10">
        <w:tc>
          <w:tcPr>
            <w:tcW w:w="1620" w:type="dxa"/>
          </w:tcPr>
          <w:p w:rsidR="00F03B10" w:rsidRPr="00F03B10" w:rsidRDefault="00F03B10" w:rsidP="00F03B10">
            <w:pPr>
              <w:jc w:val="both"/>
              <w:rPr>
                <w:b/>
                <w:i/>
              </w:rPr>
            </w:pPr>
            <w:r w:rsidRPr="00F03B10">
              <w:rPr>
                <w:b/>
                <w:i/>
              </w:rPr>
              <w:t>3</w:t>
            </w:r>
          </w:p>
        </w:tc>
        <w:tc>
          <w:tcPr>
            <w:tcW w:w="8100" w:type="dxa"/>
            <w:gridSpan w:val="2"/>
          </w:tcPr>
          <w:p w:rsidR="00F03B10" w:rsidRPr="00F03B10" w:rsidRDefault="00F03B10" w:rsidP="00F03B10">
            <w:pPr>
              <w:jc w:val="both"/>
              <w:rPr>
                <w:b/>
                <w:i/>
              </w:rPr>
            </w:pPr>
            <w:r w:rsidRPr="00F03B10">
              <w:rPr>
                <w:b/>
                <w:i/>
              </w:rPr>
              <w:t>«ЧАСТНОЕ ПРЕДПРИЯТИЕ «ЛОСКУТКАМ - ВТОРУЮ ЖИЗНЬ»»</w:t>
            </w:r>
          </w:p>
        </w:tc>
      </w:tr>
      <w:tr w:rsidR="00F03B10" w:rsidRPr="00F03B10" w:rsidTr="00F03B10">
        <w:tc>
          <w:tcPr>
            <w:tcW w:w="1620" w:type="dxa"/>
          </w:tcPr>
          <w:p w:rsidR="00F03B10" w:rsidRPr="00F03B10" w:rsidRDefault="00F03B10" w:rsidP="00F03B10">
            <w:pPr>
              <w:jc w:val="both"/>
            </w:pPr>
            <w:r w:rsidRPr="00F03B10">
              <w:t>Тема 1</w:t>
            </w:r>
          </w:p>
        </w:tc>
        <w:tc>
          <w:tcPr>
            <w:tcW w:w="8100" w:type="dxa"/>
            <w:gridSpan w:val="2"/>
          </w:tcPr>
          <w:p w:rsidR="00F03B10" w:rsidRPr="00F03B10" w:rsidRDefault="00F03B10" w:rsidP="00F03B10">
            <w:pPr>
              <w:jc w:val="both"/>
              <w:rPr>
                <w:i/>
              </w:rPr>
            </w:pPr>
            <w:r w:rsidRPr="00F03B10">
              <w:rPr>
                <w:i/>
              </w:rPr>
              <w:t>Подбор объекта труда (2 ч)</w:t>
            </w:r>
          </w:p>
          <w:p w:rsidR="00F03B10" w:rsidRPr="00F03B10" w:rsidRDefault="00F03B10" w:rsidP="00F03B10">
            <w:pPr>
              <w:jc w:val="both"/>
            </w:pPr>
            <w:r w:rsidRPr="00F03B10">
              <w:t>1.1 Критерии выбора объекта труда: конструкторские, технологические, экологические, эстетические, экономические.</w:t>
            </w:r>
          </w:p>
          <w:p w:rsidR="00F03B10" w:rsidRPr="00F03B10" w:rsidRDefault="00F03B10" w:rsidP="00F03B10">
            <w:pPr>
              <w:jc w:val="both"/>
            </w:pPr>
            <w:r w:rsidRPr="00F03B10">
              <w:t>Практическое занятие – 1 час.</w:t>
            </w:r>
          </w:p>
          <w:p w:rsidR="00F03B10" w:rsidRPr="00F03B10" w:rsidRDefault="00F03B10" w:rsidP="00F03B10">
            <w:pPr>
              <w:jc w:val="both"/>
            </w:pPr>
            <w:r w:rsidRPr="00F03B10">
              <w:t xml:space="preserve">1.Тренинг по ориентированию в следующих понятиях и терминах: критерий, конструктивность, технологичность, </w:t>
            </w:r>
            <w:proofErr w:type="spellStart"/>
            <w:r w:rsidRPr="00F03B10">
              <w:t>экологичность</w:t>
            </w:r>
            <w:proofErr w:type="spellEnd"/>
            <w:r w:rsidRPr="00F03B10">
              <w:t>, эстетичность, экономичность, безопасность</w:t>
            </w:r>
            <w:proofErr w:type="gramStart"/>
            <w:r w:rsidRPr="00F03B10">
              <w:t>.</w:t>
            </w:r>
            <w:proofErr w:type="gramEnd"/>
            <w:r w:rsidRPr="00F03B10">
              <w:t xml:space="preserve"> (</w:t>
            </w:r>
            <w:proofErr w:type="gramStart"/>
            <w:r w:rsidRPr="00F03B10">
              <w:t>т</w:t>
            </w:r>
            <w:proofErr w:type="gramEnd"/>
            <w:r w:rsidRPr="00F03B10">
              <w:t>ренинг проводится в виде тест – опроса.)</w:t>
            </w:r>
          </w:p>
          <w:p w:rsidR="00F03B10" w:rsidRPr="00F03B10" w:rsidRDefault="00F03B10" w:rsidP="00F03B10">
            <w:pPr>
              <w:jc w:val="both"/>
            </w:pPr>
            <w:r w:rsidRPr="00F03B10">
              <w:t>Выберите правильные  варианты ответов:</w:t>
            </w:r>
          </w:p>
          <w:p w:rsidR="00F03B10" w:rsidRPr="00F03B10" w:rsidRDefault="00F03B10" w:rsidP="00F03B10">
            <w:pPr>
              <w:jc w:val="both"/>
            </w:pPr>
            <w:r w:rsidRPr="00F03B10">
              <w:t>технологичность – это …</w:t>
            </w:r>
          </w:p>
          <w:p w:rsidR="00F03B10" w:rsidRPr="00F03B10" w:rsidRDefault="00F03B10" w:rsidP="00F03B10">
            <w:pPr>
              <w:jc w:val="both"/>
            </w:pPr>
            <w:r w:rsidRPr="00F03B10">
              <w:t>а) прочность, надежность.</w:t>
            </w:r>
          </w:p>
          <w:p w:rsidR="00F03B10" w:rsidRPr="00F03B10" w:rsidRDefault="00F03B10" w:rsidP="00F03B10">
            <w:pPr>
              <w:jc w:val="both"/>
            </w:pPr>
            <w:r w:rsidRPr="00F03B10">
              <w:t>б) кол-во используемых деталей.</w:t>
            </w:r>
          </w:p>
          <w:p w:rsidR="00F03B10" w:rsidRPr="00F03B10" w:rsidRDefault="00F03B10" w:rsidP="00F03B10">
            <w:pPr>
              <w:jc w:val="both"/>
            </w:pPr>
            <w:r w:rsidRPr="00F03B10">
              <w:t>в) необходимое оборудование</w:t>
            </w:r>
          </w:p>
          <w:p w:rsidR="00F03B10" w:rsidRPr="00F03B10" w:rsidRDefault="00F03B10" w:rsidP="00F03B10">
            <w:pPr>
              <w:jc w:val="both"/>
            </w:pPr>
            <w:r w:rsidRPr="00F03B10">
              <w:t>г) сложность и объем выполненных работ</w:t>
            </w:r>
          </w:p>
          <w:p w:rsidR="00F03B10" w:rsidRPr="00F03B10" w:rsidRDefault="00F03B10" w:rsidP="00F03B10">
            <w:pPr>
              <w:jc w:val="both"/>
            </w:pPr>
            <w:r w:rsidRPr="00F03B10">
              <w:t>д) оригинальные формы</w:t>
            </w:r>
          </w:p>
          <w:p w:rsidR="00F03B10" w:rsidRPr="00F03B10" w:rsidRDefault="00F03B10" w:rsidP="00F03B10">
            <w:pPr>
              <w:jc w:val="both"/>
            </w:pPr>
            <w:r w:rsidRPr="00F03B10">
              <w:t>е) загрязнение окружающей среды при производстве.</w:t>
            </w:r>
          </w:p>
          <w:p w:rsidR="00F03B10" w:rsidRPr="00F03B10" w:rsidRDefault="00F03B10" w:rsidP="00F03B10">
            <w:pPr>
              <w:jc w:val="both"/>
            </w:pPr>
            <w:r w:rsidRPr="00F03B10">
              <w:t>2. Задание.</w:t>
            </w:r>
          </w:p>
          <w:p w:rsidR="00F03B10" w:rsidRPr="00F03B10" w:rsidRDefault="00F03B10" w:rsidP="00F03B10">
            <w:pPr>
              <w:jc w:val="both"/>
            </w:pPr>
            <w:r w:rsidRPr="00F03B10">
              <w:t xml:space="preserve">Подобрать объект труда, обосновать свой выбор. Обсуждение идей по </w:t>
            </w:r>
            <w:r w:rsidRPr="00F03B10">
              <w:lastRenderedPageBreak/>
              <w:t xml:space="preserve">принципу мозгового штурма. (Девочки  садятся в круг спиной </w:t>
            </w:r>
            <w:proofErr w:type="gramStart"/>
            <w:r w:rsidRPr="00F03B10">
              <w:t>к</w:t>
            </w:r>
            <w:proofErr w:type="gramEnd"/>
            <w:r w:rsidRPr="00F03B10">
              <w:t xml:space="preserve"> </w:t>
            </w:r>
            <w:proofErr w:type="gramStart"/>
            <w:r w:rsidRPr="00F03B10">
              <w:t>друг</w:t>
            </w:r>
            <w:proofErr w:type="gramEnd"/>
            <w:r w:rsidRPr="00F03B10">
              <w:t xml:space="preserve"> другу, и начинается генерирование идей). Остальные участники не имеют право делать замечания. И так до тех пор, пока идеи не иссякнут. Идеи фиксируются и анализируются, таким образом, остаются идеи, которые могут быть реализованы. Выбирается оптимальный объект труда из </w:t>
            </w:r>
            <w:proofErr w:type="gramStart"/>
            <w:r w:rsidRPr="00F03B10">
              <w:t>предложенных</w:t>
            </w:r>
            <w:proofErr w:type="gramEnd"/>
            <w:r w:rsidRPr="00F03B10">
              <w:t xml:space="preserve"> девочками – например, прихватка для кухни.</w:t>
            </w:r>
          </w:p>
        </w:tc>
      </w:tr>
      <w:tr w:rsidR="00F03B10" w:rsidRPr="00F03B10" w:rsidTr="00F03B10">
        <w:tc>
          <w:tcPr>
            <w:tcW w:w="1620" w:type="dxa"/>
          </w:tcPr>
          <w:p w:rsidR="00F03B10" w:rsidRPr="00F03B10" w:rsidRDefault="00F03B10" w:rsidP="00F03B10">
            <w:pPr>
              <w:jc w:val="both"/>
            </w:pPr>
            <w:r w:rsidRPr="00F03B10">
              <w:lastRenderedPageBreak/>
              <w:t>Тема 2</w:t>
            </w:r>
          </w:p>
        </w:tc>
        <w:tc>
          <w:tcPr>
            <w:tcW w:w="8100" w:type="dxa"/>
            <w:gridSpan w:val="2"/>
          </w:tcPr>
          <w:p w:rsidR="00F03B10" w:rsidRPr="00F03B10" w:rsidRDefault="00F03B10" w:rsidP="00F03B10">
            <w:pPr>
              <w:jc w:val="both"/>
              <w:rPr>
                <w:i/>
              </w:rPr>
            </w:pPr>
            <w:r w:rsidRPr="00F03B10">
              <w:rPr>
                <w:i/>
              </w:rPr>
              <w:t>Разработка конструкции изделия (2 ч)</w:t>
            </w:r>
          </w:p>
          <w:p w:rsidR="00F03B10" w:rsidRPr="00F03B10" w:rsidRDefault="00F03B10" w:rsidP="00F03B10">
            <w:pPr>
              <w:jc w:val="both"/>
            </w:pPr>
            <w:r w:rsidRPr="00F03B10">
              <w:t>2.1 Эскиз изделия с учетом лоскутной техники и эстетичности.</w:t>
            </w:r>
          </w:p>
          <w:p w:rsidR="00F03B10" w:rsidRPr="00F03B10" w:rsidRDefault="00F03B10" w:rsidP="00F03B10">
            <w:pPr>
              <w:jc w:val="both"/>
            </w:pPr>
            <w:r w:rsidRPr="00F03B10">
              <w:t>2.2 Изготовление выкройки, шаблона изделия.</w:t>
            </w:r>
          </w:p>
        </w:tc>
      </w:tr>
      <w:tr w:rsidR="00F03B10" w:rsidRPr="00F03B10" w:rsidTr="00F03B10">
        <w:tc>
          <w:tcPr>
            <w:tcW w:w="1620" w:type="dxa"/>
          </w:tcPr>
          <w:p w:rsidR="00F03B10" w:rsidRPr="00F03B10" w:rsidRDefault="00F03B10" w:rsidP="00F03B10">
            <w:pPr>
              <w:jc w:val="both"/>
            </w:pPr>
            <w:r w:rsidRPr="00F03B10">
              <w:t>Тема 3</w:t>
            </w:r>
          </w:p>
        </w:tc>
        <w:tc>
          <w:tcPr>
            <w:tcW w:w="8100" w:type="dxa"/>
            <w:gridSpan w:val="2"/>
          </w:tcPr>
          <w:p w:rsidR="00F03B10" w:rsidRPr="00F03B10" w:rsidRDefault="00F03B10" w:rsidP="00F03B10">
            <w:pPr>
              <w:jc w:val="both"/>
              <w:rPr>
                <w:i/>
              </w:rPr>
            </w:pPr>
            <w:r w:rsidRPr="00F03B10">
              <w:rPr>
                <w:i/>
              </w:rPr>
              <w:t>Разработка технологии изготовления изделий (3 ч)</w:t>
            </w:r>
          </w:p>
          <w:p w:rsidR="00F03B10" w:rsidRPr="00F03B10" w:rsidRDefault="00F03B10" w:rsidP="00F03B10">
            <w:pPr>
              <w:jc w:val="both"/>
            </w:pPr>
            <w:r w:rsidRPr="00F03B10">
              <w:t>3.1 Составление технологической карты изготовления изделия.</w:t>
            </w:r>
          </w:p>
        </w:tc>
      </w:tr>
      <w:tr w:rsidR="00F03B10" w:rsidRPr="00F03B10" w:rsidTr="00F03B10">
        <w:tc>
          <w:tcPr>
            <w:tcW w:w="1620" w:type="dxa"/>
          </w:tcPr>
          <w:p w:rsidR="00F03B10" w:rsidRPr="00F03B10" w:rsidRDefault="00F03B10" w:rsidP="00F03B10">
            <w:pPr>
              <w:jc w:val="both"/>
            </w:pPr>
            <w:r w:rsidRPr="00F03B10">
              <w:t>Тема 4</w:t>
            </w:r>
          </w:p>
        </w:tc>
        <w:tc>
          <w:tcPr>
            <w:tcW w:w="8100" w:type="dxa"/>
            <w:gridSpan w:val="2"/>
          </w:tcPr>
          <w:p w:rsidR="00F03B10" w:rsidRPr="00F03B10" w:rsidRDefault="00F03B10" w:rsidP="00F03B10">
            <w:pPr>
              <w:jc w:val="both"/>
              <w:rPr>
                <w:i/>
              </w:rPr>
            </w:pPr>
            <w:r w:rsidRPr="00F03B10">
              <w:rPr>
                <w:i/>
              </w:rPr>
              <w:t>Закупка материалов (1 ч)</w:t>
            </w:r>
          </w:p>
          <w:p w:rsidR="00F03B10" w:rsidRPr="00F03B10" w:rsidRDefault="00F03B10" w:rsidP="00F03B10">
            <w:pPr>
              <w:jc w:val="both"/>
            </w:pPr>
            <w:r w:rsidRPr="00F03B10">
              <w:t>4.1 Расчет расхода ткани на изделие.</w:t>
            </w:r>
          </w:p>
          <w:p w:rsidR="00F03B10" w:rsidRPr="00F03B10" w:rsidRDefault="00F03B10" w:rsidP="00F03B10">
            <w:pPr>
              <w:jc w:val="both"/>
            </w:pPr>
            <w:r w:rsidRPr="00F03B10">
              <w:t>4.2 Цветовой подбор ткани.</w:t>
            </w:r>
          </w:p>
          <w:p w:rsidR="00F03B10" w:rsidRPr="00F03B10" w:rsidRDefault="00F03B10" w:rsidP="00F03B10">
            <w:pPr>
              <w:jc w:val="both"/>
            </w:pPr>
            <w:r w:rsidRPr="00F03B10">
              <w:t>4.3 Закупка материалов.</w:t>
            </w:r>
          </w:p>
        </w:tc>
      </w:tr>
      <w:tr w:rsidR="00F03B10" w:rsidRPr="00F03B10" w:rsidTr="00F03B10">
        <w:tc>
          <w:tcPr>
            <w:tcW w:w="1620" w:type="dxa"/>
          </w:tcPr>
          <w:p w:rsidR="00F03B10" w:rsidRPr="00F03B10" w:rsidRDefault="00F03B10" w:rsidP="00F03B10">
            <w:pPr>
              <w:jc w:val="both"/>
            </w:pPr>
            <w:r w:rsidRPr="00F03B10">
              <w:t>Тема 5</w:t>
            </w:r>
          </w:p>
        </w:tc>
        <w:tc>
          <w:tcPr>
            <w:tcW w:w="8100" w:type="dxa"/>
            <w:gridSpan w:val="2"/>
          </w:tcPr>
          <w:p w:rsidR="00F03B10" w:rsidRPr="00F03B10" w:rsidRDefault="00F03B10" w:rsidP="00F03B10">
            <w:pPr>
              <w:jc w:val="both"/>
              <w:rPr>
                <w:i/>
              </w:rPr>
            </w:pPr>
            <w:r w:rsidRPr="00F03B10">
              <w:rPr>
                <w:i/>
              </w:rPr>
              <w:t>Использование  ткани б/у (6 ч)</w:t>
            </w:r>
          </w:p>
          <w:p w:rsidR="00F03B10" w:rsidRPr="00F03B10" w:rsidRDefault="00F03B10" w:rsidP="00F03B10">
            <w:pPr>
              <w:jc w:val="both"/>
            </w:pPr>
            <w:r w:rsidRPr="00F03B10">
              <w:t>5.1 Цветовой подбор ткани.</w:t>
            </w:r>
          </w:p>
          <w:p w:rsidR="00F03B10" w:rsidRPr="00F03B10" w:rsidRDefault="00F03B10" w:rsidP="00F03B10">
            <w:pPr>
              <w:jc w:val="both"/>
            </w:pPr>
            <w:r w:rsidRPr="00F03B10">
              <w:t>5.2 Подготовка ткани к работе.</w:t>
            </w:r>
          </w:p>
        </w:tc>
      </w:tr>
      <w:tr w:rsidR="00F03B10" w:rsidRPr="00F03B10" w:rsidTr="00F03B10">
        <w:tc>
          <w:tcPr>
            <w:tcW w:w="1620" w:type="dxa"/>
          </w:tcPr>
          <w:p w:rsidR="00F03B10" w:rsidRPr="00F03B10" w:rsidRDefault="00F03B10" w:rsidP="00F03B10">
            <w:pPr>
              <w:jc w:val="both"/>
            </w:pPr>
            <w:r w:rsidRPr="00F03B10">
              <w:t>Тема 6</w:t>
            </w:r>
          </w:p>
        </w:tc>
        <w:tc>
          <w:tcPr>
            <w:tcW w:w="8100" w:type="dxa"/>
            <w:gridSpan w:val="2"/>
          </w:tcPr>
          <w:p w:rsidR="00F03B10" w:rsidRPr="00F03B10" w:rsidRDefault="00F03B10" w:rsidP="00F03B10">
            <w:pPr>
              <w:jc w:val="both"/>
              <w:rPr>
                <w:i/>
              </w:rPr>
            </w:pPr>
            <w:r w:rsidRPr="00F03B10">
              <w:rPr>
                <w:i/>
              </w:rPr>
              <w:t>Раскрой изделия (10 ч)</w:t>
            </w:r>
          </w:p>
          <w:p w:rsidR="00F03B10" w:rsidRPr="00F03B10" w:rsidRDefault="00F03B10" w:rsidP="00F03B10">
            <w:pPr>
              <w:jc w:val="both"/>
            </w:pPr>
            <w:r w:rsidRPr="00F03B10">
              <w:t>6.1 Раскладка выкроек шаблонов</w:t>
            </w:r>
          </w:p>
          <w:p w:rsidR="00F03B10" w:rsidRPr="00F03B10" w:rsidRDefault="00F03B10" w:rsidP="00F03B10">
            <w:pPr>
              <w:jc w:val="both"/>
            </w:pPr>
            <w:r w:rsidRPr="00F03B10">
              <w:t>6.2 Раскрой изделия.</w:t>
            </w:r>
          </w:p>
        </w:tc>
      </w:tr>
      <w:tr w:rsidR="00F03B10" w:rsidRPr="00F03B10" w:rsidTr="00F03B10">
        <w:tc>
          <w:tcPr>
            <w:tcW w:w="1620" w:type="dxa"/>
          </w:tcPr>
          <w:p w:rsidR="00F03B10" w:rsidRPr="00F03B10" w:rsidRDefault="00F03B10" w:rsidP="00F03B10">
            <w:pPr>
              <w:jc w:val="both"/>
            </w:pPr>
            <w:r w:rsidRPr="00F03B10">
              <w:t>Тема 7</w:t>
            </w:r>
          </w:p>
        </w:tc>
        <w:tc>
          <w:tcPr>
            <w:tcW w:w="8100" w:type="dxa"/>
            <w:gridSpan w:val="2"/>
          </w:tcPr>
          <w:p w:rsidR="00F03B10" w:rsidRPr="00F03B10" w:rsidRDefault="00F03B10" w:rsidP="00F03B10">
            <w:pPr>
              <w:jc w:val="both"/>
            </w:pPr>
            <w:r w:rsidRPr="00F03B10">
              <w:rPr>
                <w:i/>
              </w:rPr>
              <w:t>Пошив изделия (18 ч</w:t>
            </w:r>
            <w:r w:rsidRPr="00F03B10">
              <w:t>)</w:t>
            </w:r>
          </w:p>
          <w:p w:rsidR="00F03B10" w:rsidRPr="00F03B10" w:rsidRDefault="00F03B10" w:rsidP="00F03B10">
            <w:pPr>
              <w:jc w:val="both"/>
            </w:pPr>
            <w:r w:rsidRPr="00F03B10">
              <w:t>7.1 Сборка деталей изделия с учетом лоскутной техники.</w:t>
            </w:r>
          </w:p>
          <w:p w:rsidR="00F03B10" w:rsidRPr="00F03B10" w:rsidRDefault="00F03B10" w:rsidP="00F03B10">
            <w:pPr>
              <w:jc w:val="both"/>
            </w:pPr>
            <w:r w:rsidRPr="00F03B10">
              <w:t>7.2 Окончательная отделка изделия.</w:t>
            </w:r>
          </w:p>
        </w:tc>
      </w:tr>
      <w:tr w:rsidR="00F03B10" w:rsidRPr="00F03B10" w:rsidTr="00F03B10">
        <w:trPr>
          <w:trHeight w:val="1421"/>
        </w:trPr>
        <w:tc>
          <w:tcPr>
            <w:tcW w:w="1620" w:type="dxa"/>
          </w:tcPr>
          <w:p w:rsidR="00F03B10" w:rsidRPr="00F03B10" w:rsidRDefault="00F03B10" w:rsidP="00F03B10">
            <w:pPr>
              <w:jc w:val="both"/>
            </w:pPr>
            <w:r w:rsidRPr="00F03B10">
              <w:t>Тема 8</w:t>
            </w:r>
          </w:p>
        </w:tc>
        <w:tc>
          <w:tcPr>
            <w:tcW w:w="8100" w:type="dxa"/>
            <w:gridSpan w:val="2"/>
          </w:tcPr>
          <w:p w:rsidR="00F03B10" w:rsidRPr="00F03B10" w:rsidRDefault="00F03B10" w:rsidP="00F03B10">
            <w:pPr>
              <w:jc w:val="both"/>
              <w:rPr>
                <w:i/>
              </w:rPr>
            </w:pPr>
            <w:r w:rsidRPr="00F03B10">
              <w:rPr>
                <w:i/>
              </w:rPr>
              <w:t>Экономический расчет  (2 ч)</w:t>
            </w:r>
          </w:p>
          <w:p w:rsidR="00F03B10" w:rsidRPr="00F03B10" w:rsidRDefault="00F03B10" w:rsidP="00F03B10">
            <w:pPr>
              <w:jc w:val="both"/>
            </w:pPr>
            <w:r w:rsidRPr="00F03B10">
              <w:t>8.1 Расчет себестоимости изделия.</w:t>
            </w:r>
          </w:p>
          <w:p w:rsidR="00F03B10" w:rsidRPr="00F03B10" w:rsidRDefault="00F03B10" w:rsidP="00F03B10">
            <w:pPr>
              <w:jc w:val="both"/>
            </w:pPr>
            <w:r w:rsidRPr="00F03B10">
              <w:t>8.2 Определение цены изделия.</w:t>
            </w:r>
          </w:p>
          <w:p w:rsidR="00F03B10" w:rsidRPr="00F03B10" w:rsidRDefault="00F03B10" w:rsidP="00F03B10">
            <w:pPr>
              <w:jc w:val="both"/>
            </w:pPr>
            <w:r w:rsidRPr="00F03B10">
              <w:t>8.3 Расчет прибыли.</w:t>
            </w:r>
          </w:p>
        </w:tc>
      </w:tr>
      <w:tr w:rsidR="00F03B10" w:rsidRPr="00F03B10" w:rsidTr="00F03B10">
        <w:tc>
          <w:tcPr>
            <w:tcW w:w="1620" w:type="dxa"/>
          </w:tcPr>
          <w:p w:rsidR="00F03B10" w:rsidRPr="00F03B10" w:rsidRDefault="00F03B10" w:rsidP="00F03B10">
            <w:pPr>
              <w:jc w:val="both"/>
            </w:pPr>
            <w:r w:rsidRPr="00F03B10">
              <w:t>Тема 9</w:t>
            </w:r>
          </w:p>
        </w:tc>
        <w:tc>
          <w:tcPr>
            <w:tcW w:w="8100" w:type="dxa"/>
            <w:gridSpan w:val="2"/>
          </w:tcPr>
          <w:p w:rsidR="00F03B10" w:rsidRPr="00F03B10" w:rsidRDefault="00F03B10" w:rsidP="00F03B10">
            <w:pPr>
              <w:jc w:val="both"/>
              <w:rPr>
                <w:i/>
              </w:rPr>
            </w:pPr>
            <w:r w:rsidRPr="00F03B10">
              <w:rPr>
                <w:i/>
              </w:rPr>
              <w:t>Реклама изделия (2 ч)</w:t>
            </w:r>
          </w:p>
          <w:p w:rsidR="00F03B10" w:rsidRPr="00F03B10" w:rsidRDefault="00F03B10" w:rsidP="00F03B10">
            <w:pPr>
              <w:jc w:val="both"/>
            </w:pPr>
            <w:r w:rsidRPr="00F03B10">
              <w:t>9.1 Цель рекламы.</w:t>
            </w:r>
          </w:p>
          <w:p w:rsidR="00F03B10" w:rsidRPr="00F03B10" w:rsidRDefault="00F03B10" w:rsidP="00F03B10">
            <w:pPr>
              <w:jc w:val="both"/>
            </w:pPr>
            <w:r w:rsidRPr="00F03B10">
              <w:t xml:space="preserve">9.2 Виды рекламы: печатная, сувенирная, транспортная, </w:t>
            </w:r>
            <w:proofErr w:type="spellStart"/>
            <w:r w:rsidRPr="00F03B10">
              <w:t>телерадиореклама</w:t>
            </w:r>
            <w:proofErr w:type="spellEnd"/>
            <w:r w:rsidRPr="00F03B10">
              <w:t>, наружная, на месте продажи.</w:t>
            </w:r>
          </w:p>
          <w:p w:rsidR="00F03B10" w:rsidRPr="00F03B10" w:rsidRDefault="00F03B10" w:rsidP="00F03B10">
            <w:pPr>
              <w:jc w:val="both"/>
            </w:pPr>
            <w:r w:rsidRPr="00F03B10">
              <w:t>Задание: придумать рекламу для произведенного изделия.</w:t>
            </w:r>
          </w:p>
        </w:tc>
      </w:tr>
      <w:tr w:rsidR="00F03B10" w:rsidRPr="00F03B10" w:rsidTr="00F03B10">
        <w:tc>
          <w:tcPr>
            <w:tcW w:w="1620" w:type="dxa"/>
          </w:tcPr>
          <w:p w:rsidR="00F03B10" w:rsidRPr="00F03B10" w:rsidRDefault="00F03B10" w:rsidP="00F03B10">
            <w:pPr>
              <w:jc w:val="both"/>
            </w:pPr>
            <w:r w:rsidRPr="00F03B10">
              <w:t>Тема 10</w:t>
            </w:r>
          </w:p>
        </w:tc>
        <w:tc>
          <w:tcPr>
            <w:tcW w:w="8100" w:type="dxa"/>
            <w:gridSpan w:val="2"/>
          </w:tcPr>
          <w:p w:rsidR="00F03B10" w:rsidRPr="00F03B10" w:rsidRDefault="00F03B10" w:rsidP="00F03B10">
            <w:pPr>
              <w:jc w:val="both"/>
              <w:rPr>
                <w:i/>
              </w:rPr>
            </w:pPr>
            <w:r w:rsidRPr="00F03B10">
              <w:rPr>
                <w:i/>
              </w:rPr>
              <w:t>Итоговое занятие: демонстрация и реализация готовой продукции - ЯРМАРКА (2 ч)</w:t>
            </w:r>
          </w:p>
        </w:tc>
      </w:tr>
      <w:tr w:rsidR="00F03B10" w:rsidRPr="00F03B10" w:rsidTr="00F03B10">
        <w:tc>
          <w:tcPr>
            <w:tcW w:w="9720" w:type="dxa"/>
            <w:gridSpan w:val="3"/>
          </w:tcPr>
          <w:p w:rsidR="00F03B10" w:rsidRPr="00F03B10" w:rsidRDefault="00F03B10" w:rsidP="00F03B10">
            <w:pPr>
              <w:jc w:val="both"/>
              <w:rPr>
                <w:b/>
              </w:rPr>
            </w:pPr>
            <w:r w:rsidRPr="00F03B10">
              <w:rPr>
                <w:b/>
              </w:rPr>
              <w:t>3 год обучения</w:t>
            </w:r>
          </w:p>
        </w:tc>
      </w:tr>
      <w:tr w:rsidR="00F03B10" w:rsidRPr="00F03B10" w:rsidTr="00F03B10">
        <w:tc>
          <w:tcPr>
            <w:tcW w:w="1800" w:type="dxa"/>
            <w:gridSpan w:val="2"/>
          </w:tcPr>
          <w:p w:rsidR="00F03B10" w:rsidRPr="00F03B10" w:rsidRDefault="00F03B10" w:rsidP="00F03B10">
            <w:pPr>
              <w:jc w:val="both"/>
              <w:rPr>
                <w:b/>
                <w:i/>
              </w:rPr>
            </w:pPr>
            <w:r w:rsidRPr="00F03B10">
              <w:rPr>
                <w:b/>
                <w:i/>
              </w:rPr>
              <w:t>1</w:t>
            </w:r>
          </w:p>
        </w:tc>
        <w:tc>
          <w:tcPr>
            <w:tcW w:w="7920" w:type="dxa"/>
          </w:tcPr>
          <w:p w:rsidR="00F03B10" w:rsidRPr="00F03B10" w:rsidRDefault="00F03B10" w:rsidP="00F03B10">
            <w:pPr>
              <w:jc w:val="both"/>
              <w:rPr>
                <w:b/>
                <w:i/>
              </w:rPr>
            </w:pPr>
            <w:r w:rsidRPr="00F03B10">
              <w:rPr>
                <w:b/>
                <w:i/>
              </w:rPr>
              <w:t>«КРАЙ, ТЫ МОЙ ЛЮБИМЫЙ</w:t>
            </w:r>
          </w:p>
          <w:p w:rsidR="00F03B10" w:rsidRPr="00F03B10" w:rsidRDefault="00F03B10" w:rsidP="00F03B10">
            <w:pPr>
              <w:jc w:val="both"/>
              <w:rPr>
                <w:b/>
                <w:i/>
              </w:rPr>
            </w:pPr>
            <w:r w:rsidRPr="00F03B10">
              <w:rPr>
                <w:b/>
                <w:i/>
              </w:rPr>
              <w:t>КРАЙ, ТЫ МОЙ РОДНОЙ…»</w:t>
            </w:r>
          </w:p>
        </w:tc>
      </w:tr>
      <w:tr w:rsidR="00F03B10" w:rsidRPr="00F03B10" w:rsidTr="00F03B10">
        <w:tc>
          <w:tcPr>
            <w:tcW w:w="1800" w:type="dxa"/>
            <w:gridSpan w:val="2"/>
          </w:tcPr>
          <w:p w:rsidR="00F03B10" w:rsidRPr="00F03B10" w:rsidRDefault="00F03B10" w:rsidP="00F03B10">
            <w:pPr>
              <w:jc w:val="both"/>
            </w:pPr>
            <w:r w:rsidRPr="00F03B10">
              <w:t>Тема 1</w:t>
            </w:r>
          </w:p>
        </w:tc>
        <w:tc>
          <w:tcPr>
            <w:tcW w:w="7920" w:type="dxa"/>
          </w:tcPr>
          <w:p w:rsidR="00F03B10" w:rsidRPr="00F03B10" w:rsidRDefault="00F03B10" w:rsidP="00F03B10">
            <w:pPr>
              <w:jc w:val="both"/>
              <w:rPr>
                <w:i/>
              </w:rPr>
            </w:pPr>
            <w:r w:rsidRPr="00F03B10">
              <w:rPr>
                <w:i/>
              </w:rPr>
              <w:t>Лоскутное шитьё в национальных костюмах народов Татарстана (16 ч)</w:t>
            </w:r>
          </w:p>
          <w:p w:rsidR="00F03B10" w:rsidRPr="00F03B10" w:rsidRDefault="00F03B10" w:rsidP="00F03B10">
            <w:pPr>
              <w:jc w:val="both"/>
            </w:pPr>
            <w:r w:rsidRPr="00F03B10">
              <w:t>1.1 Знакомство с национальными народными костюмами татар, русских, чувашей, мордвы</w:t>
            </w:r>
          </w:p>
          <w:p w:rsidR="00F03B10" w:rsidRPr="00F03B10" w:rsidRDefault="00F03B10" w:rsidP="00F03B10">
            <w:pPr>
              <w:jc w:val="both"/>
            </w:pPr>
            <w:r w:rsidRPr="00F03B10">
              <w:t>а) Посещение национальной библиотеки</w:t>
            </w:r>
          </w:p>
          <w:p w:rsidR="00F03B10" w:rsidRPr="00F03B10" w:rsidRDefault="00F03B10" w:rsidP="00F03B10">
            <w:pPr>
              <w:jc w:val="both"/>
            </w:pPr>
            <w:r w:rsidRPr="00F03B10">
              <w:t>б) Работа с литературой</w:t>
            </w:r>
          </w:p>
          <w:p w:rsidR="00F03B10" w:rsidRPr="00F03B10" w:rsidRDefault="00F03B10" w:rsidP="00F03B10">
            <w:pPr>
              <w:jc w:val="both"/>
            </w:pPr>
            <w:r w:rsidRPr="00F03B10">
              <w:t>в) Посещение краеведческого музея детского дома</w:t>
            </w:r>
          </w:p>
          <w:p w:rsidR="00F03B10" w:rsidRPr="00F03B10" w:rsidRDefault="00F03B10" w:rsidP="00F03B10">
            <w:pPr>
              <w:jc w:val="both"/>
            </w:pPr>
            <w:r w:rsidRPr="00F03B10">
              <w:t>1.2 Создание картотеки костюмов народов Татарстана.</w:t>
            </w:r>
          </w:p>
        </w:tc>
      </w:tr>
      <w:tr w:rsidR="00F03B10" w:rsidRPr="00F03B10" w:rsidTr="00F03B10">
        <w:tc>
          <w:tcPr>
            <w:tcW w:w="1800" w:type="dxa"/>
            <w:gridSpan w:val="2"/>
          </w:tcPr>
          <w:p w:rsidR="00F03B10" w:rsidRPr="00F03B10" w:rsidRDefault="00F03B10" w:rsidP="00F03B10">
            <w:pPr>
              <w:jc w:val="both"/>
            </w:pPr>
            <w:r w:rsidRPr="00F03B10">
              <w:t>Тема 2</w:t>
            </w:r>
          </w:p>
        </w:tc>
        <w:tc>
          <w:tcPr>
            <w:tcW w:w="7920" w:type="dxa"/>
          </w:tcPr>
          <w:p w:rsidR="00F03B10" w:rsidRPr="00F03B10" w:rsidRDefault="00F03B10" w:rsidP="00F03B10">
            <w:pPr>
              <w:jc w:val="both"/>
              <w:rPr>
                <w:i/>
              </w:rPr>
            </w:pPr>
            <w:r w:rsidRPr="00F03B10">
              <w:rPr>
                <w:i/>
              </w:rPr>
              <w:t>Лоскутное шитье в быту народов Татарстана (12 ч)</w:t>
            </w:r>
          </w:p>
          <w:p w:rsidR="00F03B10" w:rsidRPr="00F03B10" w:rsidRDefault="00F03B10" w:rsidP="00F03B10">
            <w:pPr>
              <w:jc w:val="both"/>
            </w:pPr>
            <w:r w:rsidRPr="00F03B10">
              <w:t>2.1 Знакомство с бытом татар, русских, чувашей, мордвы.</w:t>
            </w:r>
          </w:p>
          <w:p w:rsidR="00F03B10" w:rsidRPr="00F03B10" w:rsidRDefault="00F03B10" w:rsidP="00F03B10">
            <w:pPr>
              <w:jc w:val="both"/>
            </w:pPr>
            <w:r w:rsidRPr="00F03B10">
              <w:t>а) Посещение национальной библиотеки</w:t>
            </w:r>
          </w:p>
          <w:p w:rsidR="00F03B10" w:rsidRPr="00F03B10" w:rsidRDefault="00F03B10" w:rsidP="00F03B10">
            <w:pPr>
              <w:jc w:val="both"/>
            </w:pPr>
            <w:r w:rsidRPr="00F03B10">
              <w:t>б) Работа с литературой</w:t>
            </w:r>
          </w:p>
          <w:p w:rsidR="00F03B10" w:rsidRPr="00F03B10" w:rsidRDefault="00F03B10" w:rsidP="00F03B10">
            <w:pPr>
              <w:jc w:val="both"/>
            </w:pPr>
            <w:r w:rsidRPr="00F03B10">
              <w:t>в) Посещение краеведческого музея детского дома</w:t>
            </w:r>
          </w:p>
          <w:p w:rsidR="00F03B10" w:rsidRPr="00F03B10" w:rsidRDefault="00F03B10" w:rsidP="00F03B10">
            <w:pPr>
              <w:jc w:val="both"/>
            </w:pPr>
            <w:r w:rsidRPr="00F03B10">
              <w:t>2.2 Создание картотеки орнаментов народов Татарстана.</w:t>
            </w:r>
          </w:p>
        </w:tc>
      </w:tr>
      <w:tr w:rsidR="00F03B10" w:rsidRPr="00F03B10" w:rsidTr="00F03B10">
        <w:tc>
          <w:tcPr>
            <w:tcW w:w="1800" w:type="dxa"/>
            <w:gridSpan w:val="2"/>
          </w:tcPr>
          <w:p w:rsidR="00F03B10" w:rsidRPr="00F03B10" w:rsidRDefault="00F03B10" w:rsidP="00F03B10">
            <w:pPr>
              <w:jc w:val="both"/>
            </w:pPr>
            <w:r w:rsidRPr="00F03B10">
              <w:t>Тема 3</w:t>
            </w:r>
          </w:p>
        </w:tc>
        <w:tc>
          <w:tcPr>
            <w:tcW w:w="7920" w:type="dxa"/>
          </w:tcPr>
          <w:p w:rsidR="00F03B10" w:rsidRPr="00F03B10" w:rsidRDefault="00F03B10" w:rsidP="00F03B10">
            <w:pPr>
              <w:jc w:val="both"/>
              <w:rPr>
                <w:i/>
              </w:rPr>
            </w:pPr>
            <w:r w:rsidRPr="00F03B10">
              <w:rPr>
                <w:i/>
              </w:rPr>
              <w:t>Лоскутное шитье в государственной символике Татарстана, России, Чувашии, Мордовии (4 ч)</w:t>
            </w:r>
          </w:p>
          <w:p w:rsidR="00F03B10" w:rsidRPr="00F03B10" w:rsidRDefault="00F03B10" w:rsidP="00F03B10">
            <w:pPr>
              <w:jc w:val="both"/>
            </w:pPr>
            <w:r w:rsidRPr="00F03B10">
              <w:t xml:space="preserve">3.1 Знакомство с флагами республик Татарстан, Россия, Чувашия, </w:t>
            </w:r>
            <w:r w:rsidRPr="00F03B10">
              <w:lastRenderedPageBreak/>
              <w:t>Мордовия.</w:t>
            </w:r>
          </w:p>
          <w:p w:rsidR="00F03B10" w:rsidRPr="00F03B10" w:rsidRDefault="00F03B10" w:rsidP="00F03B10">
            <w:pPr>
              <w:jc w:val="both"/>
            </w:pPr>
            <w:r w:rsidRPr="00F03B10">
              <w:t>Задание: придумать  флаг детского дома и обосновать свой выбор.</w:t>
            </w:r>
          </w:p>
        </w:tc>
      </w:tr>
      <w:tr w:rsidR="00F03B10" w:rsidRPr="00F03B10" w:rsidTr="00F03B10">
        <w:tc>
          <w:tcPr>
            <w:tcW w:w="1800" w:type="dxa"/>
            <w:gridSpan w:val="2"/>
          </w:tcPr>
          <w:p w:rsidR="00F03B10" w:rsidRPr="00F03B10" w:rsidRDefault="00F03B10" w:rsidP="00F03B10">
            <w:pPr>
              <w:jc w:val="both"/>
              <w:rPr>
                <w:b/>
                <w:i/>
              </w:rPr>
            </w:pPr>
            <w:r w:rsidRPr="00F03B10">
              <w:rPr>
                <w:b/>
                <w:i/>
              </w:rPr>
              <w:lastRenderedPageBreak/>
              <w:t>2</w:t>
            </w:r>
          </w:p>
        </w:tc>
        <w:tc>
          <w:tcPr>
            <w:tcW w:w="7920" w:type="dxa"/>
          </w:tcPr>
          <w:p w:rsidR="00F03B10" w:rsidRPr="00F03B10" w:rsidRDefault="00F03B10" w:rsidP="00F03B10">
            <w:pPr>
              <w:jc w:val="both"/>
              <w:rPr>
                <w:b/>
                <w:i/>
              </w:rPr>
            </w:pPr>
            <w:r w:rsidRPr="00F03B10">
              <w:rPr>
                <w:b/>
                <w:i/>
              </w:rPr>
              <w:t>«МОДНЫЙ САЛОН «ЛОСКУТИК»»</w:t>
            </w:r>
          </w:p>
        </w:tc>
      </w:tr>
      <w:tr w:rsidR="00F03B10" w:rsidRPr="00F03B10" w:rsidTr="00F03B10">
        <w:tc>
          <w:tcPr>
            <w:tcW w:w="1800" w:type="dxa"/>
            <w:gridSpan w:val="2"/>
          </w:tcPr>
          <w:p w:rsidR="00F03B10" w:rsidRPr="00F03B10" w:rsidRDefault="00F03B10" w:rsidP="00F03B10">
            <w:pPr>
              <w:jc w:val="both"/>
            </w:pPr>
            <w:r w:rsidRPr="00F03B10">
              <w:t>Тема 1</w:t>
            </w:r>
          </w:p>
        </w:tc>
        <w:tc>
          <w:tcPr>
            <w:tcW w:w="7920" w:type="dxa"/>
          </w:tcPr>
          <w:p w:rsidR="00F03B10" w:rsidRPr="00F03B10" w:rsidRDefault="00F03B10" w:rsidP="00F03B10">
            <w:pPr>
              <w:jc w:val="both"/>
            </w:pPr>
            <w:r w:rsidRPr="00F03B10">
              <w:rPr>
                <w:i/>
              </w:rPr>
              <w:t>Работа с журналом мод (8 ч</w:t>
            </w:r>
            <w:r w:rsidRPr="00F03B10">
              <w:t>)</w:t>
            </w:r>
          </w:p>
          <w:p w:rsidR="00F03B10" w:rsidRPr="00F03B10" w:rsidRDefault="00F03B10" w:rsidP="00F03B10">
            <w:pPr>
              <w:jc w:val="both"/>
            </w:pPr>
            <w:r w:rsidRPr="00F03B10">
              <w:t>1.1 Выбор модели изделия.</w:t>
            </w:r>
          </w:p>
          <w:p w:rsidR="00F03B10" w:rsidRPr="00F03B10" w:rsidRDefault="00F03B10" w:rsidP="00F03B10">
            <w:pPr>
              <w:jc w:val="both"/>
            </w:pPr>
            <w:r w:rsidRPr="00F03B10">
              <w:t>1.2 Снятие мерок с фигуры человека.</w:t>
            </w:r>
          </w:p>
          <w:p w:rsidR="00F03B10" w:rsidRPr="00F03B10" w:rsidRDefault="00F03B10" w:rsidP="00F03B10">
            <w:pPr>
              <w:jc w:val="both"/>
            </w:pPr>
            <w:r w:rsidRPr="00F03B10">
              <w:t>1.3 Определение размера фигуры по таблице журнала.</w:t>
            </w:r>
          </w:p>
          <w:p w:rsidR="00F03B10" w:rsidRPr="00F03B10" w:rsidRDefault="00F03B10" w:rsidP="00F03B10">
            <w:pPr>
              <w:jc w:val="both"/>
            </w:pPr>
            <w:r w:rsidRPr="00F03B10">
              <w:t xml:space="preserve">1.4 </w:t>
            </w:r>
            <w:proofErr w:type="spellStart"/>
            <w:r w:rsidRPr="00F03B10">
              <w:t>Переснятие</w:t>
            </w:r>
            <w:proofErr w:type="spellEnd"/>
            <w:r w:rsidRPr="00F03B10">
              <w:t xml:space="preserve">  выкроек.</w:t>
            </w:r>
          </w:p>
          <w:p w:rsidR="00F03B10" w:rsidRPr="00F03B10" w:rsidRDefault="00F03B10" w:rsidP="00F03B10">
            <w:pPr>
              <w:jc w:val="both"/>
            </w:pPr>
            <w:r w:rsidRPr="00F03B10">
              <w:t>Задание: Выбрать из журналов мод  модель изделия.</w:t>
            </w:r>
          </w:p>
          <w:p w:rsidR="00F03B10" w:rsidRPr="00F03B10" w:rsidRDefault="00F03B10" w:rsidP="00F03B10">
            <w:pPr>
              <w:jc w:val="both"/>
            </w:pPr>
            <w:r w:rsidRPr="00F03B10">
              <w:t>Лабораторная работа «Снятие мерок с фигуры человека».</w:t>
            </w:r>
          </w:p>
        </w:tc>
      </w:tr>
      <w:tr w:rsidR="00F03B10" w:rsidRPr="00F03B10" w:rsidTr="00F03B10">
        <w:tc>
          <w:tcPr>
            <w:tcW w:w="1800" w:type="dxa"/>
            <w:gridSpan w:val="2"/>
          </w:tcPr>
          <w:p w:rsidR="00F03B10" w:rsidRPr="00F03B10" w:rsidRDefault="00F03B10" w:rsidP="00F03B10">
            <w:pPr>
              <w:jc w:val="both"/>
            </w:pPr>
            <w:r w:rsidRPr="00F03B10">
              <w:t>Тема 2</w:t>
            </w:r>
          </w:p>
        </w:tc>
        <w:tc>
          <w:tcPr>
            <w:tcW w:w="7920" w:type="dxa"/>
          </w:tcPr>
          <w:p w:rsidR="00F03B10" w:rsidRPr="00F03B10" w:rsidRDefault="00F03B10" w:rsidP="00F03B10">
            <w:pPr>
              <w:jc w:val="both"/>
              <w:rPr>
                <w:i/>
              </w:rPr>
            </w:pPr>
            <w:r w:rsidRPr="00F03B10">
              <w:rPr>
                <w:i/>
              </w:rPr>
              <w:t>Дизайн выбранной модели изделия с учетом лоскутного шитья (8 ч)</w:t>
            </w:r>
          </w:p>
          <w:p w:rsidR="00F03B10" w:rsidRPr="00F03B10" w:rsidRDefault="00F03B10" w:rsidP="00F03B10">
            <w:pPr>
              <w:jc w:val="both"/>
            </w:pPr>
            <w:r w:rsidRPr="00F03B10">
              <w:t>2.1 Понятие дизайна.</w:t>
            </w:r>
          </w:p>
          <w:p w:rsidR="00F03B10" w:rsidRPr="00F03B10" w:rsidRDefault="00F03B10" w:rsidP="00F03B10">
            <w:pPr>
              <w:jc w:val="both"/>
            </w:pPr>
            <w:r w:rsidRPr="00F03B10">
              <w:t>2.2 Разработка лоскутного узора с выбранной модели.</w:t>
            </w:r>
          </w:p>
          <w:p w:rsidR="00F03B10" w:rsidRPr="00F03B10" w:rsidRDefault="00F03B10" w:rsidP="00F03B10">
            <w:pPr>
              <w:jc w:val="both"/>
            </w:pPr>
            <w:r w:rsidRPr="00F03B10">
              <w:t>2.3 Эскиз модели.</w:t>
            </w:r>
          </w:p>
          <w:p w:rsidR="00F03B10" w:rsidRPr="00F03B10" w:rsidRDefault="00F03B10" w:rsidP="00F03B10">
            <w:pPr>
              <w:jc w:val="both"/>
            </w:pPr>
            <w:r w:rsidRPr="00F03B10">
              <w:t>2.4 Изготовление лекал деталей края с учетом лоскутного узора на основе выкройки журнала.</w:t>
            </w:r>
          </w:p>
        </w:tc>
      </w:tr>
      <w:tr w:rsidR="00F03B10" w:rsidRPr="00F03B10" w:rsidTr="00F03B10">
        <w:tc>
          <w:tcPr>
            <w:tcW w:w="1800" w:type="dxa"/>
            <w:gridSpan w:val="2"/>
          </w:tcPr>
          <w:p w:rsidR="00F03B10" w:rsidRPr="00F03B10" w:rsidRDefault="00F03B10" w:rsidP="00F03B10">
            <w:pPr>
              <w:jc w:val="both"/>
            </w:pPr>
            <w:r w:rsidRPr="00F03B10">
              <w:t>Тема 3</w:t>
            </w:r>
          </w:p>
        </w:tc>
        <w:tc>
          <w:tcPr>
            <w:tcW w:w="7920" w:type="dxa"/>
          </w:tcPr>
          <w:p w:rsidR="00F03B10" w:rsidRPr="00F03B10" w:rsidRDefault="00F03B10" w:rsidP="00F03B10">
            <w:pPr>
              <w:jc w:val="both"/>
              <w:rPr>
                <w:i/>
              </w:rPr>
            </w:pPr>
            <w:r w:rsidRPr="00F03B10">
              <w:rPr>
                <w:i/>
              </w:rPr>
              <w:t>Работа с тканью б/у (8 ч)</w:t>
            </w:r>
          </w:p>
          <w:p w:rsidR="00F03B10" w:rsidRPr="00F03B10" w:rsidRDefault="00F03B10" w:rsidP="00F03B10">
            <w:pPr>
              <w:jc w:val="both"/>
            </w:pPr>
            <w:r w:rsidRPr="00F03B10">
              <w:t xml:space="preserve">3.1 Подбор ткани. </w:t>
            </w:r>
          </w:p>
          <w:p w:rsidR="00F03B10" w:rsidRPr="00F03B10" w:rsidRDefault="00F03B10" w:rsidP="00F03B10">
            <w:pPr>
              <w:jc w:val="both"/>
            </w:pPr>
            <w:r w:rsidRPr="00F03B10">
              <w:t>3.2 Подготовка ткани к работе.</w:t>
            </w:r>
          </w:p>
        </w:tc>
      </w:tr>
      <w:tr w:rsidR="00F03B10" w:rsidRPr="00F03B10" w:rsidTr="00F03B10">
        <w:tc>
          <w:tcPr>
            <w:tcW w:w="1800" w:type="dxa"/>
            <w:gridSpan w:val="2"/>
          </w:tcPr>
          <w:p w:rsidR="00F03B10" w:rsidRPr="00F03B10" w:rsidRDefault="00F03B10" w:rsidP="00F03B10">
            <w:pPr>
              <w:jc w:val="both"/>
            </w:pPr>
            <w:r w:rsidRPr="00F03B10">
              <w:t>Тема 4</w:t>
            </w:r>
          </w:p>
        </w:tc>
        <w:tc>
          <w:tcPr>
            <w:tcW w:w="7920" w:type="dxa"/>
          </w:tcPr>
          <w:p w:rsidR="00F03B10" w:rsidRPr="00F03B10" w:rsidRDefault="00F03B10" w:rsidP="00F03B10">
            <w:pPr>
              <w:jc w:val="both"/>
              <w:rPr>
                <w:i/>
              </w:rPr>
            </w:pPr>
            <w:r w:rsidRPr="00F03B10">
              <w:rPr>
                <w:i/>
              </w:rPr>
              <w:t>Раскрой ткани (12 ч)</w:t>
            </w:r>
          </w:p>
          <w:p w:rsidR="00F03B10" w:rsidRPr="00F03B10" w:rsidRDefault="00F03B10" w:rsidP="00F03B10">
            <w:pPr>
              <w:jc w:val="both"/>
            </w:pPr>
            <w:r w:rsidRPr="00F03B10">
              <w:t>4.1 Раскладка лекал.</w:t>
            </w:r>
          </w:p>
          <w:p w:rsidR="00F03B10" w:rsidRPr="00F03B10" w:rsidRDefault="00F03B10" w:rsidP="00F03B10">
            <w:pPr>
              <w:jc w:val="both"/>
            </w:pPr>
            <w:r w:rsidRPr="00F03B10">
              <w:t>4.2 Раскрой деталей изделия.</w:t>
            </w:r>
          </w:p>
        </w:tc>
      </w:tr>
      <w:tr w:rsidR="00F03B10" w:rsidRPr="00F03B10" w:rsidTr="00F03B10">
        <w:tc>
          <w:tcPr>
            <w:tcW w:w="1800" w:type="dxa"/>
            <w:gridSpan w:val="2"/>
          </w:tcPr>
          <w:p w:rsidR="00F03B10" w:rsidRPr="00F03B10" w:rsidRDefault="00F03B10" w:rsidP="00F03B10">
            <w:pPr>
              <w:jc w:val="both"/>
            </w:pPr>
            <w:r w:rsidRPr="00F03B10">
              <w:t>Тема 5</w:t>
            </w:r>
          </w:p>
        </w:tc>
        <w:tc>
          <w:tcPr>
            <w:tcW w:w="7920" w:type="dxa"/>
          </w:tcPr>
          <w:p w:rsidR="00F03B10" w:rsidRPr="00F03B10" w:rsidRDefault="00F03B10" w:rsidP="00F03B10">
            <w:pPr>
              <w:jc w:val="both"/>
              <w:rPr>
                <w:i/>
              </w:rPr>
            </w:pPr>
            <w:r w:rsidRPr="00F03B10">
              <w:rPr>
                <w:i/>
              </w:rPr>
              <w:t>Подготовка изделия к примерке (4 ч)</w:t>
            </w:r>
          </w:p>
          <w:p w:rsidR="00F03B10" w:rsidRPr="00F03B10" w:rsidRDefault="00F03B10" w:rsidP="00F03B10">
            <w:pPr>
              <w:jc w:val="both"/>
            </w:pPr>
            <w:r w:rsidRPr="00F03B10">
              <w:t>5.1 Перенесение контурных линий, сметывание.</w:t>
            </w:r>
          </w:p>
          <w:p w:rsidR="00F03B10" w:rsidRPr="00F03B10" w:rsidRDefault="00F03B10" w:rsidP="00F03B10">
            <w:pPr>
              <w:jc w:val="both"/>
            </w:pPr>
            <w:r w:rsidRPr="00F03B10">
              <w:t>5.2 Проведение примерки.</w:t>
            </w:r>
          </w:p>
        </w:tc>
      </w:tr>
      <w:tr w:rsidR="00F03B10" w:rsidRPr="00F03B10" w:rsidTr="00F03B10">
        <w:tc>
          <w:tcPr>
            <w:tcW w:w="1800" w:type="dxa"/>
            <w:gridSpan w:val="2"/>
          </w:tcPr>
          <w:p w:rsidR="00F03B10" w:rsidRPr="00F03B10" w:rsidRDefault="00F03B10" w:rsidP="00F03B10">
            <w:pPr>
              <w:jc w:val="both"/>
            </w:pPr>
            <w:r w:rsidRPr="00F03B10">
              <w:t>Тема 6</w:t>
            </w:r>
          </w:p>
        </w:tc>
        <w:tc>
          <w:tcPr>
            <w:tcW w:w="7920" w:type="dxa"/>
          </w:tcPr>
          <w:p w:rsidR="00F03B10" w:rsidRPr="00F03B10" w:rsidRDefault="00F03B10" w:rsidP="00F03B10">
            <w:pPr>
              <w:jc w:val="both"/>
              <w:rPr>
                <w:i/>
              </w:rPr>
            </w:pPr>
            <w:r w:rsidRPr="00F03B10">
              <w:rPr>
                <w:i/>
              </w:rPr>
              <w:t>Пошив изделия (22 ч)</w:t>
            </w:r>
          </w:p>
          <w:p w:rsidR="00F03B10" w:rsidRPr="00F03B10" w:rsidRDefault="00F03B10" w:rsidP="00F03B10">
            <w:pPr>
              <w:jc w:val="both"/>
            </w:pPr>
            <w:r w:rsidRPr="00F03B10">
              <w:t>6.1 Составление технологической последовательности обработки изделия с учетом лоскутного узора.</w:t>
            </w:r>
          </w:p>
          <w:p w:rsidR="00F03B10" w:rsidRPr="00F03B10" w:rsidRDefault="00F03B10" w:rsidP="00F03B10">
            <w:pPr>
              <w:jc w:val="both"/>
            </w:pPr>
            <w:r w:rsidRPr="00F03B10">
              <w:t>6.2 Технология обработки деталей изделия.</w:t>
            </w:r>
          </w:p>
        </w:tc>
      </w:tr>
      <w:tr w:rsidR="00F03B10" w:rsidRPr="00F03B10" w:rsidTr="00F03B10">
        <w:tc>
          <w:tcPr>
            <w:tcW w:w="1800" w:type="dxa"/>
            <w:gridSpan w:val="2"/>
          </w:tcPr>
          <w:p w:rsidR="00F03B10" w:rsidRPr="00F03B10" w:rsidRDefault="00F03B10" w:rsidP="00F03B10">
            <w:pPr>
              <w:jc w:val="both"/>
            </w:pPr>
            <w:r w:rsidRPr="00F03B10">
              <w:t>тема 7</w:t>
            </w:r>
          </w:p>
        </w:tc>
        <w:tc>
          <w:tcPr>
            <w:tcW w:w="7920" w:type="dxa"/>
          </w:tcPr>
          <w:p w:rsidR="00F03B10" w:rsidRPr="00F03B10" w:rsidRDefault="00F03B10" w:rsidP="00F03B10">
            <w:pPr>
              <w:jc w:val="both"/>
              <w:rPr>
                <w:i/>
              </w:rPr>
            </w:pPr>
            <w:r w:rsidRPr="00F03B10">
              <w:rPr>
                <w:i/>
              </w:rPr>
              <w:t>Окончательная отделка изделия (2 ч)</w:t>
            </w:r>
          </w:p>
          <w:p w:rsidR="00F03B10" w:rsidRPr="00F03B10" w:rsidRDefault="00F03B10" w:rsidP="00F03B10">
            <w:pPr>
              <w:jc w:val="both"/>
            </w:pPr>
            <w:r w:rsidRPr="00F03B10">
              <w:t>7.1 Влажно – тепловая обработка изделия.</w:t>
            </w:r>
          </w:p>
          <w:p w:rsidR="00F03B10" w:rsidRPr="00F03B10" w:rsidRDefault="00F03B10" w:rsidP="00F03B10">
            <w:pPr>
              <w:jc w:val="both"/>
            </w:pPr>
            <w:r w:rsidRPr="00F03B10">
              <w:t>7.2Пришивание пуговиц, крючков.</w:t>
            </w:r>
          </w:p>
        </w:tc>
      </w:tr>
      <w:tr w:rsidR="00F03B10" w:rsidRPr="00F03B10" w:rsidTr="00F03B10">
        <w:tc>
          <w:tcPr>
            <w:tcW w:w="1800" w:type="dxa"/>
            <w:gridSpan w:val="2"/>
          </w:tcPr>
          <w:p w:rsidR="00F03B10" w:rsidRPr="00F03B10" w:rsidRDefault="00F03B10" w:rsidP="00F03B10">
            <w:pPr>
              <w:jc w:val="both"/>
              <w:rPr>
                <w:b/>
                <w:i/>
              </w:rPr>
            </w:pPr>
            <w:r w:rsidRPr="00F03B10">
              <w:rPr>
                <w:b/>
                <w:i/>
              </w:rPr>
              <w:t>3</w:t>
            </w:r>
          </w:p>
        </w:tc>
        <w:tc>
          <w:tcPr>
            <w:tcW w:w="7920" w:type="dxa"/>
          </w:tcPr>
          <w:p w:rsidR="00F03B10" w:rsidRPr="00F03B10" w:rsidRDefault="00F03B10" w:rsidP="00F03B10">
            <w:pPr>
              <w:jc w:val="both"/>
              <w:rPr>
                <w:b/>
                <w:i/>
              </w:rPr>
            </w:pPr>
            <w:r w:rsidRPr="00F03B10">
              <w:rPr>
                <w:b/>
                <w:i/>
              </w:rPr>
              <w:t>«ЧАСТНОЕ ПРЕДПРИЯТИЕ «ЛОСКУТКАМ - ВТОРУЮ ЖИЗНЬ»»</w:t>
            </w:r>
          </w:p>
        </w:tc>
      </w:tr>
      <w:tr w:rsidR="00F03B10" w:rsidRPr="00F03B10" w:rsidTr="00F03B10">
        <w:tc>
          <w:tcPr>
            <w:tcW w:w="1800" w:type="dxa"/>
            <w:gridSpan w:val="2"/>
          </w:tcPr>
          <w:p w:rsidR="00F03B10" w:rsidRPr="00F03B10" w:rsidRDefault="00F03B10" w:rsidP="00F03B10">
            <w:pPr>
              <w:jc w:val="both"/>
            </w:pPr>
            <w:r w:rsidRPr="00F03B10">
              <w:t>Тема 1</w:t>
            </w:r>
          </w:p>
        </w:tc>
        <w:tc>
          <w:tcPr>
            <w:tcW w:w="7920" w:type="dxa"/>
          </w:tcPr>
          <w:p w:rsidR="00F03B10" w:rsidRPr="00F03B10" w:rsidRDefault="00F03B10" w:rsidP="00F03B10">
            <w:pPr>
              <w:jc w:val="both"/>
              <w:rPr>
                <w:i/>
              </w:rPr>
            </w:pPr>
            <w:r w:rsidRPr="00F03B10">
              <w:rPr>
                <w:i/>
              </w:rPr>
              <w:t>Подбор объекта труда (1 ч)</w:t>
            </w:r>
          </w:p>
          <w:p w:rsidR="00F03B10" w:rsidRPr="00F03B10" w:rsidRDefault="00F03B10" w:rsidP="00F03B10">
            <w:pPr>
              <w:jc w:val="both"/>
            </w:pPr>
            <w:r w:rsidRPr="00F03B10">
              <w:t>1.1 Подбор объекта труда по принципу мозгового штурма с учетом критериев выбора объекта труда.</w:t>
            </w:r>
          </w:p>
        </w:tc>
      </w:tr>
      <w:tr w:rsidR="00F03B10" w:rsidRPr="00F03B10" w:rsidTr="00F03B10">
        <w:tc>
          <w:tcPr>
            <w:tcW w:w="1800" w:type="dxa"/>
            <w:gridSpan w:val="2"/>
          </w:tcPr>
          <w:p w:rsidR="00F03B10" w:rsidRPr="00F03B10" w:rsidRDefault="00F03B10" w:rsidP="00F03B10">
            <w:pPr>
              <w:jc w:val="both"/>
            </w:pPr>
            <w:r w:rsidRPr="00F03B10">
              <w:t>тема 2</w:t>
            </w:r>
          </w:p>
        </w:tc>
        <w:tc>
          <w:tcPr>
            <w:tcW w:w="7920" w:type="dxa"/>
          </w:tcPr>
          <w:p w:rsidR="00F03B10" w:rsidRPr="00F03B10" w:rsidRDefault="00F03B10" w:rsidP="00F03B10">
            <w:pPr>
              <w:jc w:val="both"/>
              <w:rPr>
                <w:i/>
              </w:rPr>
            </w:pPr>
            <w:r w:rsidRPr="00F03B10">
              <w:rPr>
                <w:i/>
              </w:rPr>
              <w:t>Разработка конструкции изделия (2 ч)</w:t>
            </w:r>
          </w:p>
          <w:p w:rsidR="00F03B10" w:rsidRPr="00F03B10" w:rsidRDefault="00F03B10" w:rsidP="00F03B10">
            <w:pPr>
              <w:jc w:val="both"/>
            </w:pPr>
            <w:r w:rsidRPr="00F03B10">
              <w:t>2.1 Эскиз изделия с учетом лоскутной техники и эстетичности.</w:t>
            </w:r>
          </w:p>
          <w:p w:rsidR="00F03B10" w:rsidRPr="00F03B10" w:rsidRDefault="00F03B10" w:rsidP="00F03B10">
            <w:pPr>
              <w:jc w:val="both"/>
            </w:pPr>
            <w:r w:rsidRPr="00F03B10">
              <w:t>2.2Изготовление выкройки, шаблона изделия.</w:t>
            </w:r>
          </w:p>
        </w:tc>
      </w:tr>
      <w:tr w:rsidR="00F03B10" w:rsidRPr="00F03B10" w:rsidTr="00F03B10">
        <w:tc>
          <w:tcPr>
            <w:tcW w:w="1800" w:type="dxa"/>
            <w:gridSpan w:val="2"/>
          </w:tcPr>
          <w:p w:rsidR="00F03B10" w:rsidRPr="00F03B10" w:rsidRDefault="00F03B10" w:rsidP="00F03B10">
            <w:pPr>
              <w:jc w:val="both"/>
            </w:pPr>
            <w:r w:rsidRPr="00F03B10">
              <w:t>Тема 3</w:t>
            </w:r>
          </w:p>
        </w:tc>
        <w:tc>
          <w:tcPr>
            <w:tcW w:w="7920" w:type="dxa"/>
          </w:tcPr>
          <w:p w:rsidR="00F03B10" w:rsidRPr="00F03B10" w:rsidRDefault="00F03B10" w:rsidP="00F03B10">
            <w:pPr>
              <w:jc w:val="both"/>
              <w:rPr>
                <w:i/>
              </w:rPr>
            </w:pPr>
            <w:r w:rsidRPr="00F03B10">
              <w:rPr>
                <w:i/>
              </w:rPr>
              <w:t>Разработка технологии изготовления изделий. (3 ч)</w:t>
            </w:r>
          </w:p>
          <w:p w:rsidR="00F03B10" w:rsidRPr="00F03B10" w:rsidRDefault="00F03B10" w:rsidP="00F03B10">
            <w:pPr>
              <w:jc w:val="both"/>
            </w:pPr>
            <w:r w:rsidRPr="00F03B10">
              <w:t>3.1Составление технологической карты изготовления изделия.</w:t>
            </w:r>
          </w:p>
        </w:tc>
      </w:tr>
      <w:tr w:rsidR="00F03B10" w:rsidRPr="00F03B10" w:rsidTr="00F03B10">
        <w:tc>
          <w:tcPr>
            <w:tcW w:w="1800" w:type="dxa"/>
            <w:gridSpan w:val="2"/>
          </w:tcPr>
          <w:p w:rsidR="00F03B10" w:rsidRPr="00F03B10" w:rsidRDefault="00F03B10" w:rsidP="00F03B10">
            <w:pPr>
              <w:jc w:val="both"/>
            </w:pPr>
            <w:r w:rsidRPr="00F03B10">
              <w:t>Тема 4</w:t>
            </w:r>
          </w:p>
        </w:tc>
        <w:tc>
          <w:tcPr>
            <w:tcW w:w="7920" w:type="dxa"/>
          </w:tcPr>
          <w:p w:rsidR="00F03B10" w:rsidRPr="00F03B10" w:rsidRDefault="00F03B10" w:rsidP="00F03B10">
            <w:pPr>
              <w:jc w:val="both"/>
              <w:rPr>
                <w:i/>
              </w:rPr>
            </w:pPr>
            <w:r w:rsidRPr="00F03B10">
              <w:rPr>
                <w:i/>
              </w:rPr>
              <w:t>Использование  ткани б/у (8 ч)</w:t>
            </w:r>
          </w:p>
          <w:p w:rsidR="00F03B10" w:rsidRPr="00F03B10" w:rsidRDefault="00F03B10" w:rsidP="00F03B10">
            <w:pPr>
              <w:jc w:val="both"/>
            </w:pPr>
            <w:r w:rsidRPr="00F03B10">
              <w:t>4.1Цветовой подбор ткани.</w:t>
            </w:r>
          </w:p>
          <w:p w:rsidR="00F03B10" w:rsidRPr="00F03B10" w:rsidRDefault="00F03B10" w:rsidP="00F03B10">
            <w:pPr>
              <w:jc w:val="both"/>
            </w:pPr>
            <w:r w:rsidRPr="00F03B10">
              <w:t>4.2 Подготовка ткани к работе.</w:t>
            </w:r>
          </w:p>
        </w:tc>
      </w:tr>
      <w:tr w:rsidR="00F03B10" w:rsidRPr="00F03B10" w:rsidTr="00F03B10">
        <w:tc>
          <w:tcPr>
            <w:tcW w:w="1800" w:type="dxa"/>
            <w:gridSpan w:val="2"/>
          </w:tcPr>
          <w:p w:rsidR="00F03B10" w:rsidRPr="00F03B10" w:rsidRDefault="00F03B10" w:rsidP="00F03B10">
            <w:pPr>
              <w:jc w:val="both"/>
            </w:pPr>
            <w:r w:rsidRPr="00F03B10">
              <w:t>Тема 5</w:t>
            </w:r>
          </w:p>
        </w:tc>
        <w:tc>
          <w:tcPr>
            <w:tcW w:w="7920" w:type="dxa"/>
          </w:tcPr>
          <w:p w:rsidR="00F03B10" w:rsidRPr="00F03B10" w:rsidRDefault="00F03B10" w:rsidP="00F03B10">
            <w:pPr>
              <w:jc w:val="both"/>
              <w:rPr>
                <w:i/>
              </w:rPr>
            </w:pPr>
            <w:r w:rsidRPr="00F03B10">
              <w:rPr>
                <w:i/>
              </w:rPr>
              <w:t>Раскрой изделия (12 ч)</w:t>
            </w:r>
          </w:p>
          <w:p w:rsidR="00F03B10" w:rsidRPr="00F03B10" w:rsidRDefault="00F03B10" w:rsidP="00F03B10">
            <w:pPr>
              <w:jc w:val="both"/>
            </w:pPr>
            <w:r w:rsidRPr="00F03B10">
              <w:t>5.1 Раскладка выкроек шаблонов</w:t>
            </w:r>
          </w:p>
          <w:p w:rsidR="00F03B10" w:rsidRPr="00F03B10" w:rsidRDefault="00F03B10" w:rsidP="00F03B10">
            <w:pPr>
              <w:jc w:val="both"/>
            </w:pPr>
            <w:r w:rsidRPr="00F03B10">
              <w:t>5.2 Раскрой изделия.</w:t>
            </w:r>
          </w:p>
        </w:tc>
      </w:tr>
      <w:tr w:rsidR="00F03B10" w:rsidRPr="00F03B10" w:rsidTr="00F03B10">
        <w:tc>
          <w:tcPr>
            <w:tcW w:w="1800" w:type="dxa"/>
            <w:gridSpan w:val="2"/>
          </w:tcPr>
          <w:p w:rsidR="00F03B10" w:rsidRPr="00F03B10" w:rsidRDefault="00F03B10" w:rsidP="00F03B10">
            <w:pPr>
              <w:jc w:val="both"/>
            </w:pPr>
            <w:r w:rsidRPr="00F03B10">
              <w:t>Тема 6</w:t>
            </w:r>
          </w:p>
        </w:tc>
        <w:tc>
          <w:tcPr>
            <w:tcW w:w="7920" w:type="dxa"/>
          </w:tcPr>
          <w:p w:rsidR="00F03B10" w:rsidRPr="00F03B10" w:rsidRDefault="00F03B10" w:rsidP="00F03B10">
            <w:pPr>
              <w:jc w:val="both"/>
              <w:rPr>
                <w:i/>
              </w:rPr>
            </w:pPr>
            <w:r w:rsidRPr="00F03B10">
              <w:rPr>
                <w:i/>
              </w:rPr>
              <w:t>Пошив изделия (18 ч)</w:t>
            </w:r>
          </w:p>
          <w:p w:rsidR="00F03B10" w:rsidRPr="00F03B10" w:rsidRDefault="00F03B10" w:rsidP="00F03B10">
            <w:pPr>
              <w:jc w:val="both"/>
            </w:pPr>
            <w:r w:rsidRPr="00F03B10">
              <w:t>6.1 Сборка деталей изделия с учетом лоскутной техники.</w:t>
            </w:r>
          </w:p>
          <w:p w:rsidR="00F03B10" w:rsidRPr="00F03B10" w:rsidRDefault="00F03B10" w:rsidP="00F03B10">
            <w:pPr>
              <w:jc w:val="both"/>
            </w:pPr>
            <w:r w:rsidRPr="00F03B10">
              <w:t>6.2 Окончательная отделка изделия.</w:t>
            </w:r>
          </w:p>
        </w:tc>
      </w:tr>
      <w:tr w:rsidR="00F03B10" w:rsidRPr="00F03B10" w:rsidTr="00F03B10">
        <w:tc>
          <w:tcPr>
            <w:tcW w:w="1800" w:type="dxa"/>
            <w:gridSpan w:val="2"/>
          </w:tcPr>
          <w:p w:rsidR="00F03B10" w:rsidRPr="00F03B10" w:rsidRDefault="00F03B10" w:rsidP="00F03B10">
            <w:pPr>
              <w:jc w:val="both"/>
            </w:pPr>
            <w:r w:rsidRPr="00F03B10">
              <w:t>Тема 7</w:t>
            </w:r>
          </w:p>
        </w:tc>
        <w:tc>
          <w:tcPr>
            <w:tcW w:w="7920" w:type="dxa"/>
          </w:tcPr>
          <w:p w:rsidR="00F03B10" w:rsidRPr="00F03B10" w:rsidRDefault="00F03B10" w:rsidP="00F03B10">
            <w:pPr>
              <w:jc w:val="both"/>
              <w:rPr>
                <w:i/>
              </w:rPr>
            </w:pPr>
            <w:r w:rsidRPr="00F03B10">
              <w:rPr>
                <w:i/>
              </w:rPr>
              <w:t>Экономический расчет  (1 ч)</w:t>
            </w:r>
          </w:p>
          <w:p w:rsidR="00F03B10" w:rsidRPr="00F03B10" w:rsidRDefault="00F03B10" w:rsidP="00F03B10">
            <w:pPr>
              <w:jc w:val="both"/>
            </w:pPr>
            <w:r w:rsidRPr="00F03B10">
              <w:t>7.1 Расчет себестоимости изделия.</w:t>
            </w:r>
          </w:p>
          <w:p w:rsidR="00F03B10" w:rsidRPr="00F03B10" w:rsidRDefault="00F03B10" w:rsidP="00F03B10">
            <w:pPr>
              <w:jc w:val="both"/>
            </w:pPr>
            <w:r w:rsidRPr="00F03B10">
              <w:t>7.2 Определение цены изделия.</w:t>
            </w:r>
          </w:p>
          <w:p w:rsidR="00F03B10" w:rsidRPr="00F03B10" w:rsidRDefault="00F03B10" w:rsidP="00F03B10">
            <w:pPr>
              <w:jc w:val="both"/>
            </w:pPr>
            <w:r w:rsidRPr="00F03B10">
              <w:t>7.3 Расчет прибыли.</w:t>
            </w:r>
          </w:p>
        </w:tc>
      </w:tr>
      <w:tr w:rsidR="00F03B10" w:rsidRPr="00F03B10" w:rsidTr="00F03B10">
        <w:tc>
          <w:tcPr>
            <w:tcW w:w="1800" w:type="dxa"/>
            <w:gridSpan w:val="2"/>
          </w:tcPr>
          <w:p w:rsidR="00F03B10" w:rsidRPr="00F03B10" w:rsidRDefault="00F03B10" w:rsidP="00F03B10">
            <w:pPr>
              <w:jc w:val="both"/>
            </w:pPr>
            <w:r w:rsidRPr="00F03B10">
              <w:t>Тема 8</w:t>
            </w:r>
          </w:p>
        </w:tc>
        <w:tc>
          <w:tcPr>
            <w:tcW w:w="7920" w:type="dxa"/>
          </w:tcPr>
          <w:p w:rsidR="00F03B10" w:rsidRPr="00F03B10" w:rsidRDefault="00F03B10" w:rsidP="00F03B10">
            <w:pPr>
              <w:jc w:val="both"/>
              <w:rPr>
                <w:i/>
              </w:rPr>
            </w:pPr>
            <w:r w:rsidRPr="00F03B10">
              <w:rPr>
                <w:i/>
              </w:rPr>
              <w:t>Реклама изделия (1 ч)</w:t>
            </w:r>
          </w:p>
          <w:p w:rsidR="00F03B10" w:rsidRPr="00F03B10" w:rsidRDefault="00F03B10" w:rsidP="00F03B10">
            <w:pPr>
              <w:jc w:val="both"/>
            </w:pPr>
            <w:r w:rsidRPr="00F03B10">
              <w:lastRenderedPageBreak/>
              <w:t>Задание: придумать рекламу для произведенного изделия</w:t>
            </w:r>
          </w:p>
        </w:tc>
      </w:tr>
      <w:tr w:rsidR="00F03B10" w:rsidRPr="00F03B10" w:rsidTr="00F03B10">
        <w:tc>
          <w:tcPr>
            <w:tcW w:w="1800" w:type="dxa"/>
            <w:gridSpan w:val="2"/>
          </w:tcPr>
          <w:p w:rsidR="00F03B10" w:rsidRPr="00F03B10" w:rsidRDefault="00F03B10" w:rsidP="00F03B10">
            <w:pPr>
              <w:jc w:val="both"/>
            </w:pPr>
            <w:r w:rsidRPr="00F03B10">
              <w:lastRenderedPageBreak/>
              <w:t>Тема 9</w:t>
            </w:r>
          </w:p>
        </w:tc>
        <w:tc>
          <w:tcPr>
            <w:tcW w:w="7920" w:type="dxa"/>
          </w:tcPr>
          <w:p w:rsidR="00F03B10" w:rsidRPr="00F03B10" w:rsidRDefault="00F03B10" w:rsidP="00F03B10">
            <w:pPr>
              <w:jc w:val="both"/>
              <w:rPr>
                <w:i/>
              </w:rPr>
            </w:pPr>
            <w:r w:rsidRPr="00F03B10">
              <w:rPr>
                <w:i/>
              </w:rPr>
              <w:t>Итоговое занятие: демонстрация и реализация готовой продукции – ЯРМАРКА (2 ч)</w:t>
            </w:r>
          </w:p>
        </w:tc>
      </w:tr>
    </w:tbl>
    <w:p w:rsidR="00F03B10" w:rsidRPr="00F03B10" w:rsidRDefault="00F03B10" w:rsidP="00F03B10">
      <w:pPr>
        <w:jc w:val="both"/>
      </w:pPr>
    </w:p>
    <w:p w:rsidR="00F03B10" w:rsidRPr="00F03B10" w:rsidRDefault="00F03B10" w:rsidP="00F03B10">
      <w:pPr>
        <w:jc w:val="both"/>
        <w:rPr>
          <w:b/>
        </w:rPr>
      </w:pPr>
      <w:r w:rsidRPr="00F03B10">
        <w:rPr>
          <w:b/>
        </w:rPr>
        <w:t>Ожидаемые результаты</w:t>
      </w:r>
    </w:p>
    <w:p w:rsidR="00F03B10" w:rsidRPr="00F03B10" w:rsidRDefault="00F03B10" w:rsidP="00F03B10">
      <w:pPr>
        <w:jc w:val="both"/>
        <w:rPr>
          <w:b/>
          <w:i/>
        </w:rPr>
      </w:pPr>
      <w:r w:rsidRPr="00F03B10">
        <w:rPr>
          <w:b/>
          <w:i/>
        </w:rPr>
        <w:t>Дети должны знать:</w:t>
      </w:r>
    </w:p>
    <w:p w:rsidR="00F03B10" w:rsidRPr="00F03B10" w:rsidRDefault="00F03B10" w:rsidP="00CA6AEB">
      <w:pPr>
        <w:numPr>
          <w:ilvl w:val="0"/>
          <w:numId w:val="77"/>
        </w:numPr>
        <w:jc w:val="both"/>
      </w:pPr>
      <w:r w:rsidRPr="00F03B10">
        <w:t>Правила техники безопасности при работе с иглами, ножницами, утюгом</w:t>
      </w:r>
    </w:p>
    <w:p w:rsidR="00F03B10" w:rsidRPr="00F03B10" w:rsidRDefault="00F03B10" w:rsidP="00CA6AEB">
      <w:pPr>
        <w:numPr>
          <w:ilvl w:val="0"/>
          <w:numId w:val="77"/>
        </w:numPr>
        <w:jc w:val="both"/>
      </w:pPr>
      <w:r w:rsidRPr="00F03B10">
        <w:t>Правила поведения в мастерской</w:t>
      </w:r>
    </w:p>
    <w:p w:rsidR="00F03B10" w:rsidRPr="00F03B10" w:rsidRDefault="00F03B10" w:rsidP="00CA6AEB">
      <w:pPr>
        <w:numPr>
          <w:ilvl w:val="0"/>
          <w:numId w:val="77"/>
        </w:numPr>
        <w:jc w:val="both"/>
      </w:pPr>
      <w:r w:rsidRPr="00F03B10">
        <w:t xml:space="preserve">Понятия физического и морального износа одежды, долговечности одежды </w:t>
      </w:r>
    </w:p>
    <w:p w:rsidR="00F03B10" w:rsidRPr="00F03B10" w:rsidRDefault="00F03B10" w:rsidP="00CA6AEB">
      <w:pPr>
        <w:numPr>
          <w:ilvl w:val="0"/>
          <w:numId w:val="77"/>
        </w:numPr>
        <w:jc w:val="both"/>
      </w:pPr>
      <w:r w:rsidRPr="00F03B10">
        <w:t>Причины физического и морального износа одежды</w:t>
      </w:r>
    </w:p>
    <w:p w:rsidR="00F03B10" w:rsidRPr="00F03B10" w:rsidRDefault="00F03B10" w:rsidP="00CA6AEB">
      <w:pPr>
        <w:numPr>
          <w:ilvl w:val="0"/>
          <w:numId w:val="77"/>
        </w:numPr>
        <w:jc w:val="both"/>
      </w:pPr>
      <w:r w:rsidRPr="00F03B10">
        <w:t xml:space="preserve">Понятие </w:t>
      </w:r>
      <w:proofErr w:type="spellStart"/>
      <w:r w:rsidRPr="00F03B10">
        <w:t>сохраняемости</w:t>
      </w:r>
      <w:proofErr w:type="spellEnd"/>
      <w:r w:rsidRPr="00F03B10">
        <w:t xml:space="preserve"> одежды</w:t>
      </w:r>
    </w:p>
    <w:p w:rsidR="00F03B10" w:rsidRPr="00F03B10" w:rsidRDefault="00F03B10" w:rsidP="00CA6AEB">
      <w:pPr>
        <w:numPr>
          <w:ilvl w:val="0"/>
          <w:numId w:val="77"/>
        </w:numPr>
        <w:jc w:val="both"/>
      </w:pPr>
      <w:r w:rsidRPr="00F03B10">
        <w:t>Условия хранения одежды</w:t>
      </w:r>
    </w:p>
    <w:p w:rsidR="00F03B10" w:rsidRPr="00F03B10" w:rsidRDefault="00F03B10" w:rsidP="00CA6AEB">
      <w:pPr>
        <w:numPr>
          <w:ilvl w:val="0"/>
          <w:numId w:val="77"/>
        </w:numPr>
        <w:jc w:val="both"/>
      </w:pPr>
      <w:r w:rsidRPr="00F03B10">
        <w:t>Способы борьбы с молью</w:t>
      </w:r>
    </w:p>
    <w:p w:rsidR="00F03B10" w:rsidRPr="00F03B10" w:rsidRDefault="00F03B10" w:rsidP="00CA6AEB">
      <w:pPr>
        <w:numPr>
          <w:ilvl w:val="0"/>
          <w:numId w:val="77"/>
        </w:numPr>
        <w:jc w:val="both"/>
      </w:pPr>
      <w:r w:rsidRPr="00F03B10">
        <w:t>Понятие ремонтопригодности одежды</w:t>
      </w:r>
    </w:p>
    <w:p w:rsidR="00F03B10" w:rsidRPr="00F03B10" w:rsidRDefault="00F03B10" w:rsidP="00CA6AEB">
      <w:pPr>
        <w:numPr>
          <w:ilvl w:val="0"/>
          <w:numId w:val="77"/>
        </w:numPr>
        <w:jc w:val="both"/>
      </w:pPr>
      <w:r w:rsidRPr="00F03B10">
        <w:t>Понятие ремейка</w:t>
      </w:r>
    </w:p>
    <w:p w:rsidR="00F03B10" w:rsidRPr="00F03B10" w:rsidRDefault="00F03B10" w:rsidP="00CA6AEB">
      <w:pPr>
        <w:numPr>
          <w:ilvl w:val="0"/>
          <w:numId w:val="77"/>
        </w:numPr>
        <w:jc w:val="both"/>
      </w:pPr>
      <w:r w:rsidRPr="00F03B10">
        <w:t xml:space="preserve">Понятие </w:t>
      </w:r>
      <w:proofErr w:type="spellStart"/>
      <w:r w:rsidRPr="00F03B10">
        <w:t>экологичности</w:t>
      </w:r>
      <w:proofErr w:type="spellEnd"/>
    </w:p>
    <w:p w:rsidR="00F03B10" w:rsidRPr="00F03B10" w:rsidRDefault="00F03B10" w:rsidP="00CA6AEB">
      <w:pPr>
        <w:numPr>
          <w:ilvl w:val="0"/>
          <w:numId w:val="77"/>
        </w:numPr>
        <w:jc w:val="both"/>
      </w:pPr>
      <w:r w:rsidRPr="00F03B10">
        <w:t xml:space="preserve">Приёмы </w:t>
      </w:r>
      <w:proofErr w:type="spellStart"/>
      <w:r w:rsidRPr="00F03B10">
        <w:t>распарывания</w:t>
      </w:r>
      <w:proofErr w:type="spellEnd"/>
      <w:r w:rsidRPr="00F03B10">
        <w:t xml:space="preserve"> одежды</w:t>
      </w:r>
    </w:p>
    <w:p w:rsidR="00F03B10" w:rsidRPr="00F03B10" w:rsidRDefault="00F03B10" w:rsidP="00CA6AEB">
      <w:pPr>
        <w:numPr>
          <w:ilvl w:val="0"/>
          <w:numId w:val="77"/>
        </w:numPr>
        <w:jc w:val="both"/>
      </w:pPr>
      <w:r w:rsidRPr="00F03B10">
        <w:t>Правила стирки и утюжки тканей</w:t>
      </w:r>
    </w:p>
    <w:p w:rsidR="00F03B10" w:rsidRPr="00F03B10" w:rsidRDefault="00F03B10" w:rsidP="00F03B10">
      <w:pPr>
        <w:jc w:val="both"/>
      </w:pPr>
    </w:p>
    <w:p w:rsidR="00F03B10" w:rsidRPr="00F03B10" w:rsidRDefault="00F03B10" w:rsidP="00F03B10">
      <w:pPr>
        <w:jc w:val="both"/>
        <w:rPr>
          <w:b/>
          <w:i/>
        </w:rPr>
      </w:pPr>
      <w:r w:rsidRPr="00F03B10">
        <w:rPr>
          <w:b/>
          <w:i/>
        </w:rPr>
        <w:t>Дети должны уметь:</w:t>
      </w:r>
    </w:p>
    <w:p w:rsidR="00F03B10" w:rsidRPr="00F03B10" w:rsidRDefault="00F03B10" w:rsidP="00CA6AEB">
      <w:pPr>
        <w:numPr>
          <w:ilvl w:val="0"/>
          <w:numId w:val="78"/>
        </w:numPr>
        <w:jc w:val="both"/>
      </w:pPr>
      <w:r w:rsidRPr="00F03B10">
        <w:t>Правильно хранить одежду</w:t>
      </w:r>
    </w:p>
    <w:p w:rsidR="00F03B10" w:rsidRPr="00F03B10" w:rsidRDefault="00F03B10" w:rsidP="00CA6AEB">
      <w:pPr>
        <w:numPr>
          <w:ilvl w:val="0"/>
          <w:numId w:val="78"/>
        </w:numPr>
        <w:jc w:val="both"/>
      </w:pPr>
      <w:r w:rsidRPr="00F03B10">
        <w:t>Бороться с молью</w:t>
      </w:r>
    </w:p>
    <w:p w:rsidR="00F03B10" w:rsidRPr="00F03B10" w:rsidRDefault="00F03B10" w:rsidP="00CA6AEB">
      <w:pPr>
        <w:numPr>
          <w:ilvl w:val="0"/>
          <w:numId w:val="78"/>
        </w:numPr>
        <w:jc w:val="both"/>
      </w:pPr>
      <w:r w:rsidRPr="00F03B10">
        <w:t>Определять ремонтопригодность одежды</w:t>
      </w:r>
    </w:p>
    <w:p w:rsidR="00F03B10" w:rsidRPr="00F03B10" w:rsidRDefault="00F03B10" w:rsidP="00CA6AEB">
      <w:pPr>
        <w:numPr>
          <w:ilvl w:val="0"/>
          <w:numId w:val="78"/>
        </w:numPr>
        <w:jc w:val="both"/>
      </w:pPr>
      <w:r w:rsidRPr="00F03B10">
        <w:t>Определять состав ткани</w:t>
      </w:r>
    </w:p>
    <w:p w:rsidR="00F03B10" w:rsidRPr="00F03B10" w:rsidRDefault="00F03B10" w:rsidP="00CA6AEB">
      <w:pPr>
        <w:numPr>
          <w:ilvl w:val="0"/>
          <w:numId w:val="78"/>
        </w:numPr>
        <w:jc w:val="both"/>
      </w:pPr>
      <w:r w:rsidRPr="00F03B10">
        <w:t xml:space="preserve">Выполнять </w:t>
      </w:r>
      <w:proofErr w:type="spellStart"/>
      <w:r w:rsidRPr="00F03B10">
        <w:t>распарывание</w:t>
      </w:r>
      <w:proofErr w:type="spellEnd"/>
      <w:r w:rsidRPr="00F03B10">
        <w:t xml:space="preserve"> изделий</w:t>
      </w:r>
    </w:p>
    <w:p w:rsidR="00F03B10" w:rsidRPr="00F03B10" w:rsidRDefault="00F03B10" w:rsidP="00CA6AEB">
      <w:pPr>
        <w:numPr>
          <w:ilvl w:val="0"/>
          <w:numId w:val="78"/>
        </w:numPr>
        <w:jc w:val="both"/>
      </w:pPr>
      <w:r w:rsidRPr="00F03B10">
        <w:t>Стирать распоротые детали одежды по правилам</w:t>
      </w:r>
    </w:p>
    <w:p w:rsidR="00F03B10" w:rsidRPr="00F03B10" w:rsidRDefault="00F03B10" w:rsidP="00CA6AEB">
      <w:pPr>
        <w:numPr>
          <w:ilvl w:val="0"/>
          <w:numId w:val="78"/>
        </w:numPr>
        <w:jc w:val="both"/>
      </w:pPr>
      <w:r w:rsidRPr="00F03B10">
        <w:t>Утюжить распоротые детали одежды по правилам</w:t>
      </w:r>
    </w:p>
    <w:p w:rsidR="00F03B10" w:rsidRPr="00F03B10" w:rsidRDefault="00F03B10" w:rsidP="00F03B10">
      <w:pPr>
        <w:jc w:val="both"/>
      </w:pPr>
    </w:p>
    <w:p w:rsidR="00F03B10" w:rsidRPr="00F03B10" w:rsidRDefault="00F03B10" w:rsidP="00F03B10">
      <w:pPr>
        <w:jc w:val="both"/>
        <w:rPr>
          <w:b/>
        </w:rPr>
      </w:pPr>
      <w:r w:rsidRPr="00F03B10">
        <w:rPr>
          <w:b/>
        </w:rPr>
        <w:t>Ожидаемые результаты по курсу «Мягкая игрушка»</w:t>
      </w:r>
    </w:p>
    <w:p w:rsidR="00F03B10" w:rsidRPr="00F03B10" w:rsidRDefault="00F03B10" w:rsidP="00F03B10">
      <w:pPr>
        <w:jc w:val="both"/>
        <w:rPr>
          <w:b/>
          <w:i/>
        </w:rPr>
      </w:pPr>
      <w:r w:rsidRPr="00F03B10">
        <w:rPr>
          <w:b/>
          <w:i/>
        </w:rPr>
        <w:t>Дети должны знать:</w:t>
      </w:r>
    </w:p>
    <w:p w:rsidR="00F03B10" w:rsidRPr="00F03B10" w:rsidRDefault="00F03B10" w:rsidP="00CA6AEB">
      <w:pPr>
        <w:numPr>
          <w:ilvl w:val="0"/>
          <w:numId w:val="79"/>
        </w:numPr>
        <w:jc w:val="both"/>
      </w:pPr>
      <w:r w:rsidRPr="00F03B10">
        <w:t>Правила по технике безопасности при работе с иглами, ножницами</w:t>
      </w:r>
    </w:p>
    <w:p w:rsidR="00F03B10" w:rsidRPr="00F03B10" w:rsidRDefault="00F03B10" w:rsidP="00CA6AEB">
      <w:pPr>
        <w:numPr>
          <w:ilvl w:val="0"/>
          <w:numId w:val="79"/>
        </w:numPr>
        <w:jc w:val="both"/>
      </w:pPr>
      <w:r w:rsidRPr="00F03B10">
        <w:t>Швейные инструменты и принадлежности, условия их хранения</w:t>
      </w:r>
    </w:p>
    <w:p w:rsidR="00F03B10" w:rsidRPr="00F03B10" w:rsidRDefault="00F03B10" w:rsidP="00CA6AEB">
      <w:pPr>
        <w:numPr>
          <w:ilvl w:val="0"/>
          <w:numId w:val="79"/>
        </w:numPr>
        <w:jc w:val="both"/>
      </w:pPr>
      <w:r w:rsidRPr="00F03B10">
        <w:t>Основные и дополнительные материалы, фурнитуру</w:t>
      </w:r>
    </w:p>
    <w:p w:rsidR="00F03B10" w:rsidRPr="00F03B10" w:rsidRDefault="00F03B10" w:rsidP="00CA6AEB">
      <w:pPr>
        <w:numPr>
          <w:ilvl w:val="0"/>
          <w:numId w:val="79"/>
        </w:numPr>
        <w:jc w:val="both"/>
      </w:pPr>
      <w:r w:rsidRPr="00F03B10">
        <w:t>Приёмы изготовления выкроек игрушек</w:t>
      </w:r>
    </w:p>
    <w:p w:rsidR="00F03B10" w:rsidRPr="00F03B10" w:rsidRDefault="00F03B10" w:rsidP="00CA6AEB">
      <w:pPr>
        <w:numPr>
          <w:ilvl w:val="0"/>
          <w:numId w:val="79"/>
        </w:numPr>
        <w:jc w:val="both"/>
      </w:pPr>
      <w:r w:rsidRPr="00F03B10">
        <w:t>Приёмы раскроя деталей игрушек</w:t>
      </w:r>
    </w:p>
    <w:p w:rsidR="00F03B10" w:rsidRPr="00F03B10" w:rsidRDefault="00F03B10" w:rsidP="00CA6AEB">
      <w:pPr>
        <w:numPr>
          <w:ilvl w:val="0"/>
          <w:numId w:val="79"/>
        </w:numPr>
        <w:jc w:val="both"/>
      </w:pPr>
      <w:r w:rsidRPr="00F03B10">
        <w:t>Классификацию цвета по группам, свойства каждого цвета</w:t>
      </w:r>
    </w:p>
    <w:p w:rsidR="00F03B10" w:rsidRPr="00F03B10" w:rsidRDefault="00F03B10" w:rsidP="00CA6AEB">
      <w:pPr>
        <w:numPr>
          <w:ilvl w:val="0"/>
          <w:numId w:val="79"/>
        </w:numPr>
        <w:jc w:val="both"/>
      </w:pPr>
      <w:r w:rsidRPr="00F03B10">
        <w:t>Приёмы выполнения ручных стежков</w:t>
      </w:r>
    </w:p>
    <w:p w:rsidR="00F03B10" w:rsidRPr="00F03B10" w:rsidRDefault="00F03B10" w:rsidP="00CA6AEB">
      <w:pPr>
        <w:numPr>
          <w:ilvl w:val="0"/>
          <w:numId w:val="79"/>
        </w:numPr>
        <w:jc w:val="both"/>
      </w:pPr>
      <w:r w:rsidRPr="00F03B10">
        <w:t>Приёмы изготовления головы игрушки</w:t>
      </w:r>
    </w:p>
    <w:p w:rsidR="00F03B10" w:rsidRPr="00F03B10" w:rsidRDefault="00F03B10" w:rsidP="00CA6AEB">
      <w:pPr>
        <w:numPr>
          <w:ilvl w:val="0"/>
          <w:numId w:val="79"/>
        </w:numPr>
        <w:jc w:val="both"/>
      </w:pPr>
      <w:r w:rsidRPr="00F03B10">
        <w:t>Приёмы изготовления игрушек простейших и более сложных моделей</w:t>
      </w:r>
    </w:p>
    <w:p w:rsidR="00F03B10" w:rsidRPr="00F03B10" w:rsidRDefault="00F03B10" w:rsidP="00CA6AEB">
      <w:pPr>
        <w:numPr>
          <w:ilvl w:val="0"/>
          <w:numId w:val="79"/>
        </w:numPr>
        <w:jc w:val="both"/>
      </w:pPr>
      <w:r w:rsidRPr="00F03B10">
        <w:t>Приёмы создания объёмных композиций</w:t>
      </w:r>
    </w:p>
    <w:p w:rsidR="00F03B10" w:rsidRPr="00F03B10" w:rsidRDefault="00F03B10" w:rsidP="00CA6AEB">
      <w:pPr>
        <w:numPr>
          <w:ilvl w:val="0"/>
          <w:numId w:val="79"/>
        </w:numPr>
        <w:jc w:val="both"/>
      </w:pPr>
      <w:r w:rsidRPr="00F03B10">
        <w:t>Расчёт себестоимости игрушки, сравнительный ценовой анализ игрушек изготовленных и магазинных</w:t>
      </w:r>
    </w:p>
    <w:p w:rsidR="00F03B10" w:rsidRPr="00F03B10" w:rsidRDefault="00F03B10" w:rsidP="00F03B10">
      <w:pPr>
        <w:jc w:val="both"/>
        <w:rPr>
          <w:b/>
          <w:i/>
        </w:rPr>
      </w:pPr>
      <w:r w:rsidRPr="00F03B10">
        <w:rPr>
          <w:b/>
          <w:i/>
        </w:rPr>
        <w:t>Дети должны уметь:</w:t>
      </w:r>
    </w:p>
    <w:p w:rsidR="00F03B10" w:rsidRPr="00F03B10" w:rsidRDefault="00F03B10" w:rsidP="00CA6AEB">
      <w:pPr>
        <w:numPr>
          <w:ilvl w:val="0"/>
          <w:numId w:val="80"/>
        </w:numPr>
        <w:jc w:val="both"/>
      </w:pPr>
      <w:r w:rsidRPr="00F03B10">
        <w:t>Безопасно работать со швейными инструментами и принадлежностями, пользоваться ими</w:t>
      </w:r>
    </w:p>
    <w:p w:rsidR="00F03B10" w:rsidRPr="00F03B10" w:rsidRDefault="00F03B10" w:rsidP="00CA6AEB">
      <w:pPr>
        <w:numPr>
          <w:ilvl w:val="0"/>
          <w:numId w:val="80"/>
        </w:numPr>
        <w:jc w:val="both"/>
      </w:pPr>
      <w:r w:rsidRPr="00F03B10">
        <w:t>Определять основные и дополнительные материалы и фурнитуру</w:t>
      </w:r>
    </w:p>
    <w:p w:rsidR="00F03B10" w:rsidRPr="00F03B10" w:rsidRDefault="00F03B10" w:rsidP="00CA6AEB">
      <w:pPr>
        <w:numPr>
          <w:ilvl w:val="0"/>
          <w:numId w:val="80"/>
        </w:numPr>
        <w:jc w:val="both"/>
      </w:pPr>
      <w:r w:rsidRPr="00F03B10">
        <w:t>Изготавливать выкройки игрушек</w:t>
      </w:r>
    </w:p>
    <w:p w:rsidR="00F03B10" w:rsidRPr="00F03B10" w:rsidRDefault="00F03B10" w:rsidP="00CA6AEB">
      <w:pPr>
        <w:numPr>
          <w:ilvl w:val="0"/>
          <w:numId w:val="80"/>
        </w:numPr>
        <w:jc w:val="both"/>
      </w:pPr>
      <w:r w:rsidRPr="00F03B10">
        <w:t>Производить раскрой деталей игрушек</w:t>
      </w:r>
    </w:p>
    <w:p w:rsidR="00F03B10" w:rsidRPr="00F03B10" w:rsidRDefault="00F03B10" w:rsidP="00CA6AEB">
      <w:pPr>
        <w:numPr>
          <w:ilvl w:val="0"/>
          <w:numId w:val="80"/>
        </w:numPr>
        <w:jc w:val="both"/>
      </w:pPr>
      <w:r w:rsidRPr="00F03B10">
        <w:t>Подбирать цвета, используя приёмы цветового круга</w:t>
      </w:r>
    </w:p>
    <w:p w:rsidR="00F03B10" w:rsidRPr="00F03B10" w:rsidRDefault="00F03B10" w:rsidP="00CA6AEB">
      <w:pPr>
        <w:numPr>
          <w:ilvl w:val="0"/>
          <w:numId w:val="80"/>
        </w:numPr>
        <w:jc w:val="both"/>
      </w:pPr>
      <w:r w:rsidRPr="00F03B10">
        <w:t>Выполнять ручные швы</w:t>
      </w:r>
    </w:p>
    <w:p w:rsidR="00F03B10" w:rsidRPr="00F03B10" w:rsidRDefault="00F03B10" w:rsidP="00CA6AEB">
      <w:pPr>
        <w:numPr>
          <w:ilvl w:val="0"/>
          <w:numId w:val="80"/>
        </w:numPr>
        <w:jc w:val="both"/>
      </w:pPr>
      <w:r w:rsidRPr="00F03B10">
        <w:t>Изготавливать голову игрушки</w:t>
      </w:r>
    </w:p>
    <w:p w:rsidR="00F03B10" w:rsidRPr="00F03B10" w:rsidRDefault="00F03B10" w:rsidP="00CA6AEB">
      <w:pPr>
        <w:numPr>
          <w:ilvl w:val="0"/>
          <w:numId w:val="80"/>
        </w:numPr>
        <w:jc w:val="both"/>
      </w:pPr>
      <w:r w:rsidRPr="00F03B10">
        <w:t>Изготавливать игрушки простейших и более сложных моделей</w:t>
      </w:r>
    </w:p>
    <w:p w:rsidR="00F03B10" w:rsidRPr="00F03B10" w:rsidRDefault="00F03B10" w:rsidP="00CA6AEB">
      <w:pPr>
        <w:numPr>
          <w:ilvl w:val="0"/>
          <w:numId w:val="80"/>
        </w:numPr>
        <w:jc w:val="both"/>
      </w:pPr>
      <w:r w:rsidRPr="00F03B10">
        <w:t>Создавать объёмные композиции</w:t>
      </w:r>
    </w:p>
    <w:p w:rsidR="00F03B10" w:rsidRPr="00F03B10" w:rsidRDefault="00F03B10" w:rsidP="00CA6AEB">
      <w:pPr>
        <w:numPr>
          <w:ilvl w:val="0"/>
          <w:numId w:val="80"/>
        </w:numPr>
        <w:jc w:val="both"/>
      </w:pPr>
      <w:r w:rsidRPr="00F03B10">
        <w:lastRenderedPageBreak/>
        <w:t>Производить расчёт себестоимости игрушки, ценовой анализ игрушек</w:t>
      </w:r>
    </w:p>
    <w:p w:rsidR="00F03B10" w:rsidRPr="00F03B10" w:rsidRDefault="00F03B10" w:rsidP="00F03B10">
      <w:pPr>
        <w:jc w:val="both"/>
      </w:pPr>
    </w:p>
    <w:p w:rsidR="00F03B10" w:rsidRPr="00F03B10" w:rsidRDefault="00F03B10" w:rsidP="00F03B10">
      <w:pPr>
        <w:jc w:val="both"/>
        <w:rPr>
          <w:b/>
        </w:rPr>
      </w:pPr>
      <w:r w:rsidRPr="00F03B10">
        <w:rPr>
          <w:b/>
        </w:rPr>
        <w:t>Ожидаемые результаты по курсу «Гильоширование»</w:t>
      </w:r>
    </w:p>
    <w:p w:rsidR="00F03B10" w:rsidRPr="00F03B10" w:rsidRDefault="00F03B10" w:rsidP="00F03B10">
      <w:pPr>
        <w:jc w:val="both"/>
        <w:rPr>
          <w:b/>
          <w:i/>
        </w:rPr>
      </w:pPr>
      <w:r w:rsidRPr="00F03B10">
        <w:rPr>
          <w:b/>
          <w:i/>
        </w:rPr>
        <w:t>Дети должны знать:</w:t>
      </w:r>
    </w:p>
    <w:p w:rsidR="00F03B10" w:rsidRPr="00F03B10" w:rsidRDefault="00F03B10" w:rsidP="00CA6AEB">
      <w:pPr>
        <w:numPr>
          <w:ilvl w:val="0"/>
          <w:numId w:val="81"/>
        </w:numPr>
        <w:jc w:val="both"/>
      </w:pPr>
      <w:r w:rsidRPr="00F03B10">
        <w:t>Требования к рабочему месту</w:t>
      </w:r>
    </w:p>
    <w:p w:rsidR="00F03B10" w:rsidRPr="00F03B10" w:rsidRDefault="00F03B10" w:rsidP="00CA6AEB">
      <w:pPr>
        <w:numPr>
          <w:ilvl w:val="0"/>
          <w:numId w:val="81"/>
        </w:numPr>
        <w:jc w:val="both"/>
      </w:pPr>
      <w:r w:rsidRPr="00F03B10">
        <w:t>Инструменты и приспособления для работ</w:t>
      </w:r>
    </w:p>
    <w:p w:rsidR="00F03B10" w:rsidRPr="00F03B10" w:rsidRDefault="00F03B10" w:rsidP="00CA6AEB">
      <w:pPr>
        <w:numPr>
          <w:ilvl w:val="0"/>
          <w:numId w:val="81"/>
        </w:numPr>
        <w:jc w:val="both"/>
      </w:pPr>
      <w:r w:rsidRPr="00F03B10">
        <w:t>Правила техники безопасности</w:t>
      </w:r>
    </w:p>
    <w:p w:rsidR="00F03B10" w:rsidRPr="00F03B10" w:rsidRDefault="00F03B10" w:rsidP="00CA6AEB">
      <w:pPr>
        <w:numPr>
          <w:ilvl w:val="0"/>
          <w:numId w:val="81"/>
        </w:numPr>
        <w:jc w:val="both"/>
      </w:pPr>
      <w:r w:rsidRPr="00F03B10">
        <w:t>Термины, применяемые при выжигании</w:t>
      </w:r>
    </w:p>
    <w:p w:rsidR="00F03B10" w:rsidRPr="00F03B10" w:rsidRDefault="00F03B10" w:rsidP="00CA6AEB">
      <w:pPr>
        <w:numPr>
          <w:ilvl w:val="0"/>
          <w:numId w:val="81"/>
        </w:numPr>
        <w:jc w:val="both"/>
      </w:pPr>
      <w:r w:rsidRPr="00F03B10">
        <w:t>Свойства материалов, применяемых для работы</w:t>
      </w:r>
    </w:p>
    <w:p w:rsidR="00F03B10" w:rsidRPr="00F03B10" w:rsidRDefault="00F03B10" w:rsidP="00CA6AEB">
      <w:pPr>
        <w:numPr>
          <w:ilvl w:val="0"/>
          <w:numId w:val="81"/>
        </w:numPr>
        <w:jc w:val="both"/>
      </w:pPr>
      <w:r w:rsidRPr="00F03B10">
        <w:t>Основные приёмы гильоширования</w:t>
      </w:r>
    </w:p>
    <w:p w:rsidR="00F03B10" w:rsidRPr="00F03B10" w:rsidRDefault="00F03B10" w:rsidP="00CA6AEB">
      <w:pPr>
        <w:numPr>
          <w:ilvl w:val="0"/>
          <w:numId w:val="81"/>
        </w:numPr>
        <w:jc w:val="both"/>
      </w:pPr>
      <w:r w:rsidRPr="00F03B10">
        <w:t>Способы соединения ткани</w:t>
      </w:r>
    </w:p>
    <w:p w:rsidR="00F03B10" w:rsidRPr="00F03B10" w:rsidRDefault="00F03B10" w:rsidP="00CA6AEB">
      <w:pPr>
        <w:numPr>
          <w:ilvl w:val="0"/>
          <w:numId w:val="81"/>
        </w:numPr>
        <w:jc w:val="both"/>
      </w:pPr>
      <w:r w:rsidRPr="00F03B10">
        <w:t>Приёмы выполнения отделок</w:t>
      </w:r>
    </w:p>
    <w:p w:rsidR="00F03B10" w:rsidRPr="00F03B10" w:rsidRDefault="00F03B10" w:rsidP="00F03B10">
      <w:pPr>
        <w:jc w:val="both"/>
      </w:pPr>
    </w:p>
    <w:p w:rsidR="00F03B10" w:rsidRPr="00F03B10" w:rsidRDefault="00F03B10" w:rsidP="00F03B10">
      <w:pPr>
        <w:jc w:val="both"/>
        <w:rPr>
          <w:b/>
          <w:i/>
        </w:rPr>
      </w:pPr>
      <w:r w:rsidRPr="00F03B10">
        <w:rPr>
          <w:b/>
          <w:i/>
        </w:rPr>
        <w:t>Дети должны уметь:</w:t>
      </w:r>
    </w:p>
    <w:p w:rsidR="00F03B10" w:rsidRPr="00F03B10" w:rsidRDefault="00F03B10" w:rsidP="00CA6AEB">
      <w:pPr>
        <w:numPr>
          <w:ilvl w:val="0"/>
          <w:numId w:val="82"/>
        </w:numPr>
        <w:ind w:firstLine="0"/>
        <w:jc w:val="both"/>
      </w:pPr>
      <w:r w:rsidRPr="00F03B10">
        <w:t>Безопасно работать с инструментами и приспособлениями, пользоваться ими</w:t>
      </w:r>
    </w:p>
    <w:p w:rsidR="00F03B10" w:rsidRPr="00F03B10" w:rsidRDefault="00F03B10" w:rsidP="00CA6AEB">
      <w:pPr>
        <w:numPr>
          <w:ilvl w:val="0"/>
          <w:numId w:val="82"/>
        </w:numPr>
        <w:ind w:firstLine="0"/>
        <w:jc w:val="both"/>
      </w:pPr>
      <w:r w:rsidRPr="00F03B10">
        <w:t>Определять клейкость ткани</w:t>
      </w:r>
    </w:p>
    <w:p w:rsidR="00F03B10" w:rsidRPr="00F03B10" w:rsidRDefault="00F03B10" w:rsidP="00CA6AEB">
      <w:pPr>
        <w:numPr>
          <w:ilvl w:val="0"/>
          <w:numId w:val="82"/>
        </w:numPr>
        <w:ind w:firstLine="0"/>
        <w:jc w:val="both"/>
      </w:pPr>
      <w:r w:rsidRPr="00F03B10">
        <w:t>Пользоваться терминологией</w:t>
      </w:r>
    </w:p>
    <w:p w:rsidR="00F03B10" w:rsidRPr="00F03B10" w:rsidRDefault="00F03B10" w:rsidP="00CA6AEB">
      <w:pPr>
        <w:numPr>
          <w:ilvl w:val="0"/>
          <w:numId w:val="82"/>
        </w:numPr>
        <w:ind w:firstLine="0"/>
        <w:jc w:val="both"/>
      </w:pPr>
      <w:r w:rsidRPr="00F03B10">
        <w:t>Выполнять соединение ткани разными способами</w:t>
      </w:r>
    </w:p>
    <w:p w:rsidR="00F03B10" w:rsidRPr="00F03B10" w:rsidRDefault="00F03B10" w:rsidP="00CA6AEB">
      <w:pPr>
        <w:numPr>
          <w:ilvl w:val="0"/>
          <w:numId w:val="82"/>
        </w:numPr>
        <w:ind w:firstLine="0"/>
        <w:jc w:val="both"/>
      </w:pPr>
      <w:r w:rsidRPr="00F03B10">
        <w:t>Выполнять отделки</w:t>
      </w:r>
    </w:p>
    <w:p w:rsidR="00F03B10" w:rsidRPr="00F03B10" w:rsidRDefault="00F03B10" w:rsidP="00CA6AEB">
      <w:pPr>
        <w:numPr>
          <w:ilvl w:val="0"/>
          <w:numId w:val="82"/>
        </w:numPr>
        <w:ind w:firstLine="0"/>
        <w:jc w:val="both"/>
      </w:pPr>
      <w:r w:rsidRPr="00F03B10">
        <w:t>Изготавливать различные изделия</w:t>
      </w:r>
    </w:p>
    <w:p w:rsidR="00F03B10" w:rsidRPr="00F03B10" w:rsidRDefault="00F03B10" w:rsidP="00F03B10">
      <w:pPr>
        <w:jc w:val="both"/>
      </w:pPr>
    </w:p>
    <w:p w:rsidR="00F03B10" w:rsidRPr="00F03B10" w:rsidRDefault="00F03B10" w:rsidP="00F03B10">
      <w:pPr>
        <w:jc w:val="both"/>
        <w:rPr>
          <w:b/>
        </w:rPr>
      </w:pPr>
      <w:r w:rsidRPr="00F03B10">
        <w:rPr>
          <w:b/>
        </w:rPr>
        <w:t>Ожидаемые результаты по курсу</w:t>
      </w:r>
    </w:p>
    <w:p w:rsidR="00F03B10" w:rsidRPr="00F03B10" w:rsidRDefault="00F03B10" w:rsidP="00F03B10">
      <w:pPr>
        <w:jc w:val="both"/>
      </w:pPr>
      <w:r w:rsidRPr="00F03B10">
        <w:rPr>
          <w:b/>
        </w:rPr>
        <w:t xml:space="preserve"> «Ремонт и обновление одежды»</w:t>
      </w:r>
    </w:p>
    <w:p w:rsidR="00F03B10" w:rsidRPr="00F03B10" w:rsidRDefault="00F03B10" w:rsidP="00F03B10">
      <w:pPr>
        <w:jc w:val="both"/>
        <w:rPr>
          <w:b/>
          <w:i/>
        </w:rPr>
      </w:pPr>
      <w:r w:rsidRPr="00F03B10">
        <w:rPr>
          <w:b/>
          <w:i/>
        </w:rPr>
        <w:t>Дети должны знать:</w:t>
      </w:r>
    </w:p>
    <w:p w:rsidR="00F03B10" w:rsidRPr="00F03B10" w:rsidRDefault="00F03B10" w:rsidP="00CA6AEB">
      <w:pPr>
        <w:numPr>
          <w:ilvl w:val="0"/>
          <w:numId w:val="83"/>
        </w:numPr>
        <w:jc w:val="both"/>
      </w:pPr>
      <w:r w:rsidRPr="00F03B10">
        <w:t>Правила по технике безопасности при работе с иглами, ножницами, утюгом, на швейной машине</w:t>
      </w:r>
    </w:p>
    <w:p w:rsidR="00F03B10" w:rsidRPr="00F03B10" w:rsidRDefault="00F03B10" w:rsidP="00CA6AEB">
      <w:pPr>
        <w:numPr>
          <w:ilvl w:val="0"/>
          <w:numId w:val="83"/>
        </w:numPr>
        <w:jc w:val="both"/>
      </w:pPr>
      <w:r w:rsidRPr="00F03B10">
        <w:t>Приёмы выполнения ручных швов</w:t>
      </w:r>
    </w:p>
    <w:p w:rsidR="00F03B10" w:rsidRPr="00F03B10" w:rsidRDefault="00F03B10" w:rsidP="00CA6AEB">
      <w:pPr>
        <w:numPr>
          <w:ilvl w:val="0"/>
          <w:numId w:val="83"/>
        </w:numPr>
        <w:jc w:val="both"/>
      </w:pPr>
      <w:r w:rsidRPr="00F03B10">
        <w:t>Приёмы выполнения машинных швов</w:t>
      </w:r>
    </w:p>
    <w:p w:rsidR="00F03B10" w:rsidRPr="00F03B10" w:rsidRDefault="00F03B10" w:rsidP="00CA6AEB">
      <w:pPr>
        <w:numPr>
          <w:ilvl w:val="0"/>
          <w:numId w:val="83"/>
        </w:numPr>
        <w:jc w:val="both"/>
      </w:pPr>
      <w:r w:rsidRPr="00F03B10">
        <w:t>Приёмы пришивания пуговиц</w:t>
      </w:r>
    </w:p>
    <w:p w:rsidR="00F03B10" w:rsidRPr="00F03B10" w:rsidRDefault="00F03B10" w:rsidP="00CA6AEB">
      <w:pPr>
        <w:numPr>
          <w:ilvl w:val="1"/>
          <w:numId w:val="83"/>
        </w:numPr>
        <w:jc w:val="both"/>
      </w:pPr>
      <w:r w:rsidRPr="00F03B10">
        <w:t>Приёмы выполнения ремонта одежды по распоровшемуся шву</w:t>
      </w:r>
    </w:p>
    <w:p w:rsidR="00F03B10" w:rsidRPr="00F03B10" w:rsidRDefault="00F03B10" w:rsidP="00CA6AEB">
      <w:pPr>
        <w:numPr>
          <w:ilvl w:val="1"/>
          <w:numId w:val="83"/>
        </w:numPr>
        <w:jc w:val="both"/>
      </w:pPr>
      <w:r w:rsidRPr="00F03B10">
        <w:t>Приёмы выполнения ремонта одежды в месте разрыва ткани</w:t>
      </w:r>
    </w:p>
    <w:p w:rsidR="00F03B10" w:rsidRPr="00F03B10" w:rsidRDefault="00F03B10" w:rsidP="00CA6AEB">
      <w:pPr>
        <w:numPr>
          <w:ilvl w:val="1"/>
          <w:numId w:val="83"/>
        </w:numPr>
        <w:jc w:val="both"/>
      </w:pPr>
      <w:r w:rsidRPr="00F03B10">
        <w:t>Приёмы выполнения заплаты</w:t>
      </w:r>
    </w:p>
    <w:p w:rsidR="00F03B10" w:rsidRPr="00F03B10" w:rsidRDefault="00F03B10" w:rsidP="00CA6AEB">
      <w:pPr>
        <w:numPr>
          <w:ilvl w:val="1"/>
          <w:numId w:val="83"/>
        </w:numPr>
        <w:jc w:val="both"/>
      </w:pPr>
      <w:r w:rsidRPr="00F03B10">
        <w:t>Приёмы изготовления вешалки</w:t>
      </w:r>
    </w:p>
    <w:p w:rsidR="00F03B10" w:rsidRPr="00F03B10" w:rsidRDefault="00F03B10" w:rsidP="00CA6AEB">
      <w:pPr>
        <w:numPr>
          <w:ilvl w:val="1"/>
          <w:numId w:val="83"/>
        </w:numPr>
        <w:jc w:val="both"/>
      </w:pPr>
      <w:r w:rsidRPr="00F03B10">
        <w:t>Приёмы укорачивания низа изделий</w:t>
      </w:r>
    </w:p>
    <w:p w:rsidR="00F03B10" w:rsidRPr="00F03B10" w:rsidRDefault="00F03B10" w:rsidP="00CA6AEB">
      <w:pPr>
        <w:numPr>
          <w:ilvl w:val="1"/>
          <w:numId w:val="83"/>
        </w:numPr>
        <w:jc w:val="both"/>
      </w:pPr>
      <w:r w:rsidRPr="00F03B10">
        <w:t>Приёмы замены молнии на изделии</w:t>
      </w:r>
    </w:p>
    <w:p w:rsidR="00F03B10" w:rsidRPr="00F03B10" w:rsidRDefault="00F03B10" w:rsidP="00CA6AEB">
      <w:pPr>
        <w:numPr>
          <w:ilvl w:val="1"/>
          <w:numId w:val="83"/>
        </w:numPr>
        <w:jc w:val="both"/>
      </w:pPr>
      <w:r w:rsidRPr="00F03B10">
        <w:t>Приёмы обновления изделий</w:t>
      </w:r>
    </w:p>
    <w:p w:rsidR="00F03B10" w:rsidRPr="00F03B10" w:rsidRDefault="00F03B10" w:rsidP="00F03B10">
      <w:pPr>
        <w:jc w:val="both"/>
      </w:pPr>
    </w:p>
    <w:p w:rsidR="00F03B10" w:rsidRPr="00F03B10" w:rsidRDefault="00F03B10" w:rsidP="00F03B10">
      <w:pPr>
        <w:jc w:val="both"/>
        <w:rPr>
          <w:b/>
          <w:i/>
        </w:rPr>
      </w:pPr>
      <w:r w:rsidRPr="00F03B10">
        <w:rPr>
          <w:b/>
          <w:i/>
        </w:rPr>
        <w:t>Дети должны уметь:</w:t>
      </w:r>
    </w:p>
    <w:p w:rsidR="00F03B10" w:rsidRPr="00F03B10" w:rsidRDefault="00F03B10" w:rsidP="00CA6AEB">
      <w:pPr>
        <w:numPr>
          <w:ilvl w:val="0"/>
          <w:numId w:val="84"/>
        </w:numPr>
        <w:jc w:val="both"/>
      </w:pPr>
      <w:r w:rsidRPr="00F03B10">
        <w:t>Безопасно работать со швейными инструментами и принадлежностями, пользоваться ими</w:t>
      </w:r>
    </w:p>
    <w:p w:rsidR="00F03B10" w:rsidRPr="00F03B10" w:rsidRDefault="00F03B10" w:rsidP="00CA6AEB">
      <w:pPr>
        <w:numPr>
          <w:ilvl w:val="0"/>
          <w:numId w:val="84"/>
        </w:numPr>
        <w:jc w:val="both"/>
      </w:pPr>
      <w:r w:rsidRPr="00F03B10">
        <w:t>Выполнять ручные швы</w:t>
      </w:r>
    </w:p>
    <w:p w:rsidR="00F03B10" w:rsidRPr="00F03B10" w:rsidRDefault="00F03B10" w:rsidP="00CA6AEB">
      <w:pPr>
        <w:numPr>
          <w:ilvl w:val="0"/>
          <w:numId w:val="84"/>
        </w:numPr>
        <w:jc w:val="both"/>
      </w:pPr>
      <w:r w:rsidRPr="00F03B10">
        <w:t>Выполнять машинные швы</w:t>
      </w:r>
    </w:p>
    <w:p w:rsidR="00F03B10" w:rsidRPr="00F03B10" w:rsidRDefault="00F03B10" w:rsidP="00CA6AEB">
      <w:pPr>
        <w:numPr>
          <w:ilvl w:val="0"/>
          <w:numId w:val="84"/>
        </w:numPr>
        <w:jc w:val="both"/>
      </w:pPr>
      <w:r w:rsidRPr="00F03B10">
        <w:t>Пришивать пуговицы</w:t>
      </w:r>
    </w:p>
    <w:p w:rsidR="00F03B10" w:rsidRPr="00F03B10" w:rsidRDefault="00F03B10" w:rsidP="00CA6AEB">
      <w:pPr>
        <w:numPr>
          <w:ilvl w:val="0"/>
          <w:numId w:val="84"/>
        </w:numPr>
        <w:jc w:val="both"/>
      </w:pPr>
      <w:r w:rsidRPr="00F03B10">
        <w:t>Выполнять ремонт одежды по распоровшемуся шву</w:t>
      </w:r>
    </w:p>
    <w:p w:rsidR="00F03B10" w:rsidRPr="00F03B10" w:rsidRDefault="00F03B10" w:rsidP="00CA6AEB">
      <w:pPr>
        <w:numPr>
          <w:ilvl w:val="0"/>
          <w:numId w:val="84"/>
        </w:numPr>
        <w:jc w:val="both"/>
      </w:pPr>
      <w:r w:rsidRPr="00F03B10">
        <w:t>Выполнять ремонт одежды в месте разрыва ткани</w:t>
      </w:r>
    </w:p>
    <w:p w:rsidR="00F03B10" w:rsidRPr="00F03B10" w:rsidRDefault="00F03B10" w:rsidP="00CA6AEB">
      <w:pPr>
        <w:numPr>
          <w:ilvl w:val="0"/>
          <w:numId w:val="84"/>
        </w:numPr>
        <w:jc w:val="both"/>
      </w:pPr>
      <w:r w:rsidRPr="00F03B10">
        <w:t>Выполнять заплату</w:t>
      </w:r>
    </w:p>
    <w:p w:rsidR="00F03B10" w:rsidRPr="00F03B10" w:rsidRDefault="00F03B10" w:rsidP="00CA6AEB">
      <w:pPr>
        <w:numPr>
          <w:ilvl w:val="0"/>
          <w:numId w:val="84"/>
        </w:numPr>
        <w:jc w:val="both"/>
      </w:pPr>
      <w:r w:rsidRPr="00F03B10">
        <w:t>Изготавливать вешалку</w:t>
      </w:r>
    </w:p>
    <w:p w:rsidR="00F03B10" w:rsidRPr="00F03B10" w:rsidRDefault="00F03B10" w:rsidP="00CA6AEB">
      <w:pPr>
        <w:numPr>
          <w:ilvl w:val="0"/>
          <w:numId w:val="84"/>
        </w:numPr>
        <w:jc w:val="both"/>
      </w:pPr>
      <w:r w:rsidRPr="00F03B10">
        <w:t>Укорачивать низ изделия</w:t>
      </w:r>
    </w:p>
    <w:p w:rsidR="00F03B10" w:rsidRPr="00F03B10" w:rsidRDefault="00F03B10" w:rsidP="00CA6AEB">
      <w:pPr>
        <w:numPr>
          <w:ilvl w:val="0"/>
          <w:numId w:val="84"/>
        </w:numPr>
        <w:jc w:val="both"/>
      </w:pPr>
      <w:r w:rsidRPr="00F03B10">
        <w:t>Производить замену молнии на изделии</w:t>
      </w:r>
    </w:p>
    <w:p w:rsidR="00F03B10" w:rsidRPr="00F03B10" w:rsidRDefault="00F03B10" w:rsidP="00CA6AEB">
      <w:pPr>
        <w:numPr>
          <w:ilvl w:val="0"/>
          <w:numId w:val="84"/>
        </w:numPr>
        <w:jc w:val="both"/>
      </w:pPr>
      <w:r w:rsidRPr="00F03B10">
        <w:t>Обновлять изделие</w:t>
      </w:r>
    </w:p>
    <w:p w:rsidR="00F03B10" w:rsidRPr="00F03B10" w:rsidRDefault="00F03B10" w:rsidP="00F03B10">
      <w:pPr>
        <w:jc w:val="both"/>
        <w:rPr>
          <w:b/>
        </w:rPr>
      </w:pPr>
      <w:r w:rsidRPr="00F03B10">
        <w:rPr>
          <w:b/>
        </w:rPr>
        <w:t>Ожидаемые результаты по курсу «Лоскутное шитьё»</w:t>
      </w:r>
    </w:p>
    <w:p w:rsidR="00F03B10" w:rsidRPr="00F03B10" w:rsidRDefault="00F03B10" w:rsidP="00F03B10">
      <w:pPr>
        <w:jc w:val="both"/>
        <w:rPr>
          <w:b/>
          <w:i/>
        </w:rPr>
      </w:pPr>
      <w:r w:rsidRPr="00F03B10">
        <w:rPr>
          <w:b/>
          <w:i/>
        </w:rPr>
        <w:t>Дети должны знать:</w:t>
      </w:r>
    </w:p>
    <w:p w:rsidR="00F03B10" w:rsidRPr="00F03B10" w:rsidRDefault="00F03B10" w:rsidP="00F03B10">
      <w:pPr>
        <w:jc w:val="both"/>
        <w:rPr>
          <w:b/>
          <w:i/>
        </w:rPr>
      </w:pPr>
      <w:r w:rsidRPr="00F03B10">
        <w:rPr>
          <w:b/>
          <w:i/>
        </w:rPr>
        <w:t xml:space="preserve">     Раздел «Бережём каждый лоскуток»</w:t>
      </w:r>
    </w:p>
    <w:p w:rsidR="00F03B10" w:rsidRPr="00F03B10" w:rsidRDefault="00F03B10" w:rsidP="00CA6AEB">
      <w:pPr>
        <w:numPr>
          <w:ilvl w:val="0"/>
          <w:numId w:val="85"/>
        </w:numPr>
        <w:jc w:val="both"/>
      </w:pPr>
      <w:r w:rsidRPr="00F03B10">
        <w:lastRenderedPageBreak/>
        <w:t>Правила техники безопасности при работе с иглами, ножницами, утюгами, на швейной машине</w:t>
      </w:r>
    </w:p>
    <w:p w:rsidR="00F03B10" w:rsidRPr="00F03B10" w:rsidRDefault="00F03B10" w:rsidP="00CA6AEB">
      <w:pPr>
        <w:numPr>
          <w:ilvl w:val="0"/>
          <w:numId w:val="85"/>
        </w:numPr>
        <w:jc w:val="both"/>
      </w:pPr>
      <w:r w:rsidRPr="00F03B10">
        <w:t>Общие сведения по истории лоскутного шитья</w:t>
      </w:r>
    </w:p>
    <w:p w:rsidR="00F03B10" w:rsidRPr="00F03B10" w:rsidRDefault="00F03B10" w:rsidP="00CA6AEB">
      <w:pPr>
        <w:numPr>
          <w:ilvl w:val="0"/>
          <w:numId w:val="85"/>
        </w:numPr>
        <w:jc w:val="both"/>
      </w:pPr>
      <w:r w:rsidRPr="00F03B10">
        <w:t>Общие сведения по подбору лоскутов по составу, толщине, плотности</w:t>
      </w:r>
    </w:p>
    <w:p w:rsidR="00F03B10" w:rsidRPr="00F03B10" w:rsidRDefault="00F03B10" w:rsidP="00CA6AEB">
      <w:pPr>
        <w:numPr>
          <w:ilvl w:val="0"/>
          <w:numId w:val="85"/>
        </w:numPr>
        <w:jc w:val="both"/>
      </w:pPr>
      <w:r w:rsidRPr="00F03B10">
        <w:t>Правила стирки лоскутов</w:t>
      </w:r>
    </w:p>
    <w:p w:rsidR="00F03B10" w:rsidRPr="00F03B10" w:rsidRDefault="00F03B10" w:rsidP="00CA6AEB">
      <w:pPr>
        <w:numPr>
          <w:ilvl w:val="0"/>
          <w:numId w:val="85"/>
        </w:numPr>
        <w:jc w:val="both"/>
      </w:pPr>
      <w:r w:rsidRPr="00F03B10">
        <w:t>Правила утюжки лоскутов</w:t>
      </w:r>
    </w:p>
    <w:p w:rsidR="00F03B10" w:rsidRPr="00F03B10" w:rsidRDefault="00F03B10" w:rsidP="00CA6AEB">
      <w:pPr>
        <w:numPr>
          <w:ilvl w:val="0"/>
          <w:numId w:val="85"/>
        </w:numPr>
        <w:jc w:val="both"/>
      </w:pPr>
      <w:r w:rsidRPr="00F03B10">
        <w:t>Правила декатировки лоскутов</w:t>
      </w:r>
    </w:p>
    <w:p w:rsidR="00F03B10" w:rsidRPr="00F03B10" w:rsidRDefault="00F03B10" w:rsidP="00CA6AEB">
      <w:pPr>
        <w:numPr>
          <w:ilvl w:val="0"/>
          <w:numId w:val="85"/>
        </w:numPr>
        <w:jc w:val="both"/>
      </w:pPr>
      <w:r w:rsidRPr="00F03B10">
        <w:t>Основные закономерности расположения цветов в спектре</w:t>
      </w:r>
    </w:p>
    <w:p w:rsidR="00F03B10" w:rsidRPr="00F03B10" w:rsidRDefault="00F03B10" w:rsidP="00CA6AEB">
      <w:pPr>
        <w:numPr>
          <w:ilvl w:val="0"/>
          <w:numId w:val="85"/>
        </w:numPr>
        <w:jc w:val="both"/>
      </w:pPr>
      <w:r w:rsidRPr="00F03B10">
        <w:t>Свойства каждого цвета</w:t>
      </w:r>
    </w:p>
    <w:p w:rsidR="00F03B10" w:rsidRPr="00F03B10" w:rsidRDefault="00F03B10" w:rsidP="00CA6AEB">
      <w:pPr>
        <w:numPr>
          <w:ilvl w:val="0"/>
          <w:numId w:val="85"/>
        </w:numPr>
        <w:jc w:val="both"/>
      </w:pPr>
      <w:r w:rsidRPr="00F03B10">
        <w:t>Необходимые материалы и инструменты</w:t>
      </w:r>
    </w:p>
    <w:p w:rsidR="00F03B10" w:rsidRPr="00F03B10" w:rsidRDefault="00F03B10" w:rsidP="00CA6AEB">
      <w:pPr>
        <w:numPr>
          <w:ilvl w:val="0"/>
          <w:numId w:val="85"/>
        </w:numPr>
        <w:jc w:val="both"/>
      </w:pPr>
      <w:r w:rsidRPr="00F03B10">
        <w:t>Приемы выполнения ручных швов</w:t>
      </w:r>
    </w:p>
    <w:p w:rsidR="00F03B10" w:rsidRPr="00F03B10" w:rsidRDefault="00F03B10" w:rsidP="00CA6AEB">
      <w:pPr>
        <w:numPr>
          <w:ilvl w:val="0"/>
          <w:numId w:val="85"/>
        </w:numPr>
        <w:jc w:val="both"/>
      </w:pPr>
      <w:r w:rsidRPr="00F03B10">
        <w:t>Правила ухода и смазки швейной машины</w:t>
      </w:r>
    </w:p>
    <w:p w:rsidR="00F03B10" w:rsidRPr="00F03B10" w:rsidRDefault="00F03B10" w:rsidP="00CA6AEB">
      <w:pPr>
        <w:numPr>
          <w:ilvl w:val="0"/>
          <w:numId w:val="85"/>
        </w:numPr>
        <w:jc w:val="both"/>
      </w:pPr>
      <w:r w:rsidRPr="00F03B10">
        <w:t>Приемы выполнения машинных швов</w:t>
      </w:r>
    </w:p>
    <w:p w:rsidR="00F03B10" w:rsidRPr="00F03B10" w:rsidRDefault="00F03B10" w:rsidP="00CA6AEB">
      <w:pPr>
        <w:numPr>
          <w:ilvl w:val="0"/>
          <w:numId w:val="85"/>
        </w:numPr>
        <w:jc w:val="both"/>
      </w:pPr>
      <w:r w:rsidRPr="00F03B10">
        <w:t>Приемы раскроя косых полосок различными способами</w:t>
      </w:r>
    </w:p>
    <w:p w:rsidR="00F03B10" w:rsidRPr="00F03B10" w:rsidRDefault="00F03B10" w:rsidP="00CA6AEB">
      <w:pPr>
        <w:numPr>
          <w:ilvl w:val="0"/>
          <w:numId w:val="85"/>
        </w:numPr>
        <w:jc w:val="both"/>
      </w:pPr>
      <w:r w:rsidRPr="00F03B10">
        <w:t>Приемы сметывания и стачивания косых полосок</w:t>
      </w:r>
    </w:p>
    <w:p w:rsidR="00F03B10" w:rsidRPr="00F03B10" w:rsidRDefault="00F03B10" w:rsidP="00CA6AEB">
      <w:pPr>
        <w:numPr>
          <w:ilvl w:val="0"/>
          <w:numId w:val="85"/>
        </w:numPr>
        <w:jc w:val="both"/>
      </w:pPr>
      <w:r w:rsidRPr="00F03B10">
        <w:t>Приемы обтачивания срезов косыми полосками</w:t>
      </w:r>
    </w:p>
    <w:p w:rsidR="00F03B10" w:rsidRPr="00F03B10" w:rsidRDefault="00F03B10" w:rsidP="00CA6AEB">
      <w:pPr>
        <w:numPr>
          <w:ilvl w:val="0"/>
          <w:numId w:val="85"/>
        </w:numPr>
        <w:jc w:val="both"/>
      </w:pPr>
      <w:r w:rsidRPr="00F03B10">
        <w:t xml:space="preserve">Приемы обтачивания срезов </w:t>
      </w:r>
      <w:proofErr w:type="spellStart"/>
      <w:r w:rsidRPr="00F03B10">
        <w:t>руликом</w:t>
      </w:r>
      <w:proofErr w:type="spellEnd"/>
      <w:r w:rsidRPr="00F03B10">
        <w:t xml:space="preserve"> и кантом</w:t>
      </w:r>
    </w:p>
    <w:p w:rsidR="00F03B10" w:rsidRPr="00F03B10" w:rsidRDefault="00F03B10" w:rsidP="00CA6AEB">
      <w:pPr>
        <w:numPr>
          <w:ilvl w:val="0"/>
          <w:numId w:val="85"/>
        </w:numPr>
        <w:jc w:val="both"/>
      </w:pPr>
      <w:r w:rsidRPr="00F03B10">
        <w:t>Приемы обработки прямых углов «под рамку»</w:t>
      </w:r>
    </w:p>
    <w:p w:rsidR="00F03B10" w:rsidRPr="00F03B10" w:rsidRDefault="00F03B10" w:rsidP="00CA6AEB">
      <w:pPr>
        <w:numPr>
          <w:ilvl w:val="0"/>
          <w:numId w:val="85"/>
        </w:numPr>
        <w:jc w:val="both"/>
      </w:pPr>
      <w:r w:rsidRPr="00F03B10">
        <w:t>Приемы обработки углов подкладочной тканью изделия</w:t>
      </w:r>
    </w:p>
    <w:p w:rsidR="00F03B10" w:rsidRPr="00F03B10" w:rsidRDefault="00F03B10" w:rsidP="00CA6AEB">
      <w:pPr>
        <w:numPr>
          <w:ilvl w:val="0"/>
          <w:numId w:val="85"/>
        </w:numPr>
        <w:jc w:val="both"/>
      </w:pPr>
      <w:r w:rsidRPr="00F03B10">
        <w:t>Правила выполнения ручной стежки</w:t>
      </w:r>
    </w:p>
    <w:p w:rsidR="00F03B10" w:rsidRPr="00F03B10" w:rsidRDefault="00F03B10" w:rsidP="00F03B10">
      <w:pPr>
        <w:jc w:val="both"/>
        <w:rPr>
          <w:b/>
          <w:i/>
        </w:rPr>
      </w:pPr>
      <w:r w:rsidRPr="00F03B10">
        <w:rPr>
          <w:b/>
          <w:i/>
        </w:rPr>
        <w:t>Раздел «Лоскутная азбука»</w:t>
      </w:r>
    </w:p>
    <w:p w:rsidR="00F03B10" w:rsidRPr="00F03B10" w:rsidRDefault="00F03B10" w:rsidP="00CA6AEB">
      <w:pPr>
        <w:numPr>
          <w:ilvl w:val="0"/>
          <w:numId w:val="85"/>
        </w:numPr>
        <w:jc w:val="both"/>
      </w:pPr>
      <w:r w:rsidRPr="00F03B10">
        <w:t>Основные правила выполнения техники «спираль»</w:t>
      </w:r>
    </w:p>
    <w:p w:rsidR="00F03B10" w:rsidRPr="00F03B10" w:rsidRDefault="00F03B10" w:rsidP="00CA6AEB">
      <w:pPr>
        <w:numPr>
          <w:ilvl w:val="0"/>
          <w:numId w:val="85"/>
        </w:numPr>
        <w:jc w:val="both"/>
      </w:pPr>
      <w:r w:rsidRPr="00F03B10">
        <w:t>Основные правила выполнения техники «бревенчатая изба»</w:t>
      </w:r>
    </w:p>
    <w:p w:rsidR="00F03B10" w:rsidRPr="00F03B10" w:rsidRDefault="00F03B10" w:rsidP="00CA6AEB">
      <w:pPr>
        <w:numPr>
          <w:ilvl w:val="0"/>
          <w:numId w:val="85"/>
        </w:numPr>
        <w:jc w:val="both"/>
      </w:pPr>
      <w:r w:rsidRPr="00F03B10">
        <w:t>Основные правила выполнения техники «ананас»</w:t>
      </w:r>
    </w:p>
    <w:p w:rsidR="00F03B10" w:rsidRPr="00F03B10" w:rsidRDefault="00F03B10" w:rsidP="00CA6AEB">
      <w:pPr>
        <w:numPr>
          <w:ilvl w:val="0"/>
          <w:numId w:val="85"/>
        </w:numPr>
        <w:jc w:val="both"/>
      </w:pPr>
      <w:r w:rsidRPr="00F03B10">
        <w:t>Основные правила выполнения техники «</w:t>
      </w:r>
      <w:proofErr w:type="spellStart"/>
      <w:r w:rsidRPr="00F03B10">
        <w:t>шахматка</w:t>
      </w:r>
      <w:proofErr w:type="spellEnd"/>
      <w:r w:rsidRPr="00F03B10">
        <w:t>»</w:t>
      </w:r>
    </w:p>
    <w:p w:rsidR="00F03B10" w:rsidRPr="00F03B10" w:rsidRDefault="00F03B10" w:rsidP="00CA6AEB">
      <w:pPr>
        <w:numPr>
          <w:ilvl w:val="0"/>
          <w:numId w:val="85"/>
        </w:numPr>
        <w:jc w:val="both"/>
      </w:pPr>
      <w:r w:rsidRPr="00F03B10">
        <w:t>Основные правила выполнения техники «звезда»</w:t>
      </w:r>
    </w:p>
    <w:p w:rsidR="00F03B10" w:rsidRPr="00F03B10" w:rsidRDefault="00F03B10" w:rsidP="00CA6AEB">
      <w:pPr>
        <w:numPr>
          <w:ilvl w:val="0"/>
          <w:numId w:val="85"/>
        </w:numPr>
        <w:jc w:val="both"/>
      </w:pPr>
      <w:r w:rsidRPr="00F03B10">
        <w:t>Основные правила выполнения техники «алмаз»</w:t>
      </w:r>
    </w:p>
    <w:p w:rsidR="00F03B10" w:rsidRPr="00F03B10" w:rsidRDefault="00F03B10" w:rsidP="00CA6AEB">
      <w:pPr>
        <w:numPr>
          <w:ilvl w:val="0"/>
          <w:numId w:val="85"/>
        </w:numPr>
        <w:jc w:val="both"/>
      </w:pPr>
      <w:r w:rsidRPr="00F03B10">
        <w:t>Основные правила выполнения техники «кубики»</w:t>
      </w:r>
    </w:p>
    <w:p w:rsidR="00F03B10" w:rsidRPr="00F03B10" w:rsidRDefault="00F03B10" w:rsidP="00CA6AEB">
      <w:pPr>
        <w:numPr>
          <w:ilvl w:val="0"/>
          <w:numId w:val="85"/>
        </w:numPr>
        <w:jc w:val="both"/>
      </w:pPr>
      <w:r w:rsidRPr="00F03B10">
        <w:t>Основные правила выполнения техники «</w:t>
      </w:r>
      <w:proofErr w:type="spellStart"/>
      <w:r w:rsidRPr="00F03B10">
        <w:t>многоконечная</w:t>
      </w:r>
      <w:proofErr w:type="spellEnd"/>
      <w:r w:rsidRPr="00F03B10">
        <w:t xml:space="preserve"> звезда»</w:t>
      </w:r>
    </w:p>
    <w:p w:rsidR="00F03B10" w:rsidRPr="00F03B10" w:rsidRDefault="00F03B10" w:rsidP="00CA6AEB">
      <w:pPr>
        <w:numPr>
          <w:ilvl w:val="0"/>
          <w:numId w:val="85"/>
        </w:numPr>
        <w:jc w:val="both"/>
      </w:pPr>
      <w:r w:rsidRPr="00F03B10">
        <w:t>Основные правила выполнения техники «пуфики»</w:t>
      </w:r>
    </w:p>
    <w:p w:rsidR="00F03B10" w:rsidRPr="00F03B10" w:rsidRDefault="00F03B10" w:rsidP="00CA6AEB">
      <w:pPr>
        <w:numPr>
          <w:ilvl w:val="0"/>
          <w:numId w:val="85"/>
        </w:numPr>
        <w:jc w:val="both"/>
      </w:pPr>
      <w:r w:rsidRPr="00F03B10">
        <w:t>Основные правила выполнения техники «уголки»</w:t>
      </w:r>
    </w:p>
    <w:p w:rsidR="00F03B10" w:rsidRPr="00F03B10" w:rsidRDefault="00F03B10" w:rsidP="00CA6AEB">
      <w:pPr>
        <w:numPr>
          <w:ilvl w:val="0"/>
          <w:numId w:val="85"/>
        </w:numPr>
        <w:jc w:val="both"/>
      </w:pPr>
      <w:r w:rsidRPr="00F03B10">
        <w:t>Основные правила выполнения техники «бабушкин сад»</w:t>
      </w:r>
    </w:p>
    <w:p w:rsidR="00F03B10" w:rsidRPr="00F03B10" w:rsidRDefault="00F03B10" w:rsidP="00CA6AEB">
      <w:pPr>
        <w:numPr>
          <w:ilvl w:val="0"/>
          <w:numId w:val="85"/>
        </w:numPr>
        <w:jc w:val="both"/>
      </w:pPr>
      <w:r w:rsidRPr="00F03B10">
        <w:t>Основные правила выполнения техники «витражи»</w:t>
      </w:r>
    </w:p>
    <w:p w:rsidR="00F03B10" w:rsidRPr="00F03B10" w:rsidRDefault="00F03B10" w:rsidP="00F03B10">
      <w:pPr>
        <w:jc w:val="both"/>
        <w:rPr>
          <w:b/>
          <w:i/>
        </w:rPr>
      </w:pPr>
      <w:r w:rsidRPr="00F03B10">
        <w:rPr>
          <w:b/>
          <w:i/>
        </w:rPr>
        <w:t>Раздел «Что нам стоит дом украсить…»</w:t>
      </w:r>
    </w:p>
    <w:p w:rsidR="00F03B10" w:rsidRPr="00F03B10" w:rsidRDefault="00F03B10" w:rsidP="00CA6AEB">
      <w:pPr>
        <w:numPr>
          <w:ilvl w:val="0"/>
          <w:numId w:val="85"/>
        </w:numPr>
        <w:jc w:val="both"/>
      </w:pPr>
      <w:r w:rsidRPr="00F03B10">
        <w:t>Порядок приблизительного расчета необходимой ткани</w:t>
      </w:r>
    </w:p>
    <w:p w:rsidR="00F03B10" w:rsidRPr="00F03B10" w:rsidRDefault="00F03B10" w:rsidP="00CA6AEB">
      <w:pPr>
        <w:numPr>
          <w:ilvl w:val="0"/>
          <w:numId w:val="85"/>
        </w:numPr>
        <w:jc w:val="both"/>
      </w:pPr>
      <w:r w:rsidRPr="00F03B10">
        <w:t>Правила цветового подбора тканей</w:t>
      </w:r>
    </w:p>
    <w:p w:rsidR="00F03B10" w:rsidRPr="00F03B10" w:rsidRDefault="00F03B10" w:rsidP="00CA6AEB">
      <w:pPr>
        <w:numPr>
          <w:ilvl w:val="0"/>
          <w:numId w:val="85"/>
        </w:numPr>
        <w:jc w:val="both"/>
      </w:pPr>
      <w:r w:rsidRPr="00F03B10">
        <w:t>Правила подготовки ткани к работе</w:t>
      </w:r>
    </w:p>
    <w:p w:rsidR="00F03B10" w:rsidRPr="00F03B10" w:rsidRDefault="00F03B10" w:rsidP="00CA6AEB">
      <w:pPr>
        <w:numPr>
          <w:ilvl w:val="0"/>
          <w:numId w:val="85"/>
        </w:numPr>
        <w:jc w:val="both"/>
      </w:pPr>
      <w:r w:rsidRPr="00F03B10">
        <w:t>Приемы изготовления шаблонов</w:t>
      </w:r>
    </w:p>
    <w:p w:rsidR="00F03B10" w:rsidRPr="00F03B10" w:rsidRDefault="00F03B10" w:rsidP="00CA6AEB">
      <w:pPr>
        <w:numPr>
          <w:ilvl w:val="0"/>
          <w:numId w:val="85"/>
        </w:numPr>
        <w:jc w:val="both"/>
      </w:pPr>
      <w:r w:rsidRPr="00F03B10">
        <w:t>Правила раскроя деталей изделия</w:t>
      </w:r>
    </w:p>
    <w:p w:rsidR="00F03B10" w:rsidRPr="00F03B10" w:rsidRDefault="00F03B10" w:rsidP="00CA6AEB">
      <w:pPr>
        <w:numPr>
          <w:ilvl w:val="0"/>
          <w:numId w:val="85"/>
        </w:numPr>
        <w:jc w:val="both"/>
      </w:pPr>
      <w:r w:rsidRPr="00F03B10">
        <w:t>Правила работы с технологическими картами</w:t>
      </w:r>
    </w:p>
    <w:p w:rsidR="00F03B10" w:rsidRPr="00F03B10" w:rsidRDefault="00F03B10" w:rsidP="00CA6AEB">
      <w:pPr>
        <w:numPr>
          <w:ilvl w:val="0"/>
          <w:numId w:val="85"/>
        </w:numPr>
        <w:jc w:val="both"/>
      </w:pPr>
      <w:r w:rsidRPr="00F03B10">
        <w:t>Основные правила выполнения различных орнаментов</w:t>
      </w:r>
    </w:p>
    <w:p w:rsidR="00F03B10" w:rsidRPr="00F03B10" w:rsidRDefault="00F03B10" w:rsidP="00CA6AEB">
      <w:pPr>
        <w:numPr>
          <w:ilvl w:val="0"/>
          <w:numId w:val="85"/>
        </w:numPr>
        <w:jc w:val="both"/>
      </w:pPr>
      <w:r w:rsidRPr="00F03B10">
        <w:t>Приёмы выполнения ручных и машинных швов</w:t>
      </w:r>
    </w:p>
    <w:p w:rsidR="00F03B10" w:rsidRPr="00F03B10" w:rsidRDefault="00F03B10" w:rsidP="00CA6AEB">
      <w:pPr>
        <w:numPr>
          <w:ilvl w:val="0"/>
          <w:numId w:val="85"/>
        </w:numPr>
        <w:jc w:val="both"/>
      </w:pPr>
      <w:r w:rsidRPr="00F03B10">
        <w:t>Приёмы посадки изделия на подкладку</w:t>
      </w:r>
    </w:p>
    <w:p w:rsidR="00F03B10" w:rsidRPr="00F03B10" w:rsidRDefault="00F03B10" w:rsidP="00CA6AEB">
      <w:pPr>
        <w:numPr>
          <w:ilvl w:val="0"/>
          <w:numId w:val="85"/>
        </w:numPr>
        <w:jc w:val="both"/>
      </w:pPr>
      <w:r w:rsidRPr="00F03B10">
        <w:t>Приёмы окантовки изделия</w:t>
      </w:r>
    </w:p>
    <w:p w:rsidR="00F03B10" w:rsidRPr="00F03B10" w:rsidRDefault="00F03B10" w:rsidP="00F03B10">
      <w:pPr>
        <w:jc w:val="both"/>
        <w:rPr>
          <w:b/>
          <w:i/>
        </w:rPr>
      </w:pPr>
      <w:r w:rsidRPr="00F03B10">
        <w:rPr>
          <w:b/>
          <w:i/>
        </w:rPr>
        <w:t>Раздел «Страна лоскутной фантазии»</w:t>
      </w:r>
    </w:p>
    <w:p w:rsidR="00F03B10" w:rsidRPr="00F03B10" w:rsidRDefault="00F03B10" w:rsidP="00CA6AEB">
      <w:pPr>
        <w:numPr>
          <w:ilvl w:val="0"/>
          <w:numId w:val="85"/>
        </w:numPr>
        <w:jc w:val="both"/>
      </w:pPr>
      <w:r w:rsidRPr="00F03B10">
        <w:t>Порядок разработки нового орнамента</w:t>
      </w:r>
    </w:p>
    <w:p w:rsidR="00F03B10" w:rsidRPr="00F03B10" w:rsidRDefault="00F03B10" w:rsidP="00CA6AEB">
      <w:pPr>
        <w:numPr>
          <w:ilvl w:val="0"/>
          <w:numId w:val="85"/>
        </w:numPr>
        <w:jc w:val="both"/>
      </w:pPr>
      <w:r w:rsidRPr="00F03B10">
        <w:t xml:space="preserve">Основы рисунка </w:t>
      </w:r>
    </w:p>
    <w:p w:rsidR="00F03B10" w:rsidRPr="00F03B10" w:rsidRDefault="00F03B10" w:rsidP="00CA6AEB">
      <w:pPr>
        <w:numPr>
          <w:ilvl w:val="0"/>
          <w:numId w:val="85"/>
        </w:numPr>
        <w:jc w:val="both"/>
      </w:pPr>
      <w:r w:rsidRPr="00F03B10">
        <w:t>Правила составления технологической последовательности изготовления орнамента</w:t>
      </w:r>
    </w:p>
    <w:p w:rsidR="00F03B10" w:rsidRPr="00F03B10" w:rsidRDefault="00F03B10" w:rsidP="00CA6AEB">
      <w:pPr>
        <w:numPr>
          <w:ilvl w:val="0"/>
          <w:numId w:val="85"/>
        </w:numPr>
        <w:jc w:val="both"/>
      </w:pPr>
      <w:r w:rsidRPr="00F03B10">
        <w:t>Последовательность изготовления орнамента</w:t>
      </w:r>
    </w:p>
    <w:p w:rsidR="00F03B10" w:rsidRPr="00F03B10" w:rsidRDefault="00F03B10" w:rsidP="00F03B10">
      <w:pPr>
        <w:jc w:val="both"/>
        <w:rPr>
          <w:b/>
          <w:i/>
        </w:rPr>
      </w:pPr>
      <w:r w:rsidRPr="00F03B10">
        <w:rPr>
          <w:b/>
          <w:i/>
        </w:rPr>
        <w:t>Раздел «Частное предприятие «Лоскуткам – вторую жизнь»»</w:t>
      </w:r>
    </w:p>
    <w:p w:rsidR="00F03B10" w:rsidRPr="00F03B10" w:rsidRDefault="00F03B10" w:rsidP="00CA6AEB">
      <w:pPr>
        <w:numPr>
          <w:ilvl w:val="0"/>
          <w:numId w:val="85"/>
        </w:numPr>
        <w:jc w:val="both"/>
      </w:pPr>
      <w:r w:rsidRPr="00F03B10">
        <w:t>Критерии выбора объекта труда</w:t>
      </w:r>
    </w:p>
    <w:p w:rsidR="00F03B10" w:rsidRPr="00F03B10" w:rsidRDefault="00F03B10" w:rsidP="00CA6AEB">
      <w:pPr>
        <w:numPr>
          <w:ilvl w:val="0"/>
          <w:numId w:val="85"/>
        </w:numPr>
        <w:jc w:val="both"/>
      </w:pPr>
      <w:r w:rsidRPr="00F03B10">
        <w:lastRenderedPageBreak/>
        <w:t>Основы рисунка</w:t>
      </w:r>
    </w:p>
    <w:p w:rsidR="00F03B10" w:rsidRPr="00F03B10" w:rsidRDefault="00F03B10" w:rsidP="00CA6AEB">
      <w:pPr>
        <w:numPr>
          <w:ilvl w:val="0"/>
          <w:numId w:val="85"/>
        </w:numPr>
        <w:jc w:val="both"/>
      </w:pPr>
      <w:r w:rsidRPr="00F03B10">
        <w:t xml:space="preserve">Правила изготовления выкроек или шаблонов изделия </w:t>
      </w:r>
    </w:p>
    <w:p w:rsidR="00F03B10" w:rsidRPr="00F03B10" w:rsidRDefault="00F03B10" w:rsidP="00CA6AEB">
      <w:pPr>
        <w:numPr>
          <w:ilvl w:val="0"/>
          <w:numId w:val="85"/>
        </w:numPr>
        <w:jc w:val="both"/>
      </w:pPr>
      <w:r w:rsidRPr="00F03B10">
        <w:t>Правила составления технологической последовательности изготовления изделия</w:t>
      </w:r>
    </w:p>
    <w:p w:rsidR="00F03B10" w:rsidRPr="00F03B10" w:rsidRDefault="00F03B10" w:rsidP="00CA6AEB">
      <w:pPr>
        <w:numPr>
          <w:ilvl w:val="0"/>
          <w:numId w:val="85"/>
        </w:numPr>
        <w:jc w:val="both"/>
      </w:pPr>
      <w:r w:rsidRPr="00F03B10">
        <w:t>Правила выбора и закупки ткани</w:t>
      </w:r>
    </w:p>
    <w:p w:rsidR="00F03B10" w:rsidRPr="00F03B10" w:rsidRDefault="00F03B10" w:rsidP="00CA6AEB">
      <w:pPr>
        <w:numPr>
          <w:ilvl w:val="0"/>
          <w:numId w:val="85"/>
        </w:numPr>
        <w:jc w:val="both"/>
      </w:pPr>
      <w:r w:rsidRPr="00F03B10">
        <w:t>Последовательность изготовления изделия</w:t>
      </w:r>
    </w:p>
    <w:p w:rsidR="00F03B10" w:rsidRPr="00F03B10" w:rsidRDefault="00F03B10" w:rsidP="00CA6AEB">
      <w:pPr>
        <w:numPr>
          <w:ilvl w:val="0"/>
          <w:numId w:val="85"/>
        </w:numPr>
        <w:jc w:val="both"/>
      </w:pPr>
      <w:r w:rsidRPr="00F03B10">
        <w:t>Расчёт себестоимости изделия, определение цены изделия, расчёт прибыли</w:t>
      </w:r>
    </w:p>
    <w:p w:rsidR="00F03B10" w:rsidRPr="00F03B10" w:rsidRDefault="00F03B10" w:rsidP="00CA6AEB">
      <w:pPr>
        <w:numPr>
          <w:ilvl w:val="0"/>
          <w:numId w:val="85"/>
        </w:numPr>
        <w:jc w:val="both"/>
      </w:pPr>
      <w:r w:rsidRPr="00F03B10">
        <w:t>Цель и виды рекламы</w:t>
      </w:r>
    </w:p>
    <w:p w:rsidR="00F03B10" w:rsidRPr="00F03B10" w:rsidRDefault="00F03B10" w:rsidP="00F03B10">
      <w:pPr>
        <w:jc w:val="both"/>
        <w:rPr>
          <w:b/>
          <w:i/>
        </w:rPr>
      </w:pPr>
      <w:r w:rsidRPr="00F03B10">
        <w:rPr>
          <w:b/>
          <w:i/>
        </w:rPr>
        <w:t xml:space="preserve">Раздел «Край, ты мой любимый, </w:t>
      </w:r>
    </w:p>
    <w:p w:rsidR="00F03B10" w:rsidRPr="00F03B10" w:rsidRDefault="00F03B10" w:rsidP="00F03B10">
      <w:pPr>
        <w:jc w:val="both"/>
        <w:rPr>
          <w:b/>
          <w:i/>
        </w:rPr>
      </w:pPr>
      <w:r w:rsidRPr="00F03B10">
        <w:rPr>
          <w:b/>
          <w:i/>
        </w:rPr>
        <w:t xml:space="preserve">             край, ты мой родной…»</w:t>
      </w:r>
    </w:p>
    <w:p w:rsidR="00F03B10" w:rsidRPr="00F03B10" w:rsidRDefault="00F03B10" w:rsidP="00CA6AEB">
      <w:pPr>
        <w:numPr>
          <w:ilvl w:val="0"/>
          <w:numId w:val="85"/>
        </w:numPr>
        <w:jc w:val="both"/>
      </w:pPr>
      <w:r w:rsidRPr="00F03B10">
        <w:t>Отличительные особенности народных костюмов татар, русских, чувашей, мордвы</w:t>
      </w:r>
    </w:p>
    <w:p w:rsidR="00F03B10" w:rsidRPr="00F03B10" w:rsidRDefault="00F03B10" w:rsidP="00CA6AEB">
      <w:pPr>
        <w:numPr>
          <w:ilvl w:val="0"/>
          <w:numId w:val="85"/>
        </w:numPr>
        <w:jc w:val="both"/>
      </w:pPr>
      <w:r w:rsidRPr="00F03B10">
        <w:t>Название элементов одежды</w:t>
      </w:r>
    </w:p>
    <w:p w:rsidR="00F03B10" w:rsidRPr="00F03B10" w:rsidRDefault="00F03B10" w:rsidP="00CA6AEB">
      <w:pPr>
        <w:numPr>
          <w:ilvl w:val="0"/>
          <w:numId w:val="85"/>
        </w:numPr>
        <w:jc w:val="both"/>
      </w:pPr>
      <w:r w:rsidRPr="00F03B10">
        <w:t>Основы рисунка</w:t>
      </w:r>
    </w:p>
    <w:p w:rsidR="00F03B10" w:rsidRPr="00F03B10" w:rsidRDefault="00F03B10" w:rsidP="00CA6AEB">
      <w:pPr>
        <w:numPr>
          <w:ilvl w:val="0"/>
          <w:numId w:val="85"/>
        </w:numPr>
        <w:jc w:val="both"/>
      </w:pPr>
      <w:r w:rsidRPr="00F03B10">
        <w:t>Быт народов Татарстана</w:t>
      </w:r>
    </w:p>
    <w:p w:rsidR="00F03B10" w:rsidRPr="00F03B10" w:rsidRDefault="00F03B10" w:rsidP="00CA6AEB">
      <w:pPr>
        <w:numPr>
          <w:ilvl w:val="0"/>
          <w:numId w:val="85"/>
        </w:numPr>
        <w:jc w:val="both"/>
      </w:pPr>
      <w:r w:rsidRPr="00F03B10">
        <w:t>Орнаменты народов Татарстана</w:t>
      </w:r>
    </w:p>
    <w:p w:rsidR="00F03B10" w:rsidRPr="00F03B10" w:rsidRDefault="00F03B10" w:rsidP="00CA6AEB">
      <w:pPr>
        <w:numPr>
          <w:ilvl w:val="0"/>
          <w:numId w:val="85"/>
        </w:numPr>
        <w:jc w:val="both"/>
      </w:pPr>
      <w:proofErr w:type="gramStart"/>
      <w:r w:rsidRPr="00F03B10">
        <w:t>Цветовой</w:t>
      </w:r>
      <w:proofErr w:type="gramEnd"/>
      <w:r w:rsidRPr="00F03B10">
        <w:t xml:space="preserve"> </w:t>
      </w:r>
      <w:proofErr w:type="spellStart"/>
      <w:r w:rsidRPr="00F03B10">
        <w:t>триколор</w:t>
      </w:r>
      <w:proofErr w:type="spellEnd"/>
      <w:r w:rsidRPr="00F03B10">
        <w:t xml:space="preserve"> флагов республик: Россия, Татарстан, Чувашия, Мордовия</w:t>
      </w:r>
    </w:p>
    <w:p w:rsidR="00F03B10" w:rsidRPr="00F03B10" w:rsidRDefault="00F03B10" w:rsidP="00F03B10">
      <w:pPr>
        <w:jc w:val="both"/>
        <w:rPr>
          <w:b/>
          <w:i/>
        </w:rPr>
      </w:pPr>
      <w:r w:rsidRPr="00F03B10">
        <w:rPr>
          <w:b/>
          <w:i/>
        </w:rPr>
        <w:t>Раздел «Модный салон «Лоскутик»»</w:t>
      </w:r>
    </w:p>
    <w:p w:rsidR="00F03B10" w:rsidRPr="00F03B10" w:rsidRDefault="00F03B10" w:rsidP="00CA6AEB">
      <w:pPr>
        <w:numPr>
          <w:ilvl w:val="0"/>
          <w:numId w:val="85"/>
        </w:numPr>
        <w:jc w:val="both"/>
      </w:pPr>
      <w:r w:rsidRPr="00F03B10">
        <w:t>Правила снятия мерок с фигуры человека</w:t>
      </w:r>
    </w:p>
    <w:p w:rsidR="00F03B10" w:rsidRPr="00F03B10" w:rsidRDefault="00F03B10" w:rsidP="00CA6AEB">
      <w:pPr>
        <w:numPr>
          <w:ilvl w:val="0"/>
          <w:numId w:val="85"/>
        </w:numPr>
        <w:jc w:val="both"/>
      </w:pPr>
      <w:r w:rsidRPr="00F03B10">
        <w:t>Правила определения размера фигуры по таблице журнала</w:t>
      </w:r>
    </w:p>
    <w:p w:rsidR="00F03B10" w:rsidRPr="00F03B10" w:rsidRDefault="00F03B10" w:rsidP="00CA6AEB">
      <w:pPr>
        <w:numPr>
          <w:ilvl w:val="0"/>
          <w:numId w:val="85"/>
        </w:numPr>
        <w:jc w:val="both"/>
      </w:pPr>
      <w:r w:rsidRPr="00F03B10">
        <w:t xml:space="preserve">Правила </w:t>
      </w:r>
      <w:proofErr w:type="spellStart"/>
      <w:r w:rsidRPr="00F03B10">
        <w:t>переснятия</w:t>
      </w:r>
      <w:proofErr w:type="spellEnd"/>
      <w:r w:rsidRPr="00F03B10">
        <w:t xml:space="preserve"> выкроек</w:t>
      </w:r>
    </w:p>
    <w:p w:rsidR="00F03B10" w:rsidRPr="00F03B10" w:rsidRDefault="00F03B10" w:rsidP="00CA6AEB">
      <w:pPr>
        <w:numPr>
          <w:ilvl w:val="0"/>
          <w:numId w:val="85"/>
        </w:numPr>
        <w:jc w:val="both"/>
      </w:pPr>
      <w:r w:rsidRPr="00F03B10">
        <w:t>Понятие дизайна</w:t>
      </w:r>
    </w:p>
    <w:p w:rsidR="00F03B10" w:rsidRPr="00F03B10" w:rsidRDefault="00F03B10" w:rsidP="00CA6AEB">
      <w:pPr>
        <w:numPr>
          <w:ilvl w:val="0"/>
          <w:numId w:val="85"/>
        </w:numPr>
        <w:jc w:val="both"/>
      </w:pPr>
      <w:r w:rsidRPr="00F03B10">
        <w:t>Правила разработки лоскутного узора к  выбранной модели</w:t>
      </w:r>
    </w:p>
    <w:p w:rsidR="00F03B10" w:rsidRPr="00F03B10" w:rsidRDefault="00F03B10" w:rsidP="00CA6AEB">
      <w:pPr>
        <w:numPr>
          <w:ilvl w:val="0"/>
          <w:numId w:val="85"/>
        </w:numPr>
        <w:jc w:val="both"/>
      </w:pPr>
      <w:r w:rsidRPr="00F03B10">
        <w:t xml:space="preserve">Приёмы перенесения контурных линий </w:t>
      </w:r>
    </w:p>
    <w:p w:rsidR="00F03B10" w:rsidRPr="00F03B10" w:rsidRDefault="00F03B10" w:rsidP="00CA6AEB">
      <w:pPr>
        <w:numPr>
          <w:ilvl w:val="0"/>
          <w:numId w:val="85"/>
        </w:numPr>
        <w:jc w:val="both"/>
      </w:pPr>
      <w:r w:rsidRPr="00F03B10">
        <w:t>Правила проведения примерки</w:t>
      </w:r>
    </w:p>
    <w:p w:rsidR="00F03B10" w:rsidRPr="00F03B10" w:rsidRDefault="00F03B10" w:rsidP="00CA6AEB">
      <w:pPr>
        <w:numPr>
          <w:ilvl w:val="0"/>
          <w:numId w:val="85"/>
        </w:numPr>
        <w:jc w:val="both"/>
      </w:pPr>
      <w:r w:rsidRPr="00F03B10">
        <w:t>Последовательность изготовления модели</w:t>
      </w:r>
    </w:p>
    <w:p w:rsidR="00F03B10" w:rsidRPr="00F03B10" w:rsidRDefault="00F03B10" w:rsidP="00CA6AEB">
      <w:pPr>
        <w:numPr>
          <w:ilvl w:val="0"/>
          <w:numId w:val="85"/>
        </w:numPr>
        <w:jc w:val="both"/>
      </w:pPr>
      <w:r w:rsidRPr="00F03B10">
        <w:t>Технологию обработки деталей изделия</w:t>
      </w:r>
    </w:p>
    <w:p w:rsidR="00F03B10" w:rsidRPr="00F03B10" w:rsidRDefault="00F03B10" w:rsidP="00CA6AEB">
      <w:pPr>
        <w:numPr>
          <w:ilvl w:val="0"/>
          <w:numId w:val="85"/>
        </w:numPr>
        <w:jc w:val="both"/>
      </w:pPr>
      <w:r w:rsidRPr="00F03B10">
        <w:t>Режимы влажно – тепловой обработки тканей</w:t>
      </w:r>
    </w:p>
    <w:p w:rsidR="00F03B10" w:rsidRPr="00F03B10" w:rsidRDefault="00F03B10" w:rsidP="00F03B10">
      <w:pPr>
        <w:jc w:val="both"/>
      </w:pPr>
    </w:p>
    <w:p w:rsidR="00F03B10" w:rsidRPr="00F03B10" w:rsidRDefault="00F03B10" w:rsidP="00F03B10">
      <w:pPr>
        <w:jc w:val="both"/>
        <w:rPr>
          <w:b/>
          <w:i/>
        </w:rPr>
      </w:pPr>
      <w:r w:rsidRPr="00F03B10">
        <w:rPr>
          <w:b/>
          <w:i/>
        </w:rPr>
        <w:t>Дети должны уметь:</w:t>
      </w:r>
    </w:p>
    <w:p w:rsidR="00F03B10" w:rsidRPr="00F03B10" w:rsidRDefault="00F03B10" w:rsidP="00F03B10">
      <w:pPr>
        <w:jc w:val="both"/>
        <w:rPr>
          <w:b/>
          <w:i/>
        </w:rPr>
      </w:pPr>
      <w:r w:rsidRPr="00F03B10">
        <w:rPr>
          <w:b/>
          <w:i/>
        </w:rPr>
        <w:t xml:space="preserve">     Раздел «Бережём каждый лоскуток»</w:t>
      </w:r>
    </w:p>
    <w:p w:rsidR="00F03B10" w:rsidRPr="00F03B10" w:rsidRDefault="00F03B10" w:rsidP="00CA6AEB">
      <w:pPr>
        <w:numPr>
          <w:ilvl w:val="0"/>
          <w:numId w:val="85"/>
        </w:numPr>
        <w:jc w:val="both"/>
      </w:pPr>
      <w:r w:rsidRPr="00F03B10">
        <w:t>Определять направление долевой нити</w:t>
      </w:r>
    </w:p>
    <w:p w:rsidR="00F03B10" w:rsidRPr="00F03B10" w:rsidRDefault="00F03B10" w:rsidP="00CA6AEB">
      <w:pPr>
        <w:numPr>
          <w:ilvl w:val="0"/>
          <w:numId w:val="85"/>
        </w:numPr>
        <w:jc w:val="both"/>
      </w:pPr>
      <w:r w:rsidRPr="00F03B10">
        <w:t>Определять состав ткани</w:t>
      </w:r>
    </w:p>
    <w:p w:rsidR="00F03B10" w:rsidRPr="00F03B10" w:rsidRDefault="00F03B10" w:rsidP="00CA6AEB">
      <w:pPr>
        <w:numPr>
          <w:ilvl w:val="0"/>
          <w:numId w:val="85"/>
        </w:numPr>
        <w:jc w:val="both"/>
      </w:pPr>
      <w:r w:rsidRPr="00F03B10">
        <w:t>Стирать лоскуты по правилам</w:t>
      </w:r>
    </w:p>
    <w:p w:rsidR="00F03B10" w:rsidRPr="00F03B10" w:rsidRDefault="00F03B10" w:rsidP="00CA6AEB">
      <w:pPr>
        <w:numPr>
          <w:ilvl w:val="0"/>
          <w:numId w:val="85"/>
        </w:numPr>
        <w:jc w:val="both"/>
      </w:pPr>
      <w:r w:rsidRPr="00F03B10">
        <w:t xml:space="preserve">Утюжить лоскуты по правилам </w:t>
      </w:r>
    </w:p>
    <w:p w:rsidR="00F03B10" w:rsidRPr="00F03B10" w:rsidRDefault="00F03B10" w:rsidP="00CA6AEB">
      <w:pPr>
        <w:numPr>
          <w:ilvl w:val="0"/>
          <w:numId w:val="85"/>
        </w:numPr>
        <w:jc w:val="both"/>
      </w:pPr>
      <w:r w:rsidRPr="00F03B10">
        <w:t>Подвергать лоскуты декатировке</w:t>
      </w:r>
    </w:p>
    <w:p w:rsidR="00F03B10" w:rsidRPr="00F03B10" w:rsidRDefault="00F03B10" w:rsidP="00CA6AEB">
      <w:pPr>
        <w:numPr>
          <w:ilvl w:val="0"/>
          <w:numId w:val="85"/>
        </w:numPr>
        <w:jc w:val="both"/>
      </w:pPr>
      <w:r w:rsidRPr="00F03B10">
        <w:t>Подбирать цвета, используя приёмы цветового круга</w:t>
      </w:r>
    </w:p>
    <w:p w:rsidR="00F03B10" w:rsidRPr="00F03B10" w:rsidRDefault="00F03B10" w:rsidP="00CA6AEB">
      <w:pPr>
        <w:numPr>
          <w:ilvl w:val="0"/>
          <w:numId w:val="85"/>
        </w:numPr>
        <w:jc w:val="both"/>
      </w:pPr>
      <w:r w:rsidRPr="00F03B10">
        <w:t>Пользоваться необходимыми инструментами: иглой, ножницами, булавками</w:t>
      </w:r>
    </w:p>
    <w:p w:rsidR="00F03B10" w:rsidRPr="00F03B10" w:rsidRDefault="00F03B10" w:rsidP="00CA6AEB">
      <w:pPr>
        <w:numPr>
          <w:ilvl w:val="0"/>
          <w:numId w:val="85"/>
        </w:numPr>
        <w:jc w:val="both"/>
      </w:pPr>
      <w:r w:rsidRPr="00F03B10">
        <w:t>Изготавливать шаблоны различной формы и размеров</w:t>
      </w:r>
    </w:p>
    <w:p w:rsidR="00F03B10" w:rsidRPr="00F03B10" w:rsidRDefault="00F03B10" w:rsidP="00CA6AEB">
      <w:pPr>
        <w:numPr>
          <w:ilvl w:val="0"/>
          <w:numId w:val="85"/>
        </w:numPr>
        <w:jc w:val="both"/>
      </w:pPr>
      <w:r w:rsidRPr="00F03B10">
        <w:t>Выполнять ручные швы</w:t>
      </w:r>
    </w:p>
    <w:p w:rsidR="00F03B10" w:rsidRPr="00F03B10" w:rsidRDefault="00F03B10" w:rsidP="00CA6AEB">
      <w:pPr>
        <w:numPr>
          <w:ilvl w:val="0"/>
          <w:numId w:val="85"/>
        </w:numPr>
        <w:jc w:val="both"/>
      </w:pPr>
      <w:r w:rsidRPr="00F03B10">
        <w:t>Смазывать и осуществлять уход за швейной машиной</w:t>
      </w:r>
    </w:p>
    <w:p w:rsidR="00F03B10" w:rsidRPr="00F03B10" w:rsidRDefault="00F03B10" w:rsidP="00CA6AEB">
      <w:pPr>
        <w:numPr>
          <w:ilvl w:val="0"/>
          <w:numId w:val="85"/>
        </w:numPr>
        <w:jc w:val="both"/>
      </w:pPr>
      <w:r w:rsidRPr="00F03B10">
        <w:t>Выполнять машинные швы</w:t>
      </w:r>
    </w:p>
    <w:p w:rsidR="00F03B10" w:rsidRPr="00F03B10" w:rsidRDefault="00F03B10" w:rsidP="00CA6AEB">
      <w:pPr>
        <w:numPr>
          <w:ilvl w:val="0"/>
          <w:numId w:val="85"/>
        </w:numPr>
        <w:jc w:val="both"/>
      </w:pPr>
      <w:r w:rsidRPr="00F03B10">
        <w:t>Выполнять раскрой косых полосок</w:t>
      </w:r>
    </w:p>
    <w:p w:rsidR="00F03B10" w:rsidRPr="00F03B10" w:rsidRDefault="00F03B10" w:rsidP="00CA6AEB">
      <w:pPr>
        <w:numPr>
          <w:ilvl w:val="0"/>
          <w:numId w:val="85"/>
        </w:numPr>
        <w:jc w:val="both"/>
      </w:pPr>
      <w:r w:rsidRPr="00F03B10">
        <w:t>Стачивать косые полоски</w:t>
      </w:r>
    </w:p>
    <w:p w:rsidR="00F03B10" w:rsidRPr="00F03B10" w:rsidRDefault="00F03B10" w:rsidP="00CA6AEB">
      <w:pPr>
        <w:numPr>
          <w:ilvl w:val="0"/>
          <w:numId w:val="85"/>
        </w:numPr>
        <w:jc w:val="both"/>
      </w:pPr>
      <w:r w:rsidRPr="00F03B10">
        <w:t>Обтачивать срезы изделия косыми полосками</w:t>
      </w:r>
    </w:p>
    <w:p w:rsidR="00F03B10" w:rsidRPr="00F03B10" w:rsidRDefault="00F03B10" w:rsidP="00CA6AEB">
      <w:pPr>
        <w:numPr>
          <w:ilvl w:val="0"/>
          <w:numId w:val="85"/>
        </w:numPr>
        <w:jc w:val="both"/>
      </w:pPr>
      <w:r w:rsidRPr="00F03B10">
        <w:t xml:space="preserve">Обтачивать срезы изделия </w:t>
      </w:r>
      <w:proofErr w:type="spellStart"/>
      <w:r w:rsidRPr="00F03B10">
        <w:t>руликом</w:t>
      </w:r>
      <w:proofErr w:type="spellEnd"/>
      <w:r w:rsidRPr="00F03B10">
        <w:t xml:space="preserve"> или кантом</w:t>
      </w:r>
    </w:p>
    <w:p w:rsidR="00F03B10" w:rsidRPr="00F03B10" w:rsidRDefault="00F03B10" w:rsidP="00CA6AEB">
      <w:pPr>
        <w:numPr>
          <w:ilvl w:val="0"/>
          <w:numId w:val="85"/>
        </w:numPr>
        <w:jc w:val="both"/>
      </w:pPr>
      <w:r w:rsidRPr="00F03B10">
        <w:t>Обрабатывать прямые углы изделия «под рамку»</w:t>
      </w:r>
    </w:p>
    <w:p w:rsidR="00F03B10" w:rsidRPr="00F03B10" w:rsidRDefault="00F03B10" w:rsidP="00CA6AEB">
      <w:pPr>
        <w:numPr>
          <w:ilvl w:val="0"/>
          <w:numId w:val="85"/>
        </w:numPr>
        <w:jc w:val="both"/>
      </w:pPr>
      <w:r w:rsidRPr="00F03B10">
        <w:t>Обрабатывать углы изделия подкладочной тканью изделия</w:t>
      </w:r>
    </w:p>
    <w:p w:rsidR="00F03B10" w:rsidRPr="00F03B10" w:rsidRDefault="00F03B10" w:rsidP="00CA6AEB">
      <w:pPr>
        <w:numPr>
          <w:ilvl w:val="0"/>
          <w:numId w:val="85"/>
        </w:numPr>
        <w:jc w:val="both"/>
      </w:pPr>
      <w:r w:rsidRPr="00F03B10">
        <w:t>Выполнять ручную стёжку</w:t>
      </w:r>
    </w:p>
    <w:p w:rsidR="00F03B10" w:rsidRPr="00F03B10" w:rsidRDefault="00F03B10" w:rsidP="00F03B10">
      <w:pPr>
        <w:jc w:val="both"/>
        <w:rPr>
          <w:b/>
          <w:i/>
        </w:rPr>
      </w:pPr>
      <w:r w:rsidRPr="00F03B10">
        <w:rPr>
          <w:b/>
          <w:i/>
        </w:rPr>
        <w:t>Раздел «Лоскутная азбука»</w:t>
      </w:r>
    </w:p>
    <w:p w:rsidR="00F03B10" w:rsidRPr="00F03B10" w:rsidRDefault="00F03B10" w:rsidP="00CA6AEB">
      <w:pPr>
        <w:numPr>
          <w:ilvl w:val="0"/>
          <w:numId w:val="85"/>
        </w:numPr>
        <w:jc w:val="both"/>
      </w:pPr>
      <w:r w:rsidRPr="00F03B10">
        <w:t>Пользоваться технологическими картами изготовления различных орнаментов</w:t>
      </w:r>
    </w:p>
    <w:p w:rsidR="00F03B10" w:rsidRPr="00F03B10" w:rsidRDefault="00F03B10" w:rsidP="00CA6AEB">
      <w:pPr>
        <w:numPr>
          <w:ilvl w:val="0"/>
          <w:numId w:val="85"/>
        </w:numPr>
        <w:jc w:val="both"/>
      </w:pPr>
      <w:r w:rsidRPr="00F03B10">
        <w:t>Выполнять лоскутное шитьё «спираль»</w:t>
      </w:r>
    </w:p>
    <w:p w:rsidR="00F03B10" w:rsidRPr="00F03B10" w:rsidRDefault="00F03B10" w:rsidP="00CA6AEB">
      <w:pPr>
        <w:numPr>
          <w:ilvl w:val="0"/>
          <w:numId w:val="85"/>
        </w:numPr>
        <w:jc w:val="both"/>
      </w:pPr>
      <w:r w:rsidRPr="00F03B10">
        <w:t>Выполнять лоскутное шитьё «бревенчатая изба»</w:t>
      </w:r>
    </w:p>
    <w:p w:rsidR="00F03B10" w:rsidRPr="00F03B10" w:rsidRDefault="00F03B10" w:rsidP="00CA6AEB">
      <w:pPr>
        <w:numPr>
          <w:ilvl w:val="0"/>
          <w:numId w:val="85"/>
        </w:numPr>
        <w:jc w:val="both"/>
      </w:pPr>
      <w:r w:rsidRPr="00F03B10">
        <w:t>Выполнять лоскутное шитьё «ананас»</w:t>
      </w:r>
    </w:p>
    <w:p w:rsidR="00F03B10" w:rsidRPr="00F03B10" w:rsidRDefault="00F03B10" w:rsidP="00CA6AEB">
      <w:pPr>
        <w:numPr>
          <w:ilvl w:val="0"/>
          <w:numId w:val="85"/>
        </w:numPr>
        <w:jc w:val="both"/>
      </w:pPr>
      <w:r w:rsidRPr="00F03B10">
        <w:t>Выполнять лоскутное шитьё «</w:t>
      </w:r>
      <w:proofErr w:type="spellStart"/>
      <w:r w:rsidRPr="00F03B10">
        <w:t>шахматка</w:t>
      </w:r>
      <w:proofErr w:type="spellEnd"/>
      <w:r w:rsidRPr="00F03B10">
        <w:t>»</w:t>
      </w:r>
    </w:p>
    <w:p w:rsidR="00F03B10" w:rsidRPr="00F03B10" w:rsidRDefault="00F03B10" w:rsidP="00CA6AEB">
      <w:pPr>
        <w:numPr>
          <w:ilvl w:val="0"/>
          <w:numId w:val="85"/>
        </w:numPr>
        <w:jc w:val="both"/>
      </w:pPr>
      <w:r w:rsidRPr="00F03B10">
        <w:lastRenderedPageBreak/>
        <w:t>Выполнять лоскутное шитьё «звезда»</w:t>
      </w:r>
    </w:p>
    <w:p w:rsidR="00F03B10" w:rsidRPr="00F03B10" w:rsidRDefault="00F03B10" w:rsidP="00CA6AEB">
      <w:pPr>
        <w:numPr>
          <w:ilvl w:val="0"/>
          <w:numId w:val="85"/>
        </w:numPr>
        <w:jc w:val="both"/>
      </w:pPr>
      <w:r w:rsidRPr="00F03B10">
        <w:t>Выполнять лоскутное шитьё «алмаз»</w:t>
      </w:r>
    </w:p>
    <w:p w:rsidR="00F03B10" w:rsidRPr="00F03B10" w:rsidRDefault="00F03B10" w:rsidP="00CA6AEB">
      <w:pPr>
        <w:numPr>
          <w:ilvl w:val="0"/>
          <w:numId w:val="85"/>
        </w:numPr>
        <w:jc w:val="both"/>
      </w:pPr>
      <w:r w:rsidRPr="00F03B10">
        <w:t>Выполнять лоскутное шитьё «кубики»</w:t>
      </w:r>
    </w:p>
    <w:p w:rsidR="00F03B10" w:rsidRPr="00F03B10" w:rsidRDefault="00F03B10" w:rsidP="00CA6AEB">
      <w:pPr>
        <w:numPr>
          <w:ilvl w:val="0"/>
          <w:numId w:val="85"/>
        </w:numPr>
        <w:jc w:val="both"/>
      </w:pPr>
      <w:r w:rsidRPr="00F03B10">
        <w:t>Выполнять лоскутное шитьё «</w:t>
      </w:r>
      <w:proofErr w:type="spellStart"/>
      <w:r w:rsidRPr="00F03B10">
        <w:t>многоконечная</w:t>
      </w:r>
      <w:proofErr w:type="spellEnd"/>
      <w:r w:rsidRPr="00F03B10">
        <w:t xml:space="preserve"> звезда»</w:t>
      </w:r>
    </w:p>
    <w:p w:rsidR="00F03B10" w:rsidRPr="00F03B10" w:rsidRDefault="00F03B10" w:rsidP="00CA6AEB">
      <w:pPr>
        <w:numPr>
          <w:ilvl w:val="0"/>
          <w:numId w:val="85"/>
        </w:numPr>
        <w:jc w:val="both"/>
      </w:pPr>
      <w:r w:rsidRPr="00F03B10">
        <w:t>Выполнять лоскутное шитьё «пуфики»</w:t>
      </w:r>
    </w:p>
    <w:p w:rsidR="00F03B10" w:rsidRPr="00F03B10" w:rsidRDefault="00F03B10" w:rsidP="00CA6AEB">
      <w:pPr>
        <w:numPr>
          <w:ilvl w:val="0"/>
          <w:numId w:val="85"/>
        </w:numPr>
        <w:jc w:val="both"/>
      </w:pPr>
      <w:r w:rsidRPr="00F03B10">
        <w:t>Выполнять лоскутное шитьё «уголки»</w:t>
      </w:r>
    </w:p>
    <w:p w:rsidR="00F03B10" w:rsidRPr="00F03B10" w:rsidRDefault="00F03B10" w:rsidP="00CA6AEB">
      <w:pPr>
        <w:numPr>
          <w:ilvl w:val="0"/>
          <w:numId w:val="85"/>
        </w:numPr>
        <w:jc w:val="both"/>
      </w:pPr>
      <w:r w:rsidRPr="00F03B10">
        <w:t>Выполнять лоскутное шитьё «бабушкин сад»</w:t>
      </w:r>
    </w:p>
    <w:p w:rsidR="00F03B10" w:rsidRPr="00F03B10" w:rsidRDefault="00F03B10" w:rsidP="00CA6AEB">
      <w:pPr>
        <w:numPr>
          <w:ilvl w:val="0"/>
          <w:numId w:val="85"/>
        </w:numPr>
        <w:jc w:val="both"/>
      </w:pPr>
      <w:r w:rsidRPr="00F03B10">
        <w:t>Выполнять лоскутное шитьё «витражи»</w:t>
      </w:r>
    </w:p>
    <w:p w:rsidR="00F03B10" w:rsidRPr="00F03B10" w:rsidRDefault="00F03B10" w:rsidP="00F03B10">
      <w:pPr>
        <w:jc w:val="both"/>
        <w:rPr>
          <w:b/>
          <w:i/>
        </w:rPr>
      </w:pPr>
      <w:r w:rsidRPr="00F03B10">
        <w:rPr>
          <w:b/>
          <w:i/>
        </w:rPr>
        <w:t>Раздел «Что нам стоит дом украсить…»</w:t>
      </w:r>
    </w:p>
    <w:p w:rsidR="00F03B10" w:rsidRPr="00F03B10" w:rsidRDefault="00F03B10" w:rsidP="00CA6AEB">
      <w:pPr>
        <w:numPr>
          <w:ilvl w:val="0"/>
          <w:numId w:val="85"/>
        </w:numPr>
        <w:jc w:val="both"/>
      </w:pPr>
      <w:r w:rsidRPr="00F03B10">
        <w:t>Производить приблизительный расчёт необходимой ткани</w:t>
      </w:r>
    </w:p>
    <w:p w:rsidR="00F03B10" w:rsidRPr="00F03B10" w:rsidRDefault="00F03B10" w:rsidP="00CA6AEB">
      <w:pPr>
        <w:numPr>
          <w:ilvl w:val="0"/>
          <w:numId w:val="85"/>
        </w:numPr>
        <w:jc w:val="both"/>
      </w:pPr>
      <w:r w:rsidRPr="00F03B10">
        <w:t>Производить цветовой подбор тканей</w:t>
      </w:r>
    </w:p>
    <w:p w:rsidR="00F03B10" w:rsidRPr="00F03B10" w:rsidRDefault="00F03B10" w:rsidP="00CA6AEB">
      <w:pPr>
        <w:numPr>
          <w:ilvl w:val="0"/>
          <w:numId w:val="85"/>
        </w:numPr>
        <w:jc w:val="both"/>
      </w:pPr>
      <w:r w:rsidRPr="00F03B10">
        <w:t>Закупать ткань</w:t>
      </w:r>
    </w:p>
    <w:p w:rsidR="00F03B10" w:rsidRPr="00F03B10" w:rsidRDefault="00F03B10" w:rsidP="00CA6AEB">
      <w:pPr>
        <w:numPr>
          <w:ilvl w:val="0"/>
          <w:numId w:val="85"/>
        </w:numPr>
        <w:jc w:val="both"/>
      </w:pPr>
      <w:r w:rsidRPr="00F03B10">
        <w:t>Подготавливать ткань к работе</w:t>
      </w:r>
    </w:p>
    <w:p w:rsidR="00F03B10" w:rsidRPr="00F03B10" w:rsidRDefault="00F03B10" w:rsidP="00CA6AEB">
      <w:pPr>
        <w:numPr>
          <w:ilvl w:val="0"/>
          <w:numId w:val="85"/>
        </w:numPr>
        <w:jc w:val="both"/>
      </w:pPr>
      <w:r w:rsidRPr="00F03B10">
        <w:t>Изготавливать шаблоны</w:t>
      </w:r>
    </w:p>
    <w:p w:rsidR="00F03B10" w:rsidRPr="00F03B10" w:rsidRDefault="00F03B10" w:rsidP="00CA6AEB">
      <w:pPr>
        <w:numPr>
          <w:ilvl w:val="0"/>
          <w:numId w:val="85"/>
        </w:numPr>
        <w:jc w:val="both"/>
      </w:pPr>
      <w:r w:rsidRPr="00F03B10">
        <w:t>Производить раскрой деталей изделия</w:t>
      </w:r>
    </w:p>
    <w:p w:rsidR="00F03B10" w:rsidRPr="00F03B10" w:rsidRDefault="00F03B10" w:rsidP="00CA6AEB">
      <w:pPr>
        <w:numPr>
          <w:ilvl w:val="0"/>
          <w:numId w:val="85"/>
        </w:numPr>
        <w:jc w:val="both"/>
      </w:pPr>
      <w:r w:rsidRPr="00F03B10">
        <w:t>Работать с технологическими картами</w:t>
      </w:r>
    </w:p>
    <w:p w:rsidR="00F03B10" w:rsidRPr="00F03B10" w:rsidRDefault="00F03B10" w:rsidP="00CA6AEB">
      <w:pPr>
        <w:numPr>
          <w:ilvl w:val="0"/>
          <w:numId w:val="85"/>
        </w:numPr>
        <w:jc w:val="both"/>
      </w:pPr>
      <w:r w:rsidRPr="00F03B10">
        <w:t>Выполнять лоскутное шитьё</w:t>
      </w:r>
    </w:p>
    <w:p w:rsidR="00F03B10" w:rsidRPr="00F03B10" w:rsidRDefault="00F03B10" w:rsidP="00CA6AEB">
      <w:pPr>
        <w:numPr>
          <w:ilvl w:val="0"/>
          <w:numId w:val="85"/>
        </w:numPr>
        <w:jc w:val="both"/>
      </w:pPr>
      <w:r w:rsidRPr="00F03B10">
        <w:t>Владеть ручными и машинными швами</w:t>
      </w:r>
    </w:p>
    <w:p w:rsidR="00F03B10" w:rsidRPr="00F03B10" w:rsidRDefault="00F03B10" w:rsidP="00CA6AEB">
      <w:pPr>
        <w:numPr>
          <w:ilvl w:val="0"/>
          <w:numId w:val="85"/>
        </w:numPr>
        <w:jc w:val="both"/>
      </w:pPr>
      <w:r w:rsidRPr="00F03B10">
        <w:t>Сажать изделие на подкладку</w:t>
      </w:r>
    </w:p>
    <w:p w:rsidR="00F03B10" w:rsidRPr="00F03B10" w:rsidRDefault="00F03B10" w:rsidP="00CA6AEB">
      <w:pPr>
        <w:numPr>
          <w:ilvl w:val="0"/>
          <w:numId w:val="85"/>
        </w:numPr>
        <w:jc w:val="both"/>
      </w:pPr>
      <w:r w:rsidRPr="00F03B10">
        <w:t>Производить окантовку изделия</w:t>
      </w:r>
    </w:p>
    <w:p w:rsidR="00F03B10" w:rsidRPr="00F03B10" w:rsidRDefault="00F03B10" w:rsidP="00F03B10">
      <w:pPr>
        <w:jc w:val="both"/>
        <w:rPr>
          <w:b/>
          <w:i/>
        </w:rPr>
      </w:pPr>
      <w:r w:rsidRPr="00F03B10">
        <w:rPr>
          <w:b/>
          <w:i/>
        </w:rPr>
        <w:t>Раздел «Страна лоскутной фантазии»</w:t>
      </w:r>
    </w:p>
    <w:p w:rsidR="00F03B10" w:rsidRPr="00F03B10" w:rsidRDefault="00F03B10" w:rsidP="00CA6AEB">
      <w:pPr>
        <w:numPr>
          <w:ilvl w:val="0"/>
          <w:numId w:val="85"/>
        </w:numPr>
        <w:jc w:val="both"/>
      </w:pPr>
      <w:r w:rsidRPr="00F03B10">
        <w:t>Собирать информацию через необходимую литературу, журналы мод</w:t>
      </w:r>
    </w:p>
    <w:p w:rsidR="00F03B10" w:rsidRPr="00F03B10" w:rsidRDefault="00F03B10" w:rsidP="00CA6AEB">
      <w:pPr>
        <w:numPr>
          <w:ilvl w:val="0"/>
          <w:numId w:val="85"/>
        </w:numPr>
        <w:jc w:val="both"/>
      </w:pPr>
      <w:r w:rsidRPr="00F03B10">
        <w:t>Создавать свой орнамент</w:t>
      </w:r>
    </w:p>
    <w:p w:rsidR="00F03B10" w:rsidRPr="00F03B10" w:rsidRDefault="00F03B10" w:rsidP="00CA6AEB">
      <w:pPr>
        <w:numPr>
          <w:ilvl w:val="0"/>
          <w:numId w:val="85"/>
        </w:numPr>
        <w:jc w:val="both"/>
      </w:pPr>
      <w:r w:rsidRPr="00F03B10">
        <w:t>Выполнять эскиз рисунка орнамента</w:t>
      </w:r>
    </w:p>
    <w:p w:rsidR="00F03B10" w:rsidRPr="00F03B10" w:rsidRDefault="00F03B10" w:rsidP="00CA6AEB">
      <w:pPr>
        <w:numPr>
          <w:ilvl w:val="0"/>
          <w:numId w:val="85"/>
        </w:numPr>
        <w:jc w:val="both"/>
      </w:pPr>
      <w:r w:rsidRPr="00F03B10">
        <w:t>Изготавливать шаблон</w:t>
      </w:r>
    </w:p>
    <w:p w:rsidR="00F03B10" w:rsidRPr="00F03B10" w:rsidRDefault="00F03B10" w:rsidP="00CA6AEB">
      <w:pPr>
        <w:numPr>
          <w:ilvl w:val="0"/>
          <w:numId w:val="85"/>
        </w:numPr>
        <w:jc w:val="both"/>
      </w:pPr>
      <w:r w:rsidRPr="00F03B10">
        <w:t>Составлять технологическую карту изготовления орнамента</w:t>
      </w:r>
    </w:p>
    <w:p w:rsidR="00F03B10" w:rsidRPr="00F03B10" w:rsidRDefault="00F03B10" w:rsidP="00CA6AEB">
      <w:pPr>
        <w:numPr>
          <w:ilvl w:val="0"/>
          <w:numId w:val="85"/>
        </w:numPr>
        <w:jc w:val="both"/>
      </w:pPr>
      <w:r w:rsidRPr="00F03B10">
        <w:t>Изготавливать орнамент</w:t>
      </w:r>
    </w:p>
    <w:p w:rsidR="00F03B10" w:rsidRPr="00F03B10" w:rsidRDefault="00F03B10" w:rsidP="00F03B10">
      <w:pPr>
        <w:jc w:val="both"/>
        <w:rPr>
          <w:b/>
          <w:i/>
        </w:rPr>
      </w:pPr>
      <w:r w:rsidRPr="00F03B10">
        <w:rPr>
          <w:b/>
          <w:i/>
        </w:rPr>
        <w:t>Раздел «Частное предприятие «Лоскуткам – вторую жизнь»»</w:t>
      </w:r>
    </w:p>
    <w:p w:rsidR="00F03B10" w:rsidRPr="00F03B10" w:rsidRDefault="00F03B10" w:rsidP="00CA6AEB">
      <w:pPr>
        <w:numPr>
          <w:ilvl w:val="0"/>
          <w:numId w:val="85"/>
        </w:numPr>
        <w:jc w:val="both"/>
      </w:pPr>
      <w:r w:rsidRPr="00F03B10">
        <w:t>Подбирать объект труда в соответствии с критериями</w:t>
      </w:r>
    </w:p>
    <w:p w:rsidR="00F03B10" w:rsidRPr="00F03B10" w:rsidRDefault="00F03B10" w:rsidP="00CA6AEB">
      <w:pPr>
        <w:numPr>
          <w:ilvl w:val="0"/>
          <w:numId w:val="85"/>
        </w:numPr>
        <w:jc w:val="both"/>
      </w:pPr>
      <w:r w:rsidRPr="00F03B10">
        <w:t>Ориентироваться в соответствующих понятиях и терминах</w:t>
      </w:r>
    </w:p>
    <w:p w:rsidR="00F03B10" w:rsidRPr="00F03B10" w:rsidRDefault="00F03B10" w:rsidP="00CA6AEB">
      <w:pPr>
        <w:numPr>
          <w:ilvl w:val="0"/>
          <w:numId w:val="85"/>
        </w:numPr>
        <w:jc w:val="both"/>
      </w:pPr>
      <w:r w:rsidRPr="00F03B10">
        <w:t>Выполнять эскиз выбранного изделия с учётом лоскутного орнамента</w:t>
      </w:r>
    </w:p>
    <w:p w:rsidR="00F03B10" w:rsidRPr="00F03B10" w:rsidRDefault="00F03B10" w:rsidP="00CA6AEB">
      <w:pPr>
        <w:numPr>
          <w:ilvl w:val="0"/>
          <w:numId w:val="85"/>
        </w:numPr>
        <w:jc w:val="both"/>
      </w:pPr>
      <w:r w:rsidRPr="00F03B10">
        <w:t>Изготавливать выкройку или шаблон изделия</w:t>
      </w:r>
    </w:p>
    <w:p w:rsidR="00F03B10" w:rsidRPr="00F03B10" w:rsidRDefault="00F03B10" w:rsidP="00CA6AEB">
      <w:pPr>
        <w:numPr>
          <w:ilvl w:val="0"/>
          <w:numId w:val="85"/>
        </w:numPr>
        <w:jc w:val="both"/>
      </w:pPr>
      <w:r w:rsidRPr="00F03B10">
        <w:t>Составлять технологическую карту изготовления изделия</w:t>
      </w:r>
    </w:p>
    <w:p w:rsidR="00F03B10" w:rsidRPr="00F03B10" w:rsidRDefault="00F03B10" w:rsidP="00CA6AEB">
      <w:pPr>
        <w:numPr>
          <w:ilvl w:val="0"/>
          <w:numId w:val="85"/>
        </w:numPr>
        <w:jc w:val="both"/>
      </w:pPr>
      <w:r w:rsidRPr="00F03B10">
        <w:t>Выбирать и закупать ткань в магазине</w:t>
      </w:r>
    </w:p>
    <w:p w:rsidR="00F03B10" w:rsidRPr="00F03B10" w:rsidRDefault="00F03B10" w:rsidP="00CA6AEB">
      <w:pPr>
        <w:numPr>
          <w:ilvl w:val="0"/>
          <w:numId w:val="85"/>
        </w:numPr>
        <w:jc w:val="both"/>
      </w:pPr>
      <w:r w:rsidRPr="00F03B10">
        <w:t>Изготавливать изделие с учётом лоскутного шитья</w:t>
      </w:r>
    </w:p>
    <w:p w:rsidR="00F03B10" w:rsidRPr="00F03B10" w:rsidRDefault="00F03B10" w:rsidP="00CA6AEB">
      <w:pPr>
        <w:numPr>
          <w:ilvl w:val="0"/>
          <w:numId w:val="85"/>
        </w:numPr>
        <w:jc w:val="both"/>
      </w:pPr>
      <w:r w:rsidRPr="00F03B10">
        <w:t>Производить расчёты себестоимости изделия, определять цену изделия, рассчитывать прибыль</w:t>
      </w:r>
    </w:p>
    <w:p w:rsidR="00F03B10" w:rsidRPr="00F03B10" w:rsidRDefault="00F03B10" w:rsidP="00CA6AEB">
      <w:pPr>
        <w:numPr>
          <w:ilvl w:val="0"/>
          <w:numId w:val="85"/>
        </w:numPr>
        <w:jc w:val="both"/>
      </w:pPr>
      <w:r w:rsidRPr="00F03B10">
        <w:t>Рекламировать изделие</w:t>
      </w:r>
    </w:p>
    <w:p w:rsidR="00F03B10" w:rsidRPr="00F03B10" w:rsidRDefault="00F03B10" w:rsidP="00CA6AEB">
      <w:pPr>
        <w:numPr>
          <w:ilvl w:val="0"/>
          <w:numId w:val="85"/>
        </w:numPr>
        <w:jc w:val="both"/>
      </w:pPr>
      <w:r w:rsidRPr="00F03B10">
        <w:t>Реализовать изделие</w:t>
      </w:r>
    </w:p>
    <w:p w:rsidR="00F03B10" w:rsidRPr="00F03B10" w:rsidRDefault="00F03B10" w:rsidP="00F03B10">
      <w:pPr>
        <w:jc w:val="both"/>
        <w:rPr>
          <w:b/>
          <w:i/>
        </w:rPr>
      </w:pPr>
      <w:r w:rsidRPr="00F03B10">
        <w:rPr>
          <w:b/>
          <w:i/>
        </w:rPr>
        <w:t xml:space="preserve">Раздел «Край, ты мой любимый, </w:t>
      </w:r>
    </w:p>
    <w:p w:rsidR="00F03B10" w:rsidRPr="00F03B10" w:rsidRDefault="00F03B10" w:rsidP="00F03B10">
      <w:pPr>
        <w:jc w:val="both"/>
        <w:rPr>
          <w:b/>
          <w:i/>
        </w:rPr>
      </w:pPr>
      <w:r w:rsidRPr="00F03B10">
        <w:rPr>
          <w:b/>
          <w:i/>
        </w:rPr>
        <w:t xml:space="preserve">             край, ты мой родной…»</w:t>
      </w:r>
    </w:p>
    <w:p w:rsidR="00F03B10" w:rsidRPr="00F03B10" w:rsidRDefault="00F03B10" w:rsidP="00CA6AEB">
      <w:pPr>
        <w:numPr>
          <w:ilvl w:val="0"/>
          <w:numId w:val="85"/>
        </w:numPr>
        <w:jc w:val="both"/>
      </w:pPr>
      <w:r w:rsidRPr="00F03B10">
        <w:t>Различать народные костюмы татар, русских, чувашей, мордвы</w:t>
      </w:r>
    </w:p>
    <w:p w:rsidR="00F03B10" w:rsidRPr="00F03B10" w:rsidRDefault="00F03B10" w:rsidP="00CA6AEB">
      <w:pPr>
        <w:numPr>
          <w:ilvl w:val="0"/>
          <w:numId w:val="85"/>
        </w:numPr>
        <w:jc w:val="both"/>
      </w:pPr>
      <w:r w:rsidRPr="00F03B10">
        <w:t>Работать с литературой</w:t>
      </w:r>
    </w:p>
    <w:p w:rsidR="00F03B10" w:rsidRPr="00F03B10" w:rsidRDefault="00F03B10" w:rsidP="00CA6AEB">
      <w:pPr>
        <w:numPr>
          <w:ilvl w:val="0"/>
          <w:numId w:val="85"/>
        </w:numPr>
        <w:jc w:val="both"/>
      </w:pPr>
      <w:r w:rsidRPr="00F03B10">
        <w:t>Определять принадлежность орнамента народам Татарстана</w:t>
      </w:r>
    </w:p>
    <w:p w:rsidR="00F03B10" w:rsidRPr="00F03B10" w:rsidRDefault="00F03B10" w:rsidP="00CA6AEB">
      <w:pPr>
        <w:numPr>
          <w:ilvl w:val="0"/>
          <w:numId w:val="85"/>
        </w:numPr>
        <w:jc w:val="both"/>
      </w:pPr>
      <w:r w:rsidRPr="00F03B10">
        <w:t>Определять принадлежность флага республикам: Россия, Татарстан, Чувашия, Мордовия</w:t>
      </w:r>
    </w:p>
    <w:p w:rsidR="00F03B10" w:rsidRPr="00F03B10" w:rsidRDefault="00F03B10" w:rsidP="00F03B10">
      <w:pPr>
        <w:jc w:val="both"/>
        <w:rPr>
          <w:b/>
          <w:i/>
        </w:rPr>
      </w:pPr>
      <w:r w:rsidRPr="00F03B10">
        <w:rPr>
          <w:b/>
          <w:i/>
        </w:rPr>
        <w:t>Раздел «Модный салон «Лоскутик»»</w:t>
      </w:r>
    </w:p>
    <w:p w:rsidR="00F03B10" w:rsidRPr="00F03B10" w:rsidRDefault="00F03B10" w:rsidP="00CA6AEB">
      <w:pPr>
        <w:numPr>
          <w:ilvl w:val="0"/>
          <w:numId w:val="85"/>
        </w:numPr>
        <w:jc w:val="both"/>
      </w:pPr>
      <w:r w:rsidRPr="00F03B10">
        <w:t>Выбирать по журналу модель изделия</w:t>
      </w:r>
    </w:p>
    <w:p w:rsidR="00F03B10" w:rsidRPr="00F03B10" w:rsidRDefault="00F03B10" w:rsidP="00CA6AEB">
      <w:pPr>
        <w:numPr>
          <w:ilvl w:val="0"/>
          <w:numId w:val="85"/>
        </w:numPr>
        <w:jc w:val="both"/>
      </w:pPr>
      <w:r w:rsidRPr="00F03B10">
        <w:t>Снимать мерки с фигуры человека</w:t>
      </w:r>
    </w:p>
    <w:p w:rsidR="00F03B10" w:rsidRPr="00F03B10" w:rsidRDefault="00F03B10" w:rsidP="00CA6AEB">
      <w:pPr>
        <w:numPr>
          <w:ilvl w:val="0"/>
          <w:numId w:val="85"/>
        </w:numPr>
        <w:jc w:val="both"/>
      </w:pPr>
      <w:r w:rsidRPr="00F03B10">
        <w:t>Определять размер фигуры по таблице журнала</w:t>
      </w:r>
    </w:p>
    <w:p w:rsidR="00F03B10" w:rsidRPr="00F03B10" w:rsidRDefault="00F03B10" w:rsidP="00CA6AEB">
      <w:pPr>
        <w:numPr>
          <w:ilvl w:val="0"/>
          <w:numId w:val="85"/>
        </w:numPr>
        <w:jc w:val="both"/>
      </w:pPr>
      <w:r w:rsidRPr="00F03B10">
        <w:t>Переснимать выкройки</w:t>
      </w:r>
    </w:p>
    <w:p w:rsidR="00F03B10" w:rsidRPr="00F03B10" w:rsidRDefault="00F03B10" w:rsidP="00CA6AEB">
      <w:pPr>
        <w:numPr>
          <w:ilvl w:val="0"/>
          <w:numId w:val="85"/>
        </w:numPr>
        <w:jc w:val="both"/>
      </w:pPr>
      <w:r w:rsidRPr="00F03B10">
        <w:t>Разрабатывать лоскутный узор к выбранной модели</w:t>
      </w:r>
    </w:p>
    <w:p w:rsidR="00F03B10" w:rsidRPr="00F03B10" w:rsidRDefault="00F03B10" w:rsidP="00CA6AEB">
      <w:pPr>
        <w:numPr>
          <w:ilvl w:val="0"/>
          <w:numId w:val="85"/>
        </w:numPr>
        <w:jc w:val="both"/>
      </w:pPr>
      <w:r w:rsidRPr="00F03B10">
        <w:t>Выполнять эскиз модели</w:t>
      </w:r>
    </w:p>
    <w:p w:rsidR="00F03B10" w:rsidRPr="00F03B10" w:rsidRDefault="00F03B10" w:rsidP="00CA6AEB">
      <w:pPr>
        <w:numPr>
          <w:ilvl w:val="0"/>
          <w:numId w:val="85"/>
        </w:numPr>
        <w:jc w:val="both"/>
      </w:pPr>
      <w:r w:rsidRPr="00F03B10">
        <w:lastRenderedPageBreak/>
        <w:t>Изготавливать лекала деталей кроя с учётом лоскутного узора</w:t>
      </w:r>
    </w:p>
    <w:p w:rsidR="00F03B10" w:rsidRPr="00F03B10" w:rsidRDefault="00F03B10" w:rsidP="00CA6AEB">
      <w:pPr>
        <w:numPr>
          <w:ilvl w:val="0"/>
          <w:numId w:val="85"/>
        </w:numPr>
        <w:jc w:val="both"/>
      </w:pPr>
      <w:r w:rsidRPr="00F03B10">
        <w:t>Производить раскрой ткани</w:t>
      </w:r>
    </w:p>
    <w:p w:rsidR="00F03B10" w:rsidRPr="00F03B10" w:rsidRDefault="00F03B10" w:rsidP="00CA6AEB">
      <w:pPr>
        <w:numPr>
          <w:ilvl w:val="0"/>
          <w:numId w:val="85"/>
        </w:numPr>
        <w:jc w:val="both"/>
      </w:pPr>
      <w:r w:rsidRPr="00F03B10">
        <w:t>Переносить контурные линии</w:t>
      </w:r>
    </w:p>
    <w:p w:rsidR="00F03B10" w:rsidRPr="00F03B10" w:rsidRDefault="00F03B10" w:rsidP="00CA6AEB">
      <w:pPr>
        <w:numPr>
          <w:ilvl w:val="0"/>
          <w:numId w:val="85"/>
        </w:numPr>
        <w:jc w:val="both"/>
      </w:pPr>
      <w:r w:rsidRPr="00F03B10">
        <w:t>Проводить примерку</w:t>
      </w:r>
    </w:p>
    <w:p w:rsidR="00F03B10" w:rsidRPr="00F03B10" w:rsidRDefault="00F03B10" w:rsidP="00CA6AEB">
      <w:pPr>
        <w:numPr>
          <w:ilvl w:val="0"/>
          <w:numId w:val="85"/>
        </w:numPr>
        <w:jc w:val="both"/>
      </w:pPr>
      <w:r w:rsidRPr="00F03B10">
        <w:t>Изготавливать изделие с учётом лоскутного узора</w:t>
      </w:r>
    </w:p>
    <w:p w:rsidR="00F03B10" w:rsidRPr="00F03B10" w:rsidRDefault="00F03B10" w:rsidP="00CA6AEB">
      <w:pPr>
        <w:numPr>
          <w:ilvl w:val="0"/>
          <w:numId w:val="85"/>
        </w:numPr>
        <w:jc w:val="both"/>
      </w:pPr>
      <w:r w:rsidRPr="00F03B10">
        <w:t>Проводить влажно-тепловую обработку изделия</w:t>
      </w:r>
    </w:p>
    <w:p w:rsidR="00D7395B" w:rsidRPr="00F03B10" w:rsidRDefault="00D7395B" w:rsidP="00F03B10">
      <w:pPr>
        <w:ind w:left="225"/>
        <w:jc w:val="both"/>
      </w:pPr>
    </w:p>
    <w:p w:rsidR="004E0AF7" w:rsidRPr="00387E79" w:rsidRDefault="00844F61" w:rsidP="00387E79">
      <w:pPr>
        <w:pStyle w:val="ad"/>
        <w:jc w:val="center"/>
        <w:rPr>
          <w:b/>
          <w:sz w:val="28"/>
          <w:szCs w:val="28"/>
        </w:rPr>
      </w:pPr>
      <w:r>
        <w:rPr>
          <w:b/>
          <w:sz w:val="28"/>
          <w:szCs w:val="28"/>
        </w:rPr>
        <w:t>6</w:t>
      </w:r>
      <w:r w:rsidR="00387E79" w:rsidRPr="00387E79">
        <w:rPr>
          <w:b/>
          <w:sz w:val="28"/>
          <w:szCs w:val="28"/>
        </w:rPr>
        <w:t xml:space="preserve">.10. </w:t>
      </w:r>
      <w:r w:rsidR="004E0AF7" w:rsidRPr="00387E79">
        <w:rPr>
          <w:b/>
          <w:sz w:val="28"/>
          <w:szCs w:val="28"/>
        </w:rPr>
        <w:t>Авторская программа по курсу «Фетровые чудеса»</w:t>
      </w:r>
    </w:p>
    <w:p w:rsidR="004E0AF7" w:rsidRPr="00387E79" w:rsidRDefault="004E0AF7" w:rsidP="00387E79">
      <w:pPr>
        <w:ind w:left="225"/>
        <w:jc w:val="center"/>
        <w:rPr>
          <w:b/>
          <w:sz w:val="28"/>
          <w:szCs w:val="28"/>
        </w:rPr>
      </w:pPr>
      <w:r w:rsidRPr="00387E79">
        <w:rPr>
          <w:b/>
          <w:sz w:val="28"/>
          <w:szCs w:val="28"/>
        </w:rPr>
        <w:t>объединения «</w:t>
      </w:r>
      <w:proofErr w:type="gramStart"/>
      <w:r w:rsidRPr="00387E79">
        <w:rPr>
          <w:b/>
          <w:sz w:val="28"/>
          <w:szCs w:val="28"/>
        </w:rPr>
        <w:t>Портняжка</w:t>
      </w:r>
      <w:proofErr w:type="gramEnd"/>
      <w:r w:rsidRPr="00387E79">
        <w:rPr>
          <w:b/>
          <w:sz w:val="28"/>
          <w:szCs w:val="28"/>
        </w:rPr>
        <w:t>»</w:t>
      </w:r>
    </w:p>
    <w:p w:rsidR="00FF48FB" w:rsidRPr="004E0AF7" w:rsidRDefault="00FF48FB" w:rsidP="00FF48FB">
      <w:pPr>
        <w:widowControl w:val="0"/>
        <w:jc w:val="both"/>
        <w:rPr>
          <w:rFonts w:eastAsia="Courier New"/>
          <w:b/>
          <w:color w:val="000000"/>
        </w:rPr>
      </w:pPr>
      <w:r w:rsidRPr="004E0AF7">
        <w:rPr>
          <w:rFonts w:eastAsia="Courier New"/>
          <w:b/>
          <w:color w:val="000000"/>
          <w:lang w:val="en-US"/>
        </w:rPr>
        <w:t>I</w:t>
      </w:r>
      <w:r w:rsidRPr="004E0AF7">
        <w:rPr>
          <w:rFonts w:eastAsia="Courier New"/>
          <w:b/>
          <w:color w:val="000000"/>
        </w:rPr>
        <w:t>.Общие сведения</w:t>
      </w:r>
    </w:p>
    <w:p w:rsidR="00FF48FB" w:rsidRPr="00FF48FB" w:rsidRDefault="00FF48FB" w:rsidP="00FF48FB">
      <w:pPr>
        <w:widowControl w:val="0"/>
        <w:jc w:val="both"/>
        <w:rPr>
          <w:rFonts w:eastAsia="Courier New"/>
          <w:color w:val="000000"/>
        </w:rPr>
      </w:pPr>
      <w:r w:rsidRPr="00FF48FB">
        <w:rPr>
          <w:rFonts w:eastAsia="Courier New"/>
          <w:color w:val="000000"/>
        </w:rPr>
        <w:t xml:space="preserve">1. Субъект РФ </w:t>
      </w:r>
      <w:r w:rsidRPr="00FF48FB">
        <w:rPr>
          <w:rFonts w:eastAsia="Courier New"/>
          <w:color w:val="000000"/>
          <w:u w:val="single"/>
        </w:rPr>
        <w:t>Республика Татарстан</w:t>
      </w:r>
    </w:p>
    <w:p w:rsidR="00FF48FB" w:rsidRPr="00FF48FB" w:rsidRDefault="00FF48FB" w:rsidP="00FF48FB">
      <w:pPr>
        <w:widowControl w:val="0"/>
        <w:jc w:val="both"/>
        <w:rPr>
          <w:rFonts w:eastAsia="Courier New"/>
          <w:color w:val="000000"/>
          <w:u w:val="single"/>
        </w:rPr>
      </w:pPr>
      <w:r w:rsidRPr="00FF48FB">
        <w:rPr>
          <w:rFonts w:eastAsia="Courier New"/>
          <w:color w:val="000000"/>
        </w:rPr>
        <w:t xml:space="preserve">2. Название организации для детей-сирот </w:t>
      </w:r>
      <w:r w:rsidRPr="00FF48FB">
        <w:rPr>
          <w:rFonts w:eastAsia="Courier New"/>
          <w:color w:val="000000"/>
          <w:u w:val="single"/>
        </w:rPr>
        <w:t>Государственное бюджетное учреждение для детей-сирот и детей, оставшихся без попечения родителей «</w:t>
      </w:r>
      <w:proofErr w:type="spellStart"/>
      <w:r w:rsidRPr="00FF48FB">
        <w:rPr>
          <w:rFonts w:eastAsia="Courier New"/>
          <w:color w:val="000000"/>
          <w:u w:val="single"/>
        </w:rPr>
        <w:t>Лениногорский</w:t>
      </w:r>
      <w:proofErr w:type="spellEnd"/>
      <w:r w:rsidRPr="00FF48FB">
        <w:rPr>
          <w:rFonts w:eastAsia="Courier New"/>
          <w:color w:val="000000"/>
          <w:u w:val="single"/>
        </w:rPr>
        <w:t xml:space="preserve"> детский дом»</w:t>
      </w:r>
    </w:p>
    <w:p w:rsidR="00FF48FB" w:rsidRPr="00FF48FB" w:rsidRDefault="00FF48FB" w:rsidP="00FF48FB">
      <w:pPr>
        <w:widowControl w:val="0"/>
        <w:jc w:val="both"/>
        <w:rPr>
          <w:rFonts w:eastAsia="Courier New"/>
          <w:color w:val="000000"/>
        </w:rPr>
      </w:pPr>
      <w:r w:rsidRPr="00FF48FB">
        <w:rPr>
          <w:rFonts w:eastAsia="Courier New"/>
          <w:color w:val="000000"/>
        </w:rPr>
        <w:t>3. Тип организации</w:t>
      </w:r>
    </w:p>
    <w:tbl>
      <w:tblPr>
        <w:tblStyle w:val="61"/>
        <w:tblW w:w="0" w:type="auto"/>
        <w:tblLook w:val="04A0" w:firstRow="1" w:lastRow="0" w:firstColumn="1" w:lastColumn="0" w:noHBand="0" w:noVBand="1"/>
      </w:tblPr>
      <w:tblGrid>
        <w:gridCol w:w="392"/>
        <w:gridCol w:w="7511"/>
        <w:gridCol w:w="1668"/>
      </w:tblGrid>
      <w:tr w:rsidR="00FF48FB" w:rsidRPr="00FF48FB" w:rsidTr="00387E79">
        <w:tc>
          <w:tcPr>
            <w:tcW w:w="392" w:type="dxa"/>
          </w:tcPr>
          <w:p w:rsidR="00FF48FB" w:rsidRPr="00FF48FB" w:rsidRDefault="00FF48FB" w:rsidP="00FF48FB">
            <w:pPr>
              <w:widowControl w:val="0"/>
              <w:jc w:val="both"/>
              <w:rPr>
                <w:rFonts w:eastAsia="Courier New"/>
              </w:rPr>
            </w:pPr>
            <w:r w:rsidRPr="00FF48FB">
              <w:rPr>
                <w:rFonts w:eastAsia="Courier New"/>
              </w:rPr>
              <w:t>1</w:t>
            </w:r>
          </w:p>
        </w:tc>
        <w:tc>
          <w:tcPr>
            <w:tcW w:w="7511" w:type="dxa"/>
          </w:tcPr>
          <w:p w:rsidR="00FF48FB" w:rsidRPr="00FF48FB" w:rsidRDefault="00FF48FB" w:rsidP="00FF48FB">
            <w:pPr>
              <w:widowControl w:val="0"/>
              <w:jc w:val="both"/>
              <w:rPr>
                <w:rFonts w:eastAsia="Courier New"/>
              </w:rPr>
            </w:pPr>
            <w:r w:rsidRPr="00FF48FB">
              <w:rPr>
                <w:rFonts w:eastAsia="Courier New"/>
              </w:rPr>
              <w:t>образовательная</w:t>
            </w:r>
          </w:p>
        </w:tc>
        <w:tc>
          <w:tcPr>
            <w:tcW w:w="1668" w:type="dxa"/>
          </w:tcPr>
          <w:p w:rsidR="00FF48FB" w:rsidRPr="00FF48FB" w:rsidRDefault="00FF48FB" w:rsidP="00FF48FB">
            <w:pPr>
              <w:widowControl w:val="0"/>
              <w:jc w:val="center"/>
              <w:rPr>
                <w:rFonts w:eastAsia="Courier New"/>
              </w:rPr>
            </w:pPr>
            <w:r w:rsidRPr="00FF48FB">
              <w:rPr>
                <w:rFonts w:eastAsia="Courier New"/>
              </w:rPr>
              <w:t>+</w:t>
            </w:r>
          </w:p>
        </w:tc>
      </w:tr>
      <w:tr w:rsidR="00FF48FB" w:rsidRPr="00FF48FB" w:rsidTr="00387E79">
        <w:tc>
          <w:tcPr>
            <w:tcW w:w="392" w:type="dxa"/>
          </w:tcPr>
          <w:p w:rsidR="00FF48FB" w:rsidRPr="00FF48FB" w:rsidRDefault="00FF48FB" w:rsidP="00FF48FB">
            <w:pPr>
              <w:widowControl w:val="0"/>
              <w:jc w:val="both"/>
              <w:rPr>
                <w:rFonts w:eastAsia="Courier New"/>
              </w:rPr>
            </w:pPr>
            <w:r w:rsidRPr="00FF48FB">
              <w:rPr>
                <w:rFonts w:eastAsia="Courier New"/>
              </w:rPr>
              <w:t>2</w:t>
            </w:r>
          </w:p>
        </w:tc>
        <w:tc>
          <w:tcPr>
            <w:tcW w:w="7511" w:type="dxa"/>
          </w:tcPr>
          <w:p w:rsidR="00FF48FB" w:rsidRPr="00FF48FB" w:rsidRDefault="00FF48FB" w:rsidP="00FF48FB">
            <w:pPr>
              <w:widowControl w:val="0"/>
              <w:jc w:val="both"/>
              <w:rPr>
                <w:rFonts w:eastAsia="Courier New"/>
              </w:rPr>
            </w:pPr>
            <w:proofErr w:type="gramStart"/>
            <w:r w:rsidRPr="00FF48FB">
              <w:rPr>
                <w:rFonts w:eastAsia="Courier New"/>
              </w:rPr>
              <w:t>оказывающая</w:t>
            </w:r>
            <w:proofErr w:type="gramEnd"/>
            <w:r w:rsidRPr="00FF48FB">
              <w:rPr>
                <w:rFonts w:eastAsia="Courier New"/>
              </w:rPr>
              <w:t xml:space="preserve"> социальные услуги</w:t>
            </w:r>
          </w:p>
        </w:tc>
        <w:tc>
          <w:tcPr>
            <w:tcW w:w="1668" w:type="dxa"/>
          </w:tcPr>
          <w:p w:rsidR="00FF48FB" w:rsidRPr="00FF48FB" w:rsidRDefault="00FF48FB" w:rsidP="00FF48FB">
            <w:pPr>
              <w:widowControl w:val="0"/>
              <w:jc w:val="both"/>
              <w:rPr>
                <w:rFonts w:eastAsia="Courier New"/>
              </w:rPr>
            </w:pPr>
          </w:p>
        </w:tc>
      </w:tr>
      <w:tr w:rsidR="00FF48FB" w:rsidRPr="00FF48FB" w:rsidTr="00387E79">
        <w:tc>
          <w:tcPr>
            <w:tcW w:w="392" w:type="dxa"/>
          </w:tcPr>
          <w:p w:rsidR="00FF48FB" w:rsidRPr="00FF48FB" w:rsidRDefault="00FF48FB" w:rsidP="00FF48FB">
            <w:pPr>
              <w:widowControl w:val="0"/>
              <w:jc w:val="both"/>
              <w:rPr>
                <w:rFonts w:eastAsia="Courier New"/>
              </w:rPr>
            </w:pPr>
            <w:r w:rsidRPr="00FF48FB">
              <w:rPr>
                <w:rFonts w:eastAsia="Courier New"/>
              </w:rPr>
              <w:t>3</w:t>
            </w:r>
          </w:p>
        </w:tc>
        <w:tc>
          <w:tcPr>
            <w:tcW w:w="7511" w:type="dxa"/>
          </w:tcPr>
          <w:p w:rsidR="00FF48FB" w:rsidRPr="00FF48FB" w:rsidRDefault="00FF48FB" w:rsidP="00FF48FB">
            <w:pPr>
              <w:widowControl w:val="0"/>
              <w:jc w:val="both"/>
              <w:rPr>
                <w:rFonts w:eastAsia="Courier New"/>
              </w:rPr>
            </w:pPr>
            <w:r w:rsidRPr="00FF48FB">
              <w:rPr>
                <w:rFonts w:eastAsia="Courier New"/>
              </w:rPr>
              <w:t>медицинская</w:t>
            </w:r>
          </w:p>
        </w:tc>
        <w:tc>
          <w:tcPr>
            <w:tcW w:w="1668" w:type="dxa"/>
          </w:tcPr>
          <w:p w:rsidR="00FF48FB" w:rsidRPr="00FF48FB" w:rsidRDefault="00FF48FB" w:rsidP="00FF48FB">
            <w:pPr>
              <w:widowControl w:val="0"/>
              <w:jc w:val="both"/>
              <w:rPr>
                <w:rFonts w:eastAsia="Courier New"/>
              </w:rPr>
            </w:pPr>
          </w:p>
        </w:tc>
      </w:tr>
      <w:tr w:rsidR="00FF48FB" w:rsidRPr="00FF48FB" w:rsidTr="00387E79">
        <w:tc>
          <w:tcPr>
            <w:tcW w:w="392" w:type="dxa"/>
          </w:tcPr>
          <w:p w:rsidR="00FF48FB" w:rsidRPr="00FF48FB" w:rsidRDefault="00FF48FB" w:rsidP="00FF48FB">
            <w:pPr>
              <w:widowControl w:val="0"/>
              <w:jc w:val="both"/>
              <w:rPr>
                <w:rFonts w:eastAsia="Courier New"/>
              </w:rPr>
            </w:pPr>
            <w:r w:rsidRPr="00FF48FB">
              <w:rPr>
                <w:rFonts w:eastAsia="Courier New"/>
              </w:rPr>
              <w:t xml:space="preserve">4 </w:t>
            </w:r>
          </w:p>
        </w:tc>
        <w:tc>
          <w:tcPr>
            <w:tcW w:w="7511" w:type="dxa"/>
          </w:tcPr>
          <w:p w:rsidR="00FF48FB" w:rsidRPr="00FF48FB" w:rsidRDefault="00FF48FB" w:rsidP="00FF48FB">
            <w:pPr>
              <w:widowControl w:val="0"/>
              <w:jc w:val="both"/>
              <w:rPr>
                <w:rFonts w:eastAsia="Courier New"/>
              </w:rPr>
            </w:pPr>
            <w:r w:rsidRPr="00FF48FB">
              <w:rPr>
                <w:rFonts w:eastAsia="Courier New"/>
              </w:rPr>
              <w:t>некоммерческая</w:t>
            </w:r>
          </w:p>
        </w:tc>
        <w:tc>
          <w:tcPr>
            <w:tcW w:w="1668" w:type="dxa"/>
          </w:tcPr>
          <w:p w:rsidR="00FF48FB" w:rsidRPr="00FF48FB" w:rsidRDefault="00FF48FB" w:rsidP="00FF48FB">
            <w:pPr>
              <w:widowControl w:val="0"/>
              <w:jc w:val="both"/>
              <w:rPr>
                <w:rFonts w:eastAsia="Courier New"/>
              </w:rPr>
            </w:pPr>
          </w:p>
        </w:tc>
      </w:tr>
    </w:tbl>
    <w:p w:rsidR="00FF48FB" w:rsidRPr="00FF48FB" w:rsidRDefault="00FF48FB" w:rsidP="00FF48FB">
      <w:pPr>
        <w:widowControl w:val="0"/>
        <w:jc w:val="both"/>
        <w:rPr>
          <w:rFonts w:eastAsia="Courier New"/>
          <w:color w:val="000000"/>
          <w:u w:val="single"/>
        </w:rPr>
      </w:pPr>
      <w:r w:rsidRPr="00FF48FB">
        <w:rPr>
          <w:rFonts w:eastAsia="Courier New"/>
          <w:color w:val="000000"/>
        </w:rPr>
        <w:t xml:space="preserve">4. Авторы программы: </w:t>
      </w:r>
      <w:r w:rsidRPr="00FF48FB">
        <w:rPr>
          <w:rFonts w:eastAsia="Courier New"/>
          <w:color w:val="000000"/>
          <w:u w:val="single"/>
        </w:rPr>
        <w:t xml:space="preserve">Панфилова Альбина </w:t>
      </w:r>
      <w:proofErr w:type="spellStart"/>
      <w:r w:rsidRPr="00FF48FB">
        <w:rPr>
          <w:rFonts w:eastAsia="Courier New"/>
          <w:color w:val="000000"/>
          <w:u w:val="single"/>
        </w:rPr>
        <w:t>Унгаровна</w:t>
      </w:r>
      <w:proofErr w:type="spellEnd"/>
      <w:r w:rsidRPr="00FF48FB">
        <w:rPr>
          <w:rFonts w:eastAsia="Courier New"/>
          <w:color w:val="000000"/>
          <w:u w:val="single"/>
        </w:rPr>
        <w:t>, инструктор по труду</w:t>
      </w:r>
    </w:p>
    <w:p w:rsidR="00FF48FB" w:rsidRPr="00FF48FB" w:rsidRDefault="00FF48FB" w:rsidP="00FF48FB">
      <w:pPr>
        <w:widowControl w:val="0"/>
        <w:jc w:val="both"/>
        <w:rPr>
          <w:rFonts w:eastAsia="Arial Unicode MS"/>
          <w:kern w:val="1"/>
          <w:sz w:val="22"/>
          <w:szCs w:val="22"/>
        </w:rPr>
      </w:pPr>
      <w:r w:rsidRPr="00FF48FB">
        <w:rPr>
          <w:rFonts w:eastAsia="Courier New"/>
          <w:color w:val="000000"/>
        </w:rPr>
        <w:t xml:space="preserve">5. Контактная информация </w:t>
      </w:r>
      <w:hyperlink r:id="rId19" w:history="1">
        <w:r w:rsidRPr="00FF48FB">
          <w:rPr>
            <w:rFonts w:eastAsia="Courier New"/>
            <w:color w:val="0000FF" w:themeColor="hyperlink"/>
            <w:u w:val="single"/>
            <w:lang w:val="en-US"/>
          </w:rPr>
          <w:t>lendetdom</w:t>
        </w:r>
        <w:r w:rsidRPr="00FF48FB">
          <w:rPr>
            <w:rFonts w:eastAsia="Courier New"/>
            <w:color w:val="0000FF" w:themeColor="hyperlink"/>
            <w:u w:val="single"/>
          </w:rPr>
          <w:t>2005@</w:t>
        </w:r>
        <w:r w:rsidRPr="00FF48FB">
          <w:rPr>
            <w:rFonts w:eastAsia="Courier New"/>
            <w:color w:val="0000FF" w:themeColor="hyperlink"/>
            <w:u w:val="single"/>
            <w:lang w:val="en-US"/>
          </w:rPr>
          <w:t>mail</w:t>
        </w:r>
        <w:r w:rsidRPr="00FF48FB">
          <w:rPr>
            <w:rFonts w:eastAsia="Courier New"/>
            <w:color w:val="0000FF" w:themeColor="hyperlink"/>
            <w:u w:val="single"/>
          </w:rPr>
          <w:t>.</w:t>
        </w:r>
        <w:proofErr w:type="spellStart"/>
        <w:r w:rsidRPr="00FF48FB">
          <w:rPr>
            <w:rFonts w:eastAsia="Courier New"/>
            <w:color w:val="0000FF" w:themeColor="hyperlink"/>
            <w:u w:val="single"/>
            <w:lang w:val="en-US"/>
          </w:rPr>
          <w:t>ru</w:t>
        </w:r>
        <w:proofErr w:type="spellEnd"/>
      </w:hyperlink>
      <w:r w:rsidRPr="00FF48FB">
        <w:rPr>
          <w:rFonts w:eastAsia="Courier New"/>
          <w:color w:val="000000"/>
        </w:rPr>
        <w:t xml:space="preserve">,  </w:t>
      </w:r>
      <w:r w:rsidRPr="00FF48FB">
        <w:rPr>
          <w:rFonts w:eastAsia="Arial Unicode MS"/>
          <w:kern w:val="1"/>
          <w:sz w:val="22"/>
          <w:szCs w:val="22"/>
        </w:rPr>
        <w:t>тел. 8(85595) 5-17-73.</w:t>
      </w:r>
    </w:p>
    <w:p w:rsidR="00FF48FB" w:rsidRPr="00FF48FB" w:rsidRDefault="00FF48FB" w:rsidP="00FF48FB">
      <w:pPr>
        <w:widowControl w:val="0"/>
        <w:jc w:val="both"/>
        <w:rPr>
          <w:rFonts w:eastAsia="Arial Unicode MS"/>
          <w:kern w:val="1"/>
          <w:sz w:val="22"/>
          <w:szCs w:val="22"/>
        </w:rPr>
      </w:pPr>
      <w:r w:rsidRPr="00FF48FB">
        <w:rPr>
          <w:rFonts w:eastAsia="Arial Unicode MS"/>
          <w:kern w:val="1"/>
          <w:sz w:val="22"/>
          <w:szCs w:val="22"/>
        </w:rPr>
        <w:t xml:space="preserve">6. Год создания </w:t>
      </w:r>
      <w:r w:rsidRPr="00FF48FB">
        <w:rPr>
          <w:rFonts w:eastAsia="Arial Unicode MS"/>
          <w:kern w:val="1"/>
          <w:sz w:val="22"/>
          <w:szCs w:val="22"/>
          <w:u w:val="single"/>
        </w:rPr>
        <w:t>2015г.</w:t>
      </w:r>
    </w:p>
    <w:p w:rsidR="00FF48FB" w:rsidRPr="004E0AF7" w:rsidRDefault="00FF48FB" w:rsidP="00FF48FB">
      <w:pPr>
        <w:widowControl w:val="0"/>
        <w:jc w:val="both"/>
        <w:rPr>
          <w:rFonts w:eastAsia="Courier New"/>
          <w:b/>
          <w:color w:val="000000"/>
        </w:rPr>
      </w:pPr>
      <w:r w:rsidRPr="004E0AF7">
        <w:rPr>
          <w:rFonts w:eastAsia="Courier New"/>
          <w:b/>
          <w:color w:val="000000"/>
          <w:lang w:val="en-US"/>
        </w:rPr>
        <w:t>II</w:t>
      </w:r>
      <w:r w:rsidRPr="004E0AF7">
        <w:rPr>
          <w:rFonts w:eastAsia="Courier New"/>
          <w:b/>
          <w:color w:val="000000"/>
        </w:rPr>
        <w:t>. Аннотация общеразвивающей программы психолого-педагогической направленности</w:t>
      </w:r>
    </w:p>
    <w:p w:rsidR="00FF48FB" w:rsidRPr="00FF48FB" w:rsidRDefault="00FF48FB" w:rsidP="00FF48FB">
      <w:pPr>
        <w:widowControl w:val="0"/>
        <w:jc w:val="both"/>
        <w:rPr>
          <w:rFonts w:eastAsia="Courier New"/>
          <w:color w:val="000000"/>
          <w:u w:val="single"/>
        </w:rPr>
      </w:pPr>
      <w:r w:rsidRPr="00FF48FB">
        <w:rPr>
          <w:rFonts w:eastAsia="Courier New"/>
          <w:color w:val="000000"/>
        </w:rPr>
        <w:t xml:space="preserve">Название программы </w:t>
      </w:r>
      <w:r w:rsidRPr="00FF48FB">
        <w:rPr>
          <w:rFonts w:eastAsia="Courier New"/>
          <w:color w:val="000000"/>
          <w:u w:val="single"/>
        </w:rPr>
        <w:t>Авторская программа по курсу «Фетровые чудеса» объединения «</w:t>
      </w:r>
      <w:proofErr w:type="gramStart"/>
      <w:r w:rsidRPr="00FF48FB">
        <w:rPr>
          <w:rFonts w:eastAsia="Courier New"/>
          <w:color w:val="000000"/>
          <w:u w:val="single"/>
        </w:rPr>
        <w:t>Портняжка</w:t>
      </w:r>
      <w:proofErr w:type="gramEnd"/>
      <w:r w:rsidRPr="00FF48FB">
        <w:rPr>
          <w:rFonts w:eastAsia="Courier New"/>
          <w:color w:val="000000"/>
          <w:u w:val="single"/>
        </w:rPr>
        <w:t>»</w:t>
      </w:r>
    </w:p>
    <w:p w:rsidR="00FF48FB" w:rsidRPr="00FF48FB" w:rsidRDefault="00806D8C" w:rsidP="00806D8C">
      <w:pPr>
        <w:widowControl w:val="0"/>
        <w:contextualSpacing/>
        <w:jc w:val="both"/>
        <w:rPr>
          <w:rFonts w:eastAsia="Courier New"/>
          <w:color w:val="000000"/>
          <w:u w:val="single"/>
        </w:rPr>
      </w:pPr>
      <w:r>
        <w:rPr>
          <w:rFonts w:eastAsia="Courier New"/>
          <w:color w:val="000000"/>
        </w:rPr>
        <w:t>1.</w:t>
      </w:r>
      <w:r w:rsidR="00FF48FB" w:rsidRPr="00FF48FB">
        <w:rPr>
          <w:rFonts w:eastAsia="Courier New"/>
          <w:color w:val="000000"/>
        </w:rPr>
        <w:t xml:space="preserve">Объём программы </w:t>
      </w:r>
      <w:r w:rsidR="00FF48FB" w:rsidRPr="00FF48FB">
        <w:rPr>
          <w:rFonts w:eastAsia="Courier New"/>
          <w:color w:val="000000"/>
          <w:u w:val="single"/>
        </w:rPr>
        <w:t>72 часа</w:t>
      </w:r>
    </w:p>
    <w:p w:rsidR="00FF48FB" w:rsidRPr="00FF48FB" w:rsidRDefault="00806D8C" w:rsidP="00806D8C">
      <w:pPr>
        <w:widowControl w:val="0"/>
        <w:contextualSpacing/>
        <w:jc w:val="both"/>
        <w:rPr>
          <w:rFonts w:eastAsia="Courier New"/>
          <w:color w:val="000000"/>
        </w:rPr>
      </w:pPr>
      <w:r>
        <w:rPr>
          <w:rFonts w:eastAsia="Courier New"/>
          <w:color w:val="000000"/>
        </w:rPr>
        <w:t>2.</w:t>
      </w:r>
      <w:r w:rsidR="00FF48FB" w:rsidRPr="00FF48FB">
        <w:rPr>
          <w:rFonts w:eastAsia="Courier New"/>
          <w:color w:val="000000"/>
        </w:rPr>
        <w:t xml:space="preserve">Режим занятий: </w:t>
      </w:r>
      <w:r w:rsidR="00FF48FB" w:rsidRPr="00FF48FB">
        <w:rPr>
          <w:rFonts w:eastAsia="Courier New"/>
          <w:color w:val="000000"/>
          <w:u w:val="single"/>
        </w:rPr>
        <w:t>1 раз в неделю</w:t>
      </w:r>
      <w:r w:rsidR="00FF48FB" w:rsidRPr="00FF48FB">
        <w:rPr>
          <w:rFonts w:eastAsia="Courier New"/>
          <w:color w:val="000000"/>
        </w:rPr>
        <w:t xml:space="preserve"> </w:t>
      </w:r>
    </w:p>
    <w:p w:rsidR="00FF48FB" w:rsidRPr="00FF48FB" w:rsidRDefault="00806D8C" w:rsidP="00806D8C">
      <w:pPr>
        <w:widowControl w:val="0"/>
        <w:contextualSpacing/>
        <w:jc w:val="both"/>
        <w:rPr>
          <w:rFonts w:eastAsia="Courier New"/>
          <w:color w:val="000000"/>
        </w:rPr>
      </w:pPr>
      <w:r>
        <w:rPr>
          <w:rFonts w:eastAsia="Courier New"/>
          <w:color w:val="000000"/>
        </w:rPr>
        <w:t>3.</w:t>
      </w:r>
      <w:r w:rsidR="00FF48FB" w:rsidRPr="00FF48FB">
        <w:rPr>
          <w:rFonts w:eastAsia="Courier New"/>
          <w:color w:val="000000"/>
        </w:rPr>
        <w:t xml:space="preserve">Сроки реализации программы </w:t>
      </w:r>
      <w:r w:rsidR="00FF48FB" w:rsidRPr="00FF48FB">
        <w:rPr>
          <w:rFonts w:eastAsia="Courier New"/>
          <w:color w:val="000000"/>
          <w:u w:val="single"/>
        </w:rPr>
        <w:t>18 месяцев (2 года)</w:t>
      </w:r>
    </w:p>
    <w:p w:rsidR="00FF48FB" w:rsidRPr="00FF48FB" w:rsidRDefault="00806D8C" w:rsidP="00806D8C">
      <w:pPr>
        <w:widowControl w:val="0"/>
        <w:contextualSpacing/>
        <w:jc w:val="both"/>
        <w:rPr>
          <w:rFonts w:eastAsia="Courier New"/>
          <w:color w:val="000000"/>
        </w:rPr>
      </w:pPr>
      <w:r>
        <w:rPr>
          <w:rFonts w:eastAsia="Courier New"/>
          <w:color w:val="000000"/>
        </w:rPr>
        <w:t>4.</w:t>
      </w:r>
      <w:r w:rsidR="00FF48FB" w:rsidRPr="00FF48FB">
        <w:rPr>
          <w:rFonts w:eastAsia="Courier New"/>
          <w:color w:val="000000"/>
        </w:rPr>
        <w:t>Направление программы</w:t>
      </w:r>
    </w:p>
    <w:tbl>
      <w:tblPr>
        <w:tblStyle w:val="61"/>
        <w:tblW w:w="0" w:type="auto"/>
        <w:tblInd w:w="720" w:type="dxa"/>
        <w:tblLook w:val="04A0" w:firstRow="1" w:lastRow="0" w:firstColumn="1" w:lastColumn="0" w:noHBand="0" w:noVBand="1"/>
      </w:tblPr>
      <w:tblGrid>
        <w:gridCol w:w="8175"/>
        <w:gridCol w:w="676"/>
      </w:tblGrid>
      <w:tr w:rsidR="00FF48FB" w:rsidRPr="00FF48FB" w:rsidTr="00387E79">
        <w:tc>
          <w:tcPr>
            <w:tcW w:w="8175" w:type="dxa"/>
          </w:tcPr>
          <w:p w:rsidR="00FF48FB" w:rsidRPr="00FF48FB" w:rsidRDefault="00FF48FB" w:rsidP="00FF48FB">
            <w:pPr>
              <w:widowControl w:val="0"/>
              <w:contextualSpacing/>
              <w:jc w:val="both"/>
              <w:rPr>
                <w:rFonts w:eastAsia="Courier New"/>
              </w:rPr>
            </w:pPr>
            <w:r w:rsidRPr="00FF48FB">
              <w:rPr>
                <w:rFonts w:eastAsia="Courier New"/>
              </w:rPr>
              <w:t>1. формирование и развитие творческих способностей воспитанников</w:t>
            </w:r>
          </w:p>
        </w:tc>
        <w:tc>
          <w:tcPr>
            <w:tcW w:w="676" w:type="dxa"/>
          </w:tcPr>
          <w:p w:rsidR="00FF48FB" w:rsidRPr="00FF48FB" w:rsidRDefault="00FF48FB" w:rsidP="00FF48FB">
            <w:pPr>
              <w:widowControl w:val="0"/>
              <w:contextualSpacing/>
              <w:jc w:val="both"/>
              <w:rPr>
                <w:rFonts w:eastAsia="Courier New"/>
              </w:rPr>
            </w:pPr>
            <w:r w:rsidRPr="00FF48FB">
              <w:rPr>
                <w:rFonts w:eastAsia="Courier New"/>
              </w:rPr>
              <w:t>+</w:t>
            </w:r>
          </w:p>
        </w:tc>
      </w:tr>
      <w:tr w:rsidR="00FF48FB" w:rsidRPr="00FF48FB" w:rsidTr="00387E79">
        <w:tc>
          <w:tcPr>
            <w:tcW w:w="8175" w:type="dxa"/>
          </w:tcPr>
          <w:p w:rsidR="00FF48FB" w:rsidRPr="00FF48FB" w:rsidRDefault="00FF48FB" w:rsidP="00FF48FB">
            <w:pPr>
              <w:widowControl w:val="0"/>
              <w:contextualSpacing/>
              <w:jc w:val="both"/>
              <w:rPr>
                <w:rFonts w:eastAsia="Courier New"/>
              </w:rPr>
            </w:pPr>
            <w:r w:rsidRPr="00FF48FB">
              <w:rPr>
                <w:rFonts w:eastAsia="Courier New"/>
              </w:rPr>
              <w:t>2. удовлетворение индивидуальных потребностей воспитанников в интеллектуальном, художественно-эстетическом, нравственном и интеллектуальном развитии</w:t>
            </w:r>
          </w:p>
        </w:tc>
        <w:tc>
          <w:tcPr>
            <w:tcW w:w="676" w:type="dxa"/>
          </w:tcPr>
          <w:p w:rsidR="00FF48FB" w:rsidRPr="00FF48FB" w:rsidRDefault="00FF48FB" w:rsidP="00FF48FB">
            <w:pPr>
              <w:widowControl w:val="0"/>
              <w:contextualSpacing/>
              <w:jc w:val="both"/>
              <w:rPr>
                <w:rFonts w:eastAsia="Courier New"/>
              </w:rPr>
            </w:pPr>
            <w:r w:rsidRPr="00FF48FB">
              <w:rPr>
                <w:rFonts w:eastAsia="Courier New"/>
              </w:rPr>
              <w:t>+</w:t>
            </w:r>
          </w:p>
        </w:tc>
      </w:tr>
      <w:tr w:rsidR="00FF48FB" w:rsidRPr="00FF48FB" w:rsidTr="00387E79">
        <w:tc>
          <w:tcPr>
            <w:tcW w:w="8175" w:type="dxa"/>
          </w:tcPr>
          <w:p w:rsidR="00FF48FB" w:rsidRPr="00FF48FB" w:rsidRDefault="00FF48FB" w:rsidP="00FF48FB">
            <w:pPr>
              <w:widowControl w:val="0"/>
              <w:contextualSpacing/>
              <w:jc w:val="both"/>
              <w:rPr>
                <w:rFonts w:eastAsia="Courier New"/>
              </w:rPr>
            </w:pPr>
            <w:r w:rsidRPr="00FF48FB">
              <w:rPr>
                <w:rFonts w:eastAsia="Courier New"/>
              </w:rPr>
              <w:t>3. удовлетворение индивидуальных потребностей воспитанников в занятиях физической культурой и спортом</w:t>
            </w:r>
          </w:p>
        </w:tc>
        <w:tc>
          <w:tcPr>
            <w:tcW w:w="676" w:type="dxa"/>
          </w:tcPr>
          <w:p w:rsidR="00FF48FB" w:rsidRPr="00FF48FB" w:rsidRDefault="00FF48FB" w:rsidP="00FF48FB">
            <w:pPr>
              <w:widowControl w:val="0"/>
              <w:contextualSpacing/>
              <w:jc w:val="both"/>
              <w:rPr>
                <w:rFonts w:eastAsia="Courier New"/>
              </w:rPr>
            </w:pPr>
          </w:p>
        </w:tc>
      </w:tr>
      <w:tr w:rsidR="00FF48FB" w:rsidRPr="00FF48FB" w:rsidTr="00387E79">
        <w:tc>
          <w:tcPr>
            <w:tcW w:w="8175" w:type="dxa"/>
          </w:tcPr>
          <w:p w:rsidR="00FF48FB" w:rsidRPr="00FF48FB" w:rsidRDefault="00FF48FB" w:rsidP="00FF48FB">
            <w:pPr>
              <w:widowControl w:val="0"/>
              <w:contextualSpacing/>
              <w:jc w:val="both"/>
              <w:rPr>
                <w:rFonts w:eastAsia="Courier New"/>
              </w:rPr>
            </w:pPr>
            <w:r w:rsidRPr="00FF48FB">
              <w:rPr>
                <w:rFonts w:eastAsia="Courier New"/>
              </w:rPr>
              <w:t>4. формирование культуры здорового и безопасного образа жизни, укрепление здоровья воспитанников</w:t>
            </w:r>
          </w:p>
        </w:tc>
        <w:tc>
          <w:tcPr>
            <w:tcW w:w="676" w:type="dxa"/>
          </w:tcPr>
          <w:p w:rsidR="00FF48FB" w:rsidRPr="00FF48FB" w:rsidRDefault="00FF48FB" w:rsidP="00FF48FB">
            <w:pPr>
              <w:widowControl w:val="0"/>
              <w:contextualSpacing/>
              <w:jc w:val="both"/>
              <w:rPr>
                <w:rFonts w:eastAsia="Courier New"/>
              </w:rPr>
            </w:pPr>
          </w:p>
        </w:tc>
      </w:tr>
      <w:tr w:rsidR="00FF48FB" w:rsidRPr="00FF48FB" w:rsidTr="00387E79">
        <w:tc>
          <w:tcPr>
            <w:tcW w:w="8175" w:type="dxa"/>
          </w:tcPr>
          <w:p w:rsidR="00FF48FB" w:rsidRPr="00FF48FB" w:rsidRDefault="00FF48FB" w:rsidP="00FF48FB">
            <w:pPr>
              <w:widowControl w:val="0"/>
              <w:contextualSpacing/>
              <w:jc w:val="both"/>
              <w:rPr>
                <w:rFonts w:eastAsia="Courier New"/>
              </w:rPr>
            </w:pPr>
            <w:r w:rsidRPr="00FF48FB">
              <w:rPr>
                <w:rFonts w:eastAsia="Courier New"/>
              </w:rPr>
              <w:t>5. обеспечение духовно-нравственного, гражданско-патриотического, военно-патриотического, трудового воспитания воспитанников</w:t>
            </w:r>
          </w:p>
        </w:tc>
        <w:tc>
          <w:tcPr>
            <w:tcW w:w="676" w:type="dxa"/>
          </w:tcPr>
          <w:p w:rsidR="00FF48FB" w:rsidRPr="00FF48FB" w:rsidRDefault="00FF48FB" w:rsidP="00FF48FB">
            <w:pPr>
              <w:widowControl w:val="0"/>
              <w:contextualSpacing/>
              <w:jc w:val="both"/>
              <w:rPr>
                <w:rFonts w:eastAsia="Courier New"/>
              </w:rPr>
            </w:pPr>
            <w:r w:rsidRPr="00FF48FB">
              <w:rPr>
                <w:rFonts w:eastAsia="Courier New"/>
              </w:rPr>
              <w:t>+</w:t>
            </w:r>
          </w:p>
        </w:tc>
      </w:tr>
      <w:tr w:rsidR="00FF48FB" w:rsidRPr="00FF48FB" w:rsidTr="00387E79">
        <w:tc>
          <w:tcPr>
            <w:tcW w:w="8175" w:type="dxa"/>
          </w:tcPr>
          <w:p w:rsidR="00FF48FB" w:rsidRPr="00FF48FB" w:rsidRDefault="00FF48FB" w:rsidP="00FF48FB">
            <w:pPr>
              <w:widowControl w:val="0"/>
              <w:contextualSpacing/>
              <w:jc w:val="both"/>
              <w:rPr>
                <w:rFonts w:eastAsia="Courier New"/>
              </w:rPr>
            </w:pPr>
            <w:r w:rsidRPr="00FF48FB">
              <w:rPr>
                <w:rFonts w:eastAsia="Courier New"/>
              </w:rPr>
              <w:t>6. выявление, развитие и поддержка талантливых воспитанников</w:t>
            </w:r>
          </w:p>
        </w:tc>
        <w:tc>
          <w:tcPr>
            <w:tcW w:w="676" w:type="dxa"/>
          </w:tcPr>
          <w:p w:rsidR="00FF48FB" w:rsidRPr="00FF48FB" w:rsidRDefault="00FF48FB" w:rsidP="00FF48FB">
            <w:pPr>
              <w:widowControl w:val="0"/>
              <w:contextualSpacing/>
              <w:jc w:val="both"/>
              <w:rPr>
                <w:rFonts w:eastAsia="Courier New"/>
              </w:rPr>
            </w:pPr>
          </w:p>
        </w:tc>
      </w:tr>
      <w:tr w:rsidR="00FF48FB" w:rsidRPr="00FF48FB" w:rsidTr="00387E79">
        <w:tc>
          <w:tcPr>
            <w:tcW w:w="8175" w:type="dxa"/>
          </w:tcPr>
          <w:p w:rsidR="00FF48FB" w:rsidRPr="00FF48FB" w:rsidRDefault="00FF48FB" w:rsidP="00FF48FB">
            <w:pPr>
              <w:widowControl w:val="0"/>
              <w:contextualSpacing/>
              <w:jc w:val="both"/>
              <w:rPr>
                <w:rFonts w:eastAsia="Courier New"/>
              </w:rPr>
            </w:pPr>
            <w:r w:rsidRPr="00FF48FB">
              <w:rPr>
                <w:rFonts w:eastAsia="Courier New"/>
              </w:rPr>
              <w:t>7. профессиональная ориентация воспитанников</w:t>
            </w:r>
          </w:p>
        </w:tc>
        <w:tc>
          <w:tcPr>
            <w:tcW w:w="676" w:type="dxa"/>
          </w:tcPr>
          <w:p w:rsidR="00FF48FB" w:rsidRPr="00FF48FB" w:rsidRDefault="00FF48FB" w:rsidP="00FF48FB">
            <w:pPr>
              <w:widowControl w:val="0"/>
              <w:contextualSpacing/>
              <w:jc w:val="both"/>
              <w:rPr>
                <w:rFonts w:eastAsia="Courier New"/>
              </w:rPr>
            </w:pPr>
          </w:p>
        </w:tc>
      </w:tr>
      <w:tr w:rsidR="00FF48FB" w:rsidRPr="00FF48FB" w:rsidTr="00387E79">
        <w:tc>
          <w:tcPr>
            <w:tcW w:w="8175" w:type="dxa"/>
          </w:tcPr>
          <w:p w:rsidR="00FF48FB" w:rsidRPr="00FF48FB" w:rsidRDefault="00FF48FB" w:rsidP="00FF48FB">
            <w:pPr>
              <w:widowControl w:val="0"/>
              <w:contextualSpacing/>
              <w:jc w:val="both"/>
              <w:rPr>
                <w:rFonts w:eastAsia="Courier New"/>
              </w:rPr>
            </w:pPr>
            <w:r w:rsidRPr="00FF48FB">
              <w:rPr>
                <w:rFonts w:eastAsia="Courier New"/>
              </w:rPr>
              <w:t>8. создание и обеспечение необходимых условий для личностного развития, укрепления здоровья, профессионального самоопределения и творческого труда воспитанников</w:t>
            </w:r>
          </w:p>
        </w:tc>
        <w:tc>
          <w:tcPr>
            <w:tcW w:w="676" w:type="dxa"/>
          </w:tcPr>
          <w:p w:rsidR="00FF48FB" w:rsidRPr="00FF48FB" w:rsidRDefault="00FF48FB" w:rsidP="00FF48FB">
            <w:pPr>
              <w:widowControl w:val="0"/>
              <w:contextualSpacing/>
              <w:jc w:val="both"/>
              <w:rPr>
                <w:rFonts w:eastAsia="Courier New"/>
              </w:rPr>
            </w:pPr>
            <w:r w:rsidRPr="00FF48FB">
              <w:rPr>
                <w:rFonts w:eastAsia="Courier New"/>
              </w:rPr>
              <w:t>+</w:t>
            </w:r>
          </w:p>
        </w:tc>
      </w:tr>
      <w:tr w:rsidR="00FF48FB" w:rsidRPr="00FF48FB" w:rsidTr="00387E79">
        <w:tc>
          <w:tcPr>
            <w:tcW w:w="8175" w:type="dxa"/>
          </w:tcPr>
          <w:p w:rsidR="00FF48FB" w:rsidRPr="00FF48FB" w:rsidRDefault="00FF48FB" w:rsidP="00FF48FB">
            <w:pPr>
              <w:widowControl w:val="0"/>
              <w:contextualSpacing/>
              <w:jc w:val="both"/>
              <w:rPr>
                <w:rFonts w:eastAsia="Courier New"/>
              </w:rPr>
            </w:pPr>
            <w:r w:rsidRPr="00FF48FB">
              <w:rPr>
                <w:rFonts w:eastAsia="Courier New"/>
              </w:rPr>
              <w:t>9. социализация и адаптация воспитанников к жизни в обществе</w:t>
            </w:r>
          </w:p>
        </w:tc>
        <w:tc>
          <w:tcPr>
            <w:tcW w:w="676" w:type="dxa"/>
          </w:tcPr>
          <w:p w:rsidR="00FF48FB" w:rsidRPr="00FF48FB" w:rsidRDefault="00FF48FB" w:rsidP="00FF48FB">
            <w:pPr>
              <w:widowControl w:val="0"/>
              <w:contextualSpacing/>
              <w:jc w:val="both"/>
              <w:rPr>
                <w:rFonts w:eastAsia="Courier New"/>
              </w:rPr>
            </w:pPr>
          </w:p>
        </w:tc>
      </w:tr>
      <w:tr w:rsidR="00FF48FB" w:rsidRPr="00FF48FB" w:rsidTr="00387E79">
        <w:tc>
          <w:tcPr>
            <w:tcW w:w="8175" w:type="dxa"/>
          </w:tcPr>
          <w:p w:rsidR="00FF48FB" w:rsidRPr="00FF48FB" w:rsidRDefault="00FF48FB" w:rsidP="00FF48FB">
            <w:pPr>
              <w:widowControl w:val="0"/>
              <w:contextualSpacing/>
              <w:jc w:val="both"/>
              <w:rPr>
                <w:rFonts w:eastAsia="Courier New"/>
              </w:rPr>
            </w:pPr>
            <w:r w:rsidRPr="00FF48FB">
              <w:rPr>
                <w:rFonts w:eastAsia="Courier New"/>
              </w:rPr>
              <w:t>10. формирование общей культуры учащихся</w:t>
            </w:r>
          </w:p>
        </w:tc>
        <w:tc>
          <w:tcPr>
            <w:tcW w:w="676" w:type="dxa"/>
          </w:tcPr>
          <w:p w:rsidR="00FF48FB" w:rsidRPr="00FF48FB" w:rsidRDefault="00FF48FB" w:rsidP="00FF48FB">
            <w:pPr>
              <w:widowControl w:val="0"/>
              <w:contextualSpacing/>
              <w:jc w:val="both"/>
              <w:rPr>
                <w:rFonts w:eastAsia="Courier New"/>
              </w:rPr>
            </w:pPr>
            <w:r w:rsidRPr="00FF48FB">
              <w:rPr>
                <w:rFonts w:eastAsia="Courier New"/>
              </w:rPr>
              <w:t>+</w:t>
            </w:r>
          </w:p>
        </w:tc>
      </w:tr>
      <w:tr w:rsidR="00FF48FB" w:rsidRPr="00FF48FB" w:rsidTr="00387E79">
        <w:tc>
          <w:tcPr>
            <w:tcW w:w="8175" w:type="dxa"/>
          </w:tcPr>
          <w:p w:rsidR="00FF48FB" w:rsidRPr="00FF48FB" w:rsidRDefault="00FF48FB" w:rsidP="00FF48FB">
            <w:pPr>
              <w:widowControl w:val="0"/>
              <w:contextualSpacing/>
              <w:jc w:val="both"/>
              <w:rPr>
                <w:rFonts w:eastAsia="Courier New"/>
              </w:rPr>
            </w:pPr>
            <w:r w:rsidRPr="00FF48FB">
              <w:rPr>
                <w:rFonts w:eastAsia="Courier New"/>
              </w:rPr>
              <w:t>11. подготовка воспитанников к самостоятельной жизни</w:t>
            </w:r>
          </w:p>
        </w:tc>
        <w:tc>
          <w:tcPr>
            <w:tcW w:w="676" w:type="dxa"/>
          </w:tcPr>
          <w:p w:rsidR="00FF48FB" w:rsidRPr="00FF48FB" w:rsidRDefault="00FF48FB" w:rsidP="00FF48FB">
            <w:pPr>
              <w:widowControl w:val="0"/>
              <w:contextualSpacing/>
              <w:jc w:val="both"/>
              <w:rPr>
                <w:rFonts w:eastAsia="Courier New"/>
              </w:rPr>
            </w:pPr>
          </w:p>
        </w:tc>
      </w:tr>
      <w:tr w:rsidR="00FF48FB" w:rsidRPr="00FF48FB" w:rsidTr="00387E79">
        <w:tc>
          <w:tcPr>
            <w:tcW w:w="8175" w:type="dxa"/>
          </w:tcPr>
          <w:p w:rsidR="00FF48FB" w:rsidRPr="00FF48FB" w:rsidRDefault="00FF48FB" w:rsidP="00FF48FB">
            <w:pPr>
              <w:widowControl w:val="0"/>
              <w:contextualSpacing/>
              <w:jc w:val="both"/>
              <w:rPr>
                <w:rFonts w:eastAsia="Courier New"/>
              </w:rPr>
            </w:pPr>
            <w:r w:rsidRPr="00FF48FB">
              <w:rPr>
                <w:rFonts w:eastAsia="Courier New"/>
              </w:rPr>
              <w:t>12. подготовка воспитанников к семейной жизни (</w:t>
            </w:r>
            <w:proofErr w:type="gramStart"/>
            <w:r w:rsidRPr="00FF48FB">
              <w:rPr>
                <w:rFonts w:eastAsia="Courier New"/>
              </w:rPr>
              <w:t>в</w:t>
            </w:r>
            <w:proofErr w:type="gramEnd"/>
            <w:r w:rsidRPr="00FF48FB">
              <w:rPr>
                <w:rFonts w:eastAsia="Courier New"/>
              </w:rPr>
              <w:t xml:space="preserve"> кровной, замещающей, самостоятельной)</w:t>
            </w:r>
          </w:p>
        </w:tc>
        <w:tc>
          <w:tcPr>
            <w:tcW w:w="676" w:type="dxa"/>
          </w:tcPr>
          <w:p w:rsidR="00FF48FB" w:rsidRPr="00FF48FB" w:rsidRDefault="00FF48FB" w:rsidP="00FF48FB">
            <w:pPr>
              <w:widowControl w:val="0"/>
              <w:contextualSpacing/>
              <w:jc w:val="both"/>
              <w:rPr>
                <w:rFonts w:eastAsia="Courier New"/>
              </w:rPr>
            </w:pPr>
          </w:p>
        </w:tc>
      </w:tr>
      <w:tr w:rsidR="00FF48FB" w:rsidRPr="00FF48FB" w:rsidTr="00387E79">
        <w:tc>
          <w:tcPr>
            <w:tcW w:w="8175" w:type="dxa"/>
          </w:tcPr>
          <w:p w:rsidR="00FF48FB" w:rsidRPr="00FF48FB" w:rsidRDefault="00FF48FB" w:rsidP="00FF48FB">
            <w:pPr>
              <w:widowControl w:val="0"/>
              <w:contextualSpacing/>
              <w:jc w:val="both"/>
              <w:rPr>
                <w:rFonts w:eastAsia="Courier New"/>
              </w:rPr>
            </w:pPr>
            <w:r w:rsidRPr="00FF48FB">
              <w:rPr>
                <w:rFonts w:eastAsia="Courier New"/>
              </w:rPr>
              <w:t>13. другое (указать)</w:t>
            </w:r>
          </w:p>
        </w:tc>
        <w:tc>
          <w:tcPr>
            <w:tcW w:w="676" w:type="dxa"/>
          </w:tcPr>
          <w:p w:rsidR="00FF48FB" w:rsidRPr="00FF48FB" w:rsidRDefault="00FF48FB" w:rsidP="00FF48FB">
            <w:pPr>
              <w:widowControl w:val="0"/>
              <w:contextualSpacing/>
              <w:jc w:val="both"/>
              <w:rPr>
                <w:rFonts w:eastAsia="Courier New"/>
              </w:rPr>
            </w:pPr>
          </w:p>
        </w:tc>
      </w:tr>
    </w:tbl>
    <w:p w:rsidR="00FF48FB" w:rsidRPr="00FF48FB" w:rsidRDefault="00806D8C" w:rsidP="00806D8C">
      <w:pPr>
        <w:widowControl w:val="0"/>
        <w:contextualSpacing/>
        <w:rPr>
          <w:rFonts w:eastAsia="Courier New"/>
          <w:color w:val="000000"/>
        </w:rPr>
      </w:pPr>
      <w:r>
        <w:rPr>
          <w:rFonts w:eastAsia="Courier New"/>
          <w:color w:val="000000"/>
        </w:rPr>
        <w:t>5.</w:t>
      </w:r>
      <w:r w:rsidR="00FF48FB" w:rsidRPr="00FF48FB">
        <w:rPr>
          <w:rFonts w:eastAsia="Courier New"/>
          <w:color w:val="000000"/>
        </w:rPr>
        <w:t>Категория детей, для которых предназначена программа: с учетом их возраста и состояния здоровья, физического и психического развития, привлечения НКО, добровольцев (волонтеров) к этой деятельности</w:t>
      </w:r>
    </w:p>
    <w:tbl>
      <w:tblPr>
        <w:tblStyle w:val="61"/>
        <w:tblW w:w="8853" w:type="dxa"/>
        <w:tblInd w:w="720" w:type="dxa"/>
        <w:tblLayout w:type="fixed"/>
        <w:tblLook w:val="04A0" w:firstRow="1" w:lastRow="0" w:firstColumn="1" w:lastColumn="0" w:noHBand="0" w:noVBand="1"/>
      </w:tblPr>
      <w:tblGrid>
        <w:gridCol w:w="522"/>
        <w:gridCol w:w="5446"/>
        <w:gridCol w:w="2885"/>
      </w:tblGrid>
      <w:tr w:rsidR="00FF48FB" w:rsidRPr="00FF48FB" w:rsidTr="00387E79">
        <w:tc>
          <w:tcPr>
            <w:tcW w:w="522" w:type="dxa"/>
          </w:tcPr>
          <w:p w:rsidR="00FF48FB" w:rsidRPr="00FF48FB" w:rsidRDefault="00FF48FB" w:rsidP="00FF48FB">
            <w:pPr>
              <w:widowControl w:val="0"/>
              <w:contextualSpacing/>
              <w:jc w:val="both"/>
              <w:rPr>
                <w:rFonts w:eastAsia="Courier New"/>
              </w:rPr>
            </w:pPr>
            <w:r w:rsidRPr="00FF48FB">
              <w:rPr>
                <w:rFonts w:eastAsia="Courier New"/>
              </w:rPr>
              <w:t>1</w:t>
            </w:r>
          </w:p>
        </w:tc>
        <w:tc>
          <w:tcPr>
            <w:tcW w:w="5446" w:type="dxa"/>
          </w:tcPr>
          <w:p w:rsidR="00FF48FB" w:rsidRPr="00FF48FB" w:rsidRDefault="00FF48FB" w:rsidP="00FF48FB">
            <w:pPr>
              <w:widowControl w:val="0"/>
              <w:contextualSpacing/>
              <w:jc w:val="both"/>
              <w:rPr>
                <w:rFonts w:eastAsia="Courier New"/>
              </w:rPr>
            </w:pPr>
            <w:r w:rsidRPr="00FF48FB">
              <w:rPr>
                <w:rFonts w:eastAsia="Courier New"/>
              </w:rPr>
              <w:t>Дошкольный возраст</w:t>
            </w:r>
          </w:p>
        </w:tc>
        <w:tc>
          <w:tcPr>
            <w:tcW w:w="2885" w:type="dxa"/>
          </w:tcPr>
          <w:p w:rsidR="00FF48FB" w:rsidRPr="00FF48FB" w:rsidRDefault="00FF48FB" w:rsidP="00FF48FB">
            <w:pPr>
              <w:widowControl w:val="0"/>
              <w:contextualSpacing/>
              <w:jc w:val="both"/>
              <w:rPr>
                <w:rFonts w:eastAsia="Courier New"/>
              </w:rPr>
            </w:pPr>
            <w:r w:rsidRPr="00FF48FB">
              <w:rPr>
                <w:rFonts w:eastAsia="Courier New"/>
              </w:rPr>
              <w:t>+</w:t>
            </w:r>
          </w:p>
        </w:tc>
      </w:tr>
      <w:tr w:rsidR="00FF48FB" w:rsidRPr="004E0AF7" w:rsidTr="00387E79">
        <w:trPr>
          <w:trHeight w:val="447"/>
        </w:trPr>
        <w:tc>
          <w:tcPr>
            <w:tcW w:w="522" w:type="dxa"/>
          </w:tcPr>
          <w:p w:rsidR="00FF48FB" w:rsidRPr="004E0AF7" w:rsidRDefault="00FF48FB" w:rsidP="004E0AF7">
            <w:pPr>
              <w:widowControl w:val="0"/>
              <w:contextualSpacing/>
              <w:jc w:val="both"/>
              <w:rPr>
                <w:rFonts w:eastAsia="Courier New"/>
              </w:rPr>
            </w:pPr>
            <w:r w:rsidRPr="004E0AF7">
              <w:rPr>
                <w:rFonts w:eastAsia="Courier New"/>
              </w:rPr>
              <w:lastRenderedPageBreak/>
              <w:t>2</w:t>
            </w:r>
          </w:p>
        </w:tc>
        <w:tc>
          <w:tcPr>
            <w:tcW w:w="5446" w:type="dxa"/>
          </w:tcPr>
          <w:p w:rsidR="00FF48FB" w:rsidRPr="004E0AF7" w:rsidRDefault="00FF48FB" w:rsidP="004E0AF7">
            <w:pPr>
              <w:widowControl w:val="0"/>
              <w:contextualSpacing/>
              <w:jc w:val="both"/>
              <w:rPr>
                <w:rFonts w:eastAsia="Courier New"/>
              </w:rPr>
            </w:pPr>
            <w:r w:rsidRPr="004E0AF7">
              <w:rPr>
                <w:rFonts w:eastAsia="Courier New"/>
              </w:rPr>
              <w:t>Младший школьный возраст</w:t>
            </w:r>
          </w:p>
        </w:tc>
        <w:tc>
          <w:tcPr>
            <w:tcW w:w="2885" w:type="dxa"/>
          </w:tcPr>
          <w:p w:rsidR="00FF48FB" w:rsidRPr="004E0AF7" w:rsidRDefault="00FF48FB" w:rsidP="004E0AF7">
            <w:pPr>
              <w:widowControl w:val="0"/>
              <w:contextualSpacing/>
              <w:jc w:val="both"/>
              <w:rPr>
                <w:rFonts w:eastAsia="Courier New"/>
              </w:rPr>
            </w:pPr>
          </w:p>
        </w:tc>
      </w:tr>
      <w:tr w:rsidR="00FF48FB" w:rsidRPr="004E0AF7" w:rsidTr="00387E79">
        <w:trPr>
          <w:trHeight w:val="559"/>
        </w:trPr>
        <w:tc>
          <w:tcPr>
            <w:tcW w:w="522" w:type="dxa"/>
          </w:tcPr>
          <w:p w:rsidR="00FF48FB" w:rsidRPr="004E0AF7" w:rsidRDefault="00FF48FB" w:rsidP="004E0AF7">
            <w:pPr>
              <w:widowControl w:val="0"/>
              <w:rPr>
                <w:rFonts w:eastAsia="Courier New"/>
              </w:rPr>
            </w:pPr>
            <w:r w:rsidRPr="004E0AF7">
              <w:rPr>
                <w:rFonts w:eastAsia="Courier New"/>
              </w:rPr>
              <w:t>3</w:t>
            </w:r>
          </w:p>
        </w:tc>
        <w:tc>
          <w:tcPr>
            <w:tcW w:w="5446" w:type="dxa"/>
          </w:tcPr>
          <w:p w:rsidR="00FF48FB" w:rsidRPr="004E0AF7" w:rsidRDefault="00FF48FB" w:rsidP="004E0AF7">
            <w:pPr>
              <w:widowControl w:val="0"/>
              <w:contextualSpacing/>
              <w:jc w:val="both"/>
              <w:rPr>
                <w:rFonts w:eastAsia="Courier New"/>
              </w:rPr>
            </w:pPr>
            <w:r w:rsidRPr="004E0AF7">
              <w:rPr>
                <w:rFonts w:eastAsia="Courier New"/>
              </w:rPr>
              <w:t>Подростковый возраст</w:t>
            </w:r>
          </w:p>
        </w:tc>
        <w:tc>
          <w:tcPr>
            <w:tcW w:w="2885" w:type="dxa"/>
          </w:tcPr>
          <w:p w:rsidR="00FF48FB" w:rsidRPr="004E0AF7" w:rsidRDefault="00FF48FB" w:rsidP="004E0AF7">
            <w:pPr>
              <w:widowControl w:val="0"/>
              <w:contextualSpacing/>
              <w:jc w:val="both"/>
              <w:rPr>
                <w:rFonts w:eastAsia="Courier New"/>
              </w:rPr>
            </w:pPr>
          </w:p>
        </w:tc>
      </w:tr>
      <w:tr w:rsidR="00FF48FB" w:rsidRPr="004E0AF7" w:rsidTr="00387E79">
        <w:tc>
          <w:tcPr>
            <w:tcW w:w="522" w:type="dxa"/>
          </w:tcPr>
          <w:p w:rsidR="00FF48FB" w:rsidRPr="004E0AF7" w:rsidRDefault="00FF48FB" w:rsidP="004E0AF7">
            <w:pPr>
              <w:widowControl w:val="0"/>
              <w:contextualSpacing/>
              <w:jc w:val="both"/>
              <w:rPr>
                <w:rFonts w:eastAsia="Courier New"/>
              </w:rPr>
            </w:pPr>
            <w:r w:rsidRPr="004E0AF7">
              <w:rPr>
                <w:rFonts w:eastAsia="Courier New"/>
              </w:rPr>
              <w:t>4</w:t>
            </w:r>
          </w:p>
        </w:tc>
        <w:tc>
          <w:tcPr>
            <w:tcW w:w="5446" w:type="dxa"/>
          </w:tcPr>
          <w:p w:rsidR="00FF48FB" w:rsidRPr="004E0AF7" w:rsidRDefault="00FF48FB" w:rsidP="004E0AF7">
            <w:pPr>
              <w:widowControl w:val="0"/>
              <w:rPr>
                <w:rFonts w:eastAsia="Courier New"/>
              </w:rPr>
            </w:pPr>
            <w:r w:rsidRPr="004E0AF7">
              <w:rPr>
                <w:rFonts w:eastAsia="Courier New"/>
              </w:rPr>
              <w:t xml:space="preserve">Старший подростковый возраст </w:t>
            </w:r>
            <w:r w:rsidRPr="004E0AF7">
              <w:rPr>
                <w:rFonts w:eastAsia="Courier New"/>
              </w:rPr>
              <w:tab/>
            </w:r>
          </w:p>
          <w:p w:rsidR="00FF48FB" w:rsidRPr="004E0AF7" w:rsidRDefault="00FF48FB" w:rsidP="004E0AF7">
            <w:pPr>
              <w:widowControl w:val="0"/>
              <w:contextualSpacing/>
              <w:jc w:val="both"/>
              <w:rPr>
                <w:rFonts w:eastAsia="Courier New"/>
              </w:rPr>
            </w:pPr>
          </w:p>
        </w:tc>
        <w:tc>
          <w:tcPr>
            <w:tcW w:w="2885" w:type="dxa"/>
          </w:tcPr>
          <w:p w:rsidR="00FF48FB" w:rsidRPr="004E0AF7" w:rsidRDefault="00FF48FB" w:rsidP="004E0AF7">
            <w:pPr>
              <w:widowControl w:val="0"/>
              <w:contextualSpacing/>
              <w:jc w:val="both"/>
              <w:rPr>
                <w:rFonts w:eastAsia="Courier New"/>
              </w:rPr>
            </w:pPr>
          </w:p>
        </w:tc>
      </w:tr>
      <w:tr w:rsidR="00FF48FB" w:rsidRPr="004E0AF7" w:rsidTr="00387E79">
        <w:tc>
          <w:tcPr>
            <w:tcW w:w="522" w:type="dxa"/>
          </w:tcPr>
          <w:p w:rsidR="00FF48FB" w:rsidRPr="004E0AF7" w:rsidRDefault="00FF48FB" w:rsidP="004E0AF7">
            <w:pPr>
              <w:widowControl w:val="0"/>
              <w:contextualSpacing/>
              <w:jc w:val="both"/>
              <w:rPr>
                <w:rFonts w:eastAsia="Courier New"/>
              </w:rPr>
            </w:pPr>
            <w:r w:rsidRPr="004E0AF7">
              <w:rPr>
                <w:rFonts w:eastAsia="Courier New"/>
              </w:rPr>
              <w:t>5</w:t>
            </w:r>
          </w:p>
        </w:tc>
        <w:tc>
          <w:tcPr>
            <w:tcW w:w="5446" w:type="dxa"/>
          </w:tcPr>
          <w:p w:rsidR="00FF48FB" w:rsidRPr="004E0AF7" w:rsidRDefault="00FF48FB" w:rsidP="004E0AF7">
            <w:pPr>
              <w:widowControl w:val="0"/>
              <w:rPr>
                <w:rFonts w:eastAsia="Courier New"/>
              </w:rPr>
            </w:pPr>
            <w:r w:rsidRPr="004E0AF7">
              <w:rPr>
                <w:rFonts w:eastAsia="Courier New"/>
              </w:rPr>
              <w:t>Наличие ограниченных возможностей здоровья</w:t>
            </w:r>
            <w:proofErr w:type="gramStart"/>
            <w:r w:rsidRPr="004E0AF7">
              <w:rPr>
                <w:rFonts w:eastAsia="Courier New"/>
              </w:rPr>
              <w:t xml:space="preserve"> У</w:t>
            </w:r>
            <w:proofErr w:type="gramEnd"/>
            <w:r w:rsidRPr="004E0AF7">
              <w:rPr>
                <w:rFonts w:eastAsia="Courier New"/>
              </w:rPr>
              <w:t>казать какие:</w:t>
            </w:r>
          </w:p>
        </w:tc>
        <w:tc>
          <w:tcPr>
            <w:tcW w:w="2885" w:type="dxa"/>
          </w:tcPr>
          <w:p w:rsidR="00FF48FB" w:rsidRPr="004E0AF7" w:rsidRDefault="00FF48FB" w:rsidP="004E0AF7">
            <w:pPr>
              <w:widowControl w:val="0"/>
              <w:contextualSpacing/>
              <w:jc w:val="both"/>
              <w:rPr>
                <w:rFonts w:eastAsia="Courier New"/>
              </w:rPr>
            </w:pPr>
          </w:p>
        </w:tc>
      </w:tr>
      <w:tr w:rsidR="00FF48FB" w:rsidRPr="004E0AF7" w:rsidTr="00387E79">
        <w:tc>
          <w:tcPr>
            <w:tcW w:w="522" w:type="dxa"/>
          </w:tcPr>
          <w:p w:rsidR="00FF48FB" w:rsidRPr="004E0AF7" w:rsidRDefault="00FF48FB" w:rsidP="004E0AF7">
            <w:pPr>
              <w:widowControl w:val="0"/>
              <w:contextualSpacing/>
              <w:jc w:val="both"/>
              <w:rPr>
                <w:rFonts w:eastAsia="Courier New"/>
              </w:rPr>
            </w:pPr>
            <w:r w:rsidRPr="004E0AF7">
              <w:rPr>
                <w:rFonts w:eastAsia="Courier New"/>
              </w:rPr>
              <w:t>6</w:t>
            </w:r>
          </w:p>
        </w:tc>
        <w:tc>
          <w:tcPr>
            <w:tcW w:w="5446" w:type="dxa"/>
          </w:tcPr>
          <w:p w:rsidR="00FF48FB" w:rsidRPr="004E0AF7" w:rsidRDefault="00FF48FB" w:rsidP="004E0AF7">
            <w:pPr>
              <w:widowControl w:val="0"/>
              <w:contextualSpacing/>
              <w:jc w:val="both"/>
              <w:rPr>
                <w:rFonts w:eastAsia="Courier New"/>
              </w:rPr>
            </w:pPr>
            <w:r w:rsidRPr="004E0AF7">
              <w:rPr>
                <w:rFonts w:eastAsia="Courier New"/>
              </w:rPr>
              <w:t>Наличие инвалидности</w:t>
            </w:r>
          </w:p>
        </w:tc>
        <w:tc>
          <w:tcPr>
            <w:tcW w:w="2885" w:type="dxa"/>
          </w:tcPr>
          <w:p w:rsidR="00FF48FB" w:rsidRPr="004E0AF7" w:rsidRDefault="00FF48FB" w:rsidP="004E0AF7">
            <w:pPr>
              <w:widowControl w:val="0"/>
              <w:contextualSpacing/>
              <w:jc w:val="both"/>
              <w:rPr>
                <w:rFonts w:eastAsia="Courier New"/>
              </w:rPr>
            </w:pPr>
            <w:r w:rsidRPr="004E0AF7">
              <w:rPr>
                <w:rFonts w:eastAsia="Courier New"/>
              </w:rPr>
              <w:t>+</w:t>
            </w:r>
          </w:p>
        </w:tc>
      </w:tr>
      <w:tr w:rsidR="00FF48FB" w:rsidRPr="004E0AF7" w:rsidTr="00387E79">
        <w:tc>
          <w:tcPr>
            <w:tcW w:w="522" w:type="dxa"/>
          </w:tcPr>
          <w:p w:rsidR="00FF48FB" w:rsidRPr="004E0AF7" w:rsidRDefault="00FF48FB" w:rsidP="004E0AF7">
            <w:pPr>
              <w:widowControl w:val="0"/>
              <w:contextualSpacing/>
              <w:jc w:val="both"/>
              <w:rPr>
                <w:rFonts w:eastAsia="Courier New"/>
              </w:rPr>
            </w:pPr>
            <w:r w:rsidRPr="004E0AF7">
              <w:rPr>
                <w:rFonts w:eastAsia="Courier New"/>
              </w:rPr>
              <w:t>7</w:t>
            </w:r>
          </w:p>
        </w:tc>
        <w:tc>
          <w:tcPr>
            <w:tcW w:w="5446" w:type="dxa"/>
          </w:tcPr>
          <w:p w:rsidR="00FF48FB" w:rsidRPr="004E0AF7" w:rsidRDefault="00FF48FB" w:rsidP="004E0AF7">
            <w:pPr>
              <w:widowControl w:val="0"/>
              <w:contextualSpacing/>
              <w:jc w:val="both"/>
              <w:rPr>
                <w:rFonts w:eastAsia="Courier New"/>
              </w:rPr>
            </w:pPr>
            <w:r w:rsidRPr="004E0AF7">
              <w:rPr>
                <w:rFonts w:eastAsia="Courier New"/>
              </w:rPr>
              <w:t>Нарушение физического и психического здоровья</w:t>
            </w:r>
          </w:p>
        </w:tc>
        <w:tc>
          <w:tcPr>
            <w:tcW w:w="2885" w:type="dxa"/>
          </w:tcPr>
          <w:p w:rsidR="00FF48FB" w:rsidRPr="004E0AF7" w:rsidRDefault="00FF48FB" w:rsidP="004E0AF7">
            <w:pPr>
              <w:widowControl w:val="0"/>
              <w:contextualSpacing/>
              <w:jc w:val="both"/>
              <w:rPr>
                <w:rFonts w:eastAsia="Courier New"/>
              </w:rPr>
            </w:pPr>
            <w:r w:rsidRPr="004E0AF7">
              <w:rPr>
                <w:rFonts w:eastAsia="Courier New"/>
              </w:rPr>
              <w:t>+</w:t>
            </w:r>
          </w:p>
        </w:tc>
      </w:tr>
      <w:tr w:rsidR="00FF48FB" w:rsidRPr="004E0AF7" w:rsidTr="00387E79">
        <w:tc>
          <w:tcPr>
            <w:tcW w:w="522" w:type="dxa"/>
          </w:tcPr>
          <w:p w:rsidR="00FF48FB" w:rsidRPr="004E0AF7" w:rsidRDefault="00FF48FB" w:rsidP="004E0AF7">
            <w:pPr>
              <w:widowControl w:val="0"/>
              <w:contextualSpacing/>
              <w:jc w:val="both"/>
              <w:rPr>
                <w:rFonts w:eastAsia="Courier New"/>
              </w:rPr>
            </w:pPr>
            <w:r w:rsidRPr="004E0AF7">
              <w:rPr>
                <w:rFonts w:eastAsia="Courier New"/>
              </w:rPr>
              <w:t>8</w:t>
            </w:r>
          </w:p>
        </w:tc>
        <w:tc>
          <w:tcPr>
            <w:tcW w:w="5446" w:type="dxa"/>
          </w:tcPr>
          <w:p w:rsidR="00FF48FB" w:rsidRPr="004E0AF7" w:rsidRDefault="00FF48FB" w:rsidP="004E0AF7">
            <w:pPr>
              <w:widowControl w:val="0"/>
              <w:jc w:val="both"/>
              <w:rPr>
                <w:rFonts w:eastAsia="Courier New"/>
              </w:rPr>
            </w:pPr>
            <w:r w:rsidRPr="004E0AF7">
              <w:rPr>
                <w:rFonts w:eastAsia="Courier New"/>
              </w:rPr>
              <w:t>Другое (указать)</w:t>
            </w:r>
          </w:p>
        </w:tc>
        <w:tc>
          <w:tcPr>
            <w:tcW w:w="2885" w:type="dxa"/>
          </w:tcPr>
          <w:p w:rsidR="00FF48FB" w:rsidRPr="004E0AF7" w:rsidRDefault="00FF48FB" w:rsidP="004E0AF7">
            <w:pPr>
              <w:widowControl w:val="0"/>
              <w:contextualSpacing/>
              <w:jc w:val="both"/>
              <w:rPr>
                <w:rFonts w:eastAsia="Courier New"/>
              </w:rPr>
            </w:pPr>
          </w:p>
        </w:tc>
      </w:tr>
    </w:tbl>
    <w:p w:rsidR="00FF48FB" w:rsidRPr="004E0AF7" w:rsidRDefault="00806D8C" w:rsidP="00806D8C">
      <w:pPr>
        <w:widowControl w:val="0"/>
        <w:contextualSpacing/>
        <w:jc w:val="both"/>
        <w:rPr>
          <w:rFonts w:eastAsia="Courier New"/>
          <w:color w:val="000000"/>
        </w:rPr>
      </w:pPr>
      <w:r>
        <w:rPr>
          <w:rFonts w:eastAsia="Courier New"/>
          <w:color w:val="000000"/>
        </w:rPr>
        <w:t>6.</w:t>
      </w:r>
      <w:r w:rsidR="00FF48FB" w:rsidRPr="004E0AF7">
        <w:rPr>
          <w:rFonts w:eastAsia="Courier New"/>
          <w:color w:val="000000"/>
        </w:rPr>
        <w:t>Программа реализуется с участием (привлечением)</w:t>
      </w:r>
    </w:p>
    <w:tbl>
      <w:tblPr>
        <w:tblStyle w:val="61"/>
        <w:tblW w:w="0" w:type="auto"/>
        <w:tblInd w:w="720" w:type="dxa"/>
        <w:tblLook w:val="04A0" w:firstRow="1" w:lastRow="0" w:firstColumn="1" w:lastColumn="0" w:noHBand="0" w:noVBand="1"/>
      </w:tblPr>
      <w:tblGrid>
        <w:gridCol w:w="806"/>
        <w:gridCol w:w="5385"/>
        <w:gridCol w:w="2660"/>
      </w:tblGrid>
      <w:tr w:rsidR="00FF48FB" w:rsidRPr="004E0AF7" w:rsidTr="00387E79">
        <w:tc>
          <w:tcPr>
            <w:tcW w:w="806" w:type="dxa"/>
          </w:tcPr>
          <w:p w:rsidR="00FF48FB" w:rsidRPr="004E0AF7" w:rsidRDefault="00FF48FB" w:rsidP="004E0AF7">
            <w:pPr>
              <w:widowControl w:val="0"/>
              <w:jc w:val="both"/>
              <w:rPr>
                <w:rFonts w:eastAsia="Courier New"/>
              </w:rPr>
            </w:pPr>
            <w:r w:rsidRPr="004E0AF7">
              <w:rPr>
                <w:rFonts w:eastAsia="Courier New"/>
              </w:rPr>
              <w:t>1</w:t>
            </w:r>
          </w:p>
        </w:tc>
        <w:tc>
          <w:tcPr>
            <w:tcW w:w="5385" w:type="dxa"/>
          </w:tcPr>
          <w:p w:rsidR="00FF48FB" w:rsidRPr="004E0AF7" w:rsidRDefault="00FF48FB" w:rsidP="004E0AF7">
            <w:pPr>
              <w:widowControl w:val="0"/>
              <w:contextualSpacing/>
              <w:jc w:val="both"/>
              <w:rPr>
                <w:rFonts w:eastAsia="Courier New"/>
              </w:rPr>
            </w:pPr>
            <w:r w:rsidRPr="004E0AF7">
              <w:rPr>
                <w:rFonts w:eastAsia="Courier New"/>
              </w:rPr>
              <w:t>Социально ориентированных НКО</w:t>
            </w:r>
          </w:p>
        </w:tc>
        <w:tc>
          <w:tcPr>
            <w:tcW w:w="2660" w:type="dxa"/>
          </w:tcPr>
          <w:p w:rsidR="00FF48FB" w:rsidRPr="004E0AF7" w:rsidRDefault="00FF48FB" w:rsidP="004E0AF7">
            <w:pPr>
              <w:widowControl w:val="0"/>
              <w:contextualSpacing/>
              <w:jc w:val="both"/>
              <w:rPr>
                <w:rFonts w:eastAsia="Courier New"/>
              </w:rPr>
            </w:pPr>
            <w:r w:rsidRPr="004E0AF7">
              <w:rPr>
                <w:rFonts w:eastAsia="Courier New"/>
              </w:rPr>
              <w:t>-</w:t>
            </w:r>
          </w:p>
        </w:tc>
      </w:tr>
      <w:tr w:rsidR="00FF48FB" w:rsidRPr="004E0AF7" w:rsidTr="00387E79">
        <w:tc>
          <w:tcPr>
            <w:tcW w:w="806" w:type="dxa"/>
          </w:tcPr>
          <w:p w:rsidR="00FF48FB" w:rsidRPr="004E0AF7" w:rsidRDefault="00FF48FB" w:rsidP="004E0AF7">
            <w:pPr>
              <w:widowControl w:val="0"/>
              <w:contextualSpacing/>
              <w:jc w:val="both"/>
              <w:rPr>
                <w:rFonts w:eastAsia="Courier New"/>
              </w:rPr>
            </w:pPr>
            <w:r w:rsidRPr="004E0AF7">
              <w:rPr>
                <w:rFonts w:eastAsia="Courier New"/>
              </w:rPr>
              <w:t>2</w:t>
            </w:r>
          </w:p>
        </w:tc>
        <w:tc>
          <w:tcPr>
            <w:tcW w:w="5385" w:type="dxa"/>
          </w:tcPr>
          <w:p w:rsidR="00FF48FB" w:rsidRPr="004E0AF7" w:rsidRDefault="00FF48FB" w:rsidP="004E0AF7">
            <w:pPr>
              <w:widowControl w:val="0"/>
              <w:contextualSpacing/>
              <w:jc w:val="both"/>
              <w:rPr>
                <w:rFonts w:eastAsia="Courier New"/>
              </w:rPr>
            </w:pPr>
            <w:r w:rsidRPr="004E0AF7">
              <w:rPr>
                <w:rFonts w:eastAsia="Courier New"/>
              </w:rPr>
              <w:t>Добровольцев (волонтеров)</w:t>
            </w:r>
          </w:p>
        </w:tc>
        <w:tc>
          <w:tcPr>
            <w:tcW w:w="2660" w:type="dxa"/>
          </w:tcPr>
          <w:p w:rsidR="00FF48FB" w:rsidRPr="004E0AF7" w:rsidRDefault="00FF48FB" w:rsidP="004E0AF7">
            <w:pPr>
              <w:widowControl w:val="0"/>
              <w:contextualSpacing/>
              <w:jc w:val="both"/>
              <w:rPr>
                <w:rFonts w:eastAsia="Courier New"/>
              </w:rPr>
            </w:pPr>
            <w:r w:rsidRPr="004E0AF7">
              <w:rPr>
                <w:rFonts w:eastAsia="Courier New"/>
              </w:rPr>
              <w:t>-</w:t>
            </w:r>
          </w:p>
        </w:tc>
      </w:tr>
      <w:tr w:rsidR="00FF48FB" w:rsidRPr="004E0AF7" w:rsidTr="00387E79">
        <w:trPr>
          <w:trHeight w:val="275"/>
        </w:trPr>
        <w:tc>
          <w:tcPr>
            <w:tcW w:w="806" w:type="dxa"/>
          </w:tcPr>
          <w:p w:rsidR="00FF48FB" w:rsidRPr="004E0AF7" w:rsidRDefault="00FF48FB" w:rsidP="004E0AF7">
            <w:pPr>
              <w:widowControl w:val="0"/>
              <w:contextualSpacing/>
              <w:jc w:val="both"/>
              <w:rPr>
                <w:rFonts w:eastAsia="Courier New"/>
              </w:rPr>
            </w:pPr>
            <w:r w:rsidRPr="004E0AF7">
              <w:rPr>
                <w:rFonts w:eastAsia="Courier New"/>
              </w:rPr>
              <w:t>3</w:t>
            </w:r>
          </w:p>
        </w:tc>
        <w:tc>
          <w:tcPr>
            <w:tcW w:w="5385" w:type="dxa"/>
          </w:tcPr>
          <w:p w:rsidR="00FF48FB" w:rsidRPr="004E0AF7" w:rsidRDefault="00FF48FB" w:rsidP="004E0AF7">
            <w:pPr>
              <w:widowControl w:val="0"/>
              <w:jc w:val="both"/>
              <w:rPr>
                <w:rFonts w:eastAsia="Courier New"/>
              </w:rPr>
            </w:pPr>
            <w:r w:rsidRPr="004E0AF7">
              <w:rPr>
                <w:rFonts w:eastAsia="Courier New"/>
              </w:rPr>
              <w:t>Другое (указать)</w:t>
            </w:r>
          </w:p>
          <w:p w:rsidR="00FF48FB" w:rsidRPr="004E0AF7" w:rsidRDefault="00FF48FB" w:rsidP="004E0AF7">
            <w:pPr>
              <w:widowControl w:val="0"/>
              <w:contextualSpacing/>
              <w:jc w:val="both"/>
              <w:rPr>
                <w:rFonts w:eastAsia="Courier New"/>
              </w:rPr>
            </w:pPr>
          </w:p>
        </w:tc>
        <w:tc>
          <w:tcPr>
            <w:tcW w:w="2660" w:type="dxa"/>
          </w:tcPr>
          <w:p w:rsidR="00FF48FB" w:rsidRPr="004E0AF7" w:rsidRDefault="00FF48FB" w:rsidP="004E0AF7">
            <w:pPr>
              <w:widowControl w:val="0"/>
              <w:contextualSpacing/>
              <w:jc w:val="both"/>
              <w:rPr>
                <w:rFonts w:eastAsia="Courier New"/>
              </w:rPr>
            </w:pPr>
            <w:r w:rsidRPr="004E0AF7">
              <w:rPr>
                <w:rFonts w:eastAsia="Courier New"/>
              </w:rPr>
              <w:t>-</w:t>
            </w:r>
          </w:p>
        </w:tc>
      </w:tr>
      <w:tr w:rsidR="00FF48FB" w:rsidRPr="004E0AF7" w:rsidTr="00387E79">
        <w:tc>
          <w:tcPr>
            <w:tcW w:w="806" w:type="dxa"/>
          </w:tcPr>
          <w:p w:rsidR="00FF48FB" w:rsidRPr="004E0AF7" w:rsidRDefault="00FF48FB" w:rsidP="004E0AF7">
            <w:pPr>
              <w:widowControl w:val="0"/>
              <w:contextualSpacing/>
              <w:jc w:val="both"/>
              <w:rPr>
                <w:rFonts w:eastAsia="Courier New"/>
              </w:rPr>
            </w:pPr>
            <w:r w:rsidRPr="004E0AF7">
              <w:rPr>
                <w:rFonts w:eastAsia="Courier New"/>
              </w:rPr>
              <w:t>4</w:t>
            </w:r>
          </w:p>
        </w:tc>
        <w:tc>
          <w:tcPr>
            <w:tcW w:w="5385" w:type="dxa"/>
          </w:tcPr>
          <w:p w:rsidR="00FF48FB" w:rsidRPr="004E0AF7" w:rsidRDefault="00FF48FB" w:rsidP="004E0AF7">
            <w:pPr>
              <w:widowControl w:val="0"/>
              <w:contextualSpacing/>
              <w:jc w:val="both"/>
              <w:rPr>
                <w:rFonts w:eastAsia="Courier New"/>
              </w:rPr>
            </w:pPr>
            <w:r w:rsidRPr="004E0AF7">
              <w:rPr>
                <w:rFonts w:eastAsia="Courier New"/>
              </w:rPr>
              <w:t>Сетевое взаимодействие (указать с кем)</w:t>
            </w:r>
          </w:p>
        </w:tc>
        <w:tc>
          <w:tcPr>
            <w:tcW w:w="2660" w:type="dxa"/>
          </w:tcPr>
          <w:p w:rsidR="00FF48FB" w:rsidRPr="004E0AF7" w:rsidRDefault="00FF48FB" w:rsidP="004E0AF7">
            <w:pPr>
              <w:widowControl w:val="0"/>
              <w:contextualSpacing/>
              <w:jc w:val="both"/>
              <w:rPr>
                <w:rFonts w:eastAsia="Courier New"/>
              </w:rPr>
            </w:pPr>
            <w:r w:rsidRPr="004E0AF7">
              <w:rPr>
                <w:rFonts w:eastAsia="Courier New"/>
              </w:rPr>
              <w:t>-</w:t>
            </w:r>
          </w:p>
        </w:tc>
      </w:tr>
    </w:tbl>
    <w:p w:rsidR="00FF48FB" w:rsidRPr="004E0AF7" w:rsidRDefault="00806D8C" w:rsidP="00806D8C">
      <w:pPr>
        <w:widowControl w:val="0"/>
        <w:contextualSpacing/>
        <w:rPr>
          <w:rFonts w:eastAsia="Courier New"/>
          <w:color w:val="000000"/>
        </w:rPr>
      </w:pPr>
      <w:r>
        <w:rPr>
          <w:rFonts w:eastAsia="Courier New"/>
          <w:color w:val="000000"/>
        </w:rPr>
        <w:t>7.</w:t>
      </w:r>
      <w:r w:rsidR="00FF48FB" w:rsidRPr="004E0AF7">
        <w:rPr>
          <w:rFonts w:eastAsia="Courier New"/>
          <w:color w:val="000000"/>
        </w:rPr>
        <w:t>Требования к необходимым условиям для реализации программы</w:t>
      </w:r>
    </w:p>
    <w:p w:rsidR="00FF48FB" w:rsidRPr="004E0AF7" w:rsidRDefault="00806D8C" w:rsidP="00806D8C">
      <w:pPr>
        <w:widowControl w:val="0"/>
        <w:contextualSpacing/>
        <w:jc w:val="both"/>
        <w:rPr>
          <w:rFonts w:eastAsia="Courier New"/>
          <w:color w:val="000000"/>
        </w:rPr>
      </w:pPr>
      <w:r>
        <w:rPr>
          <w:rFonts w:eastAsia="Courier New"/>
          <w:color w:val="000000"/>
        </w:rPr>
        <w:t>8.</w:t>
      </w:r>
      <w:r w:rsidR="00FF48FB" w:rsidRPr="004E0AF7">
        <w:rPr>
          <w:rFonts w:eastAsia="Courier New"/>
          <w:color w:val="000000"/>
        </w:rPr>
        <w:t xml:space="preserve">Наличие </w:t>
      </w: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1984"/>
        <w:gridCol w:w="2127"/>
      </w:tblGrid>
      <w:tr w:rsidR="00FF48FB" w:rsidRPr="004E0AF7" w:rsidTr="00FF48FB">
        <w:tc>
          <w:tcPr>
            <w:tcW w:w="4820" w:type="dxa"/>
            <w:shd w:val="clear" w:color="auto" w:fill="auto"/>
          </w:tcPr>
          <w:p w:rsidR="00FF48FB" w:rsidRPr="004E0AF7" w:rsidRDefault="00FF48FB" w:rsidP="004E0AF7">
            <w:pPr>
              <w:jc w:val="center"/>
            </w:pPr>
            <w:r w:rsidRPr="004E0AF7">
              <w:t>Условия</w:t>
            </w:r>
          </w:p>
        </w:tc>
        <w:tc>
          <w:tcPr>
            <w:tcW w:w="1984" w:type="dxa"/>
            <w:shd w:val="clear" w:color="auto" w:fill="auto"/>
          </w:tcPr>
          <w:p w:rsidR="00FF48FB" w:rsidRPr="004E0AF7" w:rsidRDefault="00FF48FB" w:rsidP="004E0AF7">
            <w:pPr>
              <w:jc w:val="center"/>
            </w:pPr>
            <w:r w:rsidRPr="004E0AF7">
              <w:t>Необходимо</w:t>
            </w:r>
          </w:p>
        </w:tc>
        <w:tc>
          <w:tcPr>
            <w:tcW w:w="2127" w:type="dxa"/>
            <w:shd w:val="clear" w:color="auto" w:fill="auto"/>
          </w:tcPr>
          <w:p w:rsidR="00FF48FB" w:rsidRPr="004E0AF7" w:rsidRDefault="00FF48FB" w:rsidP="004E0AF7">
            <w:pPr>
              <w:jc w:val="center"/>
            </w:pPr>
            <w:r w:rsidRPr="004E0AF7">
              <w:t>Имеется</w:t>
            </w:r>
          </w:p>
        </w:tc>
      </w:tr>
      <w:tr w:rsidR="00FF48FB" w:rsidRPr="004E0AF7" w:rsidTr="00FF48FB">
        <w:trPr>
          <w:trHeight w:val="1252"/>
        </w:trPr>
        <w:tc>
          <w:tcPr>
            <w:tcW w:w="4820" w:type="dxa"/>
            <w:shd w:val="clear" w:color="auto" w:fill="auto"/>
          </w:tcPr>
          <w:p w:rsidR="00FF48FB" w:rsidRPr="004E0AF7" w:rsidRDefault="00FF48FB" w:rsidP="004E0AF7">
            <w:r w:rsidRPr="004E0AF7">
              <w:t>Нормативно-правовые:</w:t>
            </w:r>
          </w:p>
          <w:p w:rsidR="00FF48FB" w:rsidRPr="004E0AF7" w:rsidRDefault="00806D8C" w:rsidP="00806D8C">
            <w:pPr>
              <w:widowControl w:val="0"/>
              <w:contextualSpacing/>
              <w:jc w:val="both"/>
              <w:rPr>
                <w:rFonts w:eastAsia="Courier New"/>
                <w:color w:val="000000"/>
              </w:rPr>
            </w:pPr>
            <w:r>
              <w:t>1.</w:t>
            </w:r>
            <w:r w:rsidR="00FF48FB" w:rsidRPr="004E0AF7">
              <w:t xml:space="preserve">Программа  по курсу </w:t>
            </w:r>
            <w:r w:rsidR="00FF48FB" w:rsidRPr="004E0AF7">
              <w:rPr>
                <w:rFonts w:eastAsia="Courier New"/>
                <w:color w:val="000000"/>
              </w:rPr>
              <w:t>«Фетровые чудеса» объединения «</w:t>
            </w:r>
            <w:proofErr w:type="gramStart"/>
            <w:r w:rsidR="00FF48FB" w:rsidRPr="004E0AF7">
              <w:rPr>
                <w:rFonts w:eastAsia="Courier New"/>
                <w:color w:val="000000"/>
              </w:rPr>
              <w:t>Портняжка</w:t>
            </w:r>
            <w:proofErr w:type="gramEnd"/>
            <w:r w:rsidR="00FF48FB" w:rsidRPr="004E0AF7">
              <w:rPr>
                <w:rFonts w:eastAsia="Courier New"/>
                <w:color w:val="000000"/>
              </w:rPr>
              <w:t xml:space="preserve">», </w:t>
            </w:r>
            <w:r w:rsidR="00FF48FB" w:rsidRPr="004E0AF7">
              <w:rPr>
                <w:rFonts w:eastAsia="Courier New" w:cs="Courier New"/>
                <w:color w:val="000000"/>
              </w:rPr>
              <w:t>утверждённая администрацией</w:t>
            </w:r>
          </w:p>
        </w:tc>
        <w:tc>
          <w:tcPr>
            <w:tcW w:w="1984" w:type="dxa"/>
            <w:shd w:val="clear" w:color="auto" w:fill="auto"/>
          </w:tcPr>
          <w:p w:rsidR="00FF48FB" w:rsidRPr="004E0AF7" w:rsidRDefault="00FF48FB" w:rsidP="004E0AF7"/>
          <w:p w:rsidR="00FF48FB" w:rsidRPr="004E0AF7" w:rsidRDefault="00FF48FB" w:rsidP="004E0AF7">
            <w:r w:rsidRPr="004E0AF7">
              <w:t>+</w:t>
            </w:r>
          </w:p>
        </w:tc>
        <w:tc>
          <w:tcPr>
            <w:tcW w:w="2127" w:type="dxa"/>
            <w:shd w:val="clear" w:color="auto" w:fill="auto"/>
          </w:tcPr>
          <w:p w:rsidR="00FF48FB" w:rsidRPr="004E0AF7" w:rsidRDefault="00FF48FB" w:rsidP="004E0AF7"/>
          <w:p w:rsidR="00FF48FB" w:rsidRPr="004E0AF7" w:rsidRDefault="00FF48FB" w:rsidP="004E0AF7">
            <w:r w:rsidRPr="004E0AF7">
              <w:t>+</w:t>
            </w:r>
          </w:p>
        </w:tc>
      </w:tr>
      <w:tr w:rsidR="00FF48FB" w:rsidRPr="004E0AF7" w:rsidTr="004E0AF7">
        <w:trPr>
          <w:trHeight w:val="1837"/>
        </w:trPr>
        <w:tc>
          <w:tcPr>
            <w:tcW w:w="4820" w:type="dxa"/>
            <w:shd w:val="clear" w:color="auto" w:fill="auto"/>
          </w:tcPr>
          <w:p w:rsidR="00FF48FB" w:rsidRPr="004E0AF7" w:rsidRDefault="00FF48FB" w:rsidP="004E0AF7">
            <w:r w:rsidRPr="004E0AF7">
              <w:t>Материально-технические:</w:t>
            </w:r>
          </w:p>
          <w:p w:rsidR="00FF48FB" w:rsidRPr="004E0AF7" w:rsidRDefault="00806D8C" w:rsidP="00806D8C">
            <w:pPr>
              <w:widowControl w:val="0"/>
              <w:contextualSpacing/>
            </w:pPr>
            <w:r>
              <w:t>1.</w:t>
            </w:r>
            <w:r w:rsidR="00FF48FB" w:rsidRPr="004E0AF7">
              <w:t>Кабинет швейной мастерской.</w:t>
            </w:r>
          </w:p>
          <w:p w:rsidR="00FF48FB" w:rsidRPr="004E0AF7" w:rsidRDefault="00FF48FB" w:rsidP="004E0AF7">
            <w:pPr>
              <w:widowControl w:val="0"/>
              <w:ind w:left="720"/>
              <w:contextualSpacing/>
            </w:pPr>
          </w:p>
          <w:p w:rsidR="00FF48FB" w:rsidRPr="004E0AF7" w:rsidRDefault="00806D8C" w:rsidP="00806D8C">
            <w:pPr>
              <w:widowControl w:val="0"/>
            </w:pPr>
            <w:r>
              <w:t>2.</w:t>
            </w:r>
            <w:r w:rsidR="00FF48FB" w:rsidRPr="004E0AF7">
              <w:t>Швейные инструменты и принадлежности.</w:t>
            </w:r>
          </w:p>
          <w:p w:rsidR="00FF48FB" w:rsidRPr="004E0AF7" w:rsidRDefault="00806D8C" w:rsidP="00806D8C">
            <w:pPr>
              <w:widowControl w:val="0"/>
            </w:pPr>
            <w:r>
              <w:t>3.</w:t>
            </w:r>
            <w:r w:rsidR="00FF48FB" w:rsidRPr="004E0AF7">
              <w:t>Фетр</w:t>
            </w:r>
          </w:p>
        </w:tc>
        <w:tc>
          <w:tcPr>
            <w:tcW w:w="1984" w:type="dxa"/>
            <w:shd w:val="clear" w:color="auto" w:fill="auto"/>
          </w:tcPr>
          <w:p w:rsidR="00FF48FB" w:rsidRPr="004E0AF7" w:rsidRDefault="00FF48FB" w:rsidP="004E0AF7"/>
          <w:p w:rsidR="00FF48FB" w:rsidRPr="004E0AF7" w:rsidRDefault="00FF48FB" w:rsidP="004E0AF7">
            <w:r w:rsidRPr="004E0AF7">
              <w:t>+</w:t>
            </w:r>
          </w:p>
          <w:p w:rsidR="004E0AF7" w:rsidRDefault="004E0AF7" w:rsidP="004E0AF7"/>
          <w:p w:rsidR="00FF48FB" w:rsidRPr="004E0AF7" w:rsidRDefault="00FF48FB" w:rsidP="004E0AF7">
            <w:r w:rsidRPr="004E0AF7">
              <w:t>+</w:t>
            </w:r>
          </w:p>
          <w:p w:rsidR="00FF48FB" w:rsidRPr="004E0AF7" w:rsidRDefault="00FF48FB" w:rsidP="004E0AF7"/>
          <w:p w:rsidR="00FF48FB" w:rsidRPr="004E0AF7" w:rsidRDefault="00FF48FB" w:rsidP="004E0AF7">
            <w:r w:rsidRPr="004E0AF7">
              <w:t>+</w:t>
            </w:r>
          </w:p>
        </w:tc>
        <w:tc>
          <w:tcPr>
            <w:tcW w:w="2127" w:type="dxa"/>
            <w:shd w:val="clear" w:color="auto" w:fill="auto"/>
          </w:tcPr>
          <w:p w:rsidR="00FF48FB" w:rsidRPr="004E0AF7" w:rsidRDefault="00FF48FB" w:rsidP="004E0AF7"/>
          <w:p w:rsidR="00FF48FB" w:rsidRPr="004E0AF7" w:rsidRDefault="00FF48FB" w:rsidP="004E0AF7">
            <w:r w:rsidRPr="004E0AF7">
              <w:t>+</w:t>
            </w:r>
          </w:p>
          <w:p w:rsidR="004E0AF7" w:rsidRDefault="004E0AF7" w:rsidP="004E0AF7"/>
          <w:p w:rsidR="00FF48FB" w:rsidRPr="004E0AF7" w:rsidRDefault="00FF48FB" w:rsidP="004E0AF7">
            <w:r w:rsidRPr="004E0AF7">
              <w:t>+</w:t>
            </w:r>
          </w:p>
          <w:p w:rsidR="00FF48FB" w:rsidRPr="004E0AF7" w:rsidRDefault="00FF48FB" w:rsidP="004E0AF7"/>
          <w:p w:rsidR="00FF48FB" w:rsidRPr="004E0AF7" w:rsidRDefault="00FF48FB" w:rsidP="004E0AF7">
            <w:r w:rsidRPr="004E0AF7">
              <w:t>+</w:t>
            </w:r>
          </w:p>
        </w:tc>
      </w:tr>
      <w:tr w:rsidR="00FF48FB" w:rsidRPr="004E0AF7" w:rsidTr="004E0AF7">
        <w:trPr>
          <w:trHeight w:val="558"/>
        </w:trPr>
        <w:tc>
          <w:tcPr>
            <w:tcW w:w="4820" w:type="dxa"/>
            <w:shd w:val="clear" w:color="auto" w:fill="auto"/>
          </w:tcPr>
          <w:p w:rsidR="00FF48FB" w:rsidRPr="004E0AF7" w:rsidRDefault="00FF48FB" w:rsidP="004E0AF7">
            <w:r w:rsidRPr="004E0AF7">
              <w:t>Кадровые:</w:t>
            </w:r>
          </w:p>
          <w:p w:rsidR="00FF48FB" w:rsidRPr="004E0AF7" w:rsidRDefault="00806D8C" w:rsidP="00806D8C">
            <w:pPr>
              <w:widowControl w:val="0"/>
            </w:pPr>
            <w:r>
              <w:t>1.</w:t>
            </w:r>
            <w:r w:rsidR="00FF48FB" w:rsidRPr="004E0AF7">
              <w:t>Инструктор по труду</w:t>
            </w:r>
          </w:p>
        </w:tc>
        <w:tc>
          <w:tcPr>
            <w:tcW w:w="1984" w:type="dxa"/>
            <w:shd w:val="clear" w:color="auto" w:fill="auto"/>
          </w:tcPr>
          <w:p w:rsidR="00FF48FB" w:rsidRPr="004E0AF7" w:rsidRDefault="00FF48FB" w:rsidP="004E0AF7"/>
          <w:p w:rsidR="00FF48FB" w:rsidRPr="004E0AF7" w:rsidRDefault="00FF48FB" w:rsidP="004E0AF7">
            <w:r w:rsidRPr="004E0AF7">
              <w:t>+</w:t>
            </w:r>
          </w:p>
        </w:tc>
        <w:tc>
          <w:tcPr>
            <w:tcW w:w="2127" w:type="dxa"/>
            <w:shd w:val="clear" w:color="auto" w:fill="auto"/>
          </w:tcPr>
          <w:p w:rsidR="00FF48FB" w:rsidRPr="004E0AF7" w:rsidRDefault="00FF48FB" w:rsidP="004E0AF7"/>
          <w:p w:rsidR="00FF48FB" w:rsidRPr="004E0AF7" w:rsidRDefault="00FF48FB" w:rsidP="004E0AF7">
            <w:r w:rsidRPr="004E0AF7">
              <w:t>+</w:t>
            </w:r>
          </w:p>
        </w:tc>
      </w:tr>
      <w:tr w:rsidR="00FF48FB" w:rsidRPr="004E0AF7" w:rsidTr="00FF48FB">
        <w:tc>
          <w:tcPr>
            <w:tcW w:w="4820" w:type="dxa"/>
            <w:shd w:val="clear" w:color="auto" w:fill="auto"/>
          </w:tcPr>
          <w:p w:rsidR="00FF48FB" w:rsidRPr="004E0AF7" w:rsidRDefault="00FF48FB" w:rsidP="004E0AF7">
            <w:r w:rsidRPr="004E0AF7">
              <w:t>Научно-методические:</w:t>
            </w:r>
          </w:p>
          <w:p w:rsidR="00FF48FB" w:rsidRPr="004E0AF7" w:rsidRDefault="00806D8C" w:rsidP="00806D8C">
            <w:pPr>
              <w:widowControl w:val="0"/>
            </w:pPr>
            <w:r>
              <w:t>1.</w:t>
            </w:r>
            <w:r w:rsidR="00FF48FB" w:rsidRPr="004E0AF7">
              <w:t>Научно-методическая литература по фетру</w:t>
            </w:r>
          </w:p>
        </w:tc>
        <w:tc>
          <w:tcPr>
            <w:tcW w:w="1984" w:type="dxa"/>
            <w:shd w:val="clear" w:color="auto" w:fill="auto"/>
          </w:tcPr>
          <w:p w:rsidR="00FF48FB" w:rsidRPr="004E0AF7" w:rsidRDefault="00FF48FB" w:rsidP="004E0AF7"/>
          <w:p w:rsidR="00FF48FB" w:rsidRPr="004E0AF7" w:rsidRDefault="00FF48FB" w:rsidP="004E0AF7">
            <w:r w:rsidRPr="004E0AF7">
              <w:t>+</w:t>
            </w:r>
          </w:p>
        </w:tc>
        <w:tc>
          <w:tcPr>
            <w:tcW w:w="2127" w:type="dxa"/>
            <w:shd w:val="clear" w:color="auto" w:fill="auto"/>
          </w:tcPr>
          <w:p w:rsidR="00FF48FB" w:rsidRPr="004E0AF7" w:rsidRDefault="00FF48FB" w:rsidP="004E0AF7"/>
          <w:p w:rsidR="00FF48FB" w:rsidRPr="004E0AF7" w:rsidRDefault="00FF48FB" w:rsidP="004E0AF7">
            <w:r w:rsidRPr="004E0AF7">
              <w:t>+</w:t>
            </w:r>
          </w:p>
        </w:tc>
      </w:tr>
      <w:tr w:rsidR="00FF48FB" w:rsidRPr="004E0AF7" w:rsidTr="00806D8C">
        <w:trPr>
          <w:trHeight w:val="1270"/>
        </w:trPr>
        <w:tc>
          <w:tcPr>
            <w:tcW w:w="4820" w:type="dxa"/>
            <w:shd w:val="clear" w:color="auto" w:fill="auto"/>
          </w:tcPr>
          <w:p w:rsidR="00FF48FB" w:rsidRPr="004E0AF7" w:rsidRDefault="00FF48FB" w:rsidP="004E0AF7">
            <w:r w:rsidRPr="004E0AF7">
              <w:t>Мотивационные:</w:t>
            </w:r>
          </w:p>
          <w:p w:rsidR="00FF48FB" w:rsidRPr="004E0AF7" w:rsidRDefault="00806D8C" w:rsidP="00806D8C">
            <w:pPr>
              <w:widowControl w:val="0"/>
            </w:pPr>
            <w:proofErr w:type="gramStart"/>
            <w:r>
              <w:t>1.</w:t>
            </w:r>
            <w:r w:rsidR="00FF48FB" w:rsidRPr="004E0AF7">
              <w:t>Приобретение  навыков и умений шитья, необходимые для изготовления игрушек</w:t>
            </w:r>
            <w:proofErr w:type="gramEnd"/>
          </w:p>
          <w:p w:rsidR="00FF48FB" w:rsidRPr="004E0AF7" w:rsidRDefault="00806D8C" w:rsidP="00806D8C">
            <w:pPr>
              <w:widowControl w:val="0"/>
            </w:pPr>
            <w:r>
              <w:t>2.</w:t>
            </w:r>
            <w:r w:rsidR="00FF48FB" w:rsidRPr="004E0AF7">
              <w:t>Грамоты, призы, поощрительные поездки</w:t>
            </w:r>
          </w:p>
        </w:tc>
        <w:tc>
          <w:tcPr>
            <w:tcW w:w="1984" w:type="dxa"/>
            <w:shd w:val="clear" w:color="auto" w:fill="auto"/>
          </w:tcPr>
          <w:p w:rsidR="00FF48FB" w:rsidRPr="004E0AF7" w:rsidRDefault="00FF48FB" w:rsidP="004E0AF7"/>
          <w:p w:rsidR="00FF48FB" w:rsidRPr="004E0AF7" w:rsidRDefault="00FF48FB" w:rsidP="004E0AF7">
            <w:r w:rsidRPr="004E0AF7">
              <w:t>+</w:t>
            </w:r>
          </w:p>
          <w:p w:rsidR="00FF48FB" w:rsidRPr="004E0AF7" w:rsidRDefault="00FF48FB" w:rsidP="004E0AF7"/>
          <w:p w:rsidR="00FF48FB" w:rsidRPr="004E0AF7" w:rsidRDefault="00FF48FB" w:rsidP="004E0AF7">
            <w:r w:rsidRPr="004E0AF7">
              <w:t>+</w:t>
            </w:r>
          </w:p>
        </w:tc>
        <w:tc>
          <w:tcPr>
            <w:tcW w:w="2127" w:type="dxa"/>
            <w:shd w:val="clear" w:color="auto" w:fill="auto"/>
          </w:tcPr>
          <w:p w:rsidR="00FF48FB" w:rsidRPr="004E0AF7" w:rsidRDefault="00FF48FB" w:rsidP="004E0AF7"/>
          <w:p w:rsidR="00FF48FB" w:rsidRPr="004E0AF7" w:rsidRDefault="00FF48FB" w:rsidP="004E0AF7">
            <w:r w:rsidRPr="004E0AF7">
              <w:t>+</w:t>
            </w:r>
          </w:p>
          <w:p w:rsidR="00FF48FB" w:rsidRPr="004E0AF7" w:rsidRDefault="00FF48FB" w:rsidP="004E0AF7"/>
          <w:p w:rsidR="00FF48FB" w:rsidRPr="004E0AF7" w:rsidRDefault="00FF48FB" w:rsidP="004E0AF7">
            <w:r w:rsidRPr="004E0AF7">
              <w:t>+</w:t>
            </w:r>
          </w:p>
        </w:tc>
      </w:tr>
      <w:tr w:rsidR="00FF48FB" w:rsidRPr="004E0AF7" w:rsidTr="00806D8C">
        <w:trPr>
          <w:trHeight w:val="1260"/>
        </w:trPr>
        <w:tc>
          <w:tcPr>
            <w:tcW w:w="4820" w:type="dxa"/>
            <w:shd w:val="clear" w:color="auto" w:fill="auto"/>
          </w:tcPr>
          <w:p w:rsidR="00FF48FB" w:rsidRPr="004E0AF7" w:rsidRDefault="00FF48FB" w:rsidP="004E0AF7">
            <w:r w:rsidRPr="004E0AF7">
              <w:t>Финансовые:</w:t>
            </w:r>
          </w:p>
          <w:p w:rsidR="00FF48FB" w:rsidRPr="004E0AF7" w:rsidRDefault="00806D8C" w:rsidP="00806D8C">
            <w:pPr>
              <w:widowControl w:val="0"/>
            </w:pPr>
            <w:r>
              <w:t>1.</w:t>
            </w:r>
            <w:r w:rsidR="00FF48FB" w:rsidRPr="004E0AF7">
              <w:t>Смета расходов на приобретение швейных инструментов и принадлежностей</w:t>
            </w:r>
          </w:p>
          <w:p w:rsidR="00FF48FB" w:rsidRPr="004E0AF7" w:rsidRDefault="00806D8C" w:rsidP="00806D8C">
            <w:pPr>
              <w:widowControl w:val="0"/>
            </w:pPr>
            <w:r>
              <w:t>2.</w:t>
            </w:r>
            <w:r w:rsidR="00FF48FB" w:rsidRPr="004E0AF7">
              <w:t>Смета расходов на приобретение фетра</w:t>
            </w:r>
          </w:p>
        </w:tc>
        <w:tc>
          <w:tcPr>
            <w:tcW w:w="1984" w:type="dxa"/>
            <w:shd w:val="clear" w:color="auto" w:fill="auto"/>
          </w:tcPr>
          <w:p w:rsidR="00FF48FB" w:rsidRPr="004E0AF7" w:rsidRDefault="00FF48FB" w:rsidP="004E0AF7"/>
          <w:p w:rsidR="00FF48FB" w:rsidRPr="004E0AF7" w:rsidRDefault="00FF48FB" w:rsidP="004E0AF7">
            <w:r w:rsidRPr="004E0AF7">
              <w:t>+</w:t>
            </w:r>
          </w:p>
          <w:p w:rsidR="00FF48FB" w:rsidRPr="004E0AF7" w:rsidRDefault="00FF48FB" w:rsidP="004E0AF7"/>
          <w:p w:rsidR="00FF48FB" w:rsidRPr="004E0AF7" w:rsidRDefault="00FF48FB" w:rsidP="004E0AF7">
            <w:r w:rsidRPr="004E0AF7">
              <w:t>+</w:t>
            </w:r>
          </w:p>
        </w:tc>
        <w:tc>
          <w:tcPr>
            <w:tcW w:w="2127" w:type="dxa"/>
            <w:shd w:val="clear" w:color="auto" w:fill="auto"/>
          </w:tcPr>
          <w:p w:rsidR="00FF48FB" w:rsidRPr="004E0AF7" w:rsidRDefault="00FF48FB" w:rsidP="004E0AF7"/>
          <w:p w:rsidR="00FF48FB" w:rsidRPr="004E0AF7" w:rsidRDefault="00FF48FB" w:rsidP="004E0AF7">
            <w:r w:rsidRPr="004E0AF7">
              <w:t>+</w:t>
            </w:r>
          </w:p>
          <w:p w:rsidR="00FF48FB" w:rsidRPr="004E0AF7" w:rsidRDefault="00FF48FB" w:rsidP="004E0AF7"/>
          <w:p w:rsidR="00FF48FB" w:rsidRPr="004E0AF7" w:rsidRDefault="00FF48FB" w:rsidP="004E0AF7">
            <w:r w:rsidRPr="004E0AF7">
              <w:t>+</w:t>
            </w:r>
          </w:p>
        </w:tc>
      </w:tr>
    </w:tbl>
    <w:p w:rsidR="00FF48FB" w:rsidRPr="004E0AF7" w:rsidRDefault="00806D8C" w:rsidP="00806D8C">
      <w:pPr>
        <w:widowControl w:val="0"/>
        <w:contextualSpacing/>
        <w:jc w:val="both"/>
        <w:rPr>
          <w:rFonts w:eastAsia="Courier New"/>
          <w:color w:val="000000"/>
        </w:rPr>
      </w:pPr>
      <w:r>
        <w:rPr>
          <w:rFonts w:eastAsia="Courier New"/>
          <w:color w:val="000000"/>
        </w:rPr>
        <w:t>9.</w:t>
      </w:r>
      <w:r w:rsidR="00FF48FB" w:rsidRPr="004E0AF7">
        <w:rPr>
          <w:rFonts w:eastAsia="Courier New"/>
          <w:color w:val="000000"/>
        </w:rPr>
        <w:t xml:space="preserve">Опыт реализации программы (с какого года реализуется)  </w:t>
      </w:r>
      <w:r w:rsidR="00FF48FB" w:rsidRPr="004E0AF7">
        <w:rPr>
          <w:rFonts w:eastAsia="Courier New"/>
          <w:color w:val="000000"/>
          <w:u w:val="single"/>
        </w:rPr>
        <w:t>с 2015 года</w:t>
      </w:r>
    </w:p>
    <w:p w:rsidR="00FF48FB" w:rsidRPr="004E0AF7" w:rsidRDefault="00806D8C" w:rsidP="00806D8C">
      <w:pPr>
        <w:widowControl w:val="0"/>
        <w:contextualSpacing/>
        <w:rPr>
          <w:rFonts w:eastAsia="Courier New"/>
          <w:color w:val="000000"/>
        </w:rPr>
      </w:pPr>
      <w:r>
        <w:rPr>
          <w:rFonts w:eastAsia="Courier New"/>
          <w:color w:val="000000"/>
        </w:rPr>
        <w:t>10.</w:t>
      </w:r>
      <w:r w:rsidR="00FF48FB" w:rsidRPr="004E0AF7">
        <w:rPr>
          <w:rFonts w:eastAsia="Courier New"/>
          <w:color w:val="000000"/>
        </w:rPr>
        <w:t xml:space="preserve">Число детей, участвующих в программе (за время реализации программы)  </w:t>
      </w:r>
      <w:r w:rsidR="00FF48FB" w:rsidRPr="004E0AF7">
        <w:rPr>
          <w:rFonts w:eastAsia="Courier New"/>
          <w:color w:val="000000"/>
          <w:u w:val="single"/>
        </w:rPr>
        <w:t>4 детей</w:t>
      </w:r>
    </w:p>
    <w:p w:rsidR="00FF48FB" w:rsidRPr="004E0AF7" w:rsidRDefault="00806D8C" w:rsidP="00806D8C">
      <w:pPr>
        <w:widowControl w:val="0"/>
        <w:contextualSpacing/>
        <w:rPr>
          <w:rFonts w:eastAsia="Courier New"/>
          <w:color w:val="000000"/>
          <w:u w:val="single"/>
        </w:rPr>
      </w:pPr>
      <w:r>
        <w:rPr>
          <w:rFonts w:eastAsia="Courier New"/>
          <w:color w:val="000000"/>
        </w:rPr>
        <w:t>11.</w:t>
      </w:r>
      <w:r w:rsidR="00FF48FB" w:rsidRPr="004E0AF7">
        <w:rPr>
          <w:rFonts w:eastAsia="Courier New"/>
          <w:color w:val="000000"/>
        </w:rPr>
        <w:t xml:space="preserve">Результаты (эффективность) реализации программы для воспитанников </w:t>
      </w:r>
    </w:p>
    <w:p w:rsidR="00FF48FB" w:rsidRPr="00806D8C" w:rsidRDefault="00FF48FB" w:rsidP="00806D8C">
      <w:pPr>
        <w:widowControl w:val="0"/>
        <w:ind w:left="142"/>
        <w:contextualSpacing/>
        <w:rPr>
          <w:rFonts w:eastAsia="Courier New"/>
          <w:color w:val="000000"/>
        </w:rPr>
      </w:pPr>
      <w:r w:rsidRPr="00806D8C">
        <w:rPr>
          <w:rFonts w:eastAsia="Courier New"/>
          <w:color w:val="000000"/>
        </w:rPr>
        <w:t xml:space="preserve">за 2015-2016 учебный год результативность программы составила: количество </w:t>
      </w:r>
      <w:proofErr w:type="gramStart"/>
      <w:r w:rsidRPr="00806D8C">
        <w:rPr>
          <w:rFonts w:eastAsia="Courier New"/>
          <w:color w:val="000000"/>
        </w:rPr>
        <w:t>детей, не владеющих навыками и умениями составило</w:t>
      </w:r>
      <w:proofErr w:type="gramEnd"/>
      <w:r w:rsidRPr="00806D8C">
        <w:rPr>
          <w:rFonts w:eastAsia="Courier New"/>
          <w:color w:val="000000"/>
        </w:rPr>
        <w:t xml:space="preserve">  0%. Количество воспитанников, владеющих этими навыками под контролем, выросло на 85,3%, а количество детей, владеющих навыками и умениями самостоятельно, увеличилось на 14,7 %.</w:t>
      </w:r>
    </w:p>
    <w:p w:rsidR="00AF3A5A" w:rsidRDefault="00AF3A5A" w:rsidP="00391F57">
      <w:pPr>
        <w:widowControl w:val="0"/>
        <w:ind w:left="720"/>
        <w:contextualSpacing/>
        <w:jc w:val="center"/>
        <w:rPr>
          <w:b/>
        </w:rPr>
      </w:pPr>
    </w:p>
    <w:p w:rsidR="00FF48FB" w:rsidRPr="004E0AF7" w:rsidRDefault="00FF48FB" w:rsidP="00391F57">
      <w:pPr>
        <w:widowControl w:val="0"/>
        <w:ind w:left="720"/>
        <w:contextualSpacing/>
        <w:jc w:val="center"/>
        <w:rPr>
          <w:b/>
        </w:rPr>
      </w:pPr>
      <w:r w:rsidRPr="004E0AF7">
        <w:rPr>
          <w:b/>
        </w:rPr>
        <w:t>Пояснительная записка</w:t>
      </w:r>
    </w:p>
    <w:p w:rsidR="00FF48FB" w:rsidRPr="004E0AF7" w:rsidRDefault="00FF48FB" w:rsidP="004E0AF7">
      <w:pPr>
        <w:autoSpaceDE w:val="0"/>
        <w:autoSpaceDN w:val="0"/>
        <w:adjustRightInd w:val="0"/>
        <w:ind w:firstLine="709"/>
        <w:jc w:val="both"/>
      </w:pPr>
      <w:r w:rsidRPr="004E0AF7">
        <w:t xml:space="preserve">Формирование творческой, целостной личности – одна из важнейших задач педагогической теории и практики на современном этапе. Эффективнее начинается её </w:t>
      </w:r>
      <w:r w:rsidRPr="004E0AF7">
        <w:lastRenderedPageBreak/>
        <w:t>развитие с дошкольного возраста. Ведь дошкольный возраст – уникальный период с точки зрения развития творческих способностей ребенка. Его уникальность состоит в таких психологических особенностях дошкольников, как повышенная познавательная активность, любознательность, открытость ко всему новому, эмоциональная отзывчивость, сопереживание явлениям искусства и жизни. Азы воспитания и развития творческого потенциала закладываются при участии взрослых сразу же после рождения ребенка и продолжают свое становление долгие годы, поэтому взрослые должны создавать такую атмосферу, чтобы у детей развивались такие эстетические чувства, как чувство прекрасного, художественный вкус, творческие умения. Известно, что творческие способности могут развиваться только в творческой деятельности. И эффективным средством развития творческого потенциала дошкольников являются продуктивные виды деятельности, в частности ручной труд.</w:t>
      </w:r>
      <w:r w:rsidRPr="004E0AF7">
        <w:rPr>
          <w:rStyle w:val="apple-converted-space"/>
        </w:rPr>
        <w:t> </w:t>
      </w:r>
      <w:r w:rsidRPr="004E0AF7">
        <w:t xml:space="preserve">Отличный вариант подобного вида деятельности — поделки из декоративного фетра. Они мягкие, нежные, теплые и уютные. Фетр отличный и уникальный материал для рукоделия, он делается как бумага, поэтому с ним можно обращаться как с бумагой. Вот почему фетр особенно хорош для поделок с детьми, ведь он очень простой в обращении: легко режется, края не секутся, не скользит в руках. Фетр яркий, приятный и интересный на ощупь. Кроме того, его можно сшивать, а можно — клеить. Причем любой стороной. Благодаря этим своим качествам является прекрасным материалом для тех детей, кто впервые взял в руки иголку. Поделки из фетра легки в исполнении, особенно когда они делаются под чутким руководством взрослых. Это не только интересное, но и очень полезное занятие для ребёнка. Оно развивает мелкую моторику рук. Чем более ловки и </w:t>
      </w:r>
      <w:proofErr w:type="spellStart"/>
      <w:r w:rsidRPr="004E0AF7">
        <w:t>умелы</w:t>
      </w:r>
      <w:proofErr w:type="spellEnd"/>
      <w:r w:rsidRPr="004E0AF7">
        <w:t xml:space="preserve"> пальчики ребёнка, тем успешнее будет формироваться не только устная речь, но и письменная, так как качество письма напрямую зависит от развития тонких движений пальцев рук, приобретённых ещё в дошкольном детстве. Кроме того эти занятия развивают внимание, усидчивость, образное мышление. </w:t>
      </w:r>
    </w:p>
    <w:p w:rsidR="00FF48FB" w:rsidRPr="004E0AF7" w:rsidRDefault="00FF48FB" w:rsidP="004E0AF7">
      <w:pPr>
        <w:autoSpaceDE w:val="0"/>
        <w:autoSpaceDN w:val="0"/>
        <w:adjustRightInd w:val="0"/>
        <w:ind w:firstLine="709"/>
        <w:jc w:val="both"/>
      </w:pPr>
      <w:r w:rsidRPr="004E0AF7">
        <w:t xml:space="preserve">Так как типовой учебной программы по данному направлению  нет, я разработала собственную программу, в которой представила своё  видение обучения дошкольников  технике изготовления поделок из фетра. </w:t>
      </w:r>
    </w:p>
    <w:p w:rsidR="00FF48FB" w:rsidRPr="004E0AF7" w:rsidRDefault="00FF48FB" w:rsidP="004E0AF7">
      <w:pPr>
        <w:autoSpaceDE w:val="0"/>
        <w:autoSpaceDN w:val="0"/>
        <w:adjustRightInd w:val="0"/>
        <w:ind w:firstLine="709"/>
        <w:jc w:val="both"/>
        <w:rPr>
          <w:spacing w:val="8"/>
        </w:rPr>
      </w:pPr>
      <w:r w:rsidRPr="004E0AF7">
        <w:rPr>
          <w:spacing w:val="8"/>
        </w:rPr>
        <w:t xml:space="preserve">Данная программа является авторской, но, также, я опиралась на книги таких авторов, как </w:t>
      </w:r>
      <w:proofErr w:type="spellStart"/>
      <w:r w:rsidRPr="004E0AF7">
        <w:rPr>
          <w:spacing w:val="8"/>
        </w:rPr>
        <w:t>А.Ллимас</w:t>
      </w:r>
      <w:proofErr w:type="spellEnd"/>
      <w:r w:rsidRPr="004E0AF7">
        <w:rPr>
          <w:spacing w:val="8"/>
        </w:rPr>
        <w:t xml:space="preserve"> «Ткань чудесные поделки», О. Соколова «Этот удивительный фетр».</w:t>
      </w:r>
    </w:p>
    <w:p w:rsidR="00FF48FB" w:rsidRPr="004E0AF7" w:rsidRDefault="00FF48FB" w:rsidP="004E0AF7">
      <w:pPr>
        <w:autoSpaceDE w:val="0"/>
        <w:autoSpaceDN w:val="0"/>
        <w:adjustRightInd w:val="0"/>
        <w:ind w:firstLine="709"/>
        <w:jc w:val="both"/>
      </w:pPr>
      <w:r w:rsidRPr="004E0AF7">
        <w:t>Продолжительность реализации программы 2 года. Предусматривается 2  этапа работы:</w:t>
      </w:r>
    </w:p>
    <w:p w:rsidR="00FF48FB" w:rsidRPr="004E0AF7" w:rsidRDefault="00FF48FB" w:rsidP="004E0AF7">
      <w:pPr>
        <w:autoSpaceDE w:val="0"/>
        <w:autoSpaceDN w:val="0"/>
        <w:adjustRightInd w:val="0"/>
        <w:ind w:firstLine="709"/>
        <w:jc w:val="both"/>
      </w:pPr>
      <w:r w:rsidRPr="004E0AF7">
        <w:t>1-й этап - с детьми 5-6 лет,</w:t>
      </w:r>
    </w:p>
    <w:p w:rsidR="00FF48FB" w:rsidRPr="004E0AF7" w:rsidRDefault="00FF48FB" w:rsidP="004E0AF7">
      <w:pPr>
        <w:autoSpaceDE w:val="0"/>
        <w:autoSpaceDN w:val="0"/>
        <w:adjustRightInd w:val="0"/>
        <w:ind w:firstLine="709"/>
        <w:jc w:val="both"/>
      </w:pPr>
      <w:r w:rsidRPr="004E0AF7">
        <w:t>2-й этап – с детьми 6-7 лет.</w:t>
      </w:r>
    </w:p>
    <w:p w:rsidR="00FF48FB" w:rsidRPr="004E0AF7" w:rsidRDefault="00FF48FB" w:rsidP="004E0AF7">
      <w:pPr>
        <w:autoSpaceDE w:val="0"/>
        <w:autoSpaceDN w:val="0"/>
        <w:adjustRightInd w:val="0"/>
        <w:ind w:firstLine="709"/>
        <w:jc w:val="both"/>
      </w:pPr>
      <w:r w:rsidRPr="004E0AF7">
        <w:t>Занятия  проводятся согласно учебно-тематического плана: 1 раз в неделю. Продолжительность занятий с каждой группой:</w:t>
      </w:r>
    </w:p>
    <w:p w:rsidR="00FF48FB" w:rsidRPr="004E0AF7" w:rsidRDefault="00FF48FB" w:rsidP="004E0AF7">
      <w:pPr>
        <w:autoSpaceDE w:val="0"/>
        <w:autoSpaceDN w:val="0"/>
        <w:adjustRightInd w:val="0"/>
        <w:ind w:firstLine="709"/>
        <w:jc w:val="both"/>
      </w:pPr>
      <w:r w:rsidRPr="004E0AF7">
        <w:t>- 25 минут- с детьми 5-6 лет (1 год обучения)</w:t>
      </w:r>
    </w:p>
    <w:p w:rsidR="00FF48FB" w:rsidRPr="004E0AF7" w:rsidRDefault="00FF48FB" w:rsidP="004E0AF7">
      <w:pPr>
        <w:autoSpaceDE w:val="0"/>
        <w:autoSpaceDN w:val="0"/>
        <w:adjustRightInd w:val="0"/>
        <w:ind w:firstLine="709"/>
        <w:jc w:val="both"/>
      </w:pPr>
      <w:r w:rsidRPr="004E0AF7">
        <w:t>- 30 минут – с детьми 6-7 лет  (2 год обучения),</w:t>
      </w:r>
    </w:p>
    <w:p w:rsidR="00FF48FB" w:rsidRPr="004E0AF7" w:rsidRDefault="00FF48FB" w:rsidP="004E0AF7">
      <w:pPr>
        <w:autoSpaceDE w:val="0"/>
        <w:autoSpaceDN w:val="0"/>
        <w:adjustRightInd w:val="0"/>
        <w:ind w:firstLine="709"/>
        <w:jc w:val="both"/>
      </w:pPr>
      <w:r w:rsidRPr="004E0AF7">
        <w:t xml:space="preserve">В начале занятий рекомендуется проводить пальчиковую гимнастику; в </w:t>
      </w:r>
      <w:proofErr w:type="spellStart"/>
      <w:r w:rsidRPr="004E0AF7">
        <w:t>ходезанятия</w:t>
      </w:r>
      <w:proofErr w:type="spellEnd"/>
      <w:r w:rsidRPr="004E0AF7">
        <w:t xml:space="preserve">, для расслабления мышц, снятия напряжения - </w:t>
      </w:r>
      <w:proofErr w:type="spellStart"/>
      <w:r w:rsidRPr="004E0AF7">
        <w:t>физминутки</w:t>
      </w:r>
      <w:proofErr w:type="spellEnd"/>
      <w:r w:rsidRPr="004E0AF7">
        <w:t>.</w:t>
      </w:r>
    </w:p>
    <w:p w:rsidR="00806D8C" w:rsidRDefault="00806D8C" w:rsidP="004E0AF7">
      <w:pPr>
        <w:shd w:val="clear" w:color="auto" w:fill="FFFFFF"/>
        <w:ind w:firstLine="709"/>
        <w:jc w:val="center"/>
        <w:rPr>
          <w:b/>
          <w:bCs/>
          <w:spacing w:val="1"/>
        </w:rPr>
      </w:pPr>
    </w:p>
    <w:p w:rsidR="00FF48FB" w:rsidRPr="004E0AF7" w:rsidRDefault="00FF48FB" w:rsidP="004E0AF7">
      <w:pPr>
        <w:shd w:val="clear" w:color="auto" w:fill="FFFFFF"/>
        <w:ind w:firstLine="709"/>
        <w:jc w:val="center"/>
        <w:rPr>
          <w:b/>
          <w:bCs/>
          <w:spacing w:val="1"/>
        </w:rPr>
      </w:pPr>
      <w:r w:rsidRPr="004E0AF7">
        <w:rPr>
          <w:b/>
          <w:bCs/>
          <w:spacing w:val="1"/>
        </w:rPr>
        <w:t xml:space="preserve">Цели и задачи программы. </w:t>
      </w:r>
    </w:p>
    <w:p w:rsidR="00FF48FB" w:rsidRPr="004E0AF7" w:rsidRDefault="00FF48FB" w:rsidP="004E0AF7">
      <w:pPr>
        <w:autoSpaceDE w:val="0"/>
        <w:autoSpaceDN w:val="0"/>
        <w:adjustRightInd w:val="0"/>
        <w:ind w:firstLine="709"/>
        <w:jc w:val="both"/>
        <w:rPr>
          <w:b/>
        </w:rPr>
      </w:pPr>
      <w:r w:rsidRPr="004E0AF7">
        <w:rPr>
          <w:b/>
        </w:rPr>
        <w:t>Цель программы.</w:t>
      </w:r>
    </w:p>
    <w:p w:rsidR="00FF48FB" w:rsidRPr="004E0AF7" w:rsidRDefault="00FF48FB" w:rsidP="004E0AF7">
      <w:pPr>
        <w:shd w:val="clear" w:color="auto" w:fill="FFFFFF"/>
        <w:tabs>
          <w:tab w:val="left" w:pos="9638"/>
          <w:tab w:val="left" w:pos="9720"/>
        </w:tabs>
        <w:ind w:firstLine="709"/>
        <w:jc w:val="both"/>
        <w:rPr>
          <w:bCs/>
          <w:spacing w:val="-7"/>
        </w:rPr>
      </w:pPr>
      <w:r w:rsidRPr="004E0AF7">
        <w:rPr>
          <w:bCs/>
          <w:spacing w:val="-7"/>
        </w:rPr>
        <w:t>Развитие творческих способностей детей через овладение навыками работы с фетром.</w:t>
      </w:r>
    </w:p>
    <w:p w:rsidR="00FF48FB" w:rsidRPr="004E0AF7" w:rsidRDefault="00FF48FB" w:rsidP="004E0AF7">
      <w:pPr>
        <w:shd w:val="clear" w:color="auto" w:fill="FFFFFF"/>
        <w:tabs>
          <w:tab w:val="left" w:pos="9638"/>
          <w:tab w:val="left" w:pos="9720"/>
        </w:tabs>
        <w:ind w:firstLine="709"/>
        <w:jc w:val="both"/>
        <w:rPr>
          <w:b/>
          <w:bCs/>
          <w:spacing w:val="-7"/>
        </w:rPr>
      </w:pPr>
      <w:r w:rsidRPr="004E0AF7">
        <w:rPr>
          <w:b/>
          <w:bCs/>
          <w:spacing w:val="-7"/>
        </w:rPr>
        <w:t>Задачи:</w:t>
      </w:r>
    </w:p>
    <w:p w:rsidR="00FF48FB" w:rsidRPr="004E0AF7" w:rsidRDefault="00FF48FB" w:rsidP="00CA6AEB">
      <w:pPr>
        <w:numPr>
          <w:ilvl w:val="0"/>
          <w:numId w:val="93"/>
        </w:numPr>
        <w:jc w:val="both"/>
      </w:pPr>
      <w:r w:rsidRPr="004E0AF7">
        <w:t>формирование  навыков и умений в работе с фетром;</w:t>
      </w:r>
    </w:p>
    <w:p w:rsidR="00FF48FB" w:rsidRPr="004E0AF7" w:rsidRDefault="00FF48FB" w:rsidP="00CA6AEB">
      <w:pPr>
        <w:numPr>
          <w:ilvl w:val="0"/>
          <w:numId w:val="93"/>
        </w:numPr>
        <w:jc w:val="both"/>
      </w:pPr>
      <w:r w:rsidRPr="004E0AF7">
        <w:t>формирование  навыков и умений в работе с различными инструментами и приспособлениями;</w:t>
      </w:r>
    </w:p>
    <w:p w:rsidR="00FF48FB" w:rsidRPr="004E0AF7" w:rsidRDefault="00FF48FB" w:rsidP="00CA6AEB">
      <w:pPr>
        <w:numPr>
          <w:ilvl w:val="0"/>
          <w:numId w:val="93"/>
        </w:numPr>
        <w:shd w:val="clear" w:color="auto" w:fill="FFFFFF"/>
        <w:tabs>
          <w:tab w:val="left" w:pos="2023"/>
        </w:tabs>
        <w:jc w:val="both"/>
      </w:pPr>
      <w:r w:rsidRPr="004E0AF7">
        <w:rPr>
          <w:spacing w:val="2"/>
        </w:rPr>
        <w:t>воспитание бережливости и аккуратности;</w:t>
      </w:r>
    </w:p>
    <w:p w:rsidR="00FF48FB" w:rsidRPr="004E0AF7" w:rsidRDefault="00FF48FB" w:rsidP="00CA6AEB">
      <w:pPr>
        <w:numPr>
          <w:ilvl w:val="0"/>
          <w:numId w:val="93"/>
        </w:numPr>
        <w:jc w:val="both"/>
      </w:pPr>
      <w:r w:rsidRPr="004E0AF7">
        <w:t>воспитание усидчивости, трудолюбия и терпения;</w:t>
      </w:r>
      <w:r w:rsidRPr="004E0AF7">
        <w:rPr>
          <w:rStyle w:val="apple-converted-space"/>
        </w:rPr>
        <w:t> </w:t>
      </w:r>
    </w:p>
    <w:p w:rsidR="00FF48FB" w:rsidRPr="004E0AF7" w:rsidRDefault="00FF48FB" w:rsidP="00CA6AEB">
      <w:pPr>
        <w:numPr>
          <w:ilvl w:val="0"/>
          <w:numId w:val="93"/>
        </w:numPr>
        <w:jc w:val="both"/>
      </w:pPr>
      <w:r w:rsidRPr="004E0AF7">
        <w:t>развитие памяти, внимания, мышления, эстетического вкуса;</w:t>
      </w:r>
    </w:p>
    <w:p w:rsidR="00FF48FB" w:rsidRPr="004E0AF7" w:rsidRDefault="00FF48FB" w:rsidP="00CA6AEB">
      <w:pPr>
        <w:numPr>
          <w:ilvl w:val="0"/>
          <w:numId w:val="93"/>
        </w:numPr>
        <w:jc w:val="both"/>
      </w:pPr>
      <w:r w:rsidRPr="004E0AF7">
        <w:t>развитие мелкой моторики рук, глазомера.</w:t>
      </w:r>
    </w:p>
    <w:p w:rsidR="00FF48FB" w:rsidRPr="004E0AF7" w:rsidRDefault="00FF48FB" w:rsidP="004E0AF7">
      <w:pPr>
        <w:shd w:val="clear" w:color="auto" w:fill="FFFFFF"/>
        <w:ind w:firstLine="709"/>
        <w:jc w:val="both"/>
        <w:rPr>
          <w:spacing w:val="3"/>
        </w:rPr>
      </w:pPr>
      <w:r w:rsidRPr="004E0AF7">
        <w:rPr>
          <w:spacing w:val="10"/>
        </w:rPr>
        <w:lastRenderedPageBreak/>
        <w:t xml:space="preserve">Программа дана по годам обучения, на каждый год обучения </w:t>
      </w:r>
      <w:r w:rsidRPr="004E0AF7">
        <w:rPr>
          <w:spacing w:val="3"/>
        </w:rPr>
        <w:t>предполагается определённый минимум навыков и умений.</w:t>
      </w:r>
    </w:p>
    <w:p w:rsidR="00FF48FB" w:rsidRPr="004E0AF7" w:rsidRDefault="00FF48FB" w:rsidP="004E0AF7">
      <w:pPr>
        <w:shd w:val="clear" w:color="auto" w:fill="FFFFFF"/>
        <w:ind w:firstLine="709"/>
        <w:jc w:val="both"/>
      </w:pPr>
      <w:r w:rsidRPr="004E0AF7">
        <w:rPr>
          <w:spacing w:val="3"/>
        </w:rPr>
        <w:t xml:space="preserve">Программой предусматривается практическая направленность детских работ - создание игрового материала для </w:t>
      </w:r>
      <w:proofErr w:type="spellStart"/>
      <w:r w:rsidRPr="004E0AF7">
        <w:rPr>
          <w:spacing w:val="3"/>
        </w:rPr>
        <w:t>ковролинового</w:t>
      </w:r>
      <w:proofErr w:type="spellEnd"/>
      <w:r w:rsidRPr="004E0AF7">
        <w:rPr>
          <w:spacing w:val="3"/>
        </w:rPr>
        <w:t xml:space="preserve"> комплекса (метода </w:t>
      </w:r>
      <w:proofErr w:type="spellStart"/>
      <w:r w:rsidRPr="004E0AF7">
        <w:rPr>
          <w:spacing w:val="3"/>
        </w:rPr>
        <w:t>ковролинографии</w:t>
      </w:r>
      <w:proofErr w:type="spellEnd"/>
      <w:r w:rsidRPr="004E0AF7">
        <w:rPr>
          <w:spacing w:val="3"/>
        </w:rPr>
        <w:t xml:space="preserve">). Метод </w:t>
      </w:r>
      <w:proofErr w:type="spellStart"/>
      <w:r w:rsidRPr="004E0AF7">
        <w:rPr>
          <w:spacing w:val="3"/>
        </w:rPr>
        <w:t>ковролинографии</w:t>
      </w:r>
      <w:proofErr w:type="spellEnd"/>
      <w:r w:rsidRPr="004E0AF7">
        <w:rPr>
          <w:spacing w:val="3"/>
        </w:rPr>
        <w:t xml:space="preserve"> - это комплекс развивающих игр на </w:t>
      </w:r>
      <w:proofErr w:type="spellStart"/>
      <w:r w:rsidRPr="004E0AF7">
        <w:rPr>
          <w:spacing w:val="3"/>
        </w:rPr>
        <w:t>ковролине</w:t>
      </w:r>
      <w:proofErr w:type="spellEnd"/>
      <w:r w:rsidRPr="004E0AF7">
        <w:rPr>
          <w:spacing w:val="3"/>
        </w:rPr>
        <w:t xml:space="preserve">. Приклеивая с обратной стороны игрушек ленту </w:t>
      </w:r>
      <w:proofErr w:type="spellStart"/>
      <w:r w:rsidRPr="004E0AF7">
        <w:rPr>
          <w:spacing w:val="3"/>
        </w:rPr>
        <w:t>велкро</w:t>
      </w:r>
      <w:proofErr w:type="spellEnd"/>
      <w:r w:rsidRPr="004E0AF7">
        <w:rPr>
          <w:spacing w:val="3"/>
        </w:rPr>
        <w:t xml:space="preserve"> (липучку), мы сможем затем прикреплять их к </w:t>
      </w:r>
      <w:proofErr w:type="spellStart"/>
      <w:r w:rsidRPr="004E0AF7">
        <w:rPr>
          <w:spacing w:val="3"/>
        </w:rPr>
        <w:t>ковролиновому</w:t>
      </w:r>
      <w:proofErr w:type="spellEnd"/>
      <w:r w:rsidRPr="004E0AF7">
        <w:rPr>
          <w:spacing w:val="3"/>
        </w:rPr>
        <w:t xml:space="preserve"> полотну. Сцепление очень крепкое, поэтому игрушки прочно прикрепляются к </w:t>
      </w:r>
      <w:proofErr w:type="spellStart"/>
      <w:r w:rsidRPr="004E0AF7">
        <w:rPr>
          <w:spacing w:val="3"/>
        </w:rPr>
        <w:t>ковролину</w:t>
      </w:r>
      <w:proofErr w:type="spellEnd"/>
      <w:r w:rsidRPr="004E0AF7">
        <w:rPr>
          <w:spacing w:val="3"/>
        </w:rPr>
        <w:t xml:space="preserve"> и не падают. Таким образом, создав фетровые игрушки по предложенным разделам программы, мы получим ценный игровой материал, который позволит целому ряду специалистов (логопеду, дефектологу, психологу, воспитателю) динамично и наглядно провести игры и занятия по всем разделам: по формированию элементарных математических представлений,  по ознакомлению с предметным миром и миром природы, по развитию речи.</w:t>
      </w:r>
    </w:p>
    <w:p w:rsidR="00FF48FB" w:rsidRPr="004E0AF7" w:rsidRDefault="00FF48FB" w:rsidP="004E0AF7">
      <w:pPr>
        <w:shd w:val="clear" w:color="auto" w:fill="FFFFFF"/>
        <w:tabs>
          <w:tab w:val="left" w:pos="9638"/>
          <w:tab w:val="left" w:pos="9720"/>
        </w:tabs>
        <w:ind w:firstLine="709"/>
        <w:jc w:val="both"/>
        <w:rPr>
          <w:spacing w:val="2"/>
        </w:rPr>
      </w:pPr>
      <w:r w:rsidRPr="004E0AF7">
        <w:rPr>
          <w:spacing w:val="2"/>
        </w:rPr>
        <w:t>Программой первого года обучения предусматривается изготовление плоскостных фетровых игрушек клеевым способом.</w:t>
      </w:r>
    </w:p>
    <w:p w:rsidR="00FF48FB" w:rsidRPr="004E0AF7" w:rsidRDefault="00FF48FB" w:rsidP="004E0AF7">
      <w:pPr>
        <w:shd w:val="clear" w:color="auto" w:fill="FFFFFF"/>
        <w:tabs>
          <w:tab w:val="left" w:pos="9638"/>
          <w:tab w:val="left" w:pos="9720"/>
        </w:tabs>
        <w:ind w:firstLine="709"/>
        <w:jc w:val="both"/>
        <w:rPr>
          <w:bCs/>
          <w:spacing w:val="-7"/>
        </w:rPr>
      </w:pPr>
      <w:r w:rsidRPr="004E0AF7">
        <w:rPr>
          <w:bCs/>
          <w:spacing w:val="-7"/>
        </w:rPr>
        <w:t>В разделе «Фетровая азбука» дети знакомятся с фетром и его свойствами, инструментами, необходимыми для работы. Учатся экономной раскладке шаблонов, их обводке и раскрою деталей. Получают навыки работы с клеем. После чего дети непосредственно приступают к процессу изготовления игрушек.</w:t>
      </w:r>
    </w:p>
    <w:p w:rsidR="00FF48FB" w:rsidRPr="004E0AF7" w:rsidRDefault="00FF48FB" w:rsidP="004E0AF7">
      <w:pPr>
        <w:shd w:val="clear" w:color="auto" w:fill="FFFFFF"/>
        <w:tabs>
          <w:tab w:val="left" w:pos="9638"/>
          <w:tab w:val="left" w:pos="9720"/>
        </w:tabs>
        <w:ind w:firstLine="709"/>
        <w:jc w:val="both"/>
        <w:rPr>
          <w:bCs/>
          <w:spacing w:val="-7"/>
        </w:rPr>
      </w:pPr>
      <w:r w:rsidRPr="004E0AF7">
        <w:rPr>
          <w:bCs/>
          <w:spacing w:val="-7"/>
        </w:rPr>
        <w:t xml:space="preserve">Разделы «Дикие животные», «Домашние животные» и «Обитатели жарких стран» познакомят детей с животными этих групп. После этого ребятам будет предложено их изготовить. Все животные  затем прикрепляются на </w:t>
      </w:r>
      <w:proofErr w:type="spellStart"/>
      <w:r w:rsidRPr="004E0AF7">
        <w:rPr>
          <w:bCs/>
          <w:spacing w:val="-7"/>
        </w:rPr>
        <w:t>ковролиновое</w:t>
      </w:r>
      <w:proofErr w:type="spellEnd"/>
      <w:r w:rsidRPr="004E0AF7">
        <w:rPr>
          <w:bCs/>
          <w:spacing w:val="-7"/>
        </w:rPr>
        <w:t xml:space="preserve"> полотно для дальнейших игр и занятий. </w:t>
      </w:r>
    </w:p>
    <w:p w:rsidR="00FF48FB" w:rsidRPr="004E0AF7" w:rsidRDefault="00FF48FB" w:rsidP="004E0AF7">
      <w:pPr>
        <w:shd w:val="clear" w:color="auto" w:fill="FFFFFF"/>
        <w:tabs>
          <w:tab w:val="left" w:pos="9638"/>
          <w:tab w:val="left" w:pos="9720"/>
        </w:tabs>
        <w:ind w:firstLine="709"/>
        <w:jc w:val="both"/>
        <w:rPr>
          <w:bCs/>
          <w:spacing w:val="-7"/>
        </w:rPr>
      </w:pPr>
      <w:r w:rsidRPr="004E0AF7">
        <w:rPr>
          <w:bCs/>
          <w:spacing w:val="-7"/>
        </w:rPr>
        <w:t xml:space="preserve">Название раздела «Новогодние игрушки для ёлочки» говорит само за себя. В преддверии Нового года дети изготовят несложные ёлочные игрушки для украшения </w:t>
      </w:r>
      <w:proofErr w:type="spellStart"/>
      <w:r w:rsidRPr="004E0AF7">
        <w:rPr>
          <w:bCs/>
          <w:spacing w:val="-7"/>
        </w:rPr>
        <w:t>ковролиновой</w:t>
      </w:r>
      <w:proofErr w:type="spellEnd"/>
      <w:r w:rsidRPr="004E0AF7">
        <w:rPr>
          <w:bCs/>
          <w:spacing w:val="-7"/>
        </w:rPr>
        <w:t xml:space="preserve"> ёлочки.</w:t>
      </w:r>
    </w:p>
    <w:p w:rsidR="00FF48FB" w:rsidRPr="004E0AF7" w:rsidRDefault="00FF48FB" w:rsidP="004E0AF7">
      <w:pPr>
        <w:shd w:val="clear" w:color="auto" w:fill="FFFFFF"/>
        <w:tabs>
          <w:tab w:val="left" w:pos="9638"/>
          <w:tab w:val="left" w:pos="9720"/>
        </w:tabs>
        <w:ind w:firstLine="709"/>
        <w:jc w:val="both"/>
        <w:rPr>
          <w:bCs/>
          <w:spacing w:val="-7"/>
        </w:rPr>
      </w:pPr>
      <w:r w:rsidRPr="004E0AF7">
        <w:rPr>
          <w:bCs/>
          <w:spacing w:val="-7"/>
        </w:rPr>
        <w:t xml:space="preserve">Изготовив героев сказки «Репка» в одноимённом разделе и разложив их на </w:t>
      </w:r>
      <w:proofErr w:type="spellStart"/>
      <w:r w:rsidRPr="004E0AF7">
        <w:rPr>
          <w:bCs/>
          <w:spacing w:val="-7"/>
        </w:rPr>
        <w:t>ковролине</w:t>
      </w:r>
      <w:proofErr w:type="spellEnd"/>
      <w:r w:rsidRPr="004E0AF7">
        <w:rPr>
          <w:bCs/>
          <w:spacing w:val="-7"/>
        </w:rPr>
        <w:t>, проигрывается сюжет сказки. При этом дети лучше его запоминают,  а затем и пересказывают с использованием игрушек.</w:t>
      </w:r>
    </w:p>
    <w:p w:rsidR="00FF48FB" w:rsidRPr="004E0AF7" w:rsidRDefault="00FF48FB" w:rsidP="004E0AF7">
      <w:pPr>
        <w:shd w:val="clear" w:color="auto" w:fill="FFFFFF"/>
        <w:tabs>
          <w:tab w:val="left" w:pos="9638"/>
          <w:tab w:val="left" w:pos="9720"/>
        </w:tabs>
        <w:ind w:firstLine="709"/>
        <w:jc w:val="both"/>
        <w:rPr>
          <w:bCs/>
          <w:spacing w:val="-7"/>
        </w:rPr>
      </w:pPr>
      <w:r w:rsidRPr="004E0AF7">
        <w:rPr>
          <w:bCs/>
          <w:spacing w:val="-7"/>
        </w:rPr>
        <w:t>Заканчивается год демонстрацией игрушек - выставкой-ярмаркой.</w:t>
      </w:r>
    </w:p>
    <w:p w:rsidR="00FF48FB" w:rsidRPr="004E0AF7" w:rsidRDefault="00FF48FB" w:rsidP="004E0AF7">
      <w:pPr>
        <w:shd w:val="clear" w:color="auto" w:fill="FFFFFF"/>
        <w:tabs>
          <w:tab w:val="left" w:pos="9638"/>
          <w:tab w:val="left" w:pos="9720"/>
        </w:tabs>
        <w:ind w:firstLine="709"/>
        <w:jc w:val="both"/>
        <w:rPr>
          <w:bCs/>
          <w:spacing w:val="-7"/>
        </w:rPr>
      </w:pPr>
      <w:r w:rsidRPr="004E0AF7">
        <w:rPr>
          <w:bCs/>
          <w:spacing w:val="-7"/>
        </w:rPr>
        <w:t xml:space="preserve">Программой второго  года обучения предусматривается изготовление </w:t>
      </w:r>
      <w:proofErr w:type="spellStart"/>
      <w:r w:rsidRPr="004E0AF7">
        <w:rPr>
          <w:bCs/>
          <w:spacing w:val="-7"/>
        </w:rPr>
        <w:t>полуобъёмных</w:t>
      </w:r>
      <w:proofErr w:type="spellEnd"/>
      <w:r w:rsidRPr="004E0AF7">
        <w:rPr>
          <w:bCs/>
          <w:spacing w:val="-7"/>
        </w:rPr>
        <w:t xml:space="preserve"> игрушек ниточным и клеевым способами.</w:t>
      </w:r>
    </w:p>
    <w:p w:rsidR="00FF48FB" w:rsidRPr="004E0AF7" w:rsidRDefault="00FF48FB" w:rsidP="004E0AF7">
      <w:pPr>
        <w:shd w:val="clear" w:color="auto" w:fill="FFFFFF"/>
        <w:tabs>
          <w:tab w:val="left" w:pos="9638"/>
          <w:tab w:val="left" w:pos="9720"/>
        </w:tabs>
        <w:ind w:firstLine="709"/>
        <w:jc w:val="both"/>
        <w:rPr>
          <w:bCs/>
          <w:spacing w:val="-7"/>
        </w:rPr>
      </w:pPr>
      <w:r w:rsidRPr="004E0AF7">
        <w:rPr>
          <w:bCs/>
          <w:spacing w:val="-7"/>
        </w:rPr>
        <w:t xml:space="preserve">В разделе «Азбука </w:t>
      </w:r>
      <w:proofErr w:type="spellStart"/>
      <w:r w:rsidRPr="004E0AF7">
        <w:rPr>
          <w:bCs/>
          <w:spacing w:val="-7"/>
        </w:rPr>
        <w:t>шитейских</w:t>
      </w:r>
      <w:proofErr w:type="spellEnd"/>
      <w:r w:rsidRPr="004E0AF7">
        <w:rPr>
          <w:bCs/>
          <w:spacing w:val="-7"/>
        </w:rPr>
        <w:t xml:space="preserve"> дел» дети учатся азам швейного дела: отмеривать нитку, вдевать нитку в иголку, делать узелки. Овладевают приёмами выполнения шва «вперёд иголку». </w:t>
      </w:r>
    </w:p>
    <w:p w:rsidR="00FF48FB" w:rsidRPr="004E0AF7" w:rsidRDefault="00FF48FB" w:rsidP="004E0AF7">
      <w:pPr>
        <w:shd w:val="clear" w:color="auto" w:fill="FFFFFF"/>
        <w:tabs>
          <w:tab w:val="left" w:pos="9638"/>
          <w:tab w:val="left" w:pos="9720"/>
        </w:tabs>
        <w:ind w:firstLine="709"/>
        <w:jc w:val="both"/>
        <w:rPr>
          <w:bCs/>
          <w:spacing w:val="-7"/>
        </w:rPr>
      </w:pPr>
      <w:r w:rsidRPr="004E0AF7">
        <w:rPr>
          <w:bCs/>
          <w:spacing w:val="-7"/>
        </w:rPr>
        <w:t>Затем полученные навыки и умения применят на практике: изготовят игрушки-овощи из раздела «Овощи в лукошке» и  ёлочные игрушки из раздела «Новогодние игрушки для ёлочки».</w:t>
      </w:r>
    </w:p>
    <w:p w:rsidR="00FF48FB" w:rsidRPr="004E0AF7" w:rsidRDefault="00FF48FB" w:rsidP="004E0AF7">
      <w:pPr>
        <w:shd w:val="clear" w:color="auto" w:fill="FFFFFF"/>
        <w:tabs>
          <w:tab w:val="left" w:pos="9638"/>
          <w:tab w:val="left" w:pos="9720"/>
        </w:tabs>
        <w:ind w:firstLine="709"/>
        <w:jc w:val="both"/>
        <w:rPr>
          <w:bCs/>
          <w:spacing w:val="-7"/>
        </w:rPr>
      </w:pPr>
      <w:r w:rsidRPr="004E0AF7">
        <w:rPr>
          <w:bCs/>
          <w:spacing w:val="-7"/>
        </w:rPr>
        <w:t>В разделе «</w:t>
      </w:r>
      <w:proofErr w:type="spellStart"/>
      <w:r w:rsidRPr="004E0AF7">
        <w:rPr>
          <w:bCs/>
          <w:spacing w:val="-7"/>
        </w:rPr>
        <w:t>Смешарики</w:t>
      </w:r>
      <w:proofErr w:type="spellEnd"/>
      <w:r w:rsidRPr="004E0AF7">
        <w:rPr>
          <w:bCs/>
          <w:spacing w:val="-7"/>
        </w:rPr>
        <w:t xml:space="preserve">» ребята не только встретятся с любимыми героями мультфильма, но и создадут их. Поместив </w:t>
      </w:r>
      <w:proofErr w:type="spellStart"/>
      <w:r w:rsidRPr="004E0AF7">
        <w:rPr>
          <w:bCs/>
          <w:spacing w:val="-7"/>
        </w:rPr>
        <w:t>смешариков</w:t>
      </w:r>
      <w:proofErr w:type="spellEnd"/>
      <w:r w:rsidRPr="004E0AF7">
        <w:rPr>
          <w:bCs/>
          <w:spacing w:val="-7"/>
        </w:rPr>
        <w:t xml:space="preserve"> на </w:t>
      </w:r>
      <w:proofErr w:type="spellStart"/>
      <w:r w:rsidRPr="004E0AF7">
        <w:rPr>
          <w:bCs/>
          <w:spacing w:val="-7"/>
        </w:rPr>
        <w:t>ковролиновое</w:t>
      </w:r>
      <w:proofErr w:type="spellEnd"/>
      <w:r w:rsidRPr="004E0AF7">
        <w:rPr>
          <w:bCs/>
          <w:spacing w:val="-7"/>
        </w:rPr>
        <w:t xml:space="preserve"> полотно, дети смогут разыграть различные игровые ситуации.</w:t>
      </w:r>
    </w:p>
    <w:p w:rsidR="00FF48FB" w:rsidRPr="004E0AF7" w:rsidRDefault="00FF48FB" w:rsidP="004E0AF7">
      <w:pPr>
        <w:shd w:val="clear" w:color="auto" w:fill="FFFFFF"/>
        <w:tabs>
          <w:tab w:val="left" w:pos="9638"/>
          <w:tab w:val="left" w:pos="9720"/>
        </w:tabs>
        <w:ind w:firstLine="709"/>
        <w:jc w:val="both"/>
        <w:rPr>
          <w:bCs/>
          <w:spacing w:val="-7"/>
        </w:rPr>
      </w:pPr>
      <w:r w:rsidRPr="004E0AF7">
        <w:rPr>
          <w:bCs/>
          <w:spacing w:val="-7"/>
        </w:rPr>
        <w:t xml:space="preserve">Изготовив игрушки из сказки «Маша и медведи», дошкольники получат возможность разыграть сюжет сказки двумя способами: с помощью пальчикового театра и на </w:t>
      </w:r>
      <w:proofErr w:type="spellStart"/>
      <w:r w:rsidRPr="004E0AF7">
        <w:rPr>
          <w:bCs/>
          <w:spacing w:val="-7"/>
        </w:rPr>
        <w:t>ковролине</w:t>
      </w:r>
      <w:proofErr w:type="spellEnd"/>
      <w:r w:rsidRPr="004E0AF7">
        <w:rPr>
          <w:bCs/>
          <w:spacing w:val="-7"/>
        </w:rPr>
        <w:t xml:space="preserve">. </w:t>
      </w:r>
    </w:p>
    <w:p w:rsidR="00FF48FB" w:rsidRPr="004E0AF7" w:rsidRDefault="00FF48FB" w:rsidP="004E0AF7">
      <w:pPr>
        <w:shd w:val="clear" w:color="auto" w:fill="FFFFFF"/>
        <w:tabs>
          <w:tab w:val="left" w:pos="9638"/>
          <w:tab w:val="left" w:pos="9720"/>
        </w:tabs>
        <w:ind w:firstLine="709"/>
        <w:jc w:val="both"/>
        <w:rPr>
          <w:bCs/>
          <w:spacing w:val="-7"/>
        </w:rPr>
      </w:pPr>
      <w:r w:rsidRPr="004E0AF7">
        <w:rPr>
          <w:bCs/>
          <w:spacing w:val="-7"/>
        </w:rPr>
        <w:t>Итоговым занятием будет выставка-ярмарка готовых фетровых игрушек.</w:t>
      </w:r>
    </w:p>
    <w:p w:rsidR="00806D8C" w:rsidRDefault="00806D8C" w:rsidP="004E0AF7">
      <w:pPr>
        <w:ind w:firstLine="709"/>
        <w:jc w:val="center"/>
        <w:rPr>
          <w:b/>
        </w:rPr>
      </w:pPr>
    </w:p>
    <w:p w:rsidR="00FF48FB" w:rsidRDefault="00FF48FB" w:rsidP="004E0AF7">
      <w:pPr>
        <w:ind w:firstLine="709"/>
        <w:jc w:val="center"/>
        <w:rPr>
          <w:b/>
        </w:rPr>
      </w:pPr>
      <w:r w:rsidRPr="004E0AF7">
        <w:rPr>
          <w:b/>
        </w:rPr>
        <w:t>Учебно-тематический план</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935"/>
        <w:gridCol w:w="85"/>
        <w:gridCol w:w="482"/>
        <w:gridCol w:w="58"/>
        <w:gridCol w:w="651"/>
        <w:gridCol w:w="69"/>
        <w:gridCol w:w="720"/>
      </w:tblGrid>
      <w:tr w:rsidR="00FF48FB" w:rsidRPr="004E0AF7" w:rsidTr="00FF48FB">
        <w:trPr>
          <w:trHeight w:val="320"/>
        </w:trPr>
        <w:tc>
          <w:tcPr>
            <w:tcW w:w="9720" w:type="dxa"/>
            <w:gridSpan w:val="8"/>
          </w:tcPr>
          <w:p w:rsidR="00FF48FB" w:rsidRPr="004E0AF7" w:rsidRDefault="00FF48FB" w:rsidP="004E0AF7">
            <w:pPr>
              <w:jc w:val="center"/>
              <w:rPr>
                <w:b/>
              </w:rPr>
            </w:pPr>
            <w:r w:rsidRPr="004E0AF7">
              <w:rPr>
                <w:b/>
              </w:rPr>
              <w:t>Первый год обучения</w:t>
            </w:r>
          </w:p>
        </w:tc>
      </w:tr>
      <w:tr w:rsidR="00FF48FB" w:rsidRPr="004E0AF7" w:rsidTr="00FF48FB">
        <w:trPr>
          <w:trHeight w:val="558"/>
        </w:trPr>
        <w:tc>
          <w:tcPr>
            <w:tcW w:w="720" w:type="dxa"/>
            <w:vMerge w:val="restart"/>
            <w:textDirection w:val="btLr"/>
          </w:tcPr>
          <w:p w:rsidR="00FF48FB" w:rsidRPr="004E0AF7" w:rsidRDefault="00FF48FB" w:rsidP="004E0AF7">
            <w:pPr>
              <w:ind w:left="113" w:right="113"/>
              <w:jc w:val="center"/>
            </w:pPr>
            <w:r w:rsidRPr="004E0AF7">
              <w:t>№ теми разделов</w:t>
            </w:r>
          </w:p>
        </w:tc>
        <w:tc>
          <w:tcPr>
            <w:tcW w:w="7020" w:type="dxa"/>
            <w:gridSpan w:val="2"/>
            <w:vMerge w:val="restart"/>
          </w:tcPr>
          <w:p w:rsidR="00FF48FB" w:rsidRPr="004E0AF7" w:rsidRDefault="00FF48FB" w:rsidP="004E0AF7">
            <w:pPr>
              <w:jc w:val="center"/>
            </w:pPr>
          </w:p>
          <w:p w:rsidR="00FF48FB" w:rsidRPr="004E0AF7" w:rsidRDefault="00FF48FB" w:rsidP="004E0AF7">
            <w:pPr>
              <w:jc w:val="center"/>
            </w:pPr>
            <w:r w:rsidRPr="004E0AF7">
              <w:t>Название разделов и тем</w:t>
            </w:r>
          </w:p>
        </w:tc>
        <w:tc>
          <w:tcPr>
            <w:tcW w:w="540" w:type="dxa"/>
            <w:gridSpan w:val="2"/>
            <w:vMerge w:val="restart"/>
            <w:textDirection w:val="btLr"/>
          </w:tcPr>
          <w:p w:rsidR="00FF48FB" w:rsidRPr="004E0AF7" w:rsidRDefault="00FF48FB" w:rsidP="004E0AF7">
            <w:pPr>
              <w:ind w:left="113" w:right="113"/>
              <w:jc w:val="center"/>
            </w:pPr>
            <w:r w:rsidRPr="004E0AF7">
              <w:t>Всего</w:t>
            </w:r>
          </w:p>
        </w:tc>
        <w:tc>
          <w:tcPr>
            <w:tcW w:w="1440" w:type="dxa"/>
            <w:gridSpan w:val="3"/>
          </w:tcPr>
          <w:p w:rsidR="00FF48FB" w:rsidRPr="004E0AF7" w:rsidRDefault="00FF48FB" w:rsidP="004E0AF7">
            <w:pPr>
              <w:jc w:val="center"/>
              <w:rPr>
                <w:lang w:val="en-US"/>
              </w:rPr>
            </w:pPr>
            <w:r w:rsidRPr="004E0AF7">
              <w:t>Кол-во часов</w:t>
            </w:r>
          </w:p>
        </w:tc>
      </w:tr>
      <w:tr w:rsidR="00FF48FB" w:rsidRPr="004E0AF7" w:rsidTr="00806D8C">
        <w:trPr>
          <w:cantSplit/>
          <w:trHeight w:val="1319"/>
        </w:trPr>
        <w:tc>
          <w:tcPr>
            <w:tcW w:w="720" w:type="dxa"/>
            <w:vMerge/>
          </w:tcPr>
          <w:p w:rsidR="00FF48FB" w:rsidRPr="004E0AF7" w:rsidRDefault="00FF48FB" w:rsidP="004E0AF7">
            <w:pPr>
              <w:jc w:val="both"/>
            </w:pPr>
          </w:p>
        </w:tc>
        <w:tc>
          <w:tcPr>
            <w:tcW w:w="7020" w:type="dxa"/>
            <w:gridSpan w:val="2"/>
            <w:vMerge/>
          </w:tcPr>
          <w:p w:rsidR="00FF48FB" w:rsidRPr="004E0AF7" w:rsidRDefault="00FF48FB" w:rsidP="004E0AF7">
            <w:pPr>
              <w:jc w:val="both"/>
            </w:pPr>
          </w:p>
        </w:tc>
        <w:tc>
          <w:tcPr>
            <w:tcW w:w="540" w:type="dxa"/>
            <w:gridSpan w:val="2"/>
            <w:vMerge/>
          </w:tcPr>
          <w:p w:rsidR="00FF48FB" w:rsidRPr="004E0AF7" w:rsidRDefault="00FF48FB" w:rsidP="004E0AF7">
            <w:pPr>
              <w:jc w:val="both"/>
            </w:pPr>
          </w:p>
        </w:tc>
        <w:tc>
          <w:tcPr>
            <w:tcW w:w="720" w:type="dxa"/>
            <w:gridSpan w:val="2"/>
            <w:textDirection w:val="btLr"/>
          </w:tcPr>
          <w:p w:rsidR="00FF48FB" w:rsidRPr="004E0AF7" w:rsidRDefault="00FF48FB" w:rsidP="004E0AF7">
            <w:pPr>
              <w:ind w:left="113" w:right="113"/>
              <w:jc w:val="center"/>
            </w:pPr>
            <w:r w:rsidRPr="004E0AF7">
              <w:t>Теория</w:t>
            </w:r>
          </w:p>
        </w:tc>
        <w:tc>
          <w:tcPr>
            <w:tcW w:w="720" w:type="dxa"/>
            <w:textDirection w:val="btLr"/>
          </w:tcPr>
          <w:p w:rsidR="00FF48FB" w:rsidRPr="004E0AF7" w:rsidRDefault="00FF48FB" w:rsidP="004E0AF7">
            <w:pPr>
              <w:ind w:left="113" w:right="113"/>
              <w:jc w:val="center"/>
            </w:pPr>
            <w:r w:rsidRPr="004E0AF7">
              <w:t>Практика</w:t>
            </w:r>
          </w:p>
        </w:tc>
      </w:tr>
      <w:tr w:rsidR="00FF48FB" w:rsidRPr="004E0AF7" w:rsidTr="004E0AF7">
        <w:trPr>
          <w:cantSplit/>
          <w:trHeight w:val="320"/>
        </w:trPr>
        <w:tc>
          <w:tcPr>
            <w:tcW w:w="9720" w:type="dxa"/>
            <w:gridSpan w:val="8"/>
          </w:tcPr>
          <w:p w:rsidR="00FF48FB" w:rsidRPr="004E0AF7" w:rsidRDefault="00FF48FB" w:rsidP="004E0AF7">
            <w:pPr>
              <w:jc w:val="center"/>
              <w:rPr>
                <w:b/>
                <w:i/>
              </w:rPr>
            </w:pPr>
            <w:r w:rsidRPr="004E0AF7">
              <w:rPr>
                <w:b/>
                <w:i/>
              </w:rPr>
              <w:t>Плоскостная игрушка с клеевым соединением</w:t>
            </w:r>
          </w:p>
        </w:tc>
      </w:tr>
      <w:tr w:rsidR="00FF48FB" w:rsidRPr="004E0AF7" w:rsidTr="00FF48FB">
        <w:trPr>
          <w:cantSplit/>
          <w:trHeight w:val="420"/>
        </w:trPr>
        <w:tc>
          <w:tcPr>
            <w:tcW w:w="720" w:type="dxa"/>
          </w:tcPr>
          <w:p w:rsidR="00FF48FB" w:rsidRPr="004E0AF7" w:rsidRDefault="00FF48FB" w:rsidP="004E0AF7">
            <w:pPr>
              <w:jc w:val="center"/>
              <w:rPr>
                <w:b/>
                <w:i/>
              </w:rPr>
            </w:pPr>
            <w:r w:rsidRPr="004E0AF7">
              <w:rPr>
                <w:b/>
                <w:i/>
              </w:rPr>
              <w:t>1</w:t>
            </w:r>
          </w:p>
        </w:tc>
        <w:tc>
          <w:tcPr>
            <w:tcW w:w="7020" w:type="dxa"/>
            <w:gridSpan w:val="2"/>
          </w:tcPr>
          <w:p w:rsidR="00FF48FB" w:rsidRPr="004E0AF7" w:rsidRDefault="00FF48FB" w:rsidP="004E0AF7">
            <w:pPr>
              <w:jc w:val="center"/>
              <w:rPr>
                <w:b/>
                <w:i/>
              </w:rPr>
            </w:pPr>
            <w:r w:rsidRPr="004E0AF7">
              <w:rPr>
                <w:b/>
                <w:i/>
              </w:rPr>
              <w:t>«Фетровая азбука»</w:t>
            </w:r>
          </w:p>
        </w:tc>
        <w:tc>
          <w:tcPr>
            <w:tcW w:w="540" w:type="dxa"/>
            <w:gridSpan w:val="2"/>
          </w:tcPr>
          <w:p w:rsidR="00FF48FB" w:rsidRPr="004E0AF7" w:rsidRDefault="00FF48FB" w:rsidP="004E0AF7">
            <w:pPr>
              <w:jc w:val="center"/>
              <w:rPr>
                <w:b/>
                <w:i/>
              </w:rPr>
            </w:pPr>
            <w:r w:rsidRPr="004E0AF7">
              <w:rPr>
                <w:b/>
                <w:i/>
              </w:rPr>
              <w:t>5</w:t>
            </w:r>
          </w:p>
        </w:tc>
        <w:tc>
          <w:tcPr>
            <w:tcW w:w="720" w:type="dxa"/>
            <w:gridSpan w:val="2"/>
          </w:tcPr>
          <w:p w:rsidR="00FF48FB" w:rsidRPr="004E0AF7" w:rsidRDefault="00FF48FB" w:rsidP="004E0AF7">
            <w:pPr>
              <w:jc w:val="center"/>
              <w:rPr>
                <w:b/>
                <w:i/>
              </w:rPr>
            </w:pPr>
            <w:r w:rsidRPr="004E0AF7">
              <w:rPr>
                <w:b/>
                <w:i/>
              </w:rPr>
              <w:t>3</w:t>
            </w:r>
          </w:p>
        </w:tc>
        <w:tc>
          <w:tcPr>
            <w:tcW w:w="720" w:type="dxa"/>
          </w:tcPr>
          <w:p w:rsidR="00FF48FB" w:rsidRPr="004E0AF7" w:rsidRDefault="00FF48FB" w:rsidP="004E0AF7">
            <w:pPr>
              <w:jc w:val="center"/>
              <w:rPr>
                <w:b/>
                <w:i/>
              </w:rPr>
            </w:pPr>
            <w:r w:rsidRPr="004E0AF7">
              <w:rPr>
                <w:b/>
                <w:i/>
              </w:rPr>
              <w:t>2</w:t>
            </w:r>
          </w:p>
        </w:tc>
      </w:tr>
      <w:tr w:rsidR="00FF48FB" w:rsidRPr="004E0AF7" w:rsidTr="004E0AF7">
        <w:trPr>
          <w:cantSplit/>
          <w:trHeight w:val="1168"/>
        </w:trPr>
        <w:tc>
          <w:tcPr>
            <w:tcW w:w="720" w:type="dxa"/>
          </w:tcPr>
          <w:p w:rsidR="00FF48FB" w:rsidRPr="004E0AF7" w:rsidRDefault="00FF48FB" w:rsidP="004E0AF7">
            <w:pPr>
              <w:jc w:val="center"/>
            </w:pPr>
            <w:r w:rsidRPr="004E0AF7">
              <w:lastRenderedPageBreak/>
              <w:t>1.</w:t>
            </w:r>
          </w:p>
          <w:p w:rsidR="00FF48FB" w:rsidRPr="004E0AF7" w:rsidRDefault="00FF48FB" w:rsidP="004E0AF7">
            <w:pPr>
              <w:jc w:val="center"/>
            </w:pPr>
            <w:r w:rsidRPr="004E0AF7">
              <w:t>2.</w:t>
            </w:r>
          </w:p>
          <w:p w:rsidR="00FF48FB" w:rsidRPr="004E0AF7" w:rsidRDefault="00FF48FB" w:rsidP="004E0AF7">
            <w:pPr>
              <w:jc w:val="center"/>
            </w:pPr>
            <w:r w:rsidRPr="004E0AF7">
              <w:t>3.</w:t>
            </w:r>
          </w:p>
          <w:p w:rsidR="00FF48FB" w:rsidRPr="004E0AF7" w:rsidRDefault="00FF48FB" w:rsidP="004E0AF7">
            <w:pPr>
              <w:jc w:val="center"/>
            </w:pPr>
            <w:r w:rsidRPr="004E0AF7">
              <w:t>4.</w:t>
            </w:r>
          </w:p>
        </w:tc>
        <w:tc>
          <w:tcPr>
            <w:tcW w:w="7020" w:type="dxa"/>
            <w:gridSpan w:val="2"/>
          </w:tcPr>
          <w:p w:rsidR="00FF48FB" w:rsidRPr="004E0AF7" w:rsidRDefault="00FF48FB" w:rsidP="004E0AF7">
            <w:pPr>
              <w:jc w:val="both"/>
            </w:pPr>
            <w:r w:rsidRPr="004E0AF7">
              <w:t>Вводное занятие.</w:t>
            </w:r>
          </w:p>
          <w:p w:rsidR="00FF48FB" w:rsidRPr="004E0AF7" w:rsidRDefault="00FF48FB" w:rsidP="004E0AF7">
            <w:pPr>
              <w:jc w:val="both"/>
            </w:pPr>
            <w:r w:rsidRPr="004E0AF7">
              <w:t>Волшебный фетр.</w:t>
            </w:r>
          </w:p>
          <w:p w:rsidR="00FF48FB" w:rsidRPr="004E0AF7" w:rsidRDefault="00FF48FB" w:rsidP="004E0AF7">
            <w:pPr>
              <w:jc w:val="both"/>
            </w:pPr>
            <w:r w:rsidRPr="004E0AF7">
              <w:t>Шаблоны.</w:t>
            </w:r>
          </w:p>
          <w:p w:rsidR="00FF48FB" w:rsidRPr="004E0AF7" w:rsidRDefault="00FF48FB" w:rsidP="004E0AF7">
            <w:pPr>
              <w:jc w:val="both"/>
            </w:pPr>
            <w:r w:rsidRPr="004E0AF7">
              <w:t>Клеевое соединение деталей</w:t>
            </w:r>
          </w:p>
        </w:tc>
        <w:tc>
          <w:tcPr>
            <w:tcW w:w="540" w:type="dxa"/>
            <w:gridSpan w:val="2"/>
          </w:tcPr>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2</w:t>
            </w:r>
          </w:p>
          <w:p w:rsidR="00FF48FB" w:rsidRPr="004E0AF7" w:rsidRDefault="00FF48FB" w:rsidP="004E0AF7">
            <w:pPr>
              <w:jc w:val="center"/>
            </w:pPr>
            <w:r w:rsidRPr="004E0AF7">
              <w:t>1</w:t>
            </w:r>
          </w:p>
        </w:tc>
        <w:tc>
          <w:tcPr>
            <w:tcW w:w="720" w:type="dxa"/>
            <w:gridSpan w:val="2"/>
          </w:tcPr>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0,5</w:t>
            </w:r>
          </w:p>
          <w:p w:rsidR="00FF48FB" w:rsidRPr="004E0AF7" w:rsidRDefault="00FF48FB" w:rsidP="004E0AF7">
            <w:pPr>
              <w:jc w:val="center"/>
            </w:pPr>
            <w:r w:rsidRPr="004E0AF7">
              <w:t>0,5</w:t>
            </w:r>
          </w:p>
        </w:tc>
        <w:tc>
          <w:tcPr>
            <w:tcW w:w="720" w:type="dxa"/>
          </w:tcPr>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1,5</w:t>
            </w:r>
          </w:p>
          <w:p w:rsidR="00FF48FB" w:rsidRPr="004E0AF7" w:rsidRDefault="00FF48FB" w:rsidP="004E0AF7">
            <w:pPr>
              <w:jc w:val="center"/>
            </w:pPr>
            <w:r w:rsidRPr="004E0AF7">
              <w:t>0,5</w:t>
            </w:r>
          </w:p>
        </w:tc>
      </w:tr>
      <w:tr w:rsidR="00FF48FB" w:rsidRPr="004E0AF7" w:rsidTr="004E0AF7">
        <w:trPr>
          <w:cantSplit/>
          <w:trHeight w:val="380"/>
        </w:trPr>
        <w:tc>
          <w:tcPr>
            <w:tcW w:w="720" w:type="dxa"/>
          </w:tcPr>
          <w:p w:rsidR="00FF48FB" w:rsidRPr="004E0AF7" w:rsidRDefault="00FF48FB" w:rsidP="004E0AF7">
            <w:pPr>
              <w:jc w:val="center"/>
              <w:rPr>
                <w:b/>
                <w:i/>
              </w:rPr>
            </w:pPr>
            <w:r w:rsidRPr="004E0AF7">
              <w:rPr>
                <w:b/>
                <w:i/>
              </w:rPr>
              <w:t>2</w:t>
            </w:r>
          </w:p>
        </w:tc>
        <w:tc>
          <w:tcPr>
            <w:tcW w:w="7020" w:type="dxa"/>
            <w:gridSpan w:val="2"/>
          </w:tcPr>
          <w:p w:rsidR="00FF48FB" w:rsidRPr="004E0AF7" w:rsidRDefault="00FF48FB" w:rsidP="004E0AF7">
            <w:pPr>
              <w:jc w:val="center"/>
              <w:rPr>
                <w:b/>
                <w:i/>
              </w:rPr>
            </w:pPr>
            <w:r w:rsidRPr="004E0AF7">
              <w:rPr>
                <w:b/>
                <w:i/>
              </w:rPr>
              <w:t>«Дикие животные»</w:t>
            </w:r>
          </w:p>
        </w:tc>
        <w:tc>
          <w:tcPr>
            <w:tcW w:w="540" w:type="dxa"/>
            <w:gridSpan w:val="2"/>
          </w:tcPr>
          <w:p w:rsidR="00FF48FB" w:rsidRPr="004E0AF7" w:rsidRDefault="00FF48FB" w:rsidP="004E0AF7">
            <w:pPr>
              <w:jc w:val="center"/>
              <w:rPr>
                <w:b/>
                <w:i/>
              </w:rPr>
            </w:pPr>
            <w:r w:rsidRPr="004E0AF7">
              <w:rPr>
                <w:b/>
                <w:i/>
              </w:rPr>
              <w:t>7</w:t>
            </w:r>
          </w:p>
        </w:tc>
        <w:tc>
          <w:tcPr>
            <w:tcW w:w="720" w:type="dxa"/>
            <w:gridSpan w:val="2"/>
          </w:tcPr>
          <w:p w:rsidR="00FF48FB" w:rsidRPr="004E0AF7" w:rsidRDefault="00FF48FB" w:rsidP="004E0AF7">
            <w:pPr>
              <w:jc w:val="center"/>
              <w:rPr>
                <w:b/>
                <w:i/>
              </w:rPr>
            </w:pPr>
            <w:r w:rsidRPr="004E0AF7">
              <w:rPr>
                <w:b/>
                <w:i/>
              </w:rPr>
              <w:t>-</w:t>
            </w:r>
          </w:p>
        </w:tc>
        <w:tc>
          <w:tcPr>
            <w:tcW w:w="720" w:type="dxa"/>
          </w:tcPr>
          <w:p w:rsidR="00FF48FB" w:rsidRPr="004E0AF7" w:rsidRDefault="00FF48FB" w:rsidP="004E0AF7">
            <w:pPr>
              <w:jc w:val="center"/>
              <w:rPr>
                <w:b/>
                <w:i/>
              </w:rPr>
            </w:pPr>
            <w:r w:rsidRPr="004E0AF7">
              <w:rPr>
                <w:b/>
                <w:i/>
              </w:rPr>
              <w:t>7</w:t>
            </w:r>
          </w:p>
        </w:tc>
      </w:tr>
      <w:tr w:rsidR="00FF48FB" w:rsidRPr="004E0AF7" w:rsidTr="00FF48FB">
        <w:trPr>
          <w:cantSplit/>
          <w:trHeight w:val="1950"/>
        </w:trPr>
        <w:tc>
          <w:tcPr>
            <w:tcW w:w="720" w:type="dxa"/>
          </w:tcPr>
          <w:p w:rsidR="00FF48FB" w:rsidRPr="004E0AF7" w:rsidRDefault="00FF48FB" w:rsidP="004E0AF7">
            <w:pPr>
              <w:jc w:val="center"/>
            </w:pPr>
            <w:r w:rsidRPr="004E0AF7">
              <w:t>1.</w:t>
            </w:r>
          </w:p>
          <w:p w:rsidR="00FF48FB" w:rsidRPr="004E0AF7" w:rsidRDefault="00FF48FB" w:rsidP="004E0AF7">
            <w:pPr>
              <w:jc w:val="center"/>
            </w:pPr>
            <w:r w:rsidRPr="004E0AF7">
              <w:t>2.</w:t>
            </w:r>
          </w:p>
          <w:p w:rsidR="00FF48FB" w:rsidRPr="004E0AF7" w:rsidRDefault="00FF48FB" w:rsidP="004E0AF7">
            <w:pPr>
              <w:jc w:val="center"/>
            </w:pPr>
            <w:r w:rsidRPr="004E0AF7">
              <w:t>3.</w:t>
            </w:r>
          </w:p>
          <w:p w:rsidR="00FF48FB" w:rsidRPr="004E0AF7" w:rsidRDefault="00FF48FB" w:rsidP="004E0AF7">
            <w:pPr>
              <w:jc w:val="center"/>
            </w:pPr>
            <w:r w:rsidRPr="004E0AF7">
              <w:t>4.</w:t>
            </w:r>
          </w:p>
          <w:p w:rsidR="00FF48FB" w:rsidRPr="004E0AF7" w:rsidRDefault="00FF48FB" w:rsidP="004E0AF7">
            <w:pPr>
              <w:jc w:val="center"/>
            </w:pPr>
            <w:r w:rsidRPr="004E0AF7">
              <w:t>5.</w:t>
            </w:r>
          </w:p>
          <w:p w:rsidR="00FF48FB" w:rsidRPr="004E0AF7" w:rsidRDefault="00FF48FB" w:rsidP="004E0AF7">
            <w:pPr>
              <w:jc w:val="center"/>
            </w:pPr>
            <w:r w:rsidRPr="004E0AF7">
              <w:t>6.</w:t>
            </w:r>
          </w:p>
          <w:p w:rsidR="00FF48FB" w:rsidRPr="004E0AF7" w:rsidRDefault="00FF48FB" w:rsidP="004E0AF7">
            <w:pPr>
              <w:jc w:val="center"/>
            </w:pPr>
            <w:r w:rsidRPr="004E0AF7">
              <w:t>7.</w:t>
            </w:r>
          </w:p>
        </w:tc>
        <w:tc>
          <w:tcPr>
            <w:tcW w:w="7020" w:type="dxa"/>
            <w:gridSpan w:val="2"/>
          </w:tcPr>
          <w:p w:rsidR="00FF48FB" w:rsidRPr="004E0AF7" w:rsidRDefault="00FF48FB" w:rsidP="004E0AF7">
            <w:pPr>
              <w:jc w:val="both"/>
            </w:pPr>
            <w:r w:rsidRPr="004E0AF7">
              <w:t>«Птичка»</w:t>
            </w:r>
          </w:p>
          <w:p w:rsidR="00FF48FB" w:rsidRPr="004E0AF7" w:rsidRDefault="00FF48FB" w:rsidP="004E0AF7">
            <w:pPr>
              <w:jc w:val="both"/>
            </w:pPr>
            <w:r w:rsidRPr="004E0AF7">
              <w:t>«Медведь»</w:t>
            </w:r>
          </w:p>
          <w:p w:rsidR="00FF48FB" w:rsidRPr="004E0AF7" w:rsidRDefault="00FF48FB" w:rsidP="004E0AF7">
            <w:pPr>
              <w:jc w:val="both"/>
            </w:pPr>
            <w:r w:rsidRPr="004E0AF7">
              <w:t>«Зайчик»</w:t>
            </w:r>
          </w:p>
          <w:p w:rsidR="00FF48FB" w:rsidRPr="004E0AF7" w:rsidRDefault="00FF48FB" w:rsidP="004E0AF7">
            <w:pPr>
              <w:jc w:val="both"/>
            </w:pPr>
            <w:r w:rsidRPr="004E0AF7">
              <w:t>«Лиса»</w:t>
            </w:r>
          </w:p>
          <w:p w:rsidR="00FF48FB" w:rsidRPr="004E0AF7" w:rsidRDefault="00FF48FB" w:rsidP="004E0AF7">
            <w:pPr>
              <w:jc w:val="both"/>
            </w:pPr>
            <w:r w:rsidRPr="004E0AF7">
              <w:t>«Волк»</w:t>
            </w:r>
          </w:p>
          <w:p w:rsidR="00FF48FB" w:rsidRPr="004E0AF7" w:rsidRDefault="00FF48FB" w:rsidP="004E0AF7">
            <w:pPr>
              <w:jc w:val="both"/>
            </w:pPr>
            <w:r w:rsidRPr="004E0AF7">
              <w:t>«Ёжик»</w:t>
            </w:r>
          </w:p>
          <w:p w:rsidR="00FF48FB" w:rsidRPr="004E0AF7" w:rsidRDefault="00FF48FB" w:rsidP="004E0AF7">
            <w:pPr>
              <w:jc w:val="both"/>
            </w:pPr>
            <w:r w:rsidRPr="004E0AF7">
              <w:t>«Сова»</w:t>
            </w:r>
          </w:p>
        </w:tc>
        <w:tc>
          <w:tcPr>
            <w:tcW w:w="540" w:type="dxa"/>
            <w:gridSpan w:val="2"/>
          </w:tcPr>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tc>
        <w:tc>
          <w:tcPr>
            <w:tcW w:w="720" w:type="dxa"/>
            <w:gridSpan w:val="2"/>
          </w:tcPr>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tc>
        <w:tc>
          <w:tcPr>
            <w:tcW w:w="720" w:type="dxa"/>
          </w:tcPr>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tc>
      </w:tr>
      <w:tr w:rsidR="00FF48FB" w:rsidRPr="004E0AF7" w:rsidTr="004E0AF7">
        <w:trPr>
          <w:cantSplit/>
          <w:trHeight w:val="278"/>
        </w:trPr>
        <w:tc>
          <w:tcPr>
            <w:tcW w:w="720" w:type="dxa"/>
          </w:tcPr>
          <w:p w:rsidR="00FF48FB" w:rsidRPr="004E0AF7" w:rsidRDefault="00FF48FB" w:rsidP="004E0AF7">
            <w:pPr>
              <w:jc w:val="center"/>
              <w:rPr>
                <w:b/>
                <w:i/>
              </w:rPr>
            </w:pPr>
            <w:r w:rsidRPr="004E0AF7">
              <w:rPr>
                <w:b/>
                <w:i/>
              </w:rPr>
              <w:t>3</w:t>
            </w:r>
          </w:p>
        </w:tc>
        <w:tc>
          <w:tcPr>
            <w:tcW w:w="7020" w:type="dxa"/>
            <w:gridSpan w:val="2"/>
          </w:tcPr>
          <w:p w:rsidR="00FF48FB" w:rsidRPr="004E0AF7" w:rsidRDefault="00FF48FB" w:rsidP="004E0AF7">
            <w:pPr>
              <w:jc w:val="center"/>
              <w:rPr>
                <w:b/>
                <w:i/>
              </w:rPr>
            </w:pPr>
            <w:r w:rsidRPr="004E0AF7">
              <w:rPr>
                <w:b/>
                <w:i/>
              </w:rPr>
              <w:t>«Новогодние игрушки для ёлочки»</w:t>
            </w:r>
          </w:p>
        </w:tc>
        <w:tc>
          <w:tcPr>
            <w:tcW w:w="540" w:type="dxa"/>
            <w:gridSpan w:val="2"/>
          </w:tcPr>
          <w:p w:rsidR="00FF48FB" w:rsidRPr="004E0AF7" w:rsidRDefault="00FF48FB" w:rsidP="004E0AF7">
            <w:pPr>
              <w:jc w:val="center"/>
              <w:rPr>
                <w:b/>
                <w:i/>
              </w:rPr>
            </w:pPr>
            <w:r w:rsidRPr="004E0AF7">
              <w:rPr>
                <w:b/>
                <w:i/>
              </w:rPr>
              <w:t>4</w:t>
            </w:r>
          </w:p>
        </w:tc>
        <w:tc>
          <w:tcPr>
            <w:tcW w:w="720" w:type="dxa"/>
            <w:gridSpan w:val="2"/>
          </w:tcPr>
          <w:p w:rsidR="00FF48FB" w:rsidRPr="004E0AF7" w:rsidRDefault="00FF48FB" w:rsidP="004E0AF7">
            <w:pPr>
              <w:jc w:val="center"/>
              <w:rPr>
                <w:b/>
                <w:i/>
              </w:rPr>
            </w:pPr>
            <w:r w:rsidRPr="004E0AF7">
              <w:rPr>
                <w:b/>
                <w:i/>
              </w:rPr>
              <w:t>-</w:t>
            </w:r>
          </w:p>
        </w:tc>
        <w:tc>
          <w:tcPr>
            <w:tcW w:w="720" w:type="dxa"/>
          </w:tcPr>
          <w:p w:rsidR="00FF48FB" w:rsidRPr="004E0AF7" w:rsidRDefault="00FF48FB" w:rsidP="004E0AF7">
            <w:pPr>
              <w:jc w:val="center"/>
              <w:rPr>
                <w:b/>
                <w:i/>
              </w:rPr>
            </w:pPr>
            <w:r w:rsidRPr="004E0AF7">
              <w:rPr>
                <w:b/>
                <w:i/>
              </w:rPr>
              <w:t>4</w:t>
            </w:r>
          </w:p>
        </w:tc>
      </w:tr>
      <w:tr w:rsidR="00FF48FB" w:rsidRPr="004E0AF7" w:rsidTr="004E0AF7">
        <w:trPr>
          <w:cantSplit/>
          <w:trHeight w:val="893"/>
        </w:trPr>
        <w:tc>
          <w:tcPr>
            <w:tcW w:w="720" w:type="dxa"/>
          </w:tcPr>
          <w:p w:rsidR="00FF48FB" w:rsidRPr="004E0AF7" w:rsidRDefault="00FF48FB" w:rsidP="004E0AF7">
            <w:pPr>
              <w:jc w:val="center"/>
            </w:pPr>
            <w:r w:rsidRPr="004E0AF7">
              <w:t>1.</w:t>
            </w:r>
          </w:p>
          <w:p w:rsidR="00FF48FB" w:rsidRPr="004E0AF7" w:rsidRDefault="00FF48FB" w:rsidP="004E0AF7">
            <w:pPr>
              <w:jc w:val="center"/>
            </w:pPr>
            <w:r w:rsidRPr="004E0AF7">
              <w:t>2.</w:t>
            </w:r>
          </w:p>
          <w:p w:rsidR="00FF48FB" w:rsidRPr="004E0AF7" w:rsidRDefault="00FF48FB" w:rsidP="004E0AF7">
            <w:pPr>
              <w:jc w:val="center"/>
            </w:pPr>
            <w:r w:rsidRPr="004E0AF7">
              <w:t>3.</w:t>
            </w:r>
          </w:p>
        </w:tc>
        <w:tc>
          <w:tcPr>
            <w:tcW w:w="7020" w:type="dxa"/>
            <w:gridSpan w:val="2"/>
          </w:tcPr>
          <w:p w:rsidR="00FF48FB" w:rsidRPr="004E0AF7" w:rsidRDefault="00FF48FB" w:rsidP="004E0AF7">
            <w:pPr>
              <w:jc w:val="both"/>
            </w:pPr>
            <w:r w:rsidRPr="004E0AF7">
              <w:t>«Шарики»</w:t>
            </w:r>
          </w:p>
          <w:p w:rsidR="00FF48FB" w:rsidRPr="004E0AF7" w:rsidRDefault="00FF48FB" w:rsidP="004E0AF7">
            <w:pPr>
              <w:jc w:val="both"/>
            </w:pPr>
            <w:r w:rsidRPr="004E0AF7">
              <w:t>«Дед мороз»</w:t>
            </w:r>
          </w:p>
          <w:p w:rsidR="00FF48FB" w:rsidRPr="004E0AF7" w:rsidRDefault="00FF48FB" w:rsidP="004E0AF7">
            <w:pPr>
              <w:jc w:val="both"/>
            </w:pPr>
            <w:r w:rsidRPr="004E0AF7">
              <w:t>«Снегурочка»</w:t>
            </w:r>
          </w:p>
        </w:tc>
        <w:tc>
          <w:tcPr>
            <w:tcW w:w="540" w:type="dxa"/>
            <w:gridSpan w:val="2"/>
          </w:tcPr>
          <w:p w:rsidR="00FF48FB" w:rsidRPr="004E0AF7" w:rsidRDefault="00FF48FB" w:rsidP="004E0AF7">
            <w:pPr>
              <w:jc w:val="center"/>
            </w:pPr>
            <w:r w:rsidRPr="004E0AF7">
              <w:t>2</w:t>
            </w:r>
          </w:p>
          <w:p w:rsidR="00FF48FB" w:rsidRPr="004E0AF7" w:rsidRDefault="00FF48FB" w:rsidP="004E0AF7">
            <w:pPr>
              <w:jc w:val="center"/>
            </w:pPr>
            <w:r w:rsidRPr="004E0AF7">
              <w:t>1</w:t>
            </w:r>
          </w:p>
          <w:p w:rsidR="00FF48FB" w:rsidRPr="004E0AF7" w:rsidRDefault="00FF48FB" w:rsidP="004E0AF7">
            <w:pPr>
              <w:jc w:val="center"/>
            </w:pPr>
            <w:r w:rsidRPr="004E0AF7">
              <w:t>1</w:t>
            </w:r>
          </w:p>
        </w:tc>
        <w:tc>
          <w:tcPr>
            <w:tcW w:w="720" w:type="dxa"/>
            <w:gridSpan w:val="2"/>
          </w:tcPr>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tc>
        <w:tc>
          <w:tcPr>
            <w:tcW w:w="720" w:type="dxa"/>
          </w:tcPr>
          <w:p w:rsidR="00FF48FB" w:rsidRPr="004E0AF7" w:rsidRDefault="00FF48FB" w:rsidP="004E0AF7">
            <w:pPr>
              <w:jc w:val="center"/>
            </w:pPr>
            <w:r w:rsidRPr="004E0AF7">
              <w:t>2</w:t>
            </w:r>
          </w:p>
          <w:p w:rsidR="00FF48FB" w:rsidRPr="004E0AF7" w:rsidRDefault="00FF48FB" w:rsidP="004E0AF7">
            <w:pPr>
              <w:jc w:val="center"/>
            </w:pPr>
            <w:r w:rsidRPr="004E0AF7">
              <w:t>1</w:t>
            </w:r>
          </w:p>
          <w:p w:rsidR="00FF48FB" w:rsidRPr="004E0AF7" w:rsidRDefault="00FF48FB" w:rsidP="004E0AF7">
            <w:pPr>
              <w:jc w:val="center"/>
            </w:pPr>
            <w:r w:rsidRPr="004E0AF7">
              <w:t>1</w:t>
            </w:r>
          </w:p>
        </w:tc>
      </w:tr>
      <w:tr w:rsidR="00FF48FB" w:rsidRPr="004E0AF7" w:rsidTr="004E0AF7">
        <w:trPr>
          <w:cantSplit/>
          <w:trHeight w:val="281"/>
        </w:trPr>
        <w:tc>
          <w:tcPr>
            <w:tcW w:w="720" w:type="dxa"/>
          </w:tcPr>
          <w:p w:rsidR="00FF48FB" w:rsidRPr="004E0AF7" w:rsidRDefault="00FF48FB" w:rsidP="004E0AF7">
            <w:pPr>
              <w:jc w:val="center"/>
              <w:rPr>
                <w:b/>
                <w:i/>
              </w:rPr>
            </w:pPr>
            <w:r w:rsidRPr="004E0AF7">
              <w:rPr>
                <w:b/>
                <w:i/>
              </w:rPr>
              <w:t>4</w:t>
            </w:r>
          </w:p>
        </w:tc>
        <w:tc>
          <w:tcPr>
            <w:tcW w:w="7020" w:type="dxa"/>
            <w:gridSpan w:val="2"/>
          </w:tcPr>
          <w:p w:rsidR="00FF48FB" w:rsidRPr="004E0AF7" w:rsidRDefault="00FF48FB" w:rsidP="004E0AF7">
            <w:pPr>
              <w:jc w:val="center"/>
              <w:rPr>
                <w:b/>
                <w:i/>
              </w:rPr>
            </w:pPr>
            <w:r w:rsidRPr="004E0AF7">
              <w:rPr>
                <w:b/>
                <w:i/>
              </w:rPr>
              <w:t>«Домашние животные»</w:t>
            </w:r>
          </w:p>
        </w:tc>
        <w:tc>
          <w:tcPr>
            <w:tcW w:w="540" w:type="dxa"/>
            <w:gridSpan w:val="2"/>
          </w:tcPr>
          <w:p w:rsidR="00FF48FB" w:rsidRPr="004E0AF7" w:rsidRDefault="00FF48FB" w:rsidP="004E0AF7">
            <w:pPr>
              <w:jc w:val="center"/>
              <w:rPr>
                <w:b/>
                <w:i/>
              </w:rPr>
            </w:pPr>
            <w:r w:rsidRPr="004E0AF7">
              <w:rPr>
                <w:b/>
                <w:i/>
              </w:rPr>
              <w:t>6</w:t>
            </w:r>
          </w:p>
        </w:tc>
        <w:tc>
          <w:tcPr>
            <w:tcW w:w="720" w:type="dxa"/>
            <w:gridSpan w:val="2"/>
          </w:tcPr>
          <w:p w:rsidR="00FF48FB" w:rsidRPr="004E0AF7" w:rsidRDefault="00FF48FB" w:rsidP="004E0AF7">
            <w:pPr>
              <w:jc w:val="center"/>
              <w:rPr>
                <w:b/>
                <w:i/>
              </w:rPr>
            </w:pPr>
            <w:r w:rsidRPr="004E0AF7">
              <w:rPr>
                <w:b/>
                <w:i/>
              </w:rPr>
              <w:t>-</w:t>
            </w:r>
          </w:p>
        </w:tc>
        <w:tc>
          <w:tcPr>
            <w:tcW w:w="720" w:type="dxa"/>
          </w:tcPr>
          <w:p w:rsidR="00FF48FB" w:rsidRPr="004E0AF7" w:rsidRDefault="00FF48FB" w:rsidP="004E0AF7">
            <w:pPr>
              <w:jc w:val="center"/>
              <w:rPr>
                <w:b/>
                <w:i/>
              </w:rPr>
            </w:pPr>
            <w:r w:rsidRPr="004E0AF7">
              <w:rPr>
                <w:b/>
                <w:i/>
              </w:rPr>
              <w:t>6</w:t>
            </w:r>
          </w:p>
        </w:tc>
      </w:tr>
      <w:tr w:rsidR="00FF48FB" w:rsidRPr="004E0AF7" w:rsidTr="004E0AF7">
        <w:trPr>
          <w:cantSplit/>
          <w:trHeight w:val="1706"/>
        </w:trPr>
        <w:tc>
          <w:tcPr>
            <w:tcW w:w="720" w:type="dxa"/>
          </w:tcPr>
          <w:p w:rsidR="00FF48FB" w:rsidRPr="004E0AF7" w:rsidRDefault="00FF48FB" w:rsidP="004E0AF7">
            <w:pPr>
              <w:jc w:val="center"/>
            </w:pPr>
            <w:r w:rsidRPr="004E0AF7">
              <w:t>1.</w:t>
            </w:r>
          </w:p>
          <w:p w:rsidR="00FF48FB" w:rsidRPr="004E0AF7" w:rsidRDefault="00FF48FB" w:rsidP="004E0AF7">
            <w:pPr>
              <w:jc w:val="center"/>
            </w:pPr>
            <w:r w:rsidRPr="004E0AF7">
              <w:t>2.</w:t>
            </w:r>
          </w:p>
          <w:p w:rsidR="00FF48FB" w:rsidRPr="004E0AF7" w:rsidRDefault="00FF48FB" w:rsidP="004E0AF7">
            <w:pPr>
              <w:jc w:val="center"/>
            </w:pPr>
            <w:r w:rsidRPr="004E0AF7">
              <w:t>3.</w:t>
            </w:r>
          </w:p>
          <w:p w:rsidR="00FF48FB" w:rsidRPr="004E0AF7" w:rsidRDefault="00FF48FB" w:rsidP="004E0AF7">
            <w:pPr>
              <w:jc w:val="center"/>
            </w:pPr>
            <w:r w:rsidRPr="004E0AF7">
              <w:t>4.</w:t>
            </w:r>
          </w:p>
          <w:p w:rsidR="00FF48FB" w:rsidRPr="004E0AF7" w:rsidRDefault="00FF48FB" w:rsidP="004E0AF7">
            <w:pPr>
              <w:jc w:val="center"/>
            </w:pPr>
            <w:r w:rsidRPr="004E0AF7">
              <w:t>5.</w:t>
            </w:r>
          </w:p>
          <w:p w:rsidR="00FF48FB" w:rsidRPr="004E0AF7" w:rsidRDefault="00FF48FB" w:rsidP="004E0AF7">
            <w:pPr>
              <w:jc w:val="center"/>
            </w:pPr>
            <w:r w:rsidRPr="004E0AF7">
              <w:t>6.</w:t>
            </w:r>
          </w:p>
        </w:tc>
        <w:tc>
          <w:tcPr>
            <w:tcW w:w="7020" w:type="dxa"/>
            <w:gridSpan w:val="2"/>
          </w:tcPr>
          <w:p w:rsidR="00FF48FB" w:rsidRPr="004E0AF7" w:rsidRDefault="00FF48FB" w:rsidP="004E0AF7">
            <w:pPr>
              <w:jc w:val="both"/>
            </w:pPr>
            <w:r w:rsidRPr="004E0AF7">
              <w:t>«Котёнок»</w:t>
            </w:r>
          </w:p>
          <w:p w:rsidR="00FF48FB" w:rsidRPr="004E0AF7" w:rsidRDefault="00FF48FB" w:rsidP="004E0AF7">
            <w:pPr>
              <w:jc w:val="both"/>
            </w:pPr>
            <w:r w:rsidRPr="004E0AF7">
              <w:t>«Собачка»</w:t>
            </w:r>
          </w:p>
          <w:p w:rsidR="00FF48FB" w:rsidRPr="004E0AF7" w:rsidRDefault="00FF48FB" w:rsidP="004E0AF7">
            <w:pPr>
              <w:jc w:val="both"/>
            </w:pPr>
            <w:r w:rsidRPr="004E0AF7">
              <w:t>«Лошадь»</w:t>
            </w:r>
          </w:p>
          <w:p w:rsidR="00FF48FB" w:rsidRPr="004E0AF7" w:rsidRDefault="00FF48FB" w:rsidP="004E0AF7">
            <w:pPr>
              <w:jc w:val="both"/>
            </w:pPr>
            <w:r w:rsidRPr="004E0AF7">
              <w:t>«Овечка»</w:t>
            </w:r>
          </w:p>
          <w:p w:rsidR="00FF48FB" w:rsidRPr="004E0AF7" w:rsidRDefault="00FF48FB" w:rsidP="004E0AF7">
            <w:pPr>
              <w:jc w:val="both"/>
            </w:pPr>
            <w:r w:rsidRPr="004E0AF7">
              <w:t>«Свинья»</w:t>
            </w:r>
          </w:p>
          <w:p w:rsidR="00FF48FB" w:rsidRPr="004E0AF7" w:rsidRDefault="00FF48FB" w:rsidP="004E0AF7">
            <w:pPr>
              <w:jc w:val="both"/>
            </w:pPr>
            <w:r w:rsidRPr="004E0AF7">
              <w:t>«Корова»</w:t>
            </w:r>
          </w:p>
        </w:tc>
        <w:tc>
          <w:tcPr>
            <w:tcW w:w="540" w:type="dxa"/>
            <w:gridSpan w:val="2"/>
          </w:tcPr>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tc>
        <w:tc>
          <w:tcPr>
            <w:tcW w:w="720" w:type="dxa"/>
            <w:gridSpan w:val="2"/>
          </w:tcPr>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tc>
        <w:tc>
          <w:tcPr>
            <w:tcW w:w="720" w:type="dxa"/>
          </w:tcPr>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tc>
      </w:tr>
      <w:tr w:rsidR="00FF48FB" w:rsidRPr="004E0AF7" w:rsidTr="004E0AF7">
        <w:trPr>
          <w:cantSplit/>
          <w:trHeight w:val="285"/>
        </w:trPr>
        <w:tc>
          <w:tcPr>
            <w:tcW w:w="720" w:type="dxa"/>
          </w:tcPr>
          <w:p w:rsidR="00FF48FB" w:rsidRPr="004E0AF7" w:rsidRDefault="00FF48FB" w:rsidP="004E0AF7">
            <w:pPr>
              <w:jc w:val="center"/>
              <w:rPr>
                <w:b/>
                <w:i/>
              </w:rPr>
            </w:pPr>
            <w:r w:rsidRPr="004E0AF7">
              <w:rPr>
                <w:b/>
                <w:i/>
              </w:rPr>
              <w:t>5</w:t>
            </w:r>
          </w:p>
        </w:tc>
        <w:tc>
          <w:tcPr>
            <w:tcW w:w="7020" w:type="dxa"/>
            <w:gridSpan w:val="2"/>
          </w:tcPr>
          <w:p w:rsidR="00FF48FB" w:rsidRPr="004E0AF7" w:rsidRDefault="00FF48FB" w:rsidP="004E0AF7">
            <w:pPr>
              <w:jc w:val="center"/>
              <w:rPr>
                <w:b/>
                <w:i/>
              </w:rPr>
            </w:pPr>
            <w:r w:rsidRPr="004E0AF7">
              <w:rPr>
                <w:b/>
                <w:i/>
              </w:rPr>
              <w:t>«Обитатели жарких стран»</w:t>
            </w:r>
          </w:p>
        </w:tc>
        <w:tc>
          <w:tcPr>
            <w:tcW w:w="540" w:type="dxa"/>
            <w:gridSpan w:val="2"/>
          </w:tcPr>
          <w:p w:rsidR="00FF48FB" w:rsidRPr="004E0AF7" w:rsidRDefault="00FF48FB" w:rsidP="004E0AF7">
            <w:pPr>
              <w:jc w:val="center"/>
              <w:rPr>
                <w:b/>
                <w:i/>
              </w:rPr>
            </w:pPr>
            <w:r w:rsidRPr="004E0AF7">
              <w:rPr>
                <w:b/>
                <w:i/>
              </w:rPr>
              <w:t>6</w:t>
            </w:r>
          </w:p>
        </w:tc>
        <w:tc>
          <w:tcPr>
            <w:tcW w:w="720" w:type="dxa"/>
            <w:gridSpan w:val="2"/>
          </w:tcPr>
          <w:p w:rsidR="00FF48FB" w:rsidRPr="004E0AF7" w:rsidRDefault="00FF48FB" w:rsidP="004E0AF7">
            <w:pPr>
              <w:jc w:val="center"/>
              <w:rPr>
                <w:b/>
                <w:i/>
              </w:rPr>
            </w:pPr>
            <w:r w:rsidRPr="004E0AF7">
              <w:rPr>
                <w:b/>
                <w:i/>
              </w:rPr>
              <w:t>-</w:t>
            </w:r>
          </w:p>
        </w:tc>
        <w:tc>
          <w:tcPr>
            <w:tcW w:w="720" w:type="dxa"/>
          </w:tcPr>
          <w:p w:rsidR="00FF48FB" w:rsidRPr="004E0AF7" w:rsidRDefault="00FF48FB" w:rsidP="004E0AF7">
            <w:pPr>
              <w:jc w:val="center"/>
              <w:rPr>
                <w:b/>
                <w:i/>
              </w:rPr>
            </w:pPr>
            <w:r w:rsidRPr="004E0AF7">
              <w:rPr>
                <w:b/>
                <w:i/>
              </w:rPr>
              <w:t>6</w:t>
            </w:r>
          </w:p>
        </w:tc>
      </w:tr>
      <w:tr w:rsidR="00FF48FB" w:rsidRPr="004E0AF7" w:rsidTr="004E0AF7">
        <w:trPr>
          <w:cantSplit/>
          <w:trHeight w:val="1724"/>
        </w:trPr>
        <w:tc>
          <w:tcPr>
            <w:tcW w:w="720" w:type="dxa"/>
          </w:tcPr>
          <w:p w:rsidR="00FF48FB" w:rsidRPr="004E0AF7" w:rsidRDefault="00FF48FB" w:rsidP="004E0AF7">
            <w:pPr>
              <w:jc w:val="center"/>
            </w:pPr>
            <w:r w:rsidRPr="004E0AF7">
              <w:t>1.</w:t>
            </w:r>
          </w:p>
          <w:p w:rsidR="00FF48FB" w:rsidRPr="004E0AF7" w:rsidRDefault="00FF48FB" w:rsidP="004E0AF7">
            <w:pPr>
              <w:jc w:val="center"/>
            </w:pPr>
            <w:r w:rsidRPr="004E0AF7">
              <w:t>2.</w:t>
            </w:r>
          </w:p>
          <w:p w:rsidR="00FF48FB" w:rsidRPr="004E0AF7" w:rsidRDefault="00FF48FB" w:rsidP="004E0AF7">
            <w:pPr>
              <w:jc w:val="center"/>
            </w:pPr>
            <w:r w:rsidRPr="004E0AF7">
              <w:t>3.</w:t>
            </w:r>
          </w:p>
          <w:p w:rsidR="00FF48FB" w:rsidRPr="004E0AF7" w:rsidRDefault="00FF48FB" w:rsidP="004E0AF7">
            <w:pPr>
              <w:jc w:val="center"/>
            </w:pPr>
            <w:r w:rsidRPr="004E0AF7">
              <w:t>4.</w:t>
            </w:r>
          </w:p>
          <w:p w:rsidR="00FF48FB" w:rsidRPr="004E0AF7" w:rsidRDefault="00FF48FB" w:rsidP="004E0AF7">
            <w:pPr>
              <w:jc w:val="center"/>
            </w:pPr>
            <w:r w:rsidRPr="004E0AF7">
              <w:t>5.</w:t>
            </w:r>
          </w:p>
          <w:p w:rsidR="00FF48FB" w:rsidRPr="004E0AF7" w:rsidRDefault="00FF48FB" w:rsidP="004E0AF7">
            <w:pPr>
              <w:jc w:val="center"/>
            </w:pPr>
            <w:r w:rsidRPr="004E0AF7">
              <w:t>6.</w:t>
            </w:r>
          </w:p>
        </w:tc>
        <w:tc>
          <w:tcPr>
            <w:tcW w:w="7020" w:type="dxa"/>
            <w:gridSpan w:val="2"/>
          </w:tcPr>
          <w:p w:rsidR="00FF48FB" w:rsidRPr="004E0AF7" w:rsidRDefault="00FF48FB" w:rsidP="004E0AF7">
            <w:pPr>
              <w:jc w:val="both"/>
            </w:pPr>
            <w:r w:rsidRPr="004E0AF7">
              <w:t>«Слон»</w:t>
            </w:r>
          </w:p>
          <w:p w:rsidR="00FF48FB" w:rsidRPr="004E0AF7" w:rsidRDefault="00FF48FB" w:rsidP="004E0AF7">
            <w:pPr>
              <w:jc w:val="both"/>
            </w:pPr>
            <w:r w:rsidRPr="004E0AF7">
              <w:t>«Бегемот»</w:t>
            </w:r>
          </w:p>
          <w:p w:rsidR="00FF48FB" w:rsidRPr="004E0AF7" w:rsidRDefault="00FF48FB" w:rsidP="004E0AF7">
            <w:pPr>
              <w:jc w:val="both"/>
            </w:pPr>
            <w:r w:rsidRPr="004E0AF7">
              <w:t>«Лев»</w:t>
            </w:r>
          </w:p>
          <w:p w:rsidR="00FF48FB" w:rsidRPr="004E0AF7" w:rsidRDefault="00FF48FB" w:rsidP="004E0AF7">
            <w:pPr>
              <w:jc w:val="both"/>
            </w:pPr>
            <w:r w:rsidRPr="004E0AF7">
              <w:t>«Мартышка»</w:t>
            </w:r>
          </w:p>
          <w:p w:rsidR="00FF48FB" w:rsidRPr="004E0AF7" w:rsidRDefault="00FF48FB" w:rsidP="004E0AF7">
            <w:pPr>
              <w:jc w:val="both"/>
            </w:pPr>
            <w:r w:rsidRPr="004E0AF7">
              <w:t>«Крокодил»</w:t>
            </w:r>
          </w:p>
          <w:p w:rsidR="00FF48FB" w:rsidRPr="004E0AF7" w:rsidRDefault="00FF48FB" w:rsidP="004E0AF7">
            <w:pPr>
              <w:jc w:val="both"/>
            </w:pPr>
            <w:r w:rsidRPr="004E0AF7">
              <w:t>«Жираф»</w:t>
            </w:r>
          </w:p>
        </w:tc>
        <w:tc>
          <w:tcPr>
            <w:tcW w:w="540" w:type="dxa"/>
            <w:gridSpan w:val="2"/>
          </w:tcPr>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tc>
        <w:tc>
          <w:tcPr>
            <w:tcW w:w="720" w:type="dxa"/>
            <w:gridSpan w:val="2"/>
          </w:tcPr>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tc>
        <w:tc>
          <w:tcPr>
            <w:tcW w:w="720" w:type="dxa"/>
          </w:tcPr>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tc>
      </w:tr>
      <w:tr w:rsidR="00FF48FB" w:rsidRPr="004E0AF7" w:rsidTr="004E0AF7">
        <w:trPr>
          <w:cantSplit/>
          <w:trHeight w:val="273"/>
        </w:trPr>
        <w:tc>
          <w:tcPr>
            <w:tcW w:w="720" w:type="dxa"/>
          </w:tcPr>
          <w:p w:rsidR="00FF48FB" w:rsidRPr="004E0AF7" w:rsidRDefault="00FF48FB" w:rsidP="004E0AF7">
            <w:pPr>
              <w:jc w:val="center"/>
              <w:rPr>
                <w:b/>
                <w:i/>
              </w:rPr>
            </w:pPr>
            <w:r w:rsidRPr="004E0AF7">
              <w:rPr>
                <w:b/>
                <w:i/>
              </w:rPr>
              <w:t>6</w:t>
            </w:r>
          </w:p>
        </w:tc>
        <w:tc>
          <w:tcPr>
            <w:tcW w:w="7020" w:type="dxa"/>
            <w:gridSpan w:val="2"/>
          </w:tcPr>
          <w:p w:rsidR="00FF48FB" w:rsidRPr="004E0AF7" w:rsidRDefault="00FF48FB" w:rsidP="004E0AF7">
            <w:pPr>
              <w:jc w:val="center"/>
              <w:rPr>
                <w:b/>
                <w:i/>
              </w:rPr>
            </w:pPr>
            <w:r w:rsidRPr="004E0AF7">
              <w:rPr>
                <w:b/>
                <w:i/>
              </w:rPr>
              <w:t>Сказка «Репка»</w:t>
            </w:r>
          </w:p>
        </w:tc>
        <w:tc>
          <w:tcPr>
            <w:tcW w:w="540" w:type="dxa"/>
            <w:gridSpan w:val="2"/>
          </w:tcPr>
          <w:p w:rsidR="00FF48FB" w:rsidRPr="004E0AF7" w:rsidRDefault="00FF48FB" w:rsidP="004E0AF7">
            <w:pPr>
              <w:jc w:val="center"/>
              <w:rPr>
                <w:b/>
                <w:i/>
              </w:rPr>
            </w:pPr>
            <w:r w:rsidRPr="004E0AF7">
              <w:rPr>
                <w:b/>
                <w:i/>
              </w:rPr>
              <w:t>7</w:t>
            </w:r>
          </w:p>
        </w:tc>
        <w:tc>
          <w:tcPr>
            <w:tcW w:w="720" w:type="dxa"/>
            <w:gridSpan w:val="2"/>
          </w:tcPr>
          <w:p w:rsidR="00FF48FB" w:rsidRPr="004E0AF7" w:rsidRDefault="00FF48FB" w:rsidP="004E0AF7">
            <w:pPr>
              <w:jc w:val="center"/>
              <w:rPr>
                <w:b/>
                <w:i/>
              </w:rPr>
            </w:pPr>
            <w:r w:rsidRPr="004E0AF7">
              <w:rPr>
                <w:b/>
                <w:i/>
              </w:rPr>
              <w:t>-</w:t>
            </w:r>
          </w:p>
        </w:tc>
        <w:tc>
          <w:tcPr>
            <w:tcW w:w="720" w:type="dxa"/>
          </w:tcPr>
          <w:p w:rsidR="00FF48FB" w:rsidRPr="004E0AF7" w:rsidRDefault="00FF48FB" w:rsidP="004E0AF7">
            <w:pPr>
              <w:jc w:val="center"/>
              <w:rPr>
                <w:b/>
                <w:i/>
              </w:rPr>
            </w:pPr>
            <w:r w:rsidRPr="004E0AF7">
              <w:rPr>
                <w:b/>
                <w:i/>
              </w:rPr>
              <w:t>7</w:t>
            </w:r>
          </w:p>
        </w:tc>
      </w:tr>
      <w:tr w:rsidR="00FF48FB" w:rsidRPr="004E0AF7" w:rsidTr="00FF48FB">
        <w:trPr>
          <w:cantSplit/>
          <w:trHeight w:val="1482"/>
        </w:trPr>
        <w:tc>
          <w:tcPr>
            <w:tcW w:w="720" w:type="dxa"/>
          </w:tcPr>
          <w:p w:rsidR="00FF48FB" w:rsidRPr="004E0AF7" w:rsidRDefault="00FF48FB" w:rsidP="004E0AF7">
            <w:pPr>
              <w:jc w:val="center"/>
            </w:pPr>
            <w:r w:rsidRPr="004E0AF7">
              <w:t>1.</w:t>
            </w:r>
          </w:p>
          <w:p w:rsidR="00FF48FB" w:rsidRPr="004E0AF7" w:rsidRDefault="00FF48FB" w:rsidP="004E0AF7">
            <w:pPr>
              <w:jc w:val="center"/>
            </w:pPr>
            <w:r w:rsidRPr="004E0AF7">
              <w:t>2.</w:t>
            </w:r>
          </w:p>
          <w:p w:rsidR="00FF48FB" w:rsidRPr="004E0AF7" w:rsidRDefault="00FF48FB" w:rsidP="004E0AF7">
            <w:pPr>
              <w:jc w:val="center"/>
            </w:pPr>
            <w:r w:rsidRPr="004E0AF7">
              <w:t>3.</w:t>
            </w:r>
          </w:p>
          <w:p w:rsidR="00FF48FB" w:rsidRPr="004E0AF7" w:rsidRDefault="00FF48FB" w:rsidP="004E0AF7">
            <w:pPr>
              <w:jc w:val="center"/>
            </w:pPr>
            <w:r w:rsidRPr="004E0AF7">
              <w:t>4.</w:t>
            </w:r>
          </w:p>
          <w:p w:rsidR="00FF48FB" w:rsidRPr="004E0AF7" w:rsidRDefault="00FF48FB" w:rsidP="004E0AF7">
            <w:pPr>
              <w:jc w:val="center"/>
            </w:pPr>
            <w:r w:rsidRPr="004E0AF7">
              <w:t>5.</w:t>
            </w:r>
          </w:p>
          <w:p w:rsidR="00FF48FB" w:rsidRPr="004E0AF7" w:rsidRDefault="00FF48FB" w:rsidP="004E0AF7">
            <w:pPr>
              <w:jc w:val="center"/>
            </w:pPr>
            <w:r w:rsidRPr="004E0AF7">
              <w:t>6.</w:t>
            </w:r>
          </w:p>
          <w:p w:rsidR="00FF48FB" w:rsidRPr="004E0AF7" w:rsidRDefault="00FF48FB" w:rsidP="004E0AF7">
            <w:pPr>
              <w:jc w:val="center"/>
            </w:pPr>
            <w:r w:rsidRPr="004E0AF7">
              <w:t>7.</w:t>
            </w:r>
          </w:p>
        </w:tc>
        <w:tc>
          <w:tcPr>
            <w:tcW w:w="7020" w:type="dxa"/>
            <w:gridSpan w:val="2"/>
          </w:tcPr>
          <w:p w:rsidR="00FF48FB" w:rsidRPr="004E0AF7" w:rsidRDefault="00FF48FB" w:rsidP="004E0AF7">
            <w:pPr>
              <w:jc w:val="both"/>
            </w:pPr>
            <w:r w:rsidRPr="004E0AF7">
              <w:t>«Репка»</w:t>
            </w:r>
          </w:p>
          <w:p w:rsidR="00FF48FB" w:rsidRPr="004E0AF7" w:rsidRDefault="00FF48FB" w:rsidP="004E0AF7">
            <w:pPr>
              <w:jc w:val="both"/>
            </w:pPr>
            <w:r w:rsidRPr="004E0AF7">
              <w:t>«</w:t>
            </w:r>
            <w:proofErr w:type="gramStart"/>
            <w:r w:rsidRPr="004E0AF7">
              <w:t>Дедка</w:t>
            </w:r>
            <w:proofErr w:type="gramEnd"/>
            <w:r w:rsidRPr="004E0AF7">
              <w:t>»</w:t>
            </w:r>
          </w:p>
          <w:p w:rsidR="00FF48FB" w:rsidRPr="004E0AF7" w:rsidRDefault="00FF48FB" w:rsidP="004E0AF7">
            <w:pPr>
              <w:jc w:val="both"/>
            </w:pPr>
            <w:r w:rsidRPr="004E0AF7">
              <w:t>«Бабка»</w:t>
            </w:r>
          </w:p>
          <w:p w:rsidR="00FF48FB" w:rsidRPr="004E0AF7" w:rsidRDefault="00FF48FB" w:rsidP="004E0AF7">
            <w:pPr>
              <w:jc w:val="both"/>
            </w:pPr>
            <w:r w:rsidRPr="004E0AF7">
              <w:t>«Внучка»</w:t>
            </w:r>
          </w:p>
          <w:p w:rsidR="00FF48FB" w:rsidRPr="004E0AF7" w:rsidRDefault="00FF48FB" w:rsidP="004E0AF7">
            <w:pPr>
              <w:jc w:val="both"/>
            </w:pPr>
            <w:r w:rsidRPr="004E0AF7">
              <w:t>«Жучка»</w:t>
            </w:r>
          </w:p>
          <w:p w:rsidR="00FF48FB" w:rsidRPr="004E0AF7" w:rsidRDefault="00FF48FB" w:rsidP="004E0AF7">
            <w:pPr>
              <w:jc w:val="both"/>
            </w:pPr>
            <w:r w:rsidRPr="004E0AF7">
              <w:t>«Кошка»</w:t>
            </w:r>
          </w:p>
          <w:p w:rsidR="00FF48FB" w:rsidRPr="004E0AF7" w:rsidRDefault="00FF48FB" w:rsidP="004E0AF7">
            <w:pPr>
              <w:jc w:val="both"/>
            </w:pPr>
            <w:r w:rsidRPr="004E0AF7">
              <w:t>«Мышка»</w:t>
            </w:r>
          </w:p>
        </w:tc>
        <w:tc>
          <w:tcPr>
            <w:tcW w:w="540" w:type="dxa"/>
            <w:gridSpan w:val="2"/>
          </w:tcPr>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tc>
        <w:tc>
          <w:tcPr>
            <w:tcW w:w="720" w:type="dxa"/>
            <w:gridSpan w:val="2"/>
          </w:tcPr>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tc>
        <w:tc>
          <w:tcPr>
            <w:tcW w:w="720" w:type="dxa"/>
          </w:tcPr>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p w:rsidR="00FF48FB" w:rsidRPr="004E0AF7" w:rsidRDefault="00FF48FB" w:rsidP="004E0AF7">
            <w:pPr>
              <w:jc w:val="center"/>
            </w:pPr>
            <w:r w:rsidRPr="004E0AF7">
              <w:t>1</w:t>
            </w:r>
          </w:p>
        </w:tc>
      </w:tr>
      <w:tr w:rsidR="00FF48FB" w:rsidRPr="004E0AF7" w:rsidTr="004E0AF7">
        <w:trPr>
          <w:cantSplit/>
          <w:trHeight w:val="337"/>
        </w:trPr>
        <w:tc>
          <w:tcPr>
            <w:tcW w:w="720" w:type="dxa"/>
          </w:tcPr>
          <w:p w:rsidR="00FF48FB" w:rsidRPr="004E0AF7" w:rsidRDefault="00FF48FB" w:rsidP="004E0AF7">
            <w:pPr>
              <w:jc w:val="center"/>
              <w:rPr>
                <w:b/>
                <w:i/>
              </w:rPr>
            </w:pPr>
            <w:r w:rsidRPr="004E0AF7">
              <w:rPr>
                <w:b/>
                <w:i/>
              </w:rPr>
              <w:t>7</w:t>
            </w:r>
          </w:p>
        </w:tc>
        <w:tc>
          <w:tcPr>
            <w:tcW w:w="7020" w:type="dxa"/>
            <w:gridSpan w:val="2"/>
          </w:tcPr>
          <w:p w:rsidR="00FF48FB" w:rsidRPr="004E0AF7" w:rsidRDefault="00FF48FB" w:rsidP="004E0AF7">
            <w:pPr>
              <w:jc w:val="both"/>
              <w:rPr>
                <w:b/>
                <w:i/>
              </w:rPr>
            </w:pPr>
            <w:r w:rsidRPr="004E0AF7">
              <w:rPr>
                <w:b/>
                <w:i/>
              </w:rPr>
              <w:t>Итоговое занятие: демонстрация игрушек - ЯРМАРКА</w:t>
            </w:r>
          </w:p>
        </w:tc>
        <w:tc>
          <w:tcPr>
            <w:tcW w:w="540" w:type="dxa"/>
            <w:gridSpan w:val="2"/>
          </w:tcPr>
          <w:p w:rsidR="00FF48FB" w:rsidRPr="004E0AF7" w:rsidRDefault="00FF48FB" w:rsidP="004E0AF7">
            <w:pPr>
              <w:jc w:val="center"/>
              <w:rPr>
                <w:b/>
                <w:i/>
              </w:rPr>
            </w:pPr>
            <w:r w:rsidRPr="004E0AF7">
              <w:rPr>
                <w:b/>
                <w:i/>
              </w:rPr>
              <w:t>1</w:t>
            </w:r>
          </w:p>
        </w:tc>
        <w:tc>
          <w:tcPr>
            <w:tcW w:w="720" w:type="dxa"/>
            <w:gridSpan w:val="2"/>
          </w:tcPr>
          <w:p w:rsidR="00FF48FB" w:rsidRPr="004E0AF7" w:rsidRDefault="00FF48FB" w:rsidP="004E0AF7">
            <w:pPr>
              <w:jc w:val="center"/>
              <w:rPr>
                <w:b/>
                <w:i/>
              </w:rPr>
            </w:pPr>
            <w:r w:rsidRPr="004E0AF7">
              <w:rPr>
                <w:b/>
                <w:i/>
              </w:rPr>
              <w:t>-</w:t>
            </w:r>
          </w:p>
        </w:tc>
        <w:tc>
          <w:tcPr>
            <w:tcW w:w="720" w:type="dxa"/>
          </w:tcPr>
          <w:p w:rsidR="00FF48FB" w:rsidRPr="004E0AF7" w:rsidRDefault="00FF48FB" w:rsidP="004E0AF7">
            <w:pPr>
              <w:jc w:val="center"/>
              <w:rPr>
                <w:b/>
                <w:i/>
              </w:rPr>
            </w:pPr>
            <w:r w:rsidRPr="004E0AF7">
              <w:rPr>
                <w:b/>
                <w:i/>
              </w:rPr>
              <w:t>1</w:t>
            </w:r>
          </w:p>
        </w:tc>
      </w:tr>
      <w:tr w:rsidR="00FF48FB" w:rsidRPr="004E0AF7" w:rsidTr="00FF48FB">
        <w:tc>
          <w:tcPr>
            <w:tcW w:w="720" w:type="dxa"/>
          </w:tcPr>
          <w:p w:rsidR="00FF48FB" w:rsidRPr="004E0AF7" w:rsidRDefault="00FF48FB" w:rsidP="004E0AF7">
            <w:pPr>
              <w:jc w:val="both"/>
            </w:pPr>
          </w:p>
        </w:tc>
        <w:tc>
          <w:tcPr>
            <w:tcW w:w="7020" w:type="dxa"/>
            <w:gridSpan w:val="2"/>
          </w:tcPr>
          <w:p w:rsidR="00FF48FB" w:rsidRPr="004E0AF7" w:rsidRDefault="00FF48FB" w:rsidP="004E0AF7">
            <w:pPr>
              <w:jc w:val="both"/>
              <w:rPr>
                <w:b/>
              </w:rPr>
            </w:pPr>
            <w:r w:rsidRPr="004E0AF7">
              <w:rPr>
                <w:b/>
              </w:rPr>
              <w:t>Итого:</w:t>
            </w:r>
          </w:p>
        </w:tc>
        <w:tc>
          <w:tcPr>
            <w:tcW w:w="540" w:type="dxa"/>
            <w:gridSpan w:val="2"/>
          </w:tcPr>
          <w:p w:rsidR="00FF48FB" w:rsidRPr="004E0AF7" w:rsidRDefault="00FF48FB" w:rsidP="004E0AF7">
            <w:pPr>
              <w:jc w:val="center"/>
              <w:rPr>
                <w:b/>
              </w:rPr>
            </w:pPr>
            <w:r w:rsidRPr="004E0AF7">
              <w:rPr>
                <w:b/>
              </w:rPr>
              <w:t>36</w:t>
            </w:r>
          </w:p>
        </w:tc>
        <w:tc>
          <w:tcPr>
            <w:tcW w:w="720" w:type="dxa"/>
            <w:gridSpan w:val="2"/>
          </w:tcPr>
          <w:p w:rsidR="00FF48FB" w:rsidRPr="004E0AF7" w:rsidRDefault="00FF48FB" w:rsidP="004E0AF7">
            <w:pPr>
              <w:jc w:val="center"/>
              <w:rPr>
                <w:b/>
              </w:rPr>
            </w:pPr>
            <w:r w:rsidRPr="004E0AF7">
              <w:rPr>
                <w:b/>
              </w:rPr>
              <w:t>3</w:t>
            </w:r>
          </w:p>
        </w:tc>
        <w:tc>
          <w:tcPr>
            <w:tcW w:w="720" w:type="dxa"/>
          </w:tcPr>
          <w:p w:rsidR="00FF48FB" w:rsidRPr="004E0AF7" w:rsidRDefault="00FF48FB" w:rsidP="004E0AF7">
            <w:pPr>
              <w:jc w:val="center"/>
              <w:rPr>
                <w:b/>
              </w:rPr>
            </w:pPr>
            <w:r w:rsidRPr="004E0AF7">
              <w:rPr>
                <w:b/>
              </w:rPr>
              <w:t>33</w:t>
            </w:r>
          </w:p>
        </w:tc>
      </w:tr>
      <w:tr w:rsidR="00FF48FB" w:rsidRPr="004E0AF7" w:rsidTr="00FF48FB">
        <w:tc>
          <w:tcPr>
            <w:tcW w:w="9720" w:type="dxa"/>
            <w:gridSpan w:val="8"/>
          </w:tcPr>
          <w:p w:rsidR="00FF48FB" w:rsidRPr="004E0AF7" w:rsidRDefault="00FF48FB" w:rsidP="004E0AF7">
            <w:pPr>
              <w:jc w:val="center"/>
              <w:rPr>
                <w:b/>
              </w:rPr>
            </w:pPr>
            <w:r w:rsidRPr="004E0AF7">
              <w:rPr>
                <w:b/>
              </w:rPr>
              <w:t>Второй год обучения</w:t>
            </w:r>
          </w:p>
        </w:tc>
      </w:tr>
      <w:tr w:rsidR="00FF48FB" w:rsidRPr="004E0AF7" w:rsidTr="00FF48FB">
        <w:tc>
          <w:tcPr>
            <w:tcW w:w="9720" w:type="dxa"/>
            <w:gridSpan w:val="8"/>
          </w:tcPr>
          <w:p w:rsidR="00FF48FB" w:rsidRPr="004E0AF7" w:rsidRDefault="00FF48FB" w:rsidP="004E0AF7">
            <w:pPr>
              <w:jc w:val="center"/>
              <w:rPr>
                <w:b/>
              </w:rPr>
            </w:pPr>
            <w:proofErr w:type="spellStart"/>
            <w:r w:rsidRPr="004E0AF7">
              <w:rPr>
                <w:b/>
              </w:rPr>
              <w:t>Полуобъёмная</w:t>
            </w:r>
            <w:proofErr w:type="spellEnd"/>
            <w:r w:rsidRPr="004E0AF7">
              <w:rPr>
                <w:b/>
              </w:rPr>
              <w:t xml:space="preserve"> игрушка с клеевым и ниточным соединениями</w:t>
            </w:r>
          </w:p>
        </w:tc>
      </w:tr>
      <w:tr w:rsidR="00FF48FB" w:rsidRPr="004E0AF7" w:rsidTr="00FF48FB">
        <w:trPr>
          <w:cantSplit/>
          <w:trHeight w:val="441"/>
        </w:trPr>
        <w:tc>
          <w:tcPr>
            <w:tcW w:w="720" w:type="dxa"/>
          </w:tcPr>
          <w:p w:rsidR="00FF48FB" w:rsidRPr="004E0AF7" w:rsidRDefault="00FF48FB" w:rsidP="004E0AF7">
            <w:pPr>
              <w:jc w:val="center"/>
              <w:rPr>
                <w:b/>
                <w:i/>
              </w:rPr>
            </w:pPr>
            <w:r w:rsidRPr="004E0AF7">
              <w:rPr>
                <w:b/>
                <w:i/>
              </w:rPr>
              <w:t>1</w:t>
            </w:r>
          </w:p>
        </w:tc>
        <w:tc>
          <w:tcPr>
            <w:tcW w:w="6935" w:type="dxa"/>
          </w:tcPr>
          <w:p w:rsidR="00FF48FB" w:rsidRPr="004E0AF7" w:rsidRDefault="00FF48FB" w:rsidP="004E0AF7">
            <w:pPr>
              <w:jc w:val="center"/>
              <w:rPr>
                <w:b/>
                <w:i/>
              </w:rPr>
            </w:pPr>
            <w:r w:rsidRPr="004E0AF7">
              <w:rPr>
                <w:b/>
                <w:i/>
              </w:rPr>
              <w:t xml:space="preserve">«Азбука </w:t>
            </w:r>
            <w:proofErr w:type="spellStart"/>
            <w:r w:rsidRPr="004E0AF7">
              <w:rPr>
                <w:b/>
                <w:i/>
              </w:rPr>
              <w:t>шитейских</w:t>
            </w:r>
            <w:proofErr w:type="spellEnd"/>
            <w:r w:rsidRPr="004E0AF7">
              <w:rPr>
                <w:b/>
                <w:i/>
              </w:rPr>
              <w:t xml:space="preserve"> дел»</w:t>
            </w:r>
          </w:p>
        </w:tc>
        <w:tc>
          <w:tcPr>
            <w:tcW w:w="567" w:type="dxa"/>
            <w:gridSpan w:val="2"/>
          </w:tcPr>
          <w:p w:rsidR="00FF48FB" w:rsidRPr="004E0AF7" w:rsidRDefault="00FF48FB" w:rsidP="004E0AF7">
            <w:pPr>
              <w:jc w:val="center"/>
              <w:rPr>
                <w:b/>
                <w:i/>
              </w:rPr>
            </w:pPr>
            <w:r w:rsidRPr="004E0AF7">
              <w:rPr>
                <w:b/>
                <w:i/>
              </w:rPr>
              <w:t>4</w:t>
            </w:r>
          </w:p>
        </w:tc>
        <w:tc>
          <w:tcPr>
            <w:tcW w:w="709" w:type="dxa"/>
            <w:gridSpan w:val="2"/>
          </w:tcPr>
          <w:p w:rsidR="00FF48FB" w:rsidRPr="004E0AF7" w:rsidRDefault="00FF48FB" w:rsidP="004E0AF7">
            <w:pPr>
              <w:jc w:val="center"/>
              <w:rPr>
                <w:b/>
                <w:i/>
              </w:rPr>
            </w:pPr>
            <w:r w:rsidRPr="004E0AF7">
              <w:rPr>
                <w:b/>
                <w:i/>
              </w:rPr>
              <w:t>1</w:t>
            </w:r>
          </w:p>
        </w:tc>
        <w:tc>
          <w:tcPr>
            <w:tcW w:w="789" w:type="dxa"/>
            <w:gridSpan w:val="2"/>
          </w:tcPr>
          <w:p w:rsidR="00FF48FB" w:rsidRPr="004E0AF7" w:rsidRDefault="00FF48FB" w:rsidP="004E0AF7">
            <w:pPr>
              <w:jc w:val="center"/>
              <w:rPr>
                <w:b/>
                <w:i/>
              </w:rPr>
            </w:pPr>
            <w:r w:rsidRPr="004E0AF7">
              <w:rPr>
                <w:b/>
                <w:i/>
              </w:rPr>
              <w:t>3</w:t>
            </w:r>
          </w:p>
        </w:tc>
      </w:tr>
      <w:tr w:rsidR="00FF48FB" w:rsidRPr="004E0AF7" w:rsidTr="004E0AF7">
        <w:trPr>
          <w:cantSplit/>
          <w:trHeight w:val="531"/>
        </w:trPr>
        <w:tc>
          <w:tcPr>
            <w:tcW w:w="720" w:type="dxa"/>
          </w:tcPr>
          <w:p w:rsidR="00FF48FB" w:rsidRPr="004E0AF7" w:rsidRDefault="00FF48FB" w:rsidP="004E0AF7">
            <w:pPr>
              <w:jc w:val="center"/>
            </w:pPr>
            <w:r w:rsidRPr="004E0AF7">
              <w:t>1.</w:t>
            </w:r>
          </w:p>
          <w:p w:rsidR="00FF48FB" w:rsidRPr="004E0AF7" w:rsidRDefault="00FF48FB" w:rsidP="004E0AF7">
            <w:pPr>
              <w:jc w:val="center"/>
            </w:pPr>
            <w:r w:rsidRPr="004E0AF7">
              <w:t>2.</w:t>
            </w:r>
          </w:p>
        </w:tc>
        <w:tc>
          <w:tcPr>
            <w:tcW w:w="6935" w:type="dxa"/>
          </w:tcPr>
          <w:p w:rsidR="00FF48FB" w:rsidRPr="004E0AF7" w:rsidRDefault="00FF48FB" w:rsidP="004E0AF7">
            <w:pPr>
              <w:jc w:val="both"/>
            </w:pPr>
            <w:r w:rsidRPr="004E0AF7">
              <w:t>Вводное занятие</w:t>
            </w:r>
          </w:p>
          <w:p w:rsidR="00FF48FB" w:rsidRPr="004E0AF7" w:rsidRDefault="00FF48FB" w:rsidP="004E0AF7">
            <w:pPr>
              <w:jc w:val="both"/>
            </w:pPr>
            <w:r w:rsidRPr="004E0AF7">
              <w:t>Ручные швы.</w:t>
            </w:r>
          </w:p>
        </w:tc>
        <w:tc>
          <w:tcPr>
            <w:tcW w:w="567" w:type="dxa"/>
            <w:gridSpan w:val="2"/>
          </w:tcPr>
          <w:p w:rsidR="00FF48FB" w:rsidRPr="004E0AF7" w:rsidRDefault="00FF48FB" w:rsidP="004E0AF7">
            <w:pPr>
              <w:jc w:val="center"/>
            </w:pPr>
            <w:r w:rsidRPr="004E0AF7">
              <w:t>0,5</w:t>
            </w:r>
          </w:p>
          <w:p w:rsidR="00FF48FB" w:rsidRPr="004E0AF7" w:rsidRDefault="00FF48FB" w:rsidP="004E0AF7">
            <w:pPr>
              <w:jc w:val="center"/>
            </w:pPr>
            <w:r w:rsidRPr="004E0AF7">
              <w:t>3,5</w:t>
            </w:r>
          </w:p>
        </w:tc>
        <w:tc>
          <w:tcPr>
            <w:tcW w:w="709" w:type="dxa"/>
            <w:gridSpan w:val="2"/>
          </w:tcPr>
          <w:p w:rsidR="00FF48FB" w:rsidRPr="004E0AF7" w:rsidRDefault="00FF48FB" w:rsidP="004E0AF7">
            <w:pPr>
              <w:jc w:val="center"/>
            </w:pPr>
            <w:r w:rsidRPr="004E0AF7">
              <w:t>0,5</w:t>
            </w:r>
          </w:p>
          <w:p w:rsidR="00FF48FB" w:rsidRPr="004E0AF7" w:rsidRDefault="00FF48FB" w:rsidP="004E0AF7">
            <w:pPr>
              <w:jc w:val="center"/>
            </w:pPr>
            <w:r w:rsidRPr="004E0AF7">
              <w:t>0,5</w:t>
            </w:r>
          </w:p>
        </w:tc>
        <w:tc>
          <w:tcPr>
            <w:tcW w:w="789" w:type="dxa"/>
            <w:gridSpan w:val="2"/>
          </w:tcPr>
          <w:p w:rsidR="00FF48FB" w:rsidRPr="004E0AF7" w:rsidRDefault="00FF48FB" w:rsidP="004E0AF7">
            <w:pPr>
              <w:jc w:val="center"/>
            </w:pPr>
            <w:r w:rsidRPr="004E0AF7">
              <w:t>-</w:t>
            </w:r>
          </w:p>
          <w:p w:rsidR="00FF48FB" w:rsidRPr="004E0AF7" w:rsidRDefault="00FF48FB" w:rsidP="004E0AF7">
            <w:pPr>
              <w:jc w:val="center"/>
            </w:pPr>
            <w:r w:rsidRPr="004E0AF7">
              <w:t>3</w:t>
            </w:r>
          </w:p>
        </w:tc>
      </w:tr>
      <w:tr w:rsidR="00FF48FB" w:rsidRPr="004E0AF7" w:rsidTr="004E0AF7">
        <w:trPr>
          <w:cantSplit/>
          <w:trHeight w:val="241"/>
        </w:trPr>
        <w:tc>
          <w:tcPr>
            <w:tcW w:w="720" w:type="dxa"/>
          </w:tcPr>
          <w:p w:rsidR="00FF48FB" w:rsidRPr="004E0AF7" w:rsidRDefault="00FF48FB" w:rsidP="004E0AF7">
            <w:pPr>
              <w:jc w:val="center"/>
              <w:rPr>
                <w:b/>
                <w:i/>
              </w:rPr>
            </w:pPr>
            <w:r w:rsidRPr="004E0AF7">
              <w:rPr>
                <w:b/>
                <w:i/>
              </w:rPr>
              <w:t>2</w:t>
            </w:r>
          </w:p>
        </w:tc>
        <w:tc>
          <w:tcPr>
            <w:tcW w:w="6935" w:type="dxa"/>
          </w:tcPr>
          <w:p w:rsidR="00FF48FB" w:rsidRPr="004E0AF7" w:rsidRDefault="00FF48FB" w:rsidP="004E0AF7">
            <w:pPr>
              <w:jc w:val="center"/>
              <w:rPr>
                <w:b/>
                <w:i/>
              </w:rPr>
            </w:pPr>
            <w:r w:rsidRPr="004E0AF7">
              <w:rPr>
                <w:b/>
                <w:i/>
              </w:rPr>
              <w:t>«Овощи в лукошке»</w:t>
            </w:r>
          </w:p>
        </w:tc>
        <w:tc>
          <w:tcPr>
            <w:tcW w:w="567" w:type="dxa"/>
            <w:gridSpan w:val="2"/>
          </w:tcPr>
          <w:p w:rsidR="00FF48FB" w:rsidRPr="004E0AF7" w:rsidRDefault="00FF48FB" w:rsidP="004E0AF7">
            <w:pPr>
              <w:jc w:val="center"/>
              <w:rPr>
                <w:b/>
                <w:i/>
              </w:rPr>
            </w:pPr>
            <w:r w:rsidRPr="004E0AF7">
              <w:rPr>
                <w:b/>
                <w:i/>
              </w:rPr>
              <w:t>8</w:t>
            </w:r>
          </w:p>
        </w:tc>
        <w:tc>
          <w:tcPr>
            <w:tcW w:w="709" w:type="dxa"/>
            <w:gridSpan w:val="2"/>
          </w:tcPr>
          <w:p w:rsidR="00FF48FB" w:rsidRPr="004E0AF7" w:rsidRDefault="00FF48FB" w:rsidP="004E0AF7">
            <w:pPr>
              <w:jc w:val="center"/>
              <w:rPr>
                <w:b/>
                <w:i/>
              </w:rPr>
            </w:pPr>
            <w:r w:rsidRPr="004E0AF7">
              <w:rPr>
                <w:b/>
                <w:i/>
              </w:rPr>
              <w:t>-</w:t>
            </w:r>
          </w:p>
        </w:tc>
        <w:tc>
          <w:tcPr>
            <w:tcW w:w="789" w:type="dxa"/>
            <w:gridSpan w:val="2"/>
          </w:tcPr>
          <w:p w:rsidR="00FF48FB" w:rsidRPr="004E0AF7" w:rsidRDefault="00FF48FB" w:rsidP="004E0AF7">
            <w:pPr>
              <w:jc w:val="center"/>
              <w:rPr>
                <w:b/>
                <w:i/>
              </w:rPr>
            </w:pPr>
            <w:r w:rsidRPr="004E0AF7">
              <w:rPr>
                <w:b/>
                <w:i/>
              </w:rPr>
              <w:t>8</w:t>
            </w:r>
          </w:p>
        </w:tc>
      </w:tr>
      <w:tr w:rsidR="00FF48FB" w:rsidRPr="004E0AF7" w:rsidTr="004E0AF7">
        <w:trPr>
          <w:cantSplit/>
          <w:trHeight w:val="1096"/>
        </w:trPr>
        <w:tc>
          <w:tcPr>
            <w:tcW w:w="720" w:type="dxa"/>
          </w:tcPr>
          <w:p w:rsidR="00FF48FB" w:rsidRPr="004E0AF7" w:rsidRDefault="00FF48FB" w:rsidP="004E0AF7">
            <w:pPr>
              <w:jc w:val="center"/>
            </w:pPr>
            <w:r w:rsidRPr="004E0AF7">
              <w:t>1.</w:t>
            </w:r>
          </w:p>
          <w:p w:rsidR="00FF48FB" w:rsidRPr="004E0AF7" w:rsidRDefault="00FF48FB" w:rsidP="004E0AF7">
            <w:pPr>
              <w:jc w:val="center"/>
            </w:pPr>
            <w:r w:rsidRPr="004E0AF7">
              <w:t>2.</w:t>
            </w:r>
          </w:p>
          <w:p w:rsidR="00FF48FB" w:rsidRPr="004E0AF7" w:rsidRDefault="00FF48FB" w:rsidP="004E0AF7">
            <w:pPr>
              <w:jc w:val="center"/>
            </w:pPr>
            <w:r w:rsidRPr="004E0AF7">
              <w:t>3.</w:t>
            </w:r>
          </w:p>
          <w:p w:rsidR="00FF48FB" w:rsidRPr="004E0AF7" w:rsidRDefault="00FF48FB" w:rsidP="004E0AF7">
            <w:pPr>
              <w:jc w:val="center"/>
            </w:pPr>
            <w:r w:rsidRPr="004E0AF7">
              <w:t>4.</w:t>
            </w:r>
          </w:p>
        </w:tc>
        <w:tc>
          <w:tcPr>
            <w:tcW w:w="6935" w:type="dxa"/>
          </w:tcPr>
          <w:p w:rsidR="00FF48FB" w:rsidRPr="004E0AF7" w:rsidRDefault="00FF48FB" w:rsidP="004E0AF7">
            <w:pPr>
              <w:jc w:val="both"/>
            </w:pPr>
            <w:r w:rsidRPr="004E0AF7">
              <w:t>«Капуста»</w:t>
            </w:r>
          </w:p>
          <w:p w:rsidR="00FF48FB" w:rsidRPr="004E0AF7" w:rsidRDefault="00FF48FB" w:rsidP="004E0AF7">
            <w:pPr>
              <w:jc w:val="both"/>
            </w:pPr>
            <w:r w:rsidRPr="004E0AF7">
              <w:t>«Свёкла»</w:t>
            </w:r>
          </w:p>
          <w:p w:rsidR="00FF48FB" w:rsidRPr="004E0AF7" w:rsidRDefault="00FF48FB" w:rsidP="004E0AF7">
            <w:pPr>
              <w:jc w:val="both"/>
            </w:pPr>
            <w:r w:rsidRPr="004E0AF7">
              <w:t>«Морковка»</w:t>
            </w:r>
          </w:p>
          <w:p w:rsidR="00FF48FB" w:rsidRPr="004E0AF7" w:rsidRDefault="00FF48FB" w:rsidP="004E0AF7">
            <w:pPr>
              <w:jc w:val="both"/>
            </w:pPr>
            <w:r w:rsidRPr="004E0AF7">
              <w:t>«Помидор»</w:t>
            </w:r>
          </w:p>
        </w:tc>
        <w:tc>
          <w:tcPr>
            <w:tcW w:w="567" w:type="dxa"/>
            <w:gridSpan w:val="2"/>
          </w:tcPr>
          <w:p w:rsidR="00FF48FB" w:rsidRPr="004E0AF7" w:rsidRDefault="00FF48FB" w:rsidP="004E0AF7">
            <w:pPr>
              <w:jc w:val="center"/>
            </w:pPr>
            <w:r w:rsidRPr="004E0AF7">
              <w:t>2</w:t>
            </w:r>
          </w:p>
          <w:p w:rsidR="00FF48FB" w:rsidRPr="004E0AF7" w:rsidRDefault="00FF48FB" w:rsidP="004E0AF7">
            <w:pPr>
              <w:jc w:val="center"/>
            </w:pPr>
            <w:r w:rsidRPr="004E0AF7">
              <w:t>2</w:t>
            </w:r>
          </w:p>
          <w:p w:rsidR="00FF48FB" w:rsidRPr="004E0AF7" w:rsidRDefault="00FF48FB" w:rsidP="004E0AF7">
            <w:pPr>
              <w:jc w:val="center"/>
            </w:pPr>
            <w:r w:rsidRPr="004E0AF7">
              <w:t>2</w:t>
            </w:r>
          </w:p>
          <w:p w:rsidR="00FF48FB" w:rsidRPr="004E0AF7" w:rsidRDefault="00FF48FB" w:rsidP="004E0AF7">
            <w:pPr>
              <w:jc w:val="center"/>
            </w:pPr>
            <w:r w:rsidRPr="004E0AF7">
              <w:t>2</w:t>
            </w:r>
          </w:p>
        </w:tc>
        <w:tc>
          <w:tcPr>
            <w:tcW w:w="709" w:type="dxa"/>
            <w:gridSpan w:val="2"/>
          </w:tcPr>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p>
        </w:tc>
        <w:tc>
          <w:tcPr>
            <w:tcW w:w="789" w:type="dxa"/>
            <w:gridSpan w:val="2"/>
          </w:tcPr>
          <w:p w:rsidR="00FF48FB" w:rsidRPr="004E0AF7" w:rsidRDefault="00FF48FB" w:rsidP="004E0AF7">
            <w:pPr>
              <w:jc w:val="center"/>
            </w:pPr>
            <w:r w:rsidRPr="004E0AF7">
              <w:t>2</w:t>
            </w:r>
          </w:p>
          <w:p w:rsidR="00FF48FB" w:rsidRPr="004E0AF7" w:rsidRDefault="00FF48FB" w:rsidP="004E0AF7">
            <w:pPr>
              <w:jc w:val="center"/>
            </w:pPr>
            <w:r w:rsidRPr="004E0AF7">
              <w:t>2</w:t>
            </w:r>
          </w:p>
          <w:p w:rsidR="00FF48FB" w:rsidRPr="004E0AF7" w:rsidRDefault="00FF48FB" w:rsidP="004E0AF7">
            <w:pPr>
              <w:jc w:val="center"/>
            </w:pPr>
            <w:r w:rsidRPr="004E0AF7">
              <w:t>2</w:t>
            </w:r>
          </w:p>
          <w:p w:rsidR="00FF48FB" w:rsidRPr="004E0AF7" w:rsidRDefault="00FF48FB" w:rsidP="004E0AF7">
            <w:pPr>
              <w:jc w:val="center"/>
            </w:pPr>
            <w:r w:rsidRPr="004E0AF7">
              <w:t>2</w:t>
            </w:r>
          </w:p>
        </w:tc>
      </w:tr>
      <w:tr w:rsidR="00FF48FB" w:rsidRPr="004E0AF7" w:rsidTr="004E0AF7">
        <w:trPr>
          <w:cantSplit/>
          <w:trHeight w:val="265"/>
        </w:trPr>
        <w:tc>
          <w:tcPr>
            <w:tcW w:w="720" w:type="dxa"/>
          </w:tcPr>
          <w:p w:rsidR="00FF48FB" w:rsidRPr="004E0AF7" w:rsidRDefault="00FF48FB" w:rsidP="004E0AF7">
            <w:pPr>
              <w:jc w:val="center"/>
              <w:rPr>
                <w:b/>
                <w:i/>
              </w:rPr>
            </w:pPr>
            <w:r w:rsidRPr="004E0AF7">
              <w:rPr>
                <w:b/>
                <w:i/>
              </w:rPr>
              <w:t>3</w:t>
            </w:r>
          </w:p>
        </w:tc>
        <w:tc>
          <w:tcPr>
            <w:tcW w:w="6935" w:type="dxa"/>
          </w:tcPr>
          <w:p w:rsidR="00FF48FB" w:rsidRPr="004E0AF7" w:rsidRDefault="00FF48FB" w:rsidP="004E0AF7">
            <w:pPr>
              <w:jc w:val="center"/>
              <w:rPr>
                <w:b/>
                <w:i/>
              </w:rPr>
            </w:pPr>
            <w:r w:rsidRPr="004E0AF7">
              <w:rPr>
                <w:b/>
                <w:i/>
              </w:rPr>
              <w:t>«Новогодние игрушки для ёлочки»</w:t>
            </w:r>
          </w:p>
        </w:tc>
        <w:tc>
          <w:tcPr>
            <w:tcW w:w="567" w:type="dxa"/>
            <w:gridSpan w:val="2"/>
          </w:tcPr>
          <w:p w:rsidR="00FF48FB" w:rsidRPr="004E0AF7" w:rsidRDefault="00FF48FB" w:rsidP="004E0AF7">
            <w:pPr>
              <w:jc w:val="center"/>
              <w:rPr>
                <w:b/>
                <w:i/>
              </w:rPr>
            </w:pPr>
            <w:r w:rsidRPr="004E0AF7">
              <w:rPr>
                <w:b/>
                <w:i/>
              </w:rPr>
              <w:t>4</w:t>
            </w:r>
          </w:p>
        </w:tc>
        <w:tc>
          <w:tcPr>
            <w:tcW w:w="709" w:type="dxa"/>
            <w:gridSpan w:val="2"/>
          </w:tcPr>
          <w:p w:rsidR="00FF48FB" w:rsidRPr="004E0AF7" w:rsidRDefault="00FF48FB" w:rsidP="004E0AF7">
            <w:pPr>
              <w:jc w:val="center"/>
              <w:rPr>
                <w:b/>
                <w:i/>
              </w:rPr>
            </w:pPr>
            <w:r w:rsidRPr="004E0AF7">
              <w:rPr>
                <w:b/>
                <w:i/>
              </w:rPr>
              <w:t>-</w:t>
            </w:r>
          </w:p>
        </w:tc>
        <w:tc>
          <w:tcPr>
            <w:tcW w:w="789" w:type="dxa"/>
            <w:gridSpan w:val="2"/>
          </w:tcPr>
          <w:p w:rsidR="00FF48FB" w:rsidRPr="004E0AF7" w:rsidRDefault="00FF48FB" w:rsidP="004E0AF7">
            <w:pPr>
              <w:jc w:val="center"/>
              <w:rPr>
                <w:b/>
                <w:i/>
              </w:rPr>
            </w:pPr>
            <w:r w:rsidRPr="004E0AF7">
              <w:rPr>
                <w:b/>
                <w:i/>
              </w:rPr>
              <w:t>4</w:t>
            </w:r>
          </w:p>
        </w:tc>
      </w:tr>
      <w:tr w:rsidR="00FF48FB" w:rsidRPr="004E0AF7" w:rsidTr="004E0AF7">
        <w:trPr>
          <w:cantSplit/>
          <w:trHeight w:val="694"/>
        </w:trPr>
        <w:tc>
          <w:tcPr>
            <w:tcW w:w="720" w:type="dxa"/>
          </w:tcPr>
          <w:p w:rsidR="00FF48FB" w:rsidRPr="004E0AF7" w:rsidRDefault="00FF48FB" w:rsidP="004E0AF7">
            <w:pPr>
              <w:jc w:val="center"/>
            </w:pPr>
            <w:r w:rsidRPr="004E0AF7">
              <w:lastRenderedPageBreak/>
              <w:t>1.</w:t>
            </w:r>
          </w:p>
          <w:p w:rsidR="00FF48FB" w:rsidRPr="004E0AF7" w:rsidRDefault="00FF48FB" w:rsidP="004E0AF7">
            <w:pPr>
              <w:jc w:val="center"/>
            </w:pPr>
            <w:r w:rsidRPr="004E0AF7">
              <w:t>2.</w:t>
            </w:r>
          </w:p>
        </w:tc>
        <w:tc>
          <w:tcPr>
            <w:tcW w:w="6935" w:type="dxa"/>
          </w:tcPr>
          <w:p w:rsidR="00FF48FB" w:rsidRPr="004E0AF7" w:rsidRDefault="00FF48FB" w:rsidP="004E0AF7">
            <w:pPr>
              <w:jc w:val="both"/>
            </w:pPr>
            <w:r w:rsidRPr="004E0AF7">
              <w:t>«Снеговик»</w:t>
            </w:r>
          </w:p>
          <w:p w:rsidR="00FF48FB" w:rsidRPr="004E0AF7" w:rsidRDefault="00FF48FB" w:rsidP="004E0AF7">
            <w:pPr>
              <w:jc w:val="both"/>
            </w:pPr>
            <w:r w:rsidRPr="004E0AF7">
              <w:t>«Снежинки»</w:t>
            </w:r>
          </w:p>
        </w:tc>
        <w:tc>
          <w:tcPr>
            <w:tcW w:w="567" w:type="dxa"/>
            <w:gridSpan w:val="2"/>
          </w:tcPr>
          <w:p w:rsidR="00FF48FB" w:rsidRPr="004E0AF7" w:rsidRDefault="00FF48FB" w:rsidP="004E0AF7">
            <w:pPr>
              <w:jc w:val="center"/>
            </w:pPr>
            <w:r w:rsidRPr="004E0AF7">
              <w:t>2</w:t>
            </w:r>
          </w:p>
          <w:p w:rsidR="00FF48FB" w:rsidRPr="004E0AF7" w:rsidRDefault="00FF48FB" w:rsidP="004E0AF7">
            <w:pPr>
              <w:jc w:val="center"/>
            </w:pPr>
            <w:r w:rsidRPr="004E0AF7">
              <w:t>2</w:t>
            </w:r>
          </w:p>
        </w:tc>
        <w:tc>
          <w:tcPr>
            <w:tcW w:w="709" w:type="dxa"/>
            <w:gridSpan w:val="2"/>
          </w:tcPr>
          <w:p w:rsidR="00FF48FB" w:rsidRPr="004E0AF7" w:rsidRDefault="00FF48FB" w:rsidP="004E0AF7">
            <w:pPr>
              <w:jc w:val="center"/>
            </w:pPr>
            <w:r w:rsidRPr="004E0AF7">
              <w:t>-</w:t>
            </w:r>
          </w:p>
          <w:p w:rsidR="00FF48FB" w:rsidRPr="004E0AF7" w:rsidRDefault="00FF48FB" w:rsidP="004E0AF7">
            <w:pPr>
              <w:jc w:val="center"/>
            </w:pPr>
            <w:r w:rsidRPr="004E0AF7">
              <w:t>-</w:t>
            </w:r>
          </w:p>
        </w:tc>
        <w:tc>
          <w:tcPr>
            <w:tcW w:w="789" w:type="dxa"/>
            <w:gridSpan w:val="2"/>
          </w:tcPr>
          <w:p w:rsidR="00FF48FB" w:rsidRPr="004E0AF7" w:rsidRDefault="00FF48FB" w:rsidP="004E0AF7">
            <w:pPr>
              <w:jc w:val="center"/>
            </w:pPr>
            <w:r w:rsidRPr="004E0AF7">
              <w:t>2</w:t>
            </w:r>
          </w:p>
          <w:p w:rsidR="00FF48FB" w:rsidRPr="004E0AF7" w:rsidRDefault="00FF48FB" w:rsidP="004E0AF7">
            <w:pPr>
              <w:jc w:val="center"/>
            </w:pPr>
            <w:r w:rsidRPr="004E0AF7">
              <w:t>2</w:t>
            </w:r>
          </w:p>
        </w:tc>
      </w:tr>
      <w:tr w:rsidR="00FF48FB" w:rsidRPr="004E0AF7" w:rsidTr="004E0AF7">
        <w:trPr>
          <w:cantSplit/>
          <w:trHeight w:val="278"/>
        </w:trPr>
        <w:tc>
          <w:tcPr>
            <w:tcW w:w="720" w:type="dxa"/>
          </w:tcPr>
          <w:p w:rsidR="00FF48FB" w:rsidRPr="004E0AF7" w:rsidRDefault="00FF48FB" w:rsidP="004E0AF7">
            <w:pPr>
              <w:jc w:val="center"/>
              <w:rPr>
                <w:b/>
                <w:i/>
              </w:rPr>
            </w:pPr>
            <w:r w:rsidRPr="004E0AF7">
              <w:rPr>
                <w:b/>
                <w:i/>
              </w:rPr>
              <w:t>4</w:t>
            </w:r>
          </w:p>
        </w:tc>
        <w:tc>
          <w:tcPr>
            <w:tcW w:w="6935" w:type="dxa"/>
          </w:tcPr>
          <w:p w:rsidR="00FF48FB" w:rsidRPr="004E0AF7" w:rsidRDefault="00FF48FB" w:rsidP="004E0AF7">
            <w:pPr>
              <w:jc w:val="center"/>
              <w:rPr>
                <w:b/>
                <w:i/>
              </w:rPr>
            </w:pPr>
            <w:r w:rsidRPr="004E0AF7">
              <w:rPr>
                <w:b/>
                <w:i/>
              </w:rPr>
              <w:t>«</w:t>
            </w:r>
            <w:proofErr w:type="spellStart"/>
            <w:r w:rsidRPr="004E0AF7">
              <w:rPr>
                <w:b/>
                <w:i/>
              </w:rPr>
              <w:t>Смешарики</w:t>
            </w:r>
            <w:proofErr w:type="spellEnd"/>
            <w:r w:rsidRPr="004E0AF7">
              <w:rPr>
                <w:b/>
                <w:i/>
              </w:rPr>
              <w:t>»</w:t>
            </w:r>
          </w:p>
        </w:tc>
        <w:tc>
          <w:tcPr>
            <w:tcW w:w="567" w:type="dxa"/>
            <w:gridSpan w:val="2"/>
          </w:tcPr>
          <w:p w:rsidR="00FF48FB" w:rsidRPr="004E0AF7" w:rsidRDefault="00FF48FB" w:rsidP="004E0AF7">
            <w:pPr>
              <w:jc w:val="center"/>
              <w:rPr>
                <w:b/>
                <w:i/>
              </w:rPr>
            </w:pPr>
            <w:r w:rsidRPr="004E0AF7">
              <w:rPr>
                <w:b/>
                <w:i/>
              </w:rPr>
              <w:t>10</w:t>
            </w:r>
          </w:p>
        </w:tc>
        <w:tc>
          <w:tcPr>
            <w:tcW w:w="709" w:type="dxa"/>
            <w:gridSpan w:val="2"/>
          </w:tcPr>
          <w:p w:rsidR="00FF48FB" w:rsidRPr="004E0AF7" w:rsidRDefault="00FF48FB" w:rsidP="004E0AF7">
            <w:pPr>
              <w:jc w:val="center"/>
              <w:rPr>
                <w:b/>
                <w:i/>
              </w:rPr>
            </w:pPr>
            <w:r w:rsidRPr="004E0AF7">
              <w:rPr>
                <w:b/>
                <w:i/>
              </w:rPr>
              <w:t>-</w:t>
            </w:r>
          </w:p>
        </w:tc>
        <w:tc>
          <w:tcPr>
            <w:tcW w:w="789" w:type="dxa"/>
            <w:gridSpan w:val="2"/>
          </w:tcPr>
          <w:p w:rsidR="00FF48FB" w:rsidRPr="004E0AF7" w:rsidRDefault="00FF48FB" w:rsidP="004E0AF7">
            <w:pPr>
              <w:jc w:val="center"/>
              <w:rPr>
                <w:b/>
                <w:i/>
              </w:rPr>
            </w:pPr>
            <w:r w:rsidRPr="004E0AF7">
              <w:rPr>
                <w:b/>
                <w:i/>
              </w:rPr>
              <w:t>10</w:t>
            </w:r>
          </w:p>
        </w:tc>
      </w:tr>
      <w:tr w:rsidR="00FF48FB" w:rsidRPr="004E0AF7" w:rsidTr="00FF48FB">
        <w:trPr>
          <w:cantSplit/>
          <w:trHeight w:val="1134"/>
        </w:trPr>
        <w:tc>
          <w:tcPr>
            <w:tcW w:w="720" w:type="dxa"/>
          </w:tcPr>
          <w:p w:rsidR="00FF48FB" w:rsidRPr="004E0AF7" w:rsidRDefault="00FF48FB" w:rsidP="004E0AF7">
            <w:pPr>
              <w:jc w:val="center"/>
            </w:pPr>
            <w:r w:rsidRPr="004E0AF7">
              <w:t>1.</w:t>
            </w:r>
          </w:p>
          <w:p w:rsidR="00FF48FB" w:rsidRPr="004E0AF7" w:rsidRDefault="00FF48FB" w:rsidP="004E0AF7">
            <w:pPr>
              <w:jc w:val="center"/>
            </w:pPr>
            <w:r w:rsidRPr="004E0AF7">
              <w:t>2.</w:t>
            </w:r>
          </w:p>
          <w:p w:rsidR="00FF48FB" w:rsidRPr="004E0AF7" w:rsidRDefault="00FF48FB" w:rsidP="004E0AF7">
            <w:pPr>
              <w:jc w:val="center"/>
            </w:pPr>
            <w:r w:rsidRPr="004E0AF7">
              <w:t>3.</w:t>
            </w:r>
          </w:p>
          <w:p w:rsidR="00FF48FB" w:rsidRPr="004E0AF7" w:rsidRDefault="00FF48FB" w:rsidP="004E0AF7">
            <w:pPr>
              <w:jc w:val="center"/>
            </w:pPr>
            <w:r w:rsidRPr="004E0AF7">
              <w:t>4.</w:t>
            </w:r>
          </w:p>
          <w:p w:rsidR="00FF48FB" w:rsidRPr="004E0AF7" w:rsidRDefault="00FF48FB" w:rsidP="004E0AF7">
            <w:pPr>
              <w:jc w:val="center"/>
            </w:pPr>
            <w:r w:rsidRPr="004E0AF7">
              <w:t>5.</w:t>
            </w:r>
          </w:p>
        </w:tc>
        <w:tc>
          <w:tcPr>
            <w:tcW w:w="6935" w:type="dxa"/>
          </w:tcPr>
          <w:p w:rsidR="00FF48FB" w:rsidRPr="004E0AF7" w:rsidRDefault="00FF48FB" w:rsidP="004E0AF7">
            <w:pPr>
              <w:jc w:val="both"/>
            </w:pPr>
            <w:r w:rsidRPr="004E0AF7">
              <w:t>«</w:t>
            </w:r>
            <w:proofErr w:type="spellStart"/>
            <w:r w:rsidRPr="004E0AF7">
              <w:t>Бараш</w:t>
            </w:r>
            <w:proofErr w:type="spellEnd"/>
            <w:r w:rsidRPr="004E0AF7">
              <w:t>»</w:t>
            </w:r>
          </w:p>
          <w:p w:rsidR="00FF48FB" w:rsidRPr="004E0AF7" w:rsidRDefault="00FF48FB" w:rsidP="004E0AF7">
            <w:pPr>
              <w:jc w:val="both"/>
            </w:pPr>
            <w:r w:rsidRPr="004E0AF7">
              <w:t>«Ёжик»</w:t>
            </w:r>
          </w:p>
          <w:p w:rsidR="00FF48FB" w:rsidRPr="004E0AF7" w:rsidRDefault="00FF48FB" w:rsidP="004E0AF7">
            <w:pPr>
              <w:jc w:val="both"/>
            </w:pPr>
            <w:r w:rsidRPr="004E0AF7">
              <w:t>«Нюша»</w:t>
            </w:r>
          </w:p>
          <w:p w:rsidR="00FF48FB" w:rsidRPr="004E0AF7" w:rsidRDefault="00FF48FB" w:rsidP="004E0AF7">
            <w:pPr>
              <w:jc w:val="both"/>
            </w:pPr>
            <w:r w:rsidRPr="004E0AF7">
              <w:t>«</w:t>
            </w:r>
            <w:proofErr w:type="spellStart"/>
            <w:r w:rsidRPr="004E0AF7">
              <w:t>Крош</w:t>
            </w:r>
            <w:proofErr w:type="spellEnd"/>
            <w:r w:rsidRPr="004E0AF7">
              <w:t>»</w:t>
            </w:r>
          </w:p>
          <w:p w:rsidR="00FF48FB" w:rsidRPr="004E0AF7" w:rsidRDefault="00FF48FB" w:rsidP="004E0AF7">
            <w:pPr>
              <w:jc w:val="both"/>
            </w:pPr>
            <w:r w:rsidRPr="004E0AF7">
              <w:t>«Кар-</w:t>
            </w:r>
            <w:proofErr w:type="spellStart"/>
            <w:r w:rsidRPr="004E0AF7">
              <w:t>Карыч</w:t>
            </w:r>
            <w:proofErr w:type="spellEnd"/>
            <w:r w:rsidRPr="004E0AF7">
              <w:t>»</w:t>
            </w:r>
          </w:p>
        </w:tc>
        <w:tc>
          <w:tcPr>
            <w:tcW w:w="567" w:type="dxa"/>
            <w:gridSpan w:val="2"/>
          </w:tcPr>
          <w:p w:rsidR="00FF48FB" w:rsidRPr="004E0AF7" w:rsidRDefault="00FF48FB" w:rsidP="004E0AF7">
            <w:pPr>
              <w:jc w:val="center"/>
            </w:pPr>
            <w:r w:rsidRPr="004E0AF7">
              <w:t>2</w:t>
            </w:r>
          </w:p>
          <w:p w:rsidR="00FF48FB" w:rsidRPr="004E0AF7" w:rsidRDefault="00FF48FB" w:rsidP="004E0AF7">
            <w:pPr>
              <w:jc w:val="center"/>
            </w:pPr>
            <w:r w:rsidRPr="004E0AF7">
              <w:t>2</w:t>
            </w:r>
          </w:p>
          <w:p w:rsidR="00FF48FB" w:rsidRPr="004E0AF7" w:rsidRDefault="00FF48FB" w:rsidP="004E0AF7">
            <w:pPr>
              <w:jc w:val="center"/>
            </w:pPr>
            <w:r w:rsidRPr="004E0AF7">
              <w:t>2</w:t>
            </w:r>
          </w:p>
          <w:p w:rsidR="00FF48FB" w:rsidRPr="004E0AF7" w:rsidRDefault="00FF48FB" w:rsidP="004E0AF7">
            <w:pPr>
              <w:jc w:val="center"/>
            </w:pPr>
            <w:r w:rsidRPr="004E0AF7">
              <w:t>2</w:t>
            </w:r>
          </w:p>
          <w:p w:rsidR="00FF48FB" w:rsidRPr="004E0AF7" w:rsidRDefault="00FF48FB" w:rsidP="004E0AF7">
            <w:pPr>
              <w:jc w:val="center"/>
            </w:pPr>
            <w:r w:rsidRPr="004E0AF7">
              <w:t>2</w:t>
            </w:r>
          </w:p>
        </w:tc>
        <w:tc>
          <w:tcPr>
            <w:tcW w:w="709" w:type="dxa"/>
            <w:gridSpan w:val="2"/>
          </w:tcPr>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tc>
        <w:tc>
          <w:tcPr>
            <w:tcW w:w="789" w:type="dxa"/>
            <w:gridSpan w:val="2"/>
          </w:tcPr>
          <w:p w:rsidR="00FF48FB" w:rsidRPr="004E0AF7" w:rsidRDefault="00FF48FB" w:rsidP="004E0AF7">
            <w:pPr>
              <w:jc w:val="center"/>
            </w:pPr>
            <w:r w:rsidRPr="004E0AF7">
              <w:t>2</w:t>
            </w:r>
          </w:p>
          <w:p w:rsidR="00FF48FB" w:rsidRPr="004E0AF7" w:rsidRDefault="00FF48FB" w:rsidP="004E0AF7">
            <w:pPr>
              <w:jc w:val="center"/>
            </w:pPr>
            <w:r w:rsidRPr="004E0AF7">
              <w:t>2</w:t>
            </w:r>
          </w:p>
          <w:p w:rsidR="00FF48FB" w:rsidRPr="004E0AF7" w:rsidRDefault="00FF48FB" w:rsidP="004E0AF7">
            <w:pPr>
              <w:jc w:val="center"/>
            </w:pPr>
            <w:r w:rsidRPr="004E0AF7">
              <w:t>2</w:t>
            </w:r>
          </w:p>
          <w:p w:rsidR="00FF48FB" w:rsidRPr="004E0AF7" w:rsidRDefault="00FF48FB" w:rsidP="004E0AF7">
            <w:pPr>
              <w:jc w:val="center"/>
            </w:pPr>
            <w:r w:rsidRPr="004E0AF7">
              <w:t>2</w:t>
            </w:r>
          </w:p>
          <w:p w:rsidR="00FF48FB" w:rsidRPr="004E0AF7" w:rsidRDefault="00FF48FB" w:rsidP="004E0AF7">
            <w:pPr>
              <w:jc w:val="center"/>
            </w:pPr>
            <w:r w:rsidRPr="004E0AF7">
              <w:t>2</w:t>
            </w:r>
          </w:p>
        </w:tc>
      </w:tr>
      <w:tr w:rsidR="00FF48FB" w:rsidRPr="004E0AF7" w:rsidTr="004E0AF7">
        <w:trPr>
          <w:cantSplit/>
          <w:trHeight w:val="301"/>
        </w:trPr>
        <w:tc>
          <w:tcPr>
            <w:tcW w:w="720" w:type="dxa"/>
          </w:tcPr>
          <w:p w:rsidR="00FF48FB" w:rsidRPr="004E0AF7" w:rsidRDefault="00FF48FB" w:rsidP="004E0AF7">
            <w:pPr>
              <w:jc w:val="center"/>
              <w:rPr>
                <w:b/>
                <w:i/>
              </w:rPr>
            </w:pPr>
            <w:r w:rsidRPr="004E0AF7">
              <w:rPr>
                <w:b/>
                <w:i/>
              </w:rPr>
              <w:t>5</w:t>
            </w:r>
          </w:p>
        </w:tc>
        <w:tc>
          <w:tcPr>
            <w:tcW w:w="6935" w:type="dxa"/>
          </w:tcPr>
          <w:p w:rsidR="00FF48FB" w:rsidRPr="004E0AF7" w:rsidRDefault="00FF48FB" w:rsidP="004E0AF7">
            <w:pPr>
              <w:jc w:val="center"/>
              <w:rPr>
                <w:b/>
                <w:i/>
              </w:rPr>
            </w:pPr>
            <w:r w:rsidRPr="004E0AF7">
              <w:rPr>
                <w:b/>
                <w:i/>
              </w:rPr>
              <w:t>Пальчиковый театр «Маша и медведи»</w:t>
            </w:r>
          </w:p>
        </w:tc>
        <w:tc>
          <w:tcPr>
            <w:tcW w:w="567" w:type="dxa"/>
            <w:gridSpan w:val="2"/>
          </w:tcPr>
          <w:p w:rsidR="00FF48FB" w:rsidRPr="004E0AF7" w:rsidRDefault="00FF48FB" w:rsidP="004E0AF7">
            <w:pPr>
              <w:jc w:val="center"/>
              <w:rPr>
                <w:b/>
                <w:i/>
              </w:rPr>
            </w:pPr>
            <w:r w:rsidRPr="004E0AF7">
              <w:rPr>
                <w:b/>
                <w:i/>
              </w:rPr>
              <w:t>9</w:t>
            </w:r>
          </w:p>
        </w:tc>
        <w:tc>
          <w:tcPr>
            <w:tcW w:w="709" w:type="dxa"/>
            <w:gridSpan w:val="2"/>
          </w:tcPr>
          <w:p w:rsidR="00FF48FB" w:rsidRPr="004E0AF7" w:rsidRDefault="00FF48FB" w:rsidP="004E0AF7">
            <w:pPr>
              <w:jc w:val="center"/>
              <w:rPr>
                <w:b/>
                <w:i/>
              </w:rPr>
            </w:pPr>
            <w:r w:rsidRPr="004E0AF7">
              <w:rPr>
                <w:b/>
                <w:i/>
              </w:rPr>
              <w:t>-</w:t>
            </w:r>
          </w:p>
        </w:tc>
        <w:tc>
          <w:tcPr>
            <w:tcW w:w="789" w:type="dxa"/>
            <w:gridSpan w:val="2"/>
          </w:tcPr>
          <w:p w:rsidR="00FF48FB" w:rsidRPr="004E0AF7" w:rsidRDefault="00FF48FB" w:rsidP="004E0AF7">
            <w:pPr>
              <w:jc w:val="center"/>
              <w:rPr>
                <w:b/>
                <w:i/>
              </w:rPr>
            </w:pPr>
            <w:r w:rsidRPr="004E0AF7">
              <w:rPr>
                <w:b/>
                <w:i/>
              </w:rPr>
              <w:t>9</w:t>
            </w:r>
          </w:p>
        </w:tc>
      </w:tr>
      <w:tr w:rsidR="00FF48FB" w:rsidRPr="004E0AF7" w:rsidTr="004E0AF7">
        <w:trPr>
          <w:cantSplit/>
          <w:trHeight w:val="1114"/>
        </w:trPr>
        <w:tc>
          <w:tcPr>
            <w:tcW w:w="720" w:type="dxa"/>
          </w:tcPr>
          <w:p w:rsidR="00FF48FB" w:rsidRPr="004E0AF7" w:rsidRDefault="00FF48FB" w:rsidP="004E0AF7">
            <w:pPr>
              <w:jc w:val="center"/>
            </w:pPr>
            <w:r w:rsidRPr="004E0AF7">
              <w:t>1.</w:t>
            </w:r>
          </w:p>
          <w:p w:rsidR="00FF48FB" w:rsidRPr="004E0AF7" w:rsidRDefault="00FF48FB" w:rsidP="004E0AF7">
            <w:pPr>
              <w:jc w:val="center"/>
            </w:pPr>
            <w:r w:rsidRPr="004E0AF7">
              <w:t>2.</w:t>
            </w:r>
          </w:p>
          <w:p w:rsidR="00FF48FB" w:rsidRPr="004E0AF7" w:rsidRDefault="00FF48FB" w:rsidP="004E0AF7">
            <w:pPr>
              <w:jc w:val="center"/>
            </w:pPr>
            <w:r w:rsidRPr="004E0AF7">
              <w:t>3.</w:t>
            </w:r>
          </w:p>
          <w:p w:rsidR="00FF48FB" w:rsidRPr="004E0AF7" w:rsidRDefault="00FF48FB" w:rsidP="004E0AF7">
            <w:pPr>
              <w:jc w:val="center"/>
            </w:pPr>
            <w:r w:rsidRPr="004E0AF7">
              <w:t>4.</w:t>
            </w:r>
          </w:p>
        </w:tc>
        <w:tc>
          <w:tcPr>
            <w:tcW w:w="6935" w:type="dxa"/>
          </w:tcPr>
          <w:p w:rsidR="00FF48FB" w:rsidRPr="004E0AF7" w:rsidRDefault="00FF48FB" w:rsidP="004E0AF7">
            <w:pPr>
              <w:jc w:val="both"/>
            </w:pPr>
            <w:r w:rsidRPr="004E0AF7">
              <w:t>«Мишка-папа»</w:t>
            </w:r>
          </w:p>
          <w:p w:rsidR="00FF48FB" w:rsidRPr="004E0AF7" w:rsidRDefault="00FF48FB" w:rsidP="004E0AF7">
            <w:pPr>
              <w:jc w:val="both"/>
            </w:pPr>
            <w:r w:rsidRPr="004E0AF7">
              <w:t>«Мишка-мама»</w:t>
            </w:r>
          </w:p>
          <w:p w:rsidR="00FF48FB" w:rsidRPr="004E0AF7" w:rsidRDefault="00FF48FB" w:rsidP="004E0AF7">
            <w:pPr>
              <w:jc w:val="both"/>
            </w:pPr>
            <w:r w:rsidRPr="004E0AF7">
              <w:t>«Медвежонок»</w:t>
            </w:r>
          </w:p>
          <w:p w:rsidR="00FF48FB" w:rsidRPr="004E0AF7" w:rsidRDefault="00FF48FB" w:rsidP="004E0AF7">
            <w:pPr>
              <w:jc w:val="both"/>
            </w:pPr>
            <w:r w:rsidRPr="004E0AF7">
              <w:t>«Маша»</w:t>
            </w:r>
          </w:p>
        </w:tc>
        <w:tc>
          <w:tcPr>
            <w:tcW w:w="567" w:type="dxa"/>
            <w:gridSpan w:val="2"/>
          </w:tcPr>
          <w:p w:rsidR="00FF48FB" w:rsidRPr="004E0AF7" w:rsidRDefault="00FF48FB" w:rsidP="004E0AF7">
            <w:pPr>
              <w:jc w:val="center"/>
            </w:pPr>
            <w:r w:rsidRPr="004E0AF7">
              <w:t>2</w:t>
            </w:r>
          </w:p>
          <w:p w:rsidR="00FF48FB" w:rsidRPr="004E0AF7" w:rsidRDefault="00FF48FB" w:rsidP="004E0AF7">
            <w:pPr>
              <w:jc w:val="center"/>
            </w:pPr>
            <w:r w:rsidRPr="004E0AF7">
              <w:t>2</w:t>
            </w:r>
          </w:p>
          <w:p w:rsidR="00FF48FB" w:rsidRPr="004E0AF7" w:rsidRDefault="00FF48FB" w:rsidP="004E0AF7">
            <w:pPr>
              <w:jc w:val="center"/>
            </w:pPr>
            <w:r w:rsidRPr="004E0AF7">
              <w:t>2</w:t>
            </w:r>
          </w:p>
          <w:p w:rsidR="00FF48FB" w:rsidRPr="004E0AF7" w:rsidRDefault="00FF48FB" w:rsidP="004E0AF7">
            <w:pPr>
              <w:jc w:val="center"/>
            </w:pPr>
            <w:r w:rsidRPr="004E0AF7">
              <w:t>3</w:t>
            </w:r>
          </w:p>
        </w:tc>
        <w:tc>
          <w:tcPr>
            <w:tcW w:w="709" w:type="dxa"/>
            <w:gridSpan w:val="2"/>
          </w:tcPr>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p w:rsidR="00FF48FB" w:rsidRPr="004E0AF7" w:rsidRDefault="00FF48FB" w:rsidP="004E0AF7">
            <w:pPr>
              <w:jc w:val="center"/>
            </w:pPr>
            <w:r w:rsidRPr="004E0AF7">
              <w:t>-</w:t>
            </w:r>
          </w:p>
        </w:tc>
        <w:tc>
          <w:tcPr>
            <w:tcW w:w="789" w:type="dxa"/>
            <w:gridSpan w:val="2"/>
          </w:tcPr>
          <w:p w:rsidR="00FF48FB" w:rsidRPr="004E0AF7" w:rsidRDefault="00FF48FB" w:rsidP="004E0AF7">
            <w:pPr>
              <w:jc w:val="center"/>
            </w:pPr>
            <w:r w:rsidRPr="004E0AF7">
              <w:t>2</w:t>
            </w:r>
          </w:p>
          <w:p w:rsidR="00FF48FB" w:rsidRPr="004E0AF7" w:rsidRDefault="00FF48FB" w:rsidP="004E0AF7">
            <w:pPr>
              <w:jc w:val="center"/>
            </w:pPr>
            <w:r w:rsidRPr="004E0AF7">
              <w:t>2</w:t>
            </w:r>
          </w:p>
          <w:p w:rsidR="00FF48FB" w:rsidRPr="004E0AF7" w:rsidRDefault="00FF48FB" w:rsidP="004E0AF7">
            <w:pPr>
              <w:jc w:val="center"/>
            </w:pPr>
            <w:r w:rsidRPr="004E0AF7">
              <w:t>2</w:t>
            </w:r>
          </w:p>
          <w:p w:rsidR="00FF48FB" w:rsidRPr="004E0AF7" w:rsidRDefault="00FF48FB" w:rsidP="004E0AF7">
            <w:pPr>
              <w:jc w:val="center"/>
            </w:pPr>
            <w:r w:rsidRPr="004E0AF7">
              <w:t>3</w:t>
            </w:r>
          </w:p>
        </w:tc>
      </w:tr>
      <w:tr w:rsidR="00FF48FB" w:rsidRPr="004E0AF7" w:rsidTr="004E0AF7">
        <w:trPr>
          <w:cantSplit/>
          <w:trHeight w:val="279"/>
        </w:trPr>
        <w:tc>
          <w:tcPr>
            <w:tcW w:w="720" w:type="dxa"/>
          </w:tcPr>
          <w:p w:rsidR="00FF48FB" w:rsidRPr="004E0AF7" w:rsidRDefault="00FF48FB" w:rsidP="004E0AF7">
            <w:pPr>
              <w:jc w:val="center"/>
              <w:rPr>
                <w:b/>
                <w:i/>
              </w:rPr>
            </w:pPr>
            <w:r w:rsidRPr="004E0AF7">
              <w:rPr>
                <w:b/>
                <w:i/>
              </w:rPr>
              <w:t>6</w:t>
            </w:r>
          </w:p>
        </w:tc>
        <w:tc>
          <w:tcPr>
            <w:tcW w:w="6935" w:type="dxa"/>
          </w:tcPr>
          <w:p w:rsidR="00FF48FB" w:rsidRPr="004E0AF7" w:rsidRDefault="00FF48FB" w:rsidP="004E0AF7">
            <w:pPr>
              <w:jc w:val="both"/>
              <w:rPr>
                <w:b/>
                <w:i/>
              </w:rPr>
            </w:pPr>
            <w:r w:rsidRPr="004E0AF7">
              <w:rPr>
                <w:b/>
                <w:i/>
              </w:rPr>
              <w:t>Итоговое занятие: демонстрация игрушек - ЯРМАРКА</w:t>
            </w:r>
          </w:p>
        </w:tc>
        <w:tc>
          <w:tcPr>
            <w:tcW w:w="567" w:type="dxa"/>
            <w:gridSpan w:val="2"/>
          </w:tcPr>
          <w:p w:rsidR="00FF48FB" w:rsidRPr="004E0AF7" w:rsidRDefault="00FF48FB" w:rsidP="004E0AF7">
            <w:pPr>
              <w:jc w:val="center"/>
              <w:rPr>
                <w:b/>
                <w:i/>
              </w:rPr>
            </w:pPr>
            <w:r w:rsidRPr="004E0AF7">
              <w:rPr>
                <w:b/>
                <w:i/>
              </w:rPr>
              <w:t>1</w:t>
            </w:r>
          </w:p>
        </w:tc>
        <w:tc>
          <w:tcPr>
            <w:tcW w:w="709" w:type="dxa"/>
            <w:gridSpan w:val="2"/>
          </w:tcPr>
          <w:p w:rsidR="00FF48FB" w:rsidRPr="004E0AF7" w:rsidRDefault="00FF48FB" w:rsidP="004E0AF7">
            <w:pPr>
              <w:jc w:val="center"/>
              <w:rPr>
                <w:b/>
                <w:i/>
              </w:rPr>
            </w:pPr>
            <w:r w:rsidRPr="004E0AF7">
              <w:rPr>
                <w:b/>
                <w:i/>
              </w:rPr>
              <w:t>-</w:t>
            </w:r>
          </w:p>
        </w:tc>
        <w:tc>
          <w:tcPr>
            <w:tcW w:w="789" w:type="dxa"/>
            <w:gridSpan w:val="2"/>
          </w:tcPr>
          <w:p w:rsidR="00FF48FB" w:rsidRPr="004E0AF7" w:rsidRDefault="00FF48FB" w:rsidP="004E0AF7">
            <w:pPr>
              <w:jc w:val="center"/>
              <w:rPr>
                <w:b/>
                <w:i/>
              </w:rPr>
            </w:pPr>
            <w:r w:rsidRPr="004E0AF7">
              <w:rPr>
                <w:b/>
                <w:i/>
              </w:rPr>
              <w:t>1</w:t>
            </w:r>
          </w:p>
        </w:tc>
      </w:tr>
      <w:tr w:rsidR="00FF48FB" w:rsidRPr="004E0AF7" w:rsidTr="00FF48FB">
        <w:tc>
          <w:tcPr>
            <w:tcW w:w="720" w:type="dxa"/>
          </w:tcPr>
          <w:p w:rsidR="00FF48FB" w:rsidRPr="004E0AF7" w:rsidRDefault="00FF48FB" w:rsidP="004E0AF7">
            <w:pPr>
              <w:jc w:val="both"/>
            </w:pPr>
          </w:p>
        </w:tc>
        <w:tc>
          <w:tcPr>
            <w:tcW w:w="6935" w:type="dxa"/>
          </w:tcPr>
          <w:p w:rsidR="00FF48FB" w:rsidRPr="004E0AF7" w:rsidRDefault="00FF48FB" w:rsidP="004E0AF7">
            <w:pPr>
              <w:jc w:val="both"/>
            </w:pPr>
            <w:r w:rsidRPr="004E0AF7">
              <w:rPr>
                <w:b/>
              </w:rPr>
              <w:t>Итого:</w:t>
            </w:r>
          </w:p>
        </w:tc>
        <w:tc>
          <w:tcPr>
            <w:tcW w:w="567" w:type="dxa"/>
            <w:gridSpan w:val="2"/>
          </w:tcPr>
          <w:p w:rsidR="00FF48FB" w:rsidRPr="004E0AF7" w:rsidRDefault="00FF48FB" w:rsidP="004E0AF7">
            <w:pPr>
              <w:jc w:val="center"/>
              <w:rPr>
                <w:b/>
              </w:rPr>
            </w:pPr>
            <w:r w:rsidRPr="004E0AF7">
              <w:rPr>
                <w:b/>
              </w:rPr>
              <w:t>36</w:t>
            </w:r>
          </w:p>
        </w:tc>
        <w:tc>
          <w:tcPr>
            <w:tcW w:w="709" w:type="dxa"/>
            <w:gridSpan w:val="2"/>
          </w:tcPr>
          <w:p w:rsidR="00FF48FB" w:rsidRPr="004E0AF7" w:rsidRDefault="00FF48FB" w:rsidP="004E0AF7">
            <w:pPr>
              <w:jc w:val="center"/>
              <w:rPr>
                <w:b/>
                <w:lang w:val="en-US"/>
              </w:rPr>
            </w:pPr>
            <w:r w:rsidRPr="004E0AF7">
              <w:rPr>
                <w:b/>
                <w:lang w:val="en-US"/>
              </w:rPr>
              <w:t>1</w:t>
            </w:r>
          </w:p>
        </w:tc>
        <w:tc>
          <w:tcPr>
            <w:tcW w:w="789" w:type="dxa"/>
            <w:gridSpan w:val="2"/>
          </w:tcPr>
          <w:p w:rsidR="00FF48FB" w:rsidRPr="004E0AF7" w:rsidRDefault="00FF48FB" w:rsidP="004E0AF7">
            <w:pPr>
              <w:jc w:val="center"/>
              <w:rPr>
                <w:b/>
                <w:lang w:val="en-US"/>
              </w:rPr>
            </w:pPr>
            <w:r w:rsidRPr="004E0AF7">
              <w:rPr>
                <w:b/>
                <w:lang w:val="en-US"/>
              </w:rPr>
              <w:t>35</w:t>
            </w:r>
          </w:p>
        </w:tc>
      </w:tr>
    </w:tbl>
    <w:p w:rsidR="00FF48FB" w:rsidRPr="004E0AF7" w:rsidRDefault="00FF48FB" w:rsidP="004E0AF7"/>
    <w:p w:rsidR="00FF48FB" w:rsidRDefault="00FF48FB" w:rsidP="004E0AF7">
      <w:pPr>
        <w:jc w:val="center"/>
        <w:rPr>
          <w:b/>
        </w:rPr>
      </w:pPr>
      <w:r w:rsidRPr="004E0AF7">
        <w:rPr>
          <w:b/>
        </w:rPr>
        <w:t>Содержание программы</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8100"/>
      </w:tblGrid>
      <w:tr w:rsidR="00FF48FB" w:rsidRPr="004E0AF7" w:rsidTr="00FF48FB">
        <w:tc>
          <w:tcPr>
            <w:tcW w:w="9720" w:type="dxa"/>
            <w:gridSpan w:val="2"/>
          </w:tcPr>
          <w:p w:rsidR="00FF48FB" w:rsidRPr="004E0AF7" w:rsidRDefault="00FF48FB" w:rsidP="004E0AF7">
            <w:pPr>
              <w:jc w:val="center"/>
              <w:rPr>
                <w:b/>
              </w:rPr>
            </w:pPr>
            <w:r w:rsidRPr="004E0AF7">
              <w:rPr>
                <w:b/>
              </w:rPr>
              <w:t>Первый год обучения</w:t>
            </w:r>
          </w:p>
        </w:tc>
      </w:tr>
      <w:tr w:rsidR="00FF48FB" w:rsidRPr="004E0AF7" w:rsidTr="00FF48FB">
        <w:tc>
          <w:tcPr>
            <w:tcW w:w="1620" w:type="dxa"/>
          </w:tcPr>
          <w:p w:rsidR="00FF48FB" w:rsidRPr="004E0AF7" w:rsidRDefault="00FF48FB" w:rsidP="004E0AF7">
            <w:pPr>
              <w:jc w:val="center"/>
              <w:rPr>
                <w:b/>
              </w:rPr>
            </w:pPr>
            <w:r w:rsidRPr="004E0AF7">
              <w:rPr>
                <w:b/>
              </w:rPr>
              <w:t>№ тем и разделов</w:t>
            </w:r>
          </w:p>
        </w:tc>
        <w:tc>
          <w:tcPr>
            <w:tcW w:w="8100" w:type="dxa"/>
          </w:tcPr>
          <w:p w:rsidR="00FF48FB" w:rsidRPr="004E0AF7" w:rsidRDefault="00FF48FB" w:rsidP="004E0AF7">
            <w:pPr>
              <w:jc w:val="center"/>
              <w:rPr>
                <w:b/>
              </w:rPr>
            </w:pPr>
            <w:r w:rsidRPr="004E0AF7">
              <w:rPr>
                <w:b/>
              </w:rPr>
              <w:t>Раздел и тема</w:t>
            </w:r>
          </w:p>
        </w:tc>
      </w:tr>
      <w:tr w:rsidR="00FF48FB" w:rsidRPr="004E0AF7" w:rsidTr="00FF48FB">
        <w:tc>
          <w:tcPr>
            <w:tcW w:w="9720" w:type="dxa"/>
            <w:gridSpan w:val="2"/>
          </w:tcPr>
          <w:p w:rsidR="00FF48FB" w:rsidRPr="004E0AF7" w:rsidRDefault="00FF48FB" w:rsidP="004E0AF7">
            <w:pPr>
              <w:jc w:val="center"/>
              <w:rPr>
                <w:b/>
              </w:rPr>
            </w:pPr>
            <w:r w:rsidRPr="004E0AF7">
              <w:rPr>
                <w:b/>
                <w:i/>
              </w:rPr>
              <w:t>Плоскостная игрушка с клеевым соединением</w:t>
            </w:r>
          </w:p>
        </w:tc>
      </w:tr>
      <w:tr w:rsidR="00FF48FB" w:rsidRPr="004E0AF7" w:rsidTr="00FF48FB">
        <w:tc>
          <w:tcPr>
            <w:tcW w:w="1620" w:type="dxa"/>
          </w:tcPr>
          <w:p w:rsidR="00FF48FB" w:rsidRPr="004E0AF7" w:rsidRDefault="00FF48FB" w:rsidP="004E0AF7">
            <w:pPr>
              <w:jc w:val="center"/>
              <w:rPr>
                <w:b/>
                <w:i/>
              </w:rPr>
            </w:pPr>
            <w:r w:rsidRPr="004E0AF7">
              <w:rPr>
                <w:b/>
                <w:i/>
              </w:rPr>
              <w:t>1</w:t>
            </w:r>
          </w:p>
        </w:tc>
        <w:tc>
          <w:tcPr>
            <w:tcW w:w="8100" w:type="dxa"/>
          </w:tcPr>
          <w:p w:rsidR="00FF48FB" w:rsidRPr="004E0AF7" w:rsidRDefault="00FF48FB" w:rsidP="004E0AF7">
            <w:pPr>
              <w:jc w:val="center"/>
              <w:rPr>
                <w:b/>
                <w:i/>
              </w:rPr>
            </w:pPr>
            <w:r w:rsidRPr="004E0AF7">
              <w:rPr>
                <w:b/>
                <w:i/>
              </w:rPr>
              <w:t>«Фетровая азбука»</w:t>
            </w:r>
          </w:p>
        </w:tc>
      </w:tr>
      <w:tr w:rsidR="00FF48FB" w:rsidRPr="004E0AF7" w:rsidTr="00FF48FB">
        <w:tc>
          <w:tcPr>
            <w:tcW w:w="1620" w:type="dxa"/>
          </w:tcPr>
          <w:p w:rsidR="00FF48FB" w:rsidRPr="004E0AF7" w:rsidRDefault="00FF48FB" w:rsidP="004E0AF7">
            <w:pPr>
              <w:jc w:val="center"/>
            </w:pPr>
            <w:r w:rsidRPr="004E0AF7">
              <w:t>Тема 1</w:t>
            </w:r>
          </w:p>
        </w:tc>
        <w:tc>
          <w:tcPr>
            <w:tcW w:w="8100" w:type="dxa"/>
          </w:tcPr>
          <w:p w:rsidR="00FF48FB" w:rsidRPr="004E0AF7" w:rsidRDefault="00FF48FB" w:rsidP="004E0AF7">
            <w:pPr>
              <w:jc w:val="both"/>
              <w:rPr>
                <w:i/>
              </w:rPr>
            </w:pPr>
            <w:r w:rsidRPr="004E0AF7">
              <w:rPr>
                <w:i/>
              </w:rPr>
              <w:t>Вводное занятие (1 ч)</w:t>
            </w:r>
          </w:p>
          <w:p w:rsidR="00FF48FB" w:rsidRPr="004E0AF7" w:rsidRDefault="00FF48FB" w:rsidP="004E0AF7">
            <w:pPr>
              <w:jc w:val="both"/>
            </w:pPr>
            <w:r w:rsidRPr="004E0AF7">
              <w:t>Правила поведения в мастерской «</w:t>
            </w:r>
            <w:proofErr w:type="gramStart"/>
            <w:r w:rsidRPr="004E0AF7">
              <w:t>Портняжка</w:t>
            </w:r>
            <w:proofErr w:type="gramEnd"/>
            <w:r w:rsidRPr="004E0AF7">
              <w:t>». Знакомство с  программой. Правила работы с острыми, режущими и колющими предметами. Правила организации рабочего места.</w:t>
            </w:r>
          </w:p>
        </w:tc>
      </w:tr>
      <w:tr w:rsidR="00FF48FB" w:rsidRPr="004E0AF7" w:rsidTr="00FF48FB">
        <w:tc>
          <w:tcPr>
            <w:tcW w:w="1620" w:type="dxa"/>
          </w:tcPr>
          <w:p w:rsidR="00FF48FB" w:rsidRPr="004E0AF7" w:rsidRDefault="00FF48FB" w:rsidP="004E0AF7">
            <w:pPr>
              <w:jc w:val="center"/>
            </w:pPr>
            <w:r w:rsidRPr="004E0AF7">
              <w:t>Тема 2</w:t>
            </w:r>
          </w:p>
        </w:tc>
        <w:tc>
          <w:tcPr>
            <w:tcW w:w="8100" w:type="dxa"/>
          </w:tcPr>
          <w:p w:rsidR="00FF48FB" w:rsidRPr="004E0AF7" w:rsidRDefault="00FF48FB" w:rsidP="004E0AF7">
            <w:pPr>
              <w:jc w:val="both"/>
              <w:rPr>
                <w:i/>
              </w:rPr>
            </w:pPr>
            <w:r w:rsidRPr="004E0AF7">
              <w:rPr>
                <w:i/>
              </w:rPr>
              <w:t>Волшебный фетр (1 ч)</w:t>
            </w:r>
          </w:p>
          <w:p w:rsidR="00FF48FB" w:rsidRPr="004E0AF7" w:rsidRDefault="00FF48FB" w:rsidP="004E0AF7">
            <w:pPr>
              <w:jc w:val="both"/>
            </w:pPr>
            <w:proofErr w:type="gramStart"/>
            <w:r w:rsidRPr="004E0AF7">
              <w:t>Основные (фетр) и дополнительные (синтепон, картон)  материалы, фурнитура (пуговицы, бисер, тесьма, стразы).</w:t>
            </w:r>
            <w:proofErr w:type="gramEnd"/>
          </w:p>
          <w:p w:rsidR="00FF48FB" w:rsidRPr="004E0AF7" w:rsidRDefault="00FF48FB" w:rsidP="004E0AF7">
            <w:pPr>
              <w:jc w:val="both"/>
            </w:pPr>
            <w:r w:rsidRPr="004E0AF7">
              <w:t>Инструменты, необходимые при работе с фетром: ножницы.</w:t>
            </w:r>
          </w:p>
          <w:p w:rsidR="00FF48FB" w:rsidRPr="004E0AF7" w:rsidRDefault="00FF48FB" w:rsidP="004E0AF7">
            <w:pPr>
              <w:jc w:val="both"/>
            </w:pPr>
            <w:r w:rsidRPr="004E0AF7">
              <w:t xml:space="preserve">Условия хранения инструментов. Соблюдение </w:t>
            </w:r>
            <w:proofErr w:type="gramStart"/>
            <w:r w:rsidRPr="004E0AF7">
              <w:t>т/б</w:t>
            </w:r>
            <w:proofErr w:type="gramEnd"/>
            <w:r w:rsidRPr="004E0AF7">
              <w:t xml:space="preserve">. </w:t>
            </w:r>
          </w:p>
        </w:tc>
      </w:tr>
      <w:tr w:rsidR="00FF48FB" w:rsidRPr="004E0AF7" w:rsidTr="00FF48FB">
        <w:tc>
          <w:tcPr>
            <w:tcW w:w="1620" w:type="dxa"/>
          </w:tcPr>
          <w:p w:rsidR="00FF48FB" w:rsidRPr="004E0AF7" w:rsidRDefault="00FF48FB" w:rsidP="004E0AF7">
            <w:pPr>
              <w:jc w:val="center"/>
            </w:pPr>
            <w:r w:rsidRPr="004E0AF7">
              <w:t>Тема 3</w:t>
            </w:r>
          </w:p>
        </w:tc>
        <w:tc>
          <w:tcPr>
            <w:tcW w:w="8100" w:type="dxa"/>
          </w:tcPr>
          <w:p w:rsidR="00FF48FB" w:rsidRPr="004E0AF7" w:rsidRDefault="00FF48FB" w:rsidP="004E0AF7">
            <w:pPr>
              <w:jc w:val="both"/>
              <w:rPr>
                <w:i/>
              </w:rPr>
            </w:pPr>
            <w:r w:rsidRPr="004E0AF7">
              <w:rPr>
                <w:i/>
              </w:rPr>
              <w:t>Шаблоны (2 ч)</w:t>
            </w:r>
          </w:p>
          <w:p w:rsidR="00FF48FB" w:rsidRPr="004E0AF7" w:rsidRDefault="00FF48FB" w:rsidP="004E0AF7">
            <w:pPr>
              <w:jc w:val="both"/>
            </w:pPr>
            <w:r w:rsidRPr="004E0AF7">
              <w:t>Раскладка и обводка шаблонов. Раскрой деталей.</w:t>
            </w:r>
          </w:p>
          <w:p w:rsidR="00FF48FB" w:rsidRPr="004E0AF7" w:rsidRDefault="00FF48FB" w:rsidP="004E0AF7">
            <w:pPr>
              <w:jc w:val="both"/>
            </w:pPr>
            <w:r w:rsidRPr="004E0AF7">
              <w:t>Практическая работа «Приёмы раскладки, обводки и раскроя деталей» (1,5 ч).</w:t>
            </w:r>
          </w:p>
        </w:tc>
      </w:tr>
      <w:tr w:rsidR="00FF48FB" w:rsidRPr="004E0AF7" w:rsidTr="00FF48FB">
        <w:tc>
          <w:tcPr>
            <w:tcW w:w="1620" w:type="dxa"/>
          </w:tcPr>
          <w:p w:rsidR="00FF48FB" w:rsidRPr="004E0AF7" w:rsidRDefault="00FF48FB" w:rsidP="004E0AF7">
            <w:pPr>
              <w:jc w:val="center"/>
            </w:pPr>
            <w:r w:rsidRPr="004E0AF7">
              <w:t>Тема 4</w:t>
            </w:r>
          </w:p>
          <w:p w:rsidR="00FF48FB" w:rsidRPr="004E0AF7" w:rsidRDefault="00FF48FB" w:rsidP="004E0AF7"/>
        </w:tc>
        <w:tc>
          <w:tcPr>
            <w:tcW w:w="8100" w:type="dxa"/>
          </w:tcPr>
          <w:p w:rsidR="00FF48FB" w:rsidRPr="004E0AF7" w:rsidRDefault="00FF48FB" w:rsidP="004E0AF7">
            <w:pPr>
              <w:jc w:val="both"/>
              <w:rPr>
                <w:i/>
              </w:rPr>
            </w:pPr>
            <w:r w:rsidRPr="004E0AF7">
              <w:rPr>
                <w:i/>
              </w:rPr>
              <w:t>Клеевое соединение деталей (1 ч)</w:t>
            </w:r>
          </w:p>
          <w:p w:rsidR="00FF48FB" w:rsidRPr="004E0AF7" w:rsidRDefault="00FF48FB" w:rsidP="004E0AF7">
            <w:pPr>
              <w:jc w:val="both"/>
            </w:pPr>
            <w:r w:rsidRPr="004E0AF7">
              <w:t>Правила работы с клеем.</w:t>
            </w:r>
          </w:p>
          <w:p w:rsidR="00FF48FB" w:rsidRPr="004E0AF7" w:rsidRDefault="00FF48FB" w:rsidP="004E0AF7">
            <w:pPr>
              <w:jc w:val="both"/>
            </w:pPr>
            <w:r w:rsidRPr="004E0AF7">
              <w:t xml:space="preserve"> Практическая работа «Приёмы выполнения клеевого соединения деталей» (0,5 ч)</w:t>
            </w:r>
          </w:p>
        </w:tc>
      </w:tr>
      <w:tr w:rsidR="00FF48FB" w:rsidRPr="004E0AF7" w:rsidTr="00FF48FB">
        <w:tc>
          <w:tcPr>
            <w:tcW w:w="1620" w:type="dxa"/>
          </w:tcPr>
          <w:p w:rsidR="00FF48FB" w:rsidRPr="004E0AF7" w:rsidRDefault="00FF48FB" w:rsidP="004E0AF7">
            <w:pPr>
              <w:jc w:val="center"/>
              <w:rPr>
                <w:b/>
                <w:i/>
                <w:lang w:val="en-US"/>
              </w:rPr>
            </w:pPr>
            <w:r w:rsidRPr="004E0AF7">
              <w:rPr>
                <w:b/>
                <w:i/>
              </w:rPr>
              <w:t>2</w:t>
            </w:r>
          </w:p>
        </w:tc>
        <w:tc>
          <w:tcPr>
            <w:tcW w:w="8100" w:type="dxa"/>
          </w:tcPr>
          <w:p w:rsidR="00FF48FB" w:rsidRPr="004E0AF7" w:rsidRDefault="00FF48FB" w:rsidP="004E0AF7">
            <w:pPr>
              <w:jc w:val="center"/>
              <w:rPr>
                <w:b/>
                <w:i/>
              </w:rPr>
            </w:pPr>
            <w:r w:rsidRPr="004E0AF7">
              <w:rPr>
                <w:b/>
                <w:i/>
              </w:rPr>
              <w:t>«Дикие животные»</w:t>
            </w:r>
          </w:p>
        </w:tc>
      </w:tr>
      <w:tr w:rsidR="00FF48FB" w:rsidRPr="004E0AF7" w:rsidTr="00FF48FB">
        <w:tc>
          <w:tcPr>
            <w:tcW w:w="1620" w:type="dxa"/>
          </w:tcPr>
          <w:p w:rsidR="00FF48FB" w:rsidRPr="004E0AF7" w:rsidRDefault="00FF48FB" w:rsidP="004E0AF7">
            <w:pPr>
              <w:jc w:val="center"/>
            </w:pPr>
            <w:r w:rsidRPr="004E0AF7">
              <w:t>Тема 1</w:t>
            </w:r>
          </w:p>
        </w:tc>
        <w:tc>
          <w:tcPr>
            <w:tcW w:w="8100" w:type="dxa"/>
          </w:tcPr>
          <w:p w:rsidR="00FF48FB" w:rsidRPr="004E0AF7" w:rsidRDefault="00FF48FB" w:rsidP="004E0AF7">
            <w:pPr>
              <w:jc w:val="both"/>
              <w:rPr>
                <w:i/>
              </w:rPr>
            </w:pPr>
            <w:r w:rsidRPr="004E0AF7">
              <w:rPr>
                <w:i/>
              </w:rPr>
              <w:t>«Птичка» (1 ч)</w:t>
            </w:r>
          </w:p>
          <w:p w:rsidR="00FF48FB" w:rsidRPr="004E0AF7" w:rsidRDefault="00FF48FB" w:rsidP="004E0AF7">
            <w:pPr>
              <w:jc w:val="both"/>
              <w:rPr>
                <w:i/>
              </w:rPr>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2</w:t>
            </w:r>
          </w:p>
        </w:tc>
        <w:tc>
          <w:tcPr>
            <w:tcW w:w="8100" w:type="dxa"/>
          </w:tcPr>
          <w:p w:rsidR="00FF48FB" w:rsidRPr="004E0AF7" w:rsidRDefault="00FF48FB" w:rsidP="004E0AF7">
            <w:pPr>
              <w:jc w:val="both"/>
              <w:rPr>
                <w:i/>
              </w:rPr>
            </w:pPr>
            <w:r w:rsidRPr="004E0AF7">
              <w:rPr>
                <w:i/>
              </w:rPr>
              <w:t>«Медведь» (1 ч)</w:t>
            </w:r>
          </w:p>
          <w:p w:rsidR="00FF48FB" w:rsidRPr="004E0AF7" w:rsidRDefault="00FF48FB" w:rsidP="004E0AF7">
            <w:pPr>
              <w:jc w:val="both"/>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3</w:t>
            </w:r>
          </w:p>
        </w:tc>
        <w:tc>
          <w:tcPr>
            <w:tcW w:w="8100" w:type="dxa"/>
          </w:tcPr>
          <w:p w:rsidR="00FF48FB" w:rsidRPr="004E0AF7" w:rsidRDefault="00FF48FB" w:rsidP="004E0AF7">
            <w:pPr>
              <w:jc w:val="both"/>
              <w:rPr>
                <w:i/>
              </w:rPr>
            </w:pPr>
            <w:r w:rsidRPr="004E0AF7">
              <w:rPr>
                <w:i/>
              </w:rPr>
              <w:t>«Зайчик» (1 ч)</w:t>
            </w:r>
          </w:p>
          <w:p w:rsidR="00FF48FB" w:rsidRPr="004E0AF7" w:rsidRDefault="00FF48FB" w:rsidP="004E0AF7">
            <w:pPr>
              <w:jc w:val="both"/>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4</w:t>
            </w:r>
          </w:p>
        </w:tc>
        <w:tc>
          <w:tcPr>
            <w:tcW w:w="8100" w:type="dxa"/>
          </w:tcPr>
          <w:p w:rsidR="00FF48FB" w:rsidRPr="004E0AF7" w:rsidRDefault="00FF48FB" w:rsidP="004E0AF7">
            <w:pPr>
              <w:jc w:val="both"/>
              <w:rPr>
                <w:i/>
              </w:rPr>
            </w:pPr>
            <w:r w:rsidRPr="004E0AF7">
              <w:rPr>
                <w:i/>
              </w:rPr>
              <w:t>«Лиса» (1 ч)</w:t>
            </w:r>
          </w:p>
          <w:p w:rsidR="00FF48FB" w:rsidRPr="004E0AF7" w:rsidRDefault="00FF48FB" w:rsidP="004E0AF7">
            <w:pPr>
              <w:jc w:val="both"/>
            </w:pPr>
            <w:r w:rsidRPr="004E0AF7">
              <w:t xml:space="preserve">Практическая работа (1 ч). Цветовой подбор фетра. Обводка шаблона. </w:t>
            </w:r>
            <w:r w:rsidRPr="004E0AF7">
              <w:lastRenderedPageBreak/>
              <w:t>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lastRenderedPageBreak/>
              <w:t>Тема 5</w:t>
            </w:r>
          </w:p>
        </w:tc>
        <w:tc>
          <w:tcPr>
            <w:tcW w:w="8100" w:type="dxa"/>
          </w:tcPr>
          <w:p w:rsidR="00FF48FB" w:rsidRPr="004E0AF7" w:rsidRDefault="00FF48FB" w:rsidP="004E0AF7">
            <w:pPr>
              <w:jc w:val="both"/>
              <w:rPr>
                <w:i/>
              </w:rPr>
            </w:pPr>
            <w:r w:rsidRPr="004E0AF7">
              <w:rPr>
                <w:i/>
              </w:rPr>
              <w:t>«Волк» (1 ч)</w:t>
            </w:r>
          </w:p>
          <w:p w:rsidR="00FF48FB" w:rsidRPr="004E0AF7" w:rsidRDefault="00FF48FB" w:rsidP="004E0AF7">
            <w:pPr>
              <w:jc w:val="both"/>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6</w:t>
            </w:r>
          </w:p>
        </w:tc>
        <w:tc>
          <w:tcPr>
            <w:tcW w:w="8100" w:type="dxa"/>
          </w:tcPr>
          <w:p w:rsidR="00FF48FB" w:rsidRPr="004E0AF7" w:rsidRDefault="00FF48FB" w:rsidP="004E0AF7">
            <w:pPr>
              <w:jc w:val="both"/>
              <w:rPr>
                <w:i/>
              </w:rPr>
            </w:pPr>
            <w:r w:rsidRPr="004E0AF7">
              <w:rPr>
                <w:i/>
              </w:rPr>
              <w:t xml:space="preserve">«Ёжик» (1 ч) </w:t>
            </w:r>
          </w:p>
          <w:p w:rsidR="00FF48FB" w:rsidRPr="004E0AF7" w:rsidRDefault="00FF48FB" w:rsidP="004E0AF7">
            <w:pPr>
              <w:jc w:val="both"/>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7</w:t>
            </w:r>
          </w:p>
        </w:tc>
        <w:tc>
          <w:tcPr>
            <w:tcW w:w="8100" w:type="dxa"/>
          </w:tcPr>
          <w:p w:rsidR="00FF48FB" w:rsidRPr="004E0AF7" w:rsidRDefault="00FF48FB" w:rsidP="004E0AF7">
            <w:pPr>
              <w:jc w:val="both"/>
              <w:rPr>
                <w:i/>
              </w:rPr>
            </w:pPr>
            <w:r w:rsidRPr="004E0AF7">
              <w:rPr>
                <w:i/>
              </w:rPr>
              <w:t>«Сова» (1 ч)</w:t>
            </w:r>
          </w:p>
          <w:p w:rsidR="00FF48FB" w:rsidRPr="004E0AF7" w:rsidRDefault="00FF48FB" w:rsidP="004E0AF7">
            <w:pPr>
              <w:jc w:val="both"/>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rPr>
                <w:b/>
                <w:i/>
              </w:rPr>
            </w:pPr>
            <w:r w:rsidRPr="004E0AF7">
              <w:rPr>
                <w:b/>
                <w:i/>
              </w:rPr>
              <w:t>3</w:t>
            </w:r>
          </w:p>
        </w:tc>
        <w:tc>
          <w:tcPr>
            <w:tcW w:w="8100" w:type="dxa"/>
          </w:tcPr>
          <w:p w:rsidR="00FF48FB" w:rsidRPr="004E0AF7" w:rsidRDefault="00FF48FB" w:rsidP="004E0AF7">
            <w:pPr>
              <w:jc w:val="center"/>
              <w:rPr>
                <w:i/>
              </w:rPr>
            </w:pPr>
            <w:r w:rsidRPr="004E0AF7">
              <w:rPr>
                <w:b/>
                <w:i/>
              </w:rPr>
              <w:t>«Новогодние игрушки для ёлочки»</w:t>
            </w:r>
          </w:p>
        </w:tc>
      </w:tr>
      <w:tr w:rsidR="00FF48FB" w:rsidRPr="004E0AF7" w:rsidTr="00FF48FB">
        <w:tc>
          <w:tcPr>
            <w:tcW w:w="1620" w:type="dxa"/>
          </w:tcPr>
          <w:p w:rsidR="00FF48FB" w:rsidRPr="004E0AF7" w:rsidRDefault="00FF48FB" w:rsidP="004E0AF7">
            <w:pPr>
              <w:jc w:val="center"/>
            </w:pPr>
            <w:r w:rsidRPr="004E0AF7">
              <w:t>Тема 1</w:t>
            </w:r>
          </w:p>
        </w:tc>
        <w:tc>
          <w:tcPr>
            <w:tcW w:w="8100" w:type="dxa"/>
          </w:tcPr>
          <w:p w:rsidR="00FF48FB" w:rsidRPr="004E0AF7" w:rsidRDefault="00FF48FB" w:rsidP="004E0AF7">
            <w:pPr>
              <w:jc w:val="both"/>
              <w:rPr>
                <w:i/>
              </w:rPr>
            </w:pPr>
            <w:r w:rsidRPr="004E0AF7">
              <w:rPr>
                <w:i/>
              </w:rPr>
              <w:t>«Шарики» (2 ч)</w:t>
            </w:r>
          </w:p>
          <w:p w:rsidR="00FF48FB" w:rsidRPr="004E0AF7" w:rsidRDefault="00FF48FB" w:rsidP="004E0AF7">
            <w:pPr>
              <w:jc w:val="both"/>
            </w:pPr>
            <w:r w:rsidRPr="004E0AF7">
              <w:t>Практическая работа (2ч).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2</w:t>
            </w:r>
          </w:p>
        </w:tc>
        <w:tc>
          <w:tcPr>
            <w:tcW w:w="8100" w:type="dxa"/>
          </w:tcPr>
          <w:p w:rsidR="00FF48FB" w:rsidRPr="004E0AF7" w:rsidRDefault="00FF48FB" w:rsidP="004E0AF7">
            <w:pPr>
              <w:jc w:val="both"/>
              <w:rPr>
                <w:i/>
              </w:rPr>
            </w:pPr>
            <w:r w:rsidRPr="004E0AF7">
              <w:rPr>
                <w:i/>
              </w:rPr>
              <w:t>«Дед мороз» (1 ч)</w:t>
            </w:r>
          </w:p>
          <w:p w:rsidR="00FF48FB" w:rsidRPr="004E0AF7" w:rsidRDefault="00FF48FB" w:rsidP="004E0AF7">
            <w:pPr>
              <w:jc w:val="both"/>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3</w:t>
            </w:r>
          </w:p>
        </w:tc>
        <w:tc>
          <w:tcPr>
            <w:tcW w:w="8100" w:type="dxa"/>
          </w:tcPr>
          <w:p w:rsidR="00FF48FB" w:rsidRPr="004E0AF7" w:rsidRDefault="00FF48FB" w:rsidP="004E0AF7">
            <w:pPr>
              <w:jc w:val="both"/>
              <w:rPr>
                <w:i/>
              </w:rPr>
            </w:pPr>
            <w:r w:rsidRPr="004E0AF7">
              <w:rPr>
                <w:i/>
              </w:rPr>
              <w:t>«Снегурочка» (1 ч)</w:t>
            </w:r>
          </w:p>
          <w:p w:rsidR="00FF48FB" w:rsidRPr="004E0AF7" w:rsidRDefault="00FF48FB" w:rsidP="004E0AF7">
            <w:pPr>
              <w:jc w:val="both"/>
              <w:rPr>
                <w:b/>
              </w:rPr>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rPr>
                <w:b/>
                <w:i/>
              </w:rPr>
            </w:pPr>
            <w:r w:rsidRPr="004E0AF7">
              <w:rPr>
                <w:b/>
                <w:i/>
              </w:rPr>
              <w:t>4</w:t>
            </w:r>
          </w:p>
        </w:tc>
        <w:tc>
          <w:tcPr>
            <w:tcW w:w="8100" w:type="dxa"/>
          </w:tcPr>
          <w:p w:rsidR="00FF48FB" w:rsidRPr="004E0AF7" w:rsidRDefault="00FF48FB" w:rsidP="004E0AF7">
            <w:pPr>
              <w:jc w:val="center"/>
              <w:rPr>
                <w:b/>
                <w:i/>
              </w:rPr>
            </w:pPr>
            <w:r w:rsidRPr="004E0AF7">
              <w:rPr>
                <w:b/>
                <w:i/>
              </w:rPr>
              <w:t>«Домашние животные»</w:t>
            </w:r>
          </w:p>
        </w:tc>
      </w:tr>
      <w:tr w:rsidR="00FF48FB" w:rsidRPr="004E0AF7" w:rsidTr="00FF48FB">
        <w:tc>
          <w:tcPr>
            <w:tcW w:w="1620" w:type="dxa"/>
          </w:tcPr>
          <w:p w:rsidR="00FF48FB" w:rsidRPr="004E0AF7" w:rsidRDefault="00FF48FB" w:rsidP="004E0AF7">
            <w:pPr>
              <w:jc w:val="center"/>
            </w:pPr>
            <w:r w:rsidRPr="004E0AF7">
              <w:t>Тема 1</w:t>
            </w:r>
          </w:p>
        </w:tc>
        <w:tc>
          <w:tcPr>
            <w:tcW w:w="8100" w:type="dxa"/>
          </w:tcPr>
          <w:p w:rsidR="00FF48FB" w:rsidRPr="004E0AF7" w:rsidRDefault="00FF48FB" w:rsidP="004E0AF7">
            <w:pPr>
              <w:jc w:val="both"/>
              <w:rPr>
                <w:i/>
              </w:rPr>
            </w:pPr>
            <w:r w:rsidRPr="004E0AF7">
              <w:rPr>
                <w:i/>
              </w:rPr>
              <w:t>«Котёнок» (1 ч)</w:t>
            </w:r>
          </w:p>
          <w:p w:rsidR="00FF48FB" w:rsidRPr="004E0AF7" w:rsidRDefault="00FF48FB" w:rsidP="004E0AF7">
            <w:pPr>
              <w:jc w:val="both"/>
              <w:rPr>
                <w:i/>
              </w:rPr>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2</w:t>
            </w:r>
          </w:p>
        </w:tc>
        <w:tc>
          <w:tcPr>
            <w:tcW w:w="8100" w:type="dxa"/>
          </w:tcPr>
          <w:p w:rsidR="00FF48FB" w:rsidRPr="004E0AF7" w:rsidRDefault="00FF48FB" w:rsidP="004E0AF7">
            <w:pPr>
              <w:jc w:val="both"/>
              <w:rPr>
                <w:i/>
              </w:rPr>
            </w:pPr>
            <w:r w:rsidRPr="004E0AF7">
              <w:rPr>
                <w:i/>
              </w:rPr>
              <w:t>«Собачка» (1 ч)</w:t>
            </w:r>
          </w:p>
          <w:p w:rsidR="00FF48FB" w:rsidRPr="004E0AF7" w:rsidRDefault="00FF48FB" w:rsidP="004E0AF7">
            <w:pPr>
              <w:jc w:val="both"/>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3</w:t>
            </w:r>
          </w:p>
        </w:tc>
        <w:tc>
          <w:tcPr>
            <w:tcW w:w="8100" w:type="dxa"/>
          </w:tcPr>
          <w:p w:rsidR="00FF48FB" w:rsidRPr="004E0AF7" w:rsidRDefault="00FF48FB" w:rsidP="004E0AF7">
            <w:pPr>
              <w:jc w:val="both"/>
              <w:rPr>
                <w:i/>
              </w:rPr>
            </w:pPr>
            <w:r w:rsidRPr="004E0AF7">
              <w:rPr>
                <w:i/>
              </w:rPr>
              <w:t>«Лошадь» (1 ч)</w:t>
            </w:r>
          </w:p>
          <w:p w:rsidR="00FF48FB" w:rsidRPr="004E0AF7" w:rsidRDefault="00FF48FB" w:rsidP="004E0AF7">
            <w:pPr>
              <w:jc w:val="both"/>
              <w:rPr>
                <w:b/>
              </w:rPr>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4</w:t>
            </w:r>
          </w:p>
        </w:tc>
        <w:tc>
          <w:tcPr>
            <w:tcW w:w="8100" w:type="dxa"/>
          </w:tcPr>
          <w:p w:rsidR="00FF48FB" w:rsidRPr="004E0AF7" w:rsidRDefault="00FF48FB" w:rsidP="004E0AF7">
            <w:pPr>
              <w:jc w:val="both"/>
              <w:rPr>
                <w:i/>
              </w:rPr>
            </w:pPr>
            <w:r w:rsidRPr="004E0AF7">
              <w:rPr>
                <w:i/>
              </w:rPr>
              <w:t>«Овечка» (1 ч)</w:t>
            </w:r>
          </w:p>
          <w:p w:rsidR="00FF48FB" w:rsidRPr="004E0AF7" w:rsidRDefault="00FF48FB" w:rsidP="004E0AF7">
            <w:pPr>
              <w:jc w:val="both"/>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5</w:t>
            </w:r>
          </w:p>
        </w:tc>
        <w:tc>
          <w:tcPr>
            <w:tcW w:w="8100" w:type="dxa"/>
          </w:tcPr>
          <w:p w:rsidR="00FF48FB" w:rsidRPr="004E0AF7" w:rsidRDefault="00FF48FB" w:rsidP="004E0AF7">
            <w:pPr>
              <w:jc w:val="both"/>
              <w:rPr>
                <w:i/>
              </w:rPr>
            </w:pPr>
            <w:r w:rsidRPr="004E0AF7">
              <w:rPr>
                <w:i/>
              </w:rPr>
              <w:t>«Свинья» (1 ч)</w:t>
            </w:r>
          </w:p>
          <w:p w:rsidR="00FF48FB" w:rsidRPr="004E0AF7" w:rsidRDefault="00FF48FB" w:rsidP="004E0AF7">
            <w:pPr>
              <w:jc w:val="both"/>
              <w:rPr>
                <w:b/>
              </w:rPr>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6</w:t>
            </w:r>
          </w:p>
        </w:tc>
        <w:tc>
          <w:tcPr>
            <w:tcW w:w="8100" w:type="dxa"/>
          </w:tcPr>
          <w:p w:rsidR="00FF48FB" w:rsidRPr="004E0AF7" w:rsidRDefault="00FF48FB" w:rsidP="004E0AF7">
            <w:pPr>
              <w:jc w:val="both"/>
              <w:rPr>
                <w:i/>
              </w:rPr>
            </w:pPr>
            <w:r w:rsidRPr="004E0AF7">
              <w:rPr>
                <w:i/>
              </w:rPr>
              <w:t>«Корова» (1 ч)</w:t>
            </w:r>
          </w:p>
          <w:p w:rsidR="00FF48FB" w:rsidRPr="004E0AF7" w:rsidRDefault="00FF48FB" w:rsidP="004E0AF7">
            <w:pPr>
              <w:jc w:val="both"/>
              <w:rPr>
                <w:b/>
              </w:rPr>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rPr>
                <w:b/>
                <w:i/>
              </w:rPr>
            </w:pPr>
            <w:r w:rsidRPr="004E0AF7">
              <w:rPr>
                <w:b/>
                <w:i/>
              </w:rPr>
              <w:t>5</w:t>
            </w:r>
          </w:p>
        </w:tc>
        <w:tc>
          <w:tcPr>
            <w:tcW w:w="8100" w:type="dxa"/>
          </w:tcPr>
          <w:p w:rsidR="00FF48FB" w:rsidRPr="004E0AF7" w:rsidRDefault="00FF48FB" w:rsidP="004E0AF7">
            <w:pPr>
              <w:jc w:val="center"/>
              <w:rPr>
                <w:b/>
                <w:i/>
              </w:rPr>
            </w:pPr>
            <w:r w:rsidRPr="004E0AF7">
              <w:rPr>
                <w:b/>
                <w:i/>
              </w:rPr>
              <w:t>«Обитатели жарких стран»</w:t>
            </w:r>
          </w:p>
        </w:tc>
      </w:tr>
      <w:tr w:rsidR="00FF48FB" w:rsidRPr="004E0AF7" w:rsidTr="00FF48FB">
        <w:tc>
          <w:tcPr>
            <w:tcW w:w="1620" w:type="dxa"/>
          </w:tcPr>
          <w:p w:rsidR="00FF48FB" w:rsidRPr="004E0AF7" w:rsidRDefault="00FF48FB" w:rsidP="004E0AF7">
            <w:pPr>
              <w:jc w:val="center"/>
            </w:pPr>
            <w:r w:rsidRPr="004E0AF7">
              <w:t>Тема 1</w:t>
            </w:r>
          </w:p>
        </w:tc>
        <w:tc>
          <w:tcPr>
            <w:tcW w:w="8100" w:type="dxa"/>
          </w:tcPr>
          <w:p w:rsidR="00FF48FB" w:rsidRPr="004E0AF7" w:rsidRDefault="00FF48FB" w:rsidP="004E0AF7">
            <w:pPr>
              <w:jc w:val="both"/>
              <w:rPr>
                <w:i/>
              </w:rPr>
            </w:pPr>
            <w:r w:rsidRPr="004E0AF7">
              <w:rPr>
                <w:i/>
              </w:rPr>
              <w:t>«Слон» (1 ч)</w:t>
            </w:r>
          </w:p>
          <w:p w:rsidR="00FF48FB" w:rsidRPr="004E0AF7" w:rsidRDefault="00FF48FB" w:rsidP="004E0AF7">
            <w:pPr>
              <w:jc w:val="both"/>
            </w:pPr>
            <w:r w:rsidRPr="004E0AF7">
              <w:t xml:space="preserve">Практическая работа (1 ч). Цветовой подбор фетра. Обводка шаблона. </w:t>
            </w:r>
            <w:r w:rsidRPr="004E0AF7">
              <w:lastRenderedPageBreak/>
              <w:t>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lastRenderedPageBreak/>
              <w:t>Тема 2</w:t>
            </w:r>
          </w:p>
        </w:tc>
        <w:tc>
          <w:tcPr>
            <w:tcW w:w="8100" w:type="dxa"/>
          </w:tcPr>
          <w:p w:rsidR="00FF48FB" w:rsidRPr="004E0AF7" w:rsidRDefault="00FF48FB" w:rsidP="004E0AF7">
            <w:pPr>
              <w:jc w:val="both"/>
              <w:rPr>
                <w:i/>
              </w:rPr>
            </w:pPr>
            <w:r w:rsidRPr="004E0AF7">
              <w:rPr>
                <w:i/>
              </w:rPr>
              <w:t>«Бегемот» (1 ч)</w:t>
            </w:r>
          </w:p>
          <w:p w:rsidR="00FF48FB" w:rsidRPr="004E0AF7" w:rsidRDefault="00FF48FB" w:rsidP="004E0AF7">
            <w:pPr>
              <w:jc w:val="both"/>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3</w:t>
            </w:r>
          </w:p>
        </w:tc>
        <w:tc>
          <w:tcPr>
            <w:tcW w:w="8100" w:type="dxa"/>
          </w:tcPr>
          <w:p w:rsidR="00FF48FB" w:rsidRPr="004E0AF7" w:rsidRDefault="00FF48FB" w:rsidP="004E0AF7">
            <w:pPr>
              <w:jc w:val="both"/>
              <w:rPr>
                <w:i/>
              </w:rPr>
            </w:pPr>
            <w:r w:rsidRPr="004E0AF7">
              <w:rPr>
                <w:i/>
              </w:rPr>
              <w:t>«Лев» (1 ч)</w:t>
            </w:r>
          </w:p>
          <w:p w:rsidR="00FF48FB" w:rsidRPr="004E0AF7" w:rsidRDefault="00FF48FB" w:rsidP="004E0AF7">
            <w:pPr>
              <w:jc w:val="both"/>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4</w:t>
            </w:r>
          </w:p>
        </w:tc>
        <w:tc>
          <w:tcPr>
            <w:tcW w:w="8100" w:type="dxa"/>
          </w:tcPr>
          <w:p w:rsidR="00FF48FB" w:rsidRPr="004E0AF7" w:rsidRDefault="00FF48FB" w:rsidP="004E0AF7">
            <w:pPr>
              <w:jc w:val="both"/>
              <w:rPr>
                <w:i/>
              </w:rPr>
            </w:pPr>
            <w:r w:rsidRPr="004E0AF7">
              <w:rPr>
                <w:i/>
              </w:rPr>
              <w:t>«Мартышка» (1 ч)</w:t>
            </w:r>
          </w:p>
          <w:p w:rsidR="00FF48FB" w:rsidRPr="004E0AF7" w:rsidRDefault="00FF48FB" w:rsidP="004E0AF7">
            <w:pPr>
              <w:jc w:val="both"/>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5</w:t>
            </w:r>
          </w:p>
        </w:tc>
        <w:tc>
          <w:tcPr>
            <w:tcW w:w="8100" w:type="dxa"/>
          </w:tcPr>
          <w:p w:rsidR="00FF48FB" w:rsidRPr="004E0AF7" w:rsidRDefault="00FF48FB" w:rsidP="004E0AF7">
            <w:pPr>
              <w:jc w:val="both"/>
              <w:rPr>
                <w:i/>
              </w:rPr>
            </w:pPr>
            <w:r w:rsidRPr="004E0AF7">
              <w:rPr>
                <w:i/>
              </w:rPr>
              <w:t>«Крокодил» (1 ч)</w:t>
            </w:r>
          </w:p>
          <w:p w:rsidR="00FF48FB" w:rsidRPr="004E0AF7" w:rsidRDefault="00FF48FB" w:rsidP="004E0AF7">
            <w:pPr>
              <w:jc w:val="both"/>
              <w:rPr>
                <w:b/>
              </w:rPr>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6</w:t>
            </w:r>
          </w:p>
        </w:tc>
        <w:tc>
          <w:tcPr>
            <w:tcW w:w="8100" w:type="dxa"/>
          </w:tcPr>
          <w:p w:rsidR="00FF48FB" w:rsidRPr="004E0AF7" w:rsidRDefault="00FF48FB" w:rsidP="004E0AF7">
            <w:pPr>
              <w:jc w:val="both"/>
              <w:rPr>
                <w:i/>
              </w:rPr>
            </w:pPr>
            <w:r w:rsidRPr="004E0AF7">
              <w:rPr>
                <w:i/>
              </w:rPr>
              <w:t>«Жираф» (1 ч)</w:t>
            </w:r>
          </w:p>
          <w:p w:rsidR="00FF48FB" w:rsidRPr="004E0AF7" w:rsidRDefault="00FF48FB" w:rsidP="004E0AF7">
            <w:pPr>
              <w:jc w:val="both"/>
              <w:rPr>
                <w:b/>
              </w:rPr>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rPr>
                <w:b/>
                <w:i/>
              </w:rPr>
            </w:pPr>
            <w:r w:rsidRPr="004E0AF7">
              <w:rPr>
                <w:b/>
                <w:i/>
              </w:rPr>
              <w:t>6</w:t>
            </w:r>
          </w:p>
        </w:tc>
        <w:tc>
          <w:tcPr>
            <w:tcW w:w="8100" w:type="dxa"/>
          </w:tcPr>
          <w:p w:rsidR="00FF48FB" w:rsidRPr="004E0AF7" w:rsidRDefault="00FF48FB" w:rsidP="004E0AF7">
            <w:pPr>
              <w:jc w:val="center"/>
              <w:rPr>
                <w:b/>
                <w:i/>
              </w:rPr>
            </w:pPr>
            <w:r w:rsidRPr="004E0AF7">
              <w:rPr>
                <w:b/>
                <w:i/>
              </w:rPr>
              <w:t>Сказка «Репка»</w:t>
            </w:r>
          </w:p>
        </w:tc>
      </w:tr>
      <w:tr w:rsidR="00FF48FB" w:rsidRPr="004E0AF7" w:rsidTr="00FF48FB">
        <w:tc>
          <w:tcPr>
            <w:tcW w:w="1620" w:type="dxa"/>
          </w:tcPr>
          <w:p w:rsidR="00FF48FB" w:rsidRPr="004E0AF7" w:rsidRDefault="00FF48FB" w:rsidP="004E0AF7">
            <w:pPr>
              <w:jc w:val="center"/>
            </w:pPr>
            <w:r w:rsidRPr="004E0AF7">
              <w:t>Тема 1</w:t>
            </w:r>
          </w:p>
        </w:tc>
        <w:tc>
          <w:tcPr>
            <w:tcW w:w="8100" w:type="dxa"/>
          </w:tcPr>
          <w:p w:rsidR="00FF48FB" w:rsidRPr="004E0AF7" w:rsidRDefault="00FF48FB" w:rsidP="004E0AF7">
            <w:pPr>
              <w:jc w:val="both"/>
              <w:rPr>
                <w:i/>
              </w:rPr>
            </w:pPr>
            <w:r w:rsidRPr="004E0AF7">
              <w:rPr>
                <w:i/>
              </w:rPr>
              <w:t>«Репка» (1 ч)</w:t>
            </w:r>
          </w:p>
          <w:p w:rsidR="00FF48FB" w:rsidRPr="004E0AF7" w:rsidRDefault="00FF48FB" w:rsidP="004E0AF7">
            <w:pPr>
              <w:jc w:val="both"/>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2</w:t>
            </w:r>
          </w:p>
        </w:tc>
        <w:tc>
          <w:tcPr>
            <w:tcW w:w="8100" w:type="dxa"/>
          </w:tcPr>
          <w:p w:rsidR="00FF48FB" w:rsidRPr="004E0AF7" w:rsidRDefault="00FF48FB" w:rsidP="004E0AF7">
            <w:pPr>
              <w:jc w:val="both"/>
              <w:rPr>
                <w:i/>
              </w:rPr>
            </w:pPr>
            <w:r w:rsidRPr="004E0AF7">
              <w:rPr>
                <w:i/>
              </w:rPr>
              <w:t>«</w:t>
            </w:r>
            <w:proofErr w:type="gramStart"/>
            <w:r w:rsidRPr="004E0AF7">
              <w:rPr>
                <w:i/>
              </w:rPr>
              <w:t>Дедка</w:t>
            </w:r>
            <w:proofErr w:type="gramEnd"/>
            <w:r w:rsidRPr="004E0AF7">
              <w:rPr>
                <w:i/>
              </w:rPr>
              <w:t>» (1 ч)</w:t>
            </w:r>
          </w:p>
          <w:p w:rsidR="00FF48FB" w:rsidRPr="004E0AF7" w:rsidRDefault="00FF48FB" w:rsidP="004E0AF7">
            <w:pPr>
              <w:jc w:val="both"/>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3</w:t>
            </w:r>
          </w:p>
        </w:tc>
        <w:tc>
          <w:tcPr>
            <w:tcW w:w="8100" w:type="dxa"/>
          </w:tcPr>
          <w:p w:rsidR="00FF48FB" w:rsidRPr="004E0AF7" w:rsidRDefault="00FF48FB" w:rsidP="004E0AF7">
            <w:pPr>
              <w:jc w:val="both"/>
              <w:rPr>
                <w:i/>
              </w:rPr>
            </w:pPr>
            <w:r w:rsidRPr="004E0AF7">
              <w:rPr>
                <w:i/>
              </w:rPr>
              <w:t>«Бабка» (1 ч)</w:t>
            </w:r>
          </w:p>
          <w:p w:rsidR="00FF48FB" w:rsidRPr="004E0AF7" w:rsidRDefault="00FF48FB" w:rsidP="004E0AF7">
            <w:pPr>
              <w:jc w:val="both"/>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4</w:t>
            </w:r>
          </w:p>
        </w:tc>
        <w:tc>
          <w:tcPr>
            <w:tcW w:w="8100" w:type="dxa"/>
          </w:tcPr>
          <w:p w:rsidR="00FF48FB" w:rsidRPr="004E0AF7" w:rsidRDefault="00FF48FB" w:rsidP="004E0AF7">
            <w:pPr>
              <w:jc w:val="both"/>
              <w:rPr>
                <w:i/>
              </w:rPr>
            </w:pPr>
            <w:r w:rsidRPr="004E0AF7">
              <w:rPr>
                <w:i/>
              </w:rPr>
              <w:t>«Внучка» (1 ч)</w:t>
            </w:r>
          </w:p>
          <w:p w:rsidR="00FF48FB" w:rsidRPr="004E0AF7" w:rsidRDefault="00FF48FB" w:rsidP="004E0AF7">
            <w:pPr>
              <w:jc w:val="both"/>
              <w:rPr>
                <w:b/>
              </w:rPr>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5</w:t>
            </w:r>
          </w:p>
        </w:tc>
        <w:tc>
          <w:tcPr>
            <w:tcW w:w="8100" w:type="dxa"/>
          </w:tcPr>
          <w:p w:rsidR="00FF48FB" w:rsidRPr="004E0AF7" w:rsidRDefault="00FF48FB" w:rsidP="004E0AF7">
            <w:pPr>
              <w:jc w:val="both"/>
              <w:rPr>
                <w:i/>
              </w:rPr>
            </w:pPr>
            <w:r w:rsidRPr="004E0AF7">
              <w:rPr>
                <w:i/>
              </w:rPr>
              <w:t>«Жучка» (1 ч)</w:t>
            </w:r>
          </w:p>
          <w:p w:rsidR="00FF48FB" w:rsidRPr="004E0AF7" w:rsidRDefault="00FF48FB" w:rsidP="004E0AF7">
            <w:pPr>
              <w:jc w:val="both"/>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6</w:t>
            </w:r>
          </w:p>
        </w:tc>
        <w:tc>
          <w:tcPr>
            <w:tcW w:w="8100" w:type="dxa"/>
          </w:tcPr>
          <w:p w:rsidR="00FF48FB" w:rsidRPr="004E0AF7" w:rsidRDefault="00FF48FB" w:rsidP="004E0AF7">
            <w:pPr>
              <w:jc w:val="both"/>
              <w:rPr>
                <w:i/>
              </w:rPr>
            </w:pPr>
            <w:r w:rsidRPr="004E0AF7">
              <w:rPr>
                <w:i/>
              </w:rPr>
              <w:t>«Кошка» (1 ч)</w:t>
            </w:r>
          </w:p>
          <w:p w:rsidR="00FF48FB" w:rsidRPr="004E0AF7" w:rsidRDefault="00FF48FB" w:rsidP="004E0AF7">
            <w:pPr>
              <w:jc w:val="both"/>
              <w:rPr>
                <w:b/>
              </w:rPr>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7</w:t>
            </w:r>
          </w:p>
        </w:tc>
        <w:tc>
          <w:tcPr>
            <w:tcW w:w="8100" w:type="dxa"/>
          </w:tcPr>
          <w:p w:rsidR="00FF48FB" w:rsidRPr="004E0AF7" w:rsidRDefault="00FF48FB" w:rsidP="004E0AF7">
            <w:pPr>
              <w:jc w:val="both"/>
              <w:rPr>
                <w:i/>
              </w:rPr>
            </w:pPr>
            <w:r w:rsidRPr="004E0AF7">
              <w:rPr>
                <w:i/>
              </w:rPr>
              <w:t>«Мышка» (1 ч)</w:t>
            </w:r>
          </w:p>
          <w:p w:rsidR="00FF48FB" w:rsidRPr="004E0AF7" w:rsidRDefault="00FF48FB" w:rsidP="004E0AF7">
            <w:pPr>
              <w:jc w:val="both"/>
              <w:rPr>
                <w:b/>
              </w:rPr>
            </w:pPr>
            <w:r w:rsidRPr="004E0AF7">
              <w:t>Практическая работа (1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rPr>
                <w:b/>
                <w:i/>
              </w:rPr>
            </w:pPr>
            <w:r w:rsidRPr="004E0AF7">
              <w:rPr>
                <w:b/>
                <w:i/>
              </w:rPr>
              <w:t>7</w:t>
            </w:r>
          </w:p>
        </w:tc>
        <w:tc>
          <w:tcPr>
            <w:tcW w:w="8100" w:type="dxa"/>
          </w:tcPr>
          <w:p w:rsidR="00FF48FB" w:rsidRPr="004E0AF7" w:rsidRDefault="00FF48FB" w:rsidP="004E0AF7">
            <w:pPr>
              <w:jc w:val="both"/>
              <w:rPr>
                <w:b/>
                <w:i/>
              </w:rPr>
            </w:pPr>
            <w:r w:rsidRPr="004E0AF7">
              <w:rPr>
                <w:b/>
                <w:i/>
              </w:rPr>
              <w:t>Итоговое занятие: демонстрация игрушек - ЯРМАРКА</w:t>
            </w:r>
          </w:p>
        </w:tc>
      </w:tr>
      <w:tr w:rsidR="00FF48FB" w:rsidRPr="004E0AF7" w:rsidTr="00FF48FB">
        <w:tc>
          <w:tcPr>
            <w:tcW w:w="9720" w:type="dxa"/>
            <w:gridSpan w:val="2"/>
          </w:tcPr>
          <w:p w:rsidR="00FF48FB" w:rsidRPr="004E0AF7" w:rsidRDefault="00FF48FB" w:rsidP="004E0AF7">
            <w:pPr>
              <w:jc w:val="center"/>
              <w:rPr>
                <w:b/>
              </w:rPr>
            </w:pPr>
            <w:r w:rsidRPr="004E0AF7">
              <w:rPr>
                <w:b/>
              </w:rPr>
              <w:t>Второй год обучения</w:t>
            </w:r>
          </w:p>
        </w:tc>
      </w:tr>
      <w:tr w:rsidR="00FF48FB" w:rsidRPr="004E0AF7" w:rsidTr="00FF48FB">
        <w:tc>
          <w:tcPr>
            <w:tcW w:w="9720" w:type="dxa"/>
            <w:gridSpan w:val="2"/>
          </w:tcPr>
          <w:p w:rsidR="00FF48FB" w:rsidRPr="004E0AF7" w:rsidRDefault="00FF48FB" w:rsidP="004E0AF7">
            <w:pPr>
              <w:jc w:val="center"/>
              <w:rPr>
                <w:b/>
              </w:rPr>
            </w:pPr>
            <w:proofErr w:type="spellStart"/>
            <w:r w:rsidRPr="004E0AF7">
              <w:rPr>
                <w:b/>
              </w:rPr>
              <w:t>Полуобъёмная</w:t>
            </w:r>
            <w:proofErr w:type="spellEnd"/>
            <w:r w:rsidRPr="004E0AF7">
              <w:rPr>
                <w:b/>
              </w:rPr>
              <w:t xml:space="preserve"> игрушка с клеевым и ниточным соединениями</w:t>
            </w:r>
          </w:p>
        </w:tc>
      </w:tr>
      <w:tr w:rsidR="00FF48FB" w:rsidRPr="004E0AF7" w:rsidTr="00FF48FB">
        <w:tc>
          <w:tcPr>
            <w:tcW w:w="1620" w:type="dxa"/>
          </w:tcPr>
          <w:p w:rsidR="00FF48FB" w:rsidRPr="004E0AF7" w:rsidRDefault="00FF48FB" w:rsidP="004E0AF7">
            <w:pPr>
              <w:jc w:val="center"/>
              <w:rPr>
                <w:b/>
                <w:i/>
              </w:rPr>
            </w:pPr>
            <w:r w:rsidRPr="004E0AF7">
              <w:rPr>
                <w:b/>
                <w:i/>
              </w:rPr>
              <w:t>1</w:t>
            </w:r>
          </w:p>
        </w:tc>
        <w:tc>
          <w:tcPr>
            <w:tcW w:w="8100" w:type="dxa"/>
          </w:tcPr>
          <w:p w:rsidR="00FF48FB" w:rsidRPr="004E0AF7" w:rsidRDefault="00FF48FB" w:rsidP="004E0AF7">
            <w:pPr>
              <w:jc w:val="center"/>
              <w:rPr>
                <w:b/>
                <w:i/>
              </w:rPr>
            </w:pPr>
            <w:r w:rsidRPr="004E0AF7">
              <w:rPr>
                <w:b/>
                <w:i/>
              </w:rPr>
              <w:t xml:space="preserve">«Азбука </w:t>
            </w:r>
            <w:proofErr w:type="spellStart"/>
            <w:r w:rsidRPr="004E0AF7">
              <w:rPr>
                <w:b/>
                <w:i/>
              </w:rPr>
              <w:t>шитейских</w:t>
            </w:r>
            <w:proofErr w:type="spellEnd"/>
            <w:r w:rsidRPr="004E0AF7">
              <w:rPr>
                <w:b/>
                <w:i/>
              </w:rPr>
              <w:t xml:space="preserve"> дел»</w:t>
            </w:r>
          </w:p>
        </w:tc>
      </w:tr>
      <w:tr w:rsidR="00FF48FB" w:rsidRPr="004E0AF7" w:rsidTr="00FF48FB">
        <w:tc>
          <w:tcPr>
            <w:tcW w:w="1620" w:type="dxa"/>
          </w:tcPr>
          <w:p w:rsidR="00FF48FB" w:rsidRPr="004E0AF7" w:rsidRDefault="00FF48FB" w:rsidP="004E0AF7">
            <w:pPr>
              <w:jc w:val="center"/>
            </w:pPr>
            <w:r w:rsidRPr="004E0AF7">
              <w:lastRenderedPageBreak/>
              <w:t>Тема 1</w:t>
            </w:r>
          </w:p>
        </w:tc>
        <w:tc>
          <w:tcPr>
            <w:tcW w:w="8100" w:type="dxa"/>
          </w:tcPr>
          <w:p w:rsidR="00FF48FB" w:rsidRPr="004E0AF7" w:rsidRDefault="00FF48FB" w:rsidP="004E0AF7">
            <w:pPr>
              <w:jc w:val="both"/>
              <w:rPr>
                <w:i/>
              </w:rPr>
            </w:pPr>
            <w:r w:rsidRPr="004E0AF7">
              <w:rPr>
                <w:i/>
              </w:rPr>
              <w:t>Вводное занятие (0, 5 ч)</w:t>
            </w:r>
          </w:p>
          <w:p w:rsidR="00FF48FB" w:rsidRPr="004E0AF7" w:rsidRDefault="00FF48FB" w:rsidP="004E0AF7">
            <w:pPr>
              <w:jc w:val="both"/>
            </w:pPr>
            <w:r w:rsidRPr="004E0AF7">
              <w:t>Правила поведения в мастерской «</w:t>
            </w:r>
            <w:proofErr w:type="gramStart"/>
            <w:r w:rsidRPr="004E0AF7">
              <w:t>Портняжка</w:t>
            </w:r>
            <w:proofErr w:type="gramEnd"/>
            <w:r w:rsidRPr="004E0AF7">
              <w:t>». Знакомство с  программой. Правила работы с острыми, режущими и колющими предметами. Правила организации рабочего места.</w:t>
            </w:r>
          </w:p>
        </w:tc>
      </w:tr>
      <w:tr w:rsidR="00FF48FB" w:rsidRPr="004E0AF7" w:rsidTr="00FF48FB">
        <w:tc>
          <w:tcPr>
            <w:tcW w:w="1620" w:type="dxa"/>
          </w:tcPr>
          <w:p w:rsidR="00FF48FB" w:rsidRPr="004E0AF7" w:rsidRDefault="00FF48FB" w:rsidP="004E0AF7">
            <w:pPr>
              <w:jc w:val="center"/>
            </w:pPr>
            <w:r w:rsidRPr="004E0AF7">
              <w:t>Тема 2</w:t>
            </w:r>
          </w:p>
        </w:tc>
        <w:tc>
          <w:tcPr>
            <w:tcW w:w="8100" w:type="dxa"/>
          </w:tcPr>
          <w:p w:rsidR="00FF48FB" w:rsidRPr="004E0AF7" w:rsidRDefault="00FF48FB" w:rsidP="004E0AF7">
            <w:pPr>
              <w:autoSpaceDE w:val="0"/>
              <w:autoSpaceDN w:val="0"/>
              <w:adjustRightInd w:val="0"/>
              <w:rPr>
                <w:i/>
              </w:rPr>
            </w:pPr>
            <w:r w:rsidRPr="004E0AF7">
              <w:rPr>
                <w:i/>
              </w:rPr>
              <w:t>Ручные швы (3,5 ч)</w:t>
            </w:r>
          </w:p>
          <w:p w:rsidR="00FF48FB" w:rsidRPr="004E0AF7" w:rsidRDefault="00FF48FB" w:rsidP="004E0AF7">
            <w:pPr>
              <w:jc w:val="both"/>
            </w:pPr>
            <w:r w:rsidRPr="004E0AF7">
              <w:t xml:space="preserve">Отмеривание </w:t>
            </w:r>
            <w:proofErr w:type="spellStart"/>
            <w:r w:rsidRPr="004E0AF7">
              <w:t>нитейнужной</w:t>
            </w:r>
            <w:proofErr w:type="spellEnd"/>
            <w:r w:rsidRPr="004E0AF7">
              <w:t xml:space="preserve"> длины.  Вдевание нити в иглу.  Завязывание </w:t>
            </w:r>
            <w:proofErr w:type="spellStart"/>
            <w:r w:rsidRPr="004E0AF7">
              <w:t>узелков</w:t>
            </w:r>
            <w:proofErr w:type="gramStart"/>
            <w:r w:rsidRPr="004E0AF7">
              <w:t>.П</w:t>
            </w:r>
            <w:proofErr w:type="gramEnd"/>
            <w:r w:rsidRPr="004E0AF7">
              <w:t>рямые</w:t>
            </w:r>
            <w:proofErr w:type="spellEnd"/>
            <w:r w:rsidRPr="004E0AF7">
              <w:t xml:space="preserve"> стежки. Узелок в конце работы. Техника безопасности при работе с иглой и ножницами.</w:t>
            </w:r>
          </w:p>
          <w:p w:rsidR="00FF48FB" w:rsidRPr="004E0AF7" w:rsidRDefault="00FF48FB" w:rsidP="004E0AF7">
            <w:pPr>
              <w:autoSpaceDE w:val="0"/>
              <w:autoSpaceDN w:val="0"/>
              <w:adjustRightInd w:val="0"/>
              <w:jc w:val="both"/>
            </w:pPr>
            <w:r w:rsidRPr="004E0AF7">
              <w:t>Практическая работа «Приёмы выполнения шва «вперед иголку»» (3 ч).</w:t>
            </w:r>
          </w:p>
        </w:tc>
      </w:tr>
      <w:tr w:rsidR="00FF48FB" w:rsidRPr="004E0AF7" w:rsidTr="00FF48FB">
        <w:tc>
          <w:tcPr>
            <w:tcW w:w="1620" w:type="dxa"/>
          </w:tcPr>
          <w:p w:rsidR="00FF48FB" w:rsidRPr="004E0AF7" w:rsidRDefault="00FF48FB" w:rsidP="004E0AF7">
            <w:pPr>
              <w:jc w:val="center"/>
              <w:rPr>
                <w:b/>
                <w:i/>
              </w:rPr>
            </w:pPr>
            <w:r w:rsidRPr="004E0AF7">
              <w:rPr>
                <w:b/>
                <w:i/>
              </w:rPr>
              <w:t>2</w:t>
            </w:r>
          </w:p>
        </w:tc>
        <w:tc>
          <w:tcPr>
            <w:tcW w:w="8100" w:type="dxa"/>
          </w:tcPr>
          <w:p w:rsidR="00FF48FB" w:rsidRPr="004E0AF7" w:rsidRDefault="00FF48FB" w:rsidP="004E0AF7">
            <w:pPr>
              <w:jc w:val="center"/>
              <w:rPr>
                <w:b/>
                <w:i/>
              </w:rPr>
            </w:pPr>
            <w:r w:rsidRPr="004E0AF7">
              <w:rPr>
                <w:b/>
                <w:i/>
              </w:rPr>
              <w:t>«Овощи в лукошке»</w:t>
            </w:r>
          </w:p>
        </w:tc>
      </w:tr>
      <w:tr w:rsidR="00FF48FB" w:rsidRPr="004E0AF7" w:rsidTr="00FF48FB">
        <w:tc>
          <w:tcPr>
            <w:tcW w:w="1620" w:type="dxa"/>
          </w:tcPr>
          <w:p w:rsidR="00FF48FB" w:rsidRPr="004E0AF7" w:rsidRDefault="00FF48FB" w:rsidP="004E0AF7">
            <w:pPr>
              <w:jc w:val="center"/>
            </w:pPr>
            <w:r w:rsidRPr="004E0AF7">
              <w:t>Тема 1</w:t>
            </w:r>
          </w:p>
        </w:tc>
        <w:tc>
          <w:tcPr>
            <w:tcW w:w="8100" w:type="dxa"/>
          </w:tcPr>
          <w:p w:rsidR="00FF48FB" w:rsidRPr="004E0AF7" w:rsidRDefault="00FF48FB" w:rsidP="004E0AF7">
            <w:pPr>
              <w:jc w:val="both"/>
              <w:rPr>
                <w:i/>
              </w:rPr>
            </w:pPr>
            <w:r w:rsidRPr="004E0AF7">
              <w:rPr>
                <w:i/>
              </w:rPr>
              <w:t>«Капуста» (2 ч)</w:t>
            </w:r>
          </w:p>
          <w:p w:rsidR="00FF48FB" w:rsidRPr="004E0AF7" w:rsidRDefault="00FF48FB" w:rsidP="004E0AF7">
            <w:pPr>
              <w:jc w:val="both"/>
              <w:rPr>
                <w:b/>
                <w:i/>
              </w:rPr>
            </w:pPr>
            <w:r w:rsidRPr="004E0AF7">
              <w:t>Практическая работа (2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2</w:t>
            </w:r>
          </w:p>
        </w:tc>
        <w:tc>
          <w:tcPr>
            <w:tcW w:w="8100" w:type="dxa"/>
          </w:tcPr>
          <w:p w:rsidR="00FF48FB" w:rsidRPr="004E0AF7" w:rsidRDefault="00FF48FB" w:rsidP="004E0AF7">
            <w:pPr>
              <w:jc w:val="both"/>
              <w:rPr>
                <w:i/>
              </w:rPr>
            </w:pPr>
            <w:r w:rsidRPr="004E0AF7">
              <w:rPr>
                <w:i/>
              </w:rPr>
              <w:t>«Свёкла» (2 ч)</w:t>
            </w:r>
          </w:p>
          <w:p w:rsidR="00FF48FB" w:rsidRPr="004E0AF7" w:rsidRDefault="00FF48FB" w:rsidP="004E0AF7">
            <w:pPr>
              <w:jc w:val="both"/>
              <w:rPr>
                <w:b/>
                <w:i/>
              </w:rPr>
            </w:pPr>
            <w:r w:rsidRPr="004E0AF7">
              <w:t>Практическая работа (2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3</w:t>
            </w:r>
          </w:p>
        </w:tc>
        <w:tc>
          <w:tcPr>
            <w:tcW w:w="8100" w:type="dxa"/>
          </w:tcPr>
          <w:p w:rsidR="00FF48FB" w:rsidRPr="004E0AF7" w:rsidRDefault="00FF48FB" w:rsidP="004E0AF7">
            <w:pPr>
              <w:jc w:val="both"/>
              <w:rPr>
                <w:i/>
              </w:rPr>
            </w:pPr>
            <w:r w:rsidRPr="004E0AF7">
              <w:rPr>
                <w:i/>
              </w:rPr>
              <w:t>«Морковка» (2 ч)</w:t>
            </w:r>
          </w:p>
          <w:p w:rsidR="00FF48FB" w:rsidRPr="004E0AF7" w:rsidRDefault="00FF48FB" w:rsidP="004E0AF7">
            <w:pPr>
              <w:jc w:val="both"/>
              <w:rPr>
                <w:b/>
                <w:i/>
              </w:rPr>
            </w:pPr>
            <w:r w:rsidRPr="004E0AF7">
              <w:t>Практическая работа (2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4</w:t>
            </w:r>
          </w:p>
        </w:tc>
        <w:tc>
          <w:tcPr>
            <w:tcW w:w="8100" w:type="dxa"/>
          </w:tcPr>
          <w:p w:rsidR="00FF48FB" w:rsidRPr="004E0AF7" w:rsidRDefault="00FF48FB" w:rsidP="004E0AF7">
            <w:pPr>
              <w:jc w:val="both"/>
              <w:rPr>
                <w:i/>
              </w:rPr>
            </w:pPr>
            <w:r w:rsidRPr="004E0AF7">
              <w:rPr>
                <w:i/>
              </w:rPr>
              <w:t>«Помидор»(2 ч)</w:t>
            </w:r>
          </w:p>
          <w:p w:rsidR="00FF48FB" w:rsidRPr="004E0AF7" w:rsidRDefault="00FF48FB" w:rsidP="004E0AF7">
            <w:pPr>
              <w:jc w:val="both"/>
              <w:rPr>
                <w:b/>
                <w:i/>
                <w:lang w:val="en-US"/>
              </w:rPr>
            </w:pPr>
            <w:r w:rsidRPr="004E0AF7">
              <w:t>Практическая работа (2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rPr>
                <w:b/>
                <w:i/>
              </w:rPr>
            </w:pPr>
            <w:r w:rsidRPr="004E0AF7">
              <w:rPr>
                <w:b/>
                <w:i/>
              </w:rPr>
              <w:t>3</w:t>
            </w:r>
          </w:p>
        </w:tc>
        <w:tc>
          <w:tcPr>
            <w:tcW w:w="8100" w:type="dxa"/>
          </w:tcPr>
          <w:p w:rsidR="00FF48FB" w:rsidRPr="004E0AF7" w:rsidRDefault="00FF48FB" w:rsidP="004E0AF7">
            <w:pPr>
              <w:jc w:val="center"/>
              <w:rPr>
                <w:b/>
                <w:i/>
              </w:rPr>
            </w:pPr>
            <w:r w:rsidRPr="004E0AF7">
              <w:rPr>
                <w:b/>
                <w:i/>
              </w:rPr>
              <w:t>«Новогодние игрушки для ёлочки»</w:t>
            </w:r>
          </w:p>
        </w:tc>
      </w:tr>
      <w:tr w:rsidR="00FF48FB" w:rsidRPr="004E0AF7" w:rsidTr="00FF48FB">
        <w:tc>
          <w:tcPr>
            <w:tcW w:w="1620" w:type="dxa"/>
          </w:tcPr>
          <w:p w:rsidR="00FF48FB" w:rsidRPr="004E0AF7" w:rsidRDefault="00FF48FB" w:rsidP="004E0AF7">
            <w:pPr>
              <w:jc w:val="center"/>
            </w:pPr>
            <w:r w:rsidRPr="004E0AF7">
              <w:t>Тема 1</w:t>
            </w:r>
          </w:p>
        </w:tc>
        <w:tc>
          <w:tcPr>
            <w:tcW w:w="8100" w:type="dxa"/>
          </w:tcPr>
          <w:p w:rsidR="00FF48FB" w:rsidRPr="004E0AF7" w:rsidRDefault="00FF48FB" w:rsidP="004E0AF7">
            <w:pPr>
              <w:jc w:val="both"/>
              <w:rPr>
                <w:i/>
              </w:rPr>
            </w:pPr>
            <w:r w:rsidRPr="004E0AF7">
              <w:rPr>
                <w:i/>
              </w:rPr>
              <w:t>«Снеговик» (2 ч)</w:t>
            </w:r>
          </w:p>
          <w:p w:rsidR="00FF48FB" w:rsidRPr="004E0AF7" w:rsidRDefault="00FF48FB" w:rsidP="004E0AF7">
            <w:pPr>
              <w:jc w:val="both"/>
              <w:rPr>
                <w:b/>
                <w:i/>
              </w:rPr>
            </w:pPr>
            <w:r w:rsidRPr="004E0AF7">
              <w:t>Практическая работа (2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2</w:t>
            </w:r>
          </w:p>
        </w:tc>
        <w:tc>
          <w:tcPr>
            <w:tcW w:w="8100" w:type="dxa"/>
          </w:tcPr>
          <w:p w:rsidR="00FF48FB" w:rsidRPr="004E0AF7" w:rsidRDefault="00FF48FB" w:rsidP="004E0AF7">
            <w:pPr>
              <w:jc w:val="both"/>
              <w:rPr>
                <w:i/>
              </w:rPr>
            </w:pPr>
            <w:r w:rsidRPr="004E0AF7">
              <w:rPr>
                <w:i/>
              </w:rPr>
              <w:t>«Снежинки»(2 ч)</w:t>
            </w:r>
          </w:p>
          <w:p w:rsidR="00FF48FB" w:rsidRPr="004E0AF7" w:rsidRDefault="00FF48FB" w:rsidP="004E0AF7">
            <w:pPr>
              <w:jc w:val="both"/>
              <w:rPr>
                <w:b/>
                <w:i/>
              </w:rPr>
            </w:pPr>
            <w:r w:rsidRPr="004E0AF7">
              <w:t>Практическая работа (2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rPr>
                <w:b/>
                <w:i/>
              </w:rPr>
            </w:pPr>
            <w:r w:rsidRPr="004E0AF7">
              <w:rPr>
                <w:b/>
                <w:i/>
              </w:rPr>
              <w:t>4</w:t>
            </w:r>
          </w:p>
        </w:tc>
        <w:tc>
          <w:tcPr>
            <w:tcW w:w="8100" w:type="dxa"/>
          </w:tcPr>
          <w:p w:rsidR="00FF48FB" w:rsidRPr="004E0AF7" w:rsidRDefault="00FF48FB" w:rsidP="004E0AF7">
            <w:pPr>
              <w:jc w:val="center"/>
              <w:rPr>
                <w:b/>
                <w:i/>
              </w:rPr>
            </w:pPr>
            <w:r w:rsidRPr="004E0AF7">
              <w:rPr>
                <w:b/>
                <w:i/>
              </w:rPr>
              <w:t>«</w:t>
            </w:r>
            <w:proofErr w:type="spellStart"/>
            <w:r w:rsidRPr="004E0AF7">
              <w:rPr>
                <w:b/>
                <w:i/>
              </w:rPr>
              <w:t>Смешарики</w:t>
            </w:r>
            <w:proofErr w:type="spellEnd"/>
            <w:r w:rsidRPr="004E0AF7">
              <w:rPr>
                <w:b/>
                <w:i/>
              </w:rPr>
              <w:t>»</w:t>
            </w:r>
          </w:p>
        </w:tc>
      </w:tr>
      <w:tr w:rsidR="00FF48FB" w:rsidRPr="004E0AF7" w:rsidTr="00FF48FB">
        <w:tc>
          <w:tcPr>
            <w:tcW w:w="1620" w:type="dxa"/>
          </w:tcPr>
          <w:p w:rsidR="00FF48FB" w:rsidRPr="004E0AF7" w:rsidRDefault="00FF48FB" w:rsidP="004E0AF7">
            <w:pPr>
              <w:jc w:val="center"/>
            </w:pPr>
            <w:r w:rsidRPr="004E0AF7">
              <w:t>Тема 1</w:t>
            </w:r>
          </w:p>
        </w:tc>
        <w:tc>
          <w:tcPr>
            <w:tcW w:w="8100" w:type="dxa"/>
          </w:tcPr>
          <w:p w:rsidR="00FF48FB" w:rsidRPr="004E0AF7" w:rsidRDefault="00FF48FB" w:rsidP="004E0AF7">
            <w:pPr>
              <w:jc w:val="both"/>
              <w:rPr>
                <w:i/>
              </w:rPr>
            </w:pPr>
            <w:r w:rsidRPr="004E0AF7">
              <w:rPr>
                <w:i/>
              </w:rPr>
              <w:t>«</w:t>
            </w:r>
            <w:proofErr w:type="spellStart"/>
            <w:r w:rsidRPr="004E0AF7">
              <w:rPr>
                <w:i/>
              </w:rPr>
              <w:t>Бараш</w:t>
            </w:r>
            <w:proofErr w:type="spellEnd"/>
            <w:r w:rsidRPr="004E0AF7">
              <w:rPr>
                <w:i/>
              </w:rPr>
              <w:t>»(2 ч)</w:t>
            </w:r>
          </w:p>
          <w:p w:rsidR="00FF48FB" w:rsidRPr="004E0AF7" w:rsidRDefault="00FF48FB" w:rsidP="004E0AF7">
            <w:pPr>
              <w:jc w:val="both"/>
              <w:rPr>
                <w:b/>
                <w:i/>
              </w:rPr>
            </w:pPr>
            <w:r w:rsidRPr="004E0AF7">
              <w:t>Практическая работа (2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2</w:t>
            </w:r>
          </w:p>
        </w:tc>
        <w:tc>
          <w:tcPr>
            <w:tcW w:w="8100" w:type="dxa"/>
          </w:tcPr>
          <w:p w:rsidR="00FF48FB" w:rsidRPr="004E0AF7" w:rsidRDefault="00FF48FB" w:rsidP="004E0AF7">
            <w:pPr>
              <w:jc w:val="both"/>
              <w:rPr>
                <w:i/>
              </w:rPr>
            </w:pPr>
            <w:r w:rsidRPr="004E0AF7">
              <w:rPr>
                <w:i/>
              </w:rPr>
              <w:t>«Ёжик»(2 ч)</w:t>
            </w:r>
          </w:p>
          <w:p w:rsidR="00FF48FB" w:rsidRPr="004E0AF7" w:rsidRDefault="00FF48FB" w:rsidP="004E0AF7">
            <w:pPr>
              <w:jc w:val="both"/>
              <w:rPr>
                <w:b/>
                <w:i/>
              </w:rPr>
            </w:pPr>
            <w:r w:rsidRPr="004E0AF7">
              <w:t>Практическая работа (2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3</w:t>
            </w:r>
          </w:p>
        </w:tc>
        <w:tc>
          <w:tcPr>
            <w:tcW w:w="8100" w:type="dxa"/>
          </w:tcPr>
          <w:p w:rsidR="00FF48FB" w:rsidRPr="004E0AF7" w:rsidRDefault="00FF48FB" w:rsidP="004E0AF7">
            <w:pPr>
              <w:jc w:val="both"/>
              <w:rPr>
                <w:i/>
              </w:rPr>
            </w:pPr>
            <w:r w:rsidRPr="004E0AF7">
              <w:rPr>
                <w:i/>
              </w:rPr>
              <w:t>«Нюша»(2 ч)</w:t>
            </w:r>
          </w:p>
          <w:p w:rsidR="00FF48FB" w:rsidRPr="004E0AF7" w:rsidRDefault="00FF48FB" w:rsidP="004E0AF7">
            <w:pPr>
              <w:jc w:val="both"/>
              <w:rPr>
                <w:i/>
              </w:rPr>
            </w:pPr>
            <w:r w:rsidRPr="004E0AF7">
              <w:t>Практическая работа (2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4</w:t>
            </w:r>
          </w:p>
        </w:tc>
        <w:tc>
          <w:tcPr>
            <w:tcW w:w="8100" w:type="dxa"/>
          </w:tcPr>
          <w:p w:rsidR="00FF48FB" w:rsidRPr="004E0AF7" w:rsidRDefault="00FF48FB" w:rsidP="004E0AF7">
            <w:pPr>
              <w:jc w:val="both"/>
              <w:rPr>
                <w:i/>
              </w:rPr>
            </w:pPr>
            <w:r w:rsidRPr="004E0AF7">
              <w:rPr>
                <w:i/>
              </w:rPr>
              <w:t>«</w:t>
            </w:r>
            <w:proofErr w:type="spellStart"/>
            <w:r w:rsidRPr="004E0AF7">
              <w:rPr>
                <w:i/>
              </w:rPr>
              <w:t>Крош</w:t>
            </w:r>
            <w:proofErr w:type="spellEnd"/>
            <w:r w:rsidRPr="004E0AF7">
              <w:rPr>
                <w:i/>
              </w:rPr>
              <w:t>»(2 ч)</w:t>
            </w:r>
          </w:p>
          <w:p w:rsidR="00FF48FB" w:rsidRPr="004E0AF7" w:rsidRDefault="00FF48FB" w:rsidP="004E0AF7">
            <w:pPr>
              <w:jc w:val="both"/>
              <w:rPr>
                <w:b/>
                <w:i/>
              </w:rPr>
            </w:pPr>
            <w:r w:rsidRPr="004E0AF7">
              <w:t>Практическая работа (2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5</w:t>
            </w:r>
          </w:p>
        </w:tc>
        <w:tc>
          <w:tcPr>
            <w:tcW w:w="8100" w:type="dxa"/>
          </w:tcPr>
          <w:p w:rsidR="00FF48FB" w:rsidRPr="004E0AF7" w:rsidRDefault="00FF48FB" w:rsidP="004E0AF7">
            <w:pPr>
              <w:jc w:val="both"/>
              <w:rPr>
                <w:i/>
              </w:rPr>
            </w:pPr>
            <w:r w:rsidRPr="004E0AF7">
              <w:rPr>
                <w:i/>
              </w:rPr>
              <w:t>«Кар-</w:t>
            </w:r>
            <w:proofErr w:type="spellStart"/>
            <w:r w:rsidRPr="004E0AF7">
              <w:rPr>
                <w:i/>
              </w:rPr>
              <w:t>Карыч</w:t>
            </w:r>
            <w:proofErr w:type="spellEnd"/>
            <w:r w:rsidRPr="004E0AF7">
              <w:rPr>
                <w:i/>
              </w:rPr>
              <w:t>»(2 ч)</w:t>
            </w:r>
          </w:p>
          <w:p w:rsidR="00FF48FB" w:rsidRPr="004E0AF7" w:rsidRDefault="00FF48FB" w:rsidP="004E0AF7">
            <w:pPr>
              <w:jc w:val="both"/>
              <w:rPr>
                <w:b/>
                <w:i/>
              </w:rPr>
            </w:pPr>
            <w:r w:rsidRPr="004E0AF7">
              <w:t xml:space="preserve">Практическая работа (2 ч). Цветовой подбор фетра. Обводка шаблона. Раскрой деталей. Соединение деталей. Окончательное оформление </w:t>
            </w:r>
            <w:r w:rsidRPr="004E0AF7">
              <w:lastRenderedPageBreak/>
              <w:t>игрушки.</w:t>
            </w:r>
          </w:p>
        </w:tc>
      </w:tr>
      <w:tr w:rsidR="00FF48FB" w:rsidRPr="004E0AF7" w:rsidTr="00FF48FB">
        <w:tc>
          <w:tcPr>
            <w:tcW w:w="1620" w:type="dxa"/>
          </w:tcPr>
          <w:p w:rsidR="00FF48FB" w:rsidRPr="004E0AF7" w:rsidRDefault="00FF48FB" w:rsidP="004E0AF7">
            <w:pPr>
              <w:jc w:val="center"/>
              <w:rPr>
                <w:b/>
                <w:i/>
              </w:rPr>
            </w:pPr>
            <w:r w:rsidRPr="004E0AF7">
              <w:rPr>
                <w:b/>
                <w:i/>
              </w:rPr>
              <w:lastRenderedPageBreak/>
              <w:t>5</w:t>
            </w:r>
          </w:p>
        </w:tc>
        <w:tc>
          <w:tcPr>
            <w:tcW w:w="8100" w:type="dxa"/>
          </w:tcPr>
          <w:p w:rsidR="00FF48FB" w:rsidRPr="004E0AF7" w:rsidRDefault="00FF48FB" w:rsidP="004E0AF7">
            <w:pPr>
              <w:jc w:val="center"/>
              <w:rPr>
                <w:b/>
                <w:i/>
              </w:rPr>
            </w:pPr>
            <w:r w:rsidRPr="004E0AF7">
              <w:rPr>
                <w:b/>
                <w:i/>
              </w:rPr>
              <w:t>Пальчиковый театр «Маша и медведи»</w:t>
            </w:r>
          </w:p>
        </w:tc>
      </w:tr>
      <w:tr w:rsidR="00FF48FB" w:rsidRPr="004E0AF7" w:rsidTr="00FF48FB">
        <w:tc>
          <w:tcPr>
            <w:tcW w:w="1620" w:type="dxa"/>
          </w:tcPr>
          <w:p w:rsidR="00FF48FB" w:rsidRPr="004E0AF7" w:rsidRDefault="00FF48FB" w:rsidP="004E0AF7">
            <w:pPr>
              <w:jc w:val="center"/>
            </w:pPr>
            <w:r w:rsidRPr="004E0AF7">
              <w:t>Тема 1</w:t>
            </w:r>
          </w:p>
        </w:tc>
        <w:tc>
          <w:tcPr>
            <w:tcW w:w="8100" w:type="dxa"/>
          </w:tcPr>
          <w:p w:rsidR="00FF48FB" w:rsidRPr="004E0AF7" w:rsidRDefault="00FF48FB" w:rsidP="004E0AF7">
            <w:pPr>
              <w:jc w:val="both"/>
              <w:rPr>
                <w:i/>
              </w:rPr>
            </w:pPr>
            <w:r w:rsidRPr="004E0AF7">
              <w:rPr>
                <w:i/>
              </w:rPr>
              <w:t>«Мишка-папа»(2 ч)</w:t>
            </w:r>
          </w:p>
          <w:p w:rsidR="00FF48FB" w:rsidRPr="004E0AF7" w:rsidRDefault="00FF48FB" w:rsidP="004E0AF7">
            <w:pPr>
              <w:jc w:val="both"/>
              <w:rPr>
                <w:i/>
              </w:rPr>
            </w:pPr>
            <w:r w:rsidRPr="004E0AF7">
              <w:t>Практическая работа (2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2</w:t>
            </w:r>
          </w:p>
        </w:tc>
        <w:tc>
          <w:tcPr>
            <w:tcW w:w="8100" w:type="dxa"/>
          </w:tcPr>
          <w:p w:rsidR="00FF48FB" w:rsidRPr="004E0AF7" w:rsidRDefault="00FF48FB" w:rsidP="004E0AF7">
            <w:pPr>
              <w:jc w:val="both"/>
              <w:rPr>
                <w:i/>
              </w:rPr>
            </w:pPr>
            <w:r w:rsidRPr="004E0AF7">
              <w:rPr>
                <w:i/>
              </w:rPr>
              <w:t>«Мишка-мама»(2 ч)</w:t>
            </w:r>
          </w:p>
          <w:p w:rsidR="00FF48FB" w:rsidRPr="004E0AF7" w:rsidRDefault="00FF48FB" w:rsidP="004E0AF7">
            <w:pPr>
              <w:jc w:val="both"/>
              <w:rPr>
                <w:b/>
                <w:i/>
              </w:rPr>
            </w:pPr>
            <w:r w:rsidRPr="004E0AF7">
              <w:t>Практическая работа (2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3</w:t>
            </w:r>
          </w:p>
        </w:tc>
        <w:tc>
          <w:tcPr>
            <w:tcW w:w="8100" w:type="dxa"/>
          </w:tcPr>
          <w:p w:rsidR="00FF48FB" w:rsidRPr="004E0AF7" w:rsidRDefault="00FF48FB" w:rsidP="004E0AF7">
            <w:pPr>
              <w:jc w:val="both"/>
              <w:rPr>
                <w:i/>
              </w:rPr>
            </w:pPr>
            <w:r w:rsidRPr="004E0AF7">
              <w:rPr>
                <w:i/>
              </w:rPr>
              <w:t>«Медвежонок»(2 ч)</w:t>
            </w:r>
          </w:p>
          <w:p w:rsidR="00FF48FB" w:rsidRPr="004E0AF7" w:rsidRDefault="00FF48FB" w:rsidP="004E0AF7">
            <w:pPr>
              <w:jc w:val="both"/>
              <w:rPr>
                <w:b/>
                <w:i/>
              </w:rPr>
            </w:pPr>
            <w:r w:rsidRPr="004E0AF7">
              <w:t>Практическая работа (2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pPr>
            <w:r w:rsidRPr="004E0AF7">
              <w:t>Тема 4</w:t>
            </w:r>
          </w:p>
        </w:tc>
        <w:tc>
          <w:tcPr>
            <w:tcW w:w="8100" w:type="dxa"/>
          </w:tcPr>
          <w:p w:rsidR="00FF48FB" w:rsidRPr="004E0AF7" w:rsidRDefault="00FF48FB" w:rsidP="004E0AF7">
            <w:pPr>
              <w:jc w:val="both"/>
              <w:rPr>
                <w:i/>
              </w:rPr>
            </w:pPr>
            <w:r w:rsidRPr="004E0AF7">
              <w:rPr>
                <w:i/>
              </w:rPr>
              <w:t>«Маша»(2 ч)</w:t>
            </w:r>
          </w:p>
          <w:p w:rsidR="00FF48FB" w:rsidRPr="004E0AF7" w:rsidRDefault="00FF48FB" w:rsidP="004E0AF7">
            <w:pPr>
              <w:jc w:val="both"/>
              <w:rPr>
                <w:b/>
                <w:i/>
              </w:rPr>
            </w:pPr>
            <w:r w:rsidRPr="004E0AF7">
              <w:t>Практическая работа (2 ч). Цветовой подбор фетра. Обводка шаблона. Раскрой деталей. Соединение деталей. Окончательное оформление игрушки.</w:t>
            </w:r>
          </w:p>
        </w:tc>
      </w:tr>
      <w:tr w:rsidR="00FF48FB" w:rsidRPr="004E0AF7" w:rsidTr="00FF48FB">
        <w:tc>
          <w:tcPr>
            <w:tcW w:w="1620" w:type="dxa"/>
          </w:tcPr>
          <w:p w:rsidR="00FF48FB" w:rsidRPr="004E0AF7" w:rsidRDefault="00FF48FB" w:rsidP="004E0AF7">
            <w:pPr>
              <w:jc w:val="center"/>
              <w:rPr>
                <w:b/>
                <w:i/>
              </w:rPr>
            </w:pPr>
            <w:r w:rsidRPr="004E0AF7">
              <w:rPr>
                <w:b/>
                <w:i/>
              </w:rPr>
              <w:t>6</w:t>
            </w:r>
          </w:p>
        </w:tc>
        <w:tc>
          <w:tcPr>
            <w:tcW w:w="8100" w:type="dxa"/>
          </w:tcPr>
          <w:p w:rsidR="00FF48FB" w:rsidRPr="004E0AF7" w:rsidRDefault="00FF48FB" w:rsidP="004E0AF7">
            <w:pPr>
              <w:jc w:val="both"/>
              <w:rPr>
                <w:b/>
                <w:i/>
              </w:rPr>
            </w:pPr>
            <w:r w:rsidRPr="004E0AF7">
              <w:rPr>
                <w:b/>
                <w:i/>
              </w:rPr>
              <w:t>Итоговое занятие: демонстрация игрушек - ЯРМАРКА</w:t>
            </w:r>
          </w:p>
        </w:tc>
      </w:tr>
    </w:tbl>
    <w:p w:rsidR="00FF48FB" w:rsidRPr="004E0AF7" w:rsidRDefault="00FF48FB" w:rsidP="004E0AF7">
      <w:pPr>
        <w:ind w:left="360"/>
        <w:jc w:val="center"/>
        <w:rPr>
          <w:b/>
        </w:rPr>
      </w:pPr>
    </w:p>
    <w:p w:rsidR="00FF48FB" w:rsidRPr="004E0AF7" w:rsidRDefault="00FF48FB" w:rsidP="004E0AF7">
      <w:pPr>
        <w:ind w:left="360"/>
        <w:jc w:val="center"/>
        <w:rPr>
          <w:b/>
        </w:rPr>
      </w:pPr>
      <w:r w:rsidRPr="004E0AF7">
        <w:rPr>
          <w:b/>
        </w:rPr>
        <w:t>Ожидаемые результаты</w:t>
      </w:r>
    </w:p>
    <w:p w:rsidR="00FF48FB" w:rsidRPr="004E0AF7" w:rsidRDefault="00FF48FB" w:rsidP="004E0AF7">
      <w:pPr>
        <w:ind w:left="720"/>
        <w:jc w:val="center"/>
        <w:rPr>
          <w:b/>
          <w:i/>
        </w:rPr>
      </w:pPr>
      <w:r w:rsidRPr="004E0AF7">
        <w:rPr>
          <w:b/>
          <w:i/>
        </w:rPr>
        <w:t>Дети должны уметь:</w:t>
      </w:r>
    </w:p>
    <w:p w:rsidR="00FF48FB" w:rsidRPr="004E0AF7" w:rsidRDefault="00FF48FB" w:rsidP="00CA6AEB">
      <w:pPr>
        <w:numPr>
          <w:ilvl w:val="0"/>
          <w:numId w:val="94"/>
        </w:numPr>
        <w:shd w:val="clear" w:color="auto" w:fill="FFFFFF"/>
        <w:tabs>
          <w:tab w:val="left" w:pos="9638"/>
          <w:tab w:val="left" w:pos="9720"/>
        </w:tabs>
        <w:jc w:val="both"/>
      </w:pPr>
      <w:r w:rsidRPr="004E0AF7">
        <w:t xml:space="preserve">владеть элементарными трудовыми умениями при работе с фетром, нитками, клеем  и простейшими инструментами (ножницами, иголкой) </w:t>
      </w:r>
    </w:p>
    <w:p w:rsidR="00FF48FB" w:rsidRPr="004E0AF7" w:rsidRDefault="00FF48FB" w:rsidP="00CA6AEB">
      <w:pPr>
        <w:numPr>
          <w:ilvl w:val="0"/>
          <w:numId w:val="94"/>
        </w:numPr>
        <w:shd w:val="clear" w:color="auto" w:fill="FFFFFF"/>
        <w:tabs>
          <w:tab w:val="left" w:pos="9638"/>
          <w:tab w:val="left" w:pos="9720"/>
        </w:tabs>
        <w:jc w:val="both"/>
      </w:pPr>
      <w:r w:rsidRPr="004E0AF7">
        <w:t>выполнять правила безопасного пользования ножницами и клеем, иголкой</w:t>
      </w:r>
    </w:p>
    <w:p w:rsidR="00FF48FB" w:rsidRPr="004E0AF7" w:rsidRDefault="00FF48FB" w:rsidP="00CA6AEB">
      <w:pPr>
        <w:numPr>
          <w:ilvl w:val="0"/>
          <w:numId w:val="94"/>
        </w:numPr>
        <w:shd w:val="clear" w:color="auto" w:fill="FFFFFF"/>
        <w:tabs>
          <w:tab w:val="left" w:pos="9638"/>
          <w:tab w:val="left" w:pos="9720"/>
        </w:tabs>
        <w:jc w:val="both"/>
      </w:pPr>
      <w:r w:rsidRPr="004E0AF7">
        <w:t>работать с шаблоном</w:t>
      </w:r>
    </w:p>
    <w:p w:rsidR="00FF48FB" w:rsidRPr="004E0AF7" w:rsidRDefault="00FF48FB" w:rsidP="00CA6AEB">
      <w:pPr>
        <w:numPr>
          <w:ilvl w:val="0"/>
          <w:numId w:val="94"/>
        </w:numPr>
        <w:shd w:val="clear" w:color="auto" w:fill="FFFFFF"/>
        <w:tabs>
          <w:tab w:val="left" w:pos="9638"/>
          <w:tab w:val="left" w:pos="9720"/>
        </w:tabs>
        <w:jc w:val="both"/>
      </w:pPr>
      <w:proofErr w:type="spellStart"/>
      <w:r w:rsidRPr="004E0AF7">
        <w:t>вырезатьдетали</w:t>
      </w:r>
      <w:proofErr w:type="spellEnd"/>
      <w:r w:rsidRPr="004E0AF7">
        <w:t xml:space="preserve"> по контуру обводки</w:t>
      </w:r>
    </w:p>
    <w:p w:rsidR="00FF48FB" w:rsidRPr="004E0AF7" w:rsidRDefault="00FF48FB" w:rsidP="00CA6AEB">
      <w:pPr>
        <w:numPr>
          <w:ilvl w:val="0"/>
          <w:numId w:val="94"/>
        </w:numPr>
        <w:shd w:val="clear" w:color="auto" w:fill="FFFFFF"/>
        <w:tabs>
          <w:tab w:val="left" w:pos="9638"/>
          <w:tab w:val="left" w:pos="9720"/>
        </w:tabs>
        <w:jc w:val="both"/>
      </w:pPr>
      <w:r w:rsidRPr="004E0AF7">
        <w:t>вдевать нитку в иголку</w:t>
      </w:r>
    </w:p>
    <w:p w:rsidR="00FF48FB" w:rsidRPr="004E0AF7" w:rsidRDefault="00FF48FB" w:rsidP="00CA6AEB">
      <w:pPr>
        <w:numPr>
          <w:ilvl w:val="0"/>
          <w:numId w:val="94"/>
        </w:numPr>
        <w:shd w:val="clear" w:color="auto" w:fill="FFFFFF"/>
        <w:tabs>
          <w:tab w:val="left" w:pos="9638"/>
          <w:tab w:val="left" w:pos="9720"/>
        </w:tabs>
        <w:jc w:val="both"/>
      </w:pPr>
      <w:r w:rsidRPr="004E0AF7">
        <w:t>завязывать узелок</w:t>
      </w:r>
    </w:p>
    <w:p w:rsidR="00FF48FB" w:rsidRPr="004E0AF7" w:rsidRDefault="00FF48FB" w:rsidP="00CA6AEB">
      <w:pPr>
        <w:numPr>
          <w:ilvl w:val="0"/>
          <w:numId w:val="94"/>
        </w:numPr>
        <w:jc w:val="both"/>
      </w:pPr>
      <w:r w:rsidRPr="004E0AF7">
        <w:t>выполнять ручной шов «вперёд иголку»</w:t>
      </w:r>
    </w:p>
    <w:p w:rsidR="00FF48FB" w:rsidRPr="004E0AF7" w:rsidRDefault="00FF48FB" w:rsidP="00CA6AEB">
      <w:pPr>
        <w:numPr>
          <w:ilvl w:val="0"/>
          <w:numId w:val="94"/>
        </w:numPr>
        <w:shd w:val="clear" w:color="auto" w:fill="FFFFFF"/>
        <w:tabs>
          <w:tab w:val="left" w:pos="9638"/>
          <w:tab w:val="left" w:pos="9720"/>
        </w:tabs>
        <w:jc w:val="both"/>
      </w:pPr>
      <w:r w:rsidRPr="004E0AF7">
        <w:t xml:space="preserve">владеть умениями, обеспечивающими культуру труда на всех </w:t>
      </w:r>
      <w:proofErr w:type="spellStart"/>
      <w:r w:rsidRPr="004E0AF7">
        <w:t>этапахтрудового</w:t>
      </w:r>
      <w:proofErr w:type="spellEnd"/>
      <w:r w:rsidRPr="004E0AF7">
        <w:t xml:space="preserve"> процесса: экономное расходование материала, </w:t>
      </w:r>
      <w:proofErr w:type="spellStart"/>
      <w:r w:rsidRPr="004E0AF7">
        <w:t>бережноеобращение</w:t>
      </w:r>
      <w:proofErr w:type="spellEnd"/>
      <w:r w:rsidRPr="004E0AF7">
        <w:t xml:space="preserve"> с инструментами; поддержание порядка на рабочем месте</w:t>
      </w:r>
    </w:p>
    <w:p w:rsidR="00FF48FB" w:rsidRPr="004E0AF7" w:rsidRDefault="00FF48FB" w:rsidP="00CA6AEB">
      <w:pPr>
        <w:numPr>
          <w:ilvl w:val="0"/>
          <w:numId w:val="94"/>
        </w:numPr>
        <w:shd w:val="clear" w:color="auto" w:fill="FFFFFF"/>
        <w:tabs>
          <w:tab w:val="left" w:pos="9638"/>
          <w:tab w:val="left" w:pos="9720"/>
        </w:tabs>
        <w:jc w:val="both"/>
      </w:pPr>
      <w:r w:rsidRPr="004E0AF7">
        <w:t>изготавливать поделки из фетра</w:t>
      </w:r>
    </w:p>
    <w:p w:rsidR="00FF48FB" w:rsidRPr="004E0AF7" w:rsidRDefault="00FF48FB" w:rsidP="004E0AF7">
      <w:pPr>
        <w:tabs>
          <w:tab w:val="left" w:pos="9540"/>
        </w:tabs>
        <w:ind w:left="360" w:firstLine="709"/>
        <w:jc w:val="both"/>
      </w:pPr>
    </w:p>
    <w:p w:rsidR="00C96BA9" w:rsidRPr="00C96BA9" w:rsidRDefault="00844F61" w:rsidP="00C96BA9">
      <w:pPr>
        <w:jc w:val="center"/>
        <w:rPr>
          <w:b/>
          <w:sz w:val="28"/>
          <w:szCs w:val="28"/>
        </w:rPr>
      </w:pPr>
      <w:r>
        <w:rPr>
          <w:b/>
        </w:rPr>
        <w:t>6</w:t>
      </w:r>
      <w:r w:rsidR="00391F57" w:rsidRPr="00391F57">
        <w:rPr>
          <w:b/>
        </w:rPr>
        <w:t xml:space="preserve">.11. </w:t>
      </w:r>
      <w:r w:rsidR="008F4406" w:rsidRPr="004E0AF7">
        <w:rPr>
          <w:b/>
        </w:rPr>
        <w:t xml:space="preserve"> </w:t>
      </w:r>
      <w:r w:rsidR="00C96BA9" w:rsidRPr="00C96BA9">
        <w:rPr>
          <w:b/>
          <w:sz w:val="28"/>
          <w:szCs w:val="28"/>
        </w:rPr>
        <w:t>Программа по военно-патриотическому воспитанию</w:t>
      </w:r>
    </w:p>
    <w:p w:rsidR="00C96BA9" w:rsidRPr="00C96BA9" w:rsidRDefault="00C96BA9" w:rsidP="00C96BA9">
      <w:pPr>
        <w:jc w:val="center"/>
        <w:rPr>
          <w:b/>
          <w:sz w:val="28"/>
          <w:szCs w:val="28"/>
        </w:rPr>
      </w:pPr>
      <w:r w:rsidRPr="00C96BA9">
        <w:rPr>
          <w:b/>
          <w:sz w:val="28"/>
          <w:szCs w:val="28"/>
        </w:rPr>
        <w:t>«Созвездие»</w:t>
      </w:r>
    </w:p>
    <w:p w:rsidR="00C96BA9" w:rsidRPr="00C96BA9" w:rsidRDefault="00C96BA9" w:rsidP="00C96BA9">
      <w:pPr>
        <w:shd w:val="clear" w:color="auto" w:fill="FFFFFF"/>
        <w:ind w:left="-284" w:right="283"/>
        <w:rPr>
          <w:bCs/>
        </w:rPr>
      </w:pPr>
      <w:r w:rsidRPr="00C96BA9">
        <w:rPr>
          <w:b/>
          <w:lang w:val="en-US"/>
        </w:rPr>
        <w:t>I</w:t>
      </w:r>
      <w:r w:rsidRPr="00C96BA9">
        <w:rPr>
          <w:b/>
        </w:rPr>
        <w:t>.Общие сведения</w:t>
      </w:r>
      <w:r w:rsidRPr="00C96BA9">
        <w:t xml:space="preserve">                                                                                                                       1.Субъект РФ: Республика Татарстан</w:t>
      </w:r>
    </w:p>
    <w:p w:rsidR="00C96BA9" w:rsidRPr="00C96BA9" w:rsidRDefault="00C96BA9" w:rsidP="00391F57">
      <w:pPr>
        <w:ind w:left="-284"/>
        <w:rPr>
          <w:rFonts w:eastAsia="Calibri"/>
        </w:rPr>
      </w:pPr>
      <w:r w:rsidRPr="00C96BA9">
        <w:rPr>
          <w:rFonts w:eastAsia="Calibri"/>
        </w:rPr>
        <w:t>2. Название организации: государственное бюджетное учреждение для детей сирот и детей, оставшихся без попечения родителей «</w:t>
      </w:r>
      <w:proofErr w:type="spellStart"/>
      <w:r w:rsidRPr="00C96BA9">
        <w:rPr>
          <w:rFonts w:eastAsia="Calibri"/>
        </w:rPr>
        <w:t>Лениногорский</w:t>
      </w:r>
      <w:proofErr w:type="spellEnd"/>
      <w:r w:rsidRPr="00C96BA9">
        <w:rPr>
          <w:rFonts w:eastAsia="Calibri"/>
        </w:rPr>
        <w:t xml:space="preserve"> детский дом»                                                                                                                                 3.Тип организа</w:t>
      </w:r>
      <w:r w:rsidR="004E05BC">
        <w:rPr>
          <w:rFonts w:eastAsia="Calibri"/>
        </w:rPr>
        <w:t>ции: образовательная</w:t>
      </w:r>
      <w:r w:rsidRPr="00C96BA9">
        <w:rPr>
          <w:rFonts w:eastAsia="Calibri"/>
        </w:rPr>
        <w:t xml:space="preserve">                                                                                                                    4.Автор программы: Мурзина Г.Г.                                                                                          5.Контактная информация: </w:t>
      </w:r>
      <w:hyperlink r:id="rId20" w:history="1">
        <w:r w:rsidRPr="00C96BA9">
          <w:rPr>
            <w:rFonts w:eastAsia="Calibri"/>
            <w:color w:val="0000FF"/>
            <w:u w:val="single"/>
            <w:lang w:val="en-US"/>
          </w:rPr>
          <w:t>lendetdom</w:t>
        </w:r>
        <w:r w:rsidRPr="00C96BA9">
          <w:rPr>
            <w:rFonts w:eastAsia="Calibri"/>
            <w:color w:val="0000FF"/>
            <w:u w:val="single"/>
          </w:rPr>
          <w:t>2005@</w:t>
        </w:r>
        <w:r w:rsidRPr="00C96BA9">
          <w:rPr>
            <w:rFonts w:eastAsia="Calibri"/>
            <w:color w:val="0000FF"/>
            <w:u w:val="single"/>
            <w:lang w:val="en-US"/>
          </w:rPr>
          <w:t>mail</w:t>
        </w:r>
        <w:r w:rsidRPr="00C96BA9">
          <w:rPr>
            <w:rFonts w:eastAsia="Calibri"/>
            <w:color w:val="0000FF"/>
            <w:u w:val="single"/>
          </w:rPr>
          <w:t>.</w:t>
        </w:r>
        <w:proofErr w:type="spellStart"/>
        <w:r w:rsidRPr="00C96BA9">
          <w:rPr>
            <w:rFonts w:eastAsia="Calibri"/>
            <w:color w:val="0000FF"/>
            <w:u w:val="single"/>
            <w:lang w:val="en-US"/>
          </w:rPr>
          <w:t>ru</w:t>
        </w:r>
        <w:proofErr w:type="spellEnd"/>
      </w:hyperlink>
      <w:r w:rsidRPr="00C96BA9">
        <w:rPr>
          <w:rFonts w:eastAsia="Calibri"/>
        </w:rPr>
        <w:t xml:space="preserve">                                                                              6.Год создания: 2016 г.</w:t>
      </w:r>
    </w:p>
    <w:p w:rsidR="00C96BA9" w:rsidRPr="00C96BA9" w:rsidRDefault="00C96BA9" w:rsidP="00391F57">
      <w:pPr>
        <w:ind w:left="-284"/>
        <w:rPr>
          <w:rFonts w:eastAsia="Calibri"/>
        </w:rPr>
      </w:pPr>
      <w:r w:rsidRPr="00C96BA9">
        <w:rPr>
          <w:rFonts w:eastAsia="Calibri"/>
          <w:b/>
          <w:lang w:val="en-US"/>
        </w:rPr>
        <w:t>II</w:t>
      </w:r>
      <w:r w:rsidRPr="00C96BA9">
        <w:rPr>
          <w:rFonts w:eastAsia="Calibri"/>
          <w:b/>
        </w:rPr>
        <w:t xml:space="preserve">. </w:t>
      </w:r>
      <w:proofErr w:type="gramStart"/>
      <w:r w:rsidRPr="00C96BA9">
        <w:rPr>
          <w:rFonts w:eastAsia="Calibri"/>
          <w:b/>
        </w:rPr>
        <w:t>Аннотация  общеразвивающей</w:t>
      </w:r>
      <w:proofErr w:type="gramEnd"/>
      <w:r w:rsidRPr="00C96BA9">
        <w:rPr>
          <w:rFonts w:eastAsia="Calibri"/>
          <w:b/>
        </w:rPr>
        <w:t xml:space="preserve"> программы психолого-педагогической направленности.</w:t>
      </w:r>
      <w:r w:rsidRPr="00C96BA9">
        <w:rPr>
          <w:rFonts w:eastAsia="Calibri"/>
        </w:rPr>
        <w:t xml:space="preserve">                 </w:t>
      </w:r>
    </w:p>
    <w:p w:rsidR="00C96BA9" w:rsidRPr="00C96BA9" w:rsidRDefault="00C96BA9" w:rsidP="00391F57">
      <w:pPr>
        <w:ind w:left="-284"/>
        <w:rPr>
          <w:rFonts w:eastAsia="Calibri"/>
          <w:b/>
        </w:rPr>
      </w:pPr>
      <w:r w:rsidRPr="00C96BA9">
        <w:rPr>
          <w:rFonts w:eastAsia="Calibri"/>
        </w:rPr>
        <w:t xml:space="preserve">  Название программы: программа военно-патриотического воспитания «Созвездие»                             1.Объем программы (в часах):  50                                                                                                                                      2.Режим занятий (</w:t>
      </w:r>
      <w:proofErr w:type="spellStart"/>
      <w:r w:rsidRPr="00C96BA9">
        <w:rPr>
          <w:rFonts w:eastAsia="Calibri"/>
        </w:rPr>
        <w:t>час</w:t>
      </w:r>
      <w:proofErr w:type="gramStart"/>
      <w:r w:rsidRPr="00C96BA9">
        <w:rPr>
          <w:rFonts w:eastAsia="Calibri"/>
        </w:rPr>
        <w:t>.в</w:t>
      </w:r>
      <w:proofErr w:type="spellEnd"/>
      <w:proofErr w:type="gramEnd"/>
      <w:r w:rsidRPr="00C96BA9">
        <w:rPr>
          <w:rFonts w:eastAsia="Calibri"/>
        </w:rPr>
        <w:t xml:space="preserve"> неделю):   1                                                                                                        3.Сроки реализации программы: 9 месяцев                                                                                4.Направление программы: военно-патриотическое воспитание                                                                        5. Категория детей, для которых предназначена программа: дети  11-16 лет, обучающиеся в </w:t>
      </w:r>
      <w:r w:rsidRPr="00C96BA9">
        <w:rPr>
          <w:rFonts w:eastAsia="Calibri"/>
        </w:rPr>
        <w:lastRenderedPageBreak/>
        <w:t>общеобразовательной школе                                                                                                                                      6. Требования к необходимым условиям для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1874"/>
        <w:gridCol w:w="1636"/>
        <w:gridCol w:w="2859"/>
      </w:tblGrid>
      <w:tr w:rsidR="00C96BA9" w:rsidRPr="00C96BA9" w:rsidTr="00273324">
        <w:tc>
          <w:tcPr>
            <w:tcW w:w="3245" w:type="dxa"/>
            <w:tcBorders>
              <w:top w:val="single" w:sz="4" w:space="0" w:color="auto"/>
              <w:left w:val="single" w:sz="4" w:space="0" w:color="auto"/>
              <w:bottom w:val="single" w:sz="4" w:space="0" w:color="auto"/>
              <w:right w:val="single" w:sz="4" w:space="0" w:color="auto"/>
            </w:tcBorders>
          </w:tcPr>
          <w:p w:rsidR="00C96BA9" w:rsidRPr="00C96BA9" w:rsidRDefault="00C96BA9" w:rsidP="00C96BA9">
            <w:pPr>
              <w:jc w:val="center"/>
            </w:pPr>
            <w:r w:rsidRPr="00C96BA9">
              <w:t>Условия</w:t>
            </w:r>
          </w:p>
        </w:tc>
        <w:tc>
          <w:tcPr>
            <w:tcW w:w="1923" w:type="dxa"/>
            <w:tcBorders>
              <w:top w:val="single" w:sz="4" w:space="0" w:color="auto"/>
              <w:left w:val="single" w:sz="4" w:space="0" w:color="auto"/>
              <w:bottom w:val="single" w:sz="4" w:space="0" w:color="auto"/>
              <w:right w:val="single" w:sz="4" w:space="0" w:color="auto"/>
            </w:tcBorders>
          </w:tcPr>
          <w:p w:rsidR="00C96BA9" w:rsidRPr="00C96BA9" w:rsidRDefault="00C96BA9" w:rsidP="00C96BA9">
            <w:pPr>
              <w:jc w:val="center"/>
            </w:pPr>
            <w:r w:rsidRPr="00C96BA9">
              <w:t>Необходимо</w:t>
            </w:r>
          </w:p>
        </w:tc>
        <w:tc>
          <w:tcPr>
            <w:tcW w:w="1709" w:type="dxa"/>
            <w:tcBorders>
              <w:top w:val="single" w:sz="4" w:space="0" w:color="auto"/>
              <w:left w:val="single" w:sz="4" w:space="0" w:color="auto"/>
              <w:bottom w:val="single" w:sz="4" w:space="0" w:color="auto"/>
              <w:right w:val="single" w:sz="4" w:space="0" w:color="auto"/>
            </w:tcBorders>
          </w:tcPr>
          <w:p w:rsidR="00C96BA9" w:rsidRPr="00C96BA9" w:rsidRDefault="00C96BA9" w:rsidP="00C96BA9">
            <w:pPr>
              <w:jc w:val="center"/>
            </w:pPr>
            <w:r w:rsidRPr="00C96BA9">
              <w:t>Имеется</w:t>
            </w:r>
          </w:p>
        </w:tc>
        <w:tc>
          <w:tcPr>
            <w:tcW w:w="3046" w:type="dxa"/>
            <w:tcBorders>
              <w:top w:val="single" w:sz="4" w:space="0" w:color="auto"/>
              <w:left w:val="single" w:sz="4" w:space="0" w:color="auto"/>
              <w:bottom w:val="single" w:sz="4" w:space="0" w:color="auto"/>
              <w:right w:val="single" w:sz="4" w:space="0" w:color="auto"/>
            </w:tcBorders>
          </w:tcPr>
          <w:p w:rsidR="00C96BA9" w:rsidRPr="00C96BA9" w:rsidRDefault="00C96BA9" w:rsidP="00C96BA9">
            <w:pPr>
              <w:jc w:val="center"/>
            </w:pPr>
            <w:r w:rsidRPr="00C96BA9">
              <w:t>Сроки</w:t>
            </w:r>
          </w:p>
        </w:tc>
      </w:tr>
      <w:tr w:rsidR="00C96BA9" w:rsidRPr="00C96BA9" w:rsidTr="00273324">
        <w:trPr>
          <w:trHeight w:val="1158"/>
        </w:trPr>
        <w:tc>
          <w:tcPr>
            <w:tcW w:w="3245" w:type="dxa"/>
            <w:tcBorders>
              <w:top w:val="single" w:sz="4" w:space="0" w:color="auto"/>
              <w:left w:val="single" w:sz="4" w:space="0" w:color="auto"/>
              <w:bottom w:val="single" w:sz="4" w:space="0" w:color="auto"/>
              <w:right w:val="single" w:sz="4" w:space="0" w:color="auto"/>
            </w:tcBorders>
          </w:tcPr>
          <w:p w:rsidR="00C96BA9" w:rsidRPr="00C96BA9" w:rsidRDefault="00C96BA9" w:rsidP="00C96BA9">
            <w:r w:rsidRPr="00C96BA9">
              <w:t>Нормативно-правовые</w:t>
            </w:r>
          </w:p>
          <w:p w:rsidR="00C96BA9" w:rsidRPr="00C96BA9" w:rsidRDefault="00B90B71" w:rsidP="00B90B71">
            <w:pPr>
              <w:spacing w:after="200"/>
              <w:ind w:left="360"/>
              <w:rPr>
                <w:rFonts w:ascii="Calibri" w:eastAsia="Calibri" w:hAnsi="Calibri"/>
                <w:sz w:val="22"/>
                <w:szCs w:val="22"/>
              </w:rPr>
            </w:pPr>
            <w:r w:rsidRPr="007B2299">
              <w:rPr>
                <w:rFonts w:eastAsia="Calibri"/>
              </w:rPr>
              <w:t>1.</w:t>
            </w:r>
            <w:r w:rsidR="00C96BA9" w:rsidRPr="00C96BA9">
              <w:rPr>
                <w:rFonts w:eastAsia="Calibri"/>
              </w:rPr>
              <w:t>Программа, утвержденная администрацией</w:t>
            </w:r>
          </w:p>
        </w:tc>
        <w:tc>
          <w:tcPr>
            <w:tcW w:w="1923"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r w:rsidRPr="00C96BA9">
              <w:t>+</w:t>
            </w:r>
          </w:p>
          <w:p w:rsidR="00C96BA9" w:rsidRPr="00C96BA9" w:rsidRDefault="00C96BA9" w:rsidP="00C96BA9"/>
          <w:p w:rsidR="00C96BA9" w:rsidRPr="00C96BA9" w:rsidRDefault="00C96BA9" w:rsidP="00C96BA9"/>
        </w:tc>
        <w:tc>
          <w:tcPr>
            <w:tcW w:w="1709"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r w:rsidRPr="00C96BA9">
              <w:t>+</w:t>
            </w:r>
          </w:p>
          <w:p w:rsidR="00C96BA9" w:rsidRPr="00C96BA9" w:rsidRDefault="00C96BA9" w:rsidP="00C96BA9"/>
          <w:p w:rsidR="00C96BA9" w:rsidRPr="00C96BA9" w:rsidRDefault="00C96BA9" w:rsidP="00C96BA9"/>
          <w:p w:rsidR="00C96BA9" w:rsidRPr="00C96BA9" w:rsidRDefault="00C96BA9" w:rsidP="00C96BA9"/>
        </w:tc>
        <w:tc>
          <w:tcPr>
            <w:tcW w:w="3046"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tc>
      </w:tr>
      <w:tr w:rsidR="00C96BA9" w:rsidRPr="00C96BA9" w:rsidTr="00273324">
        <w:tc>
          <w:tcPr>
            <w:tcW w:w="3245" w:type="dxa"/>
            <w:tcBorders>
              <w:top w:val="single" w:sz="4" w:space="0" w:color="auto"/>
              <w:left w:val="single" w:sz="4" w:space="0" w:color="auto"/>
              <w:bottom w:val="single" w:sz="4" w:space="0" w:color="auto"/>
              <w:right w:val="single" w:sz="4" w:space="0" w:color="auto"/>
            </w:tcBorders>
          </w:tcPr>
          <w:p w:rsidR="00C96BA9" w:rsidRPr="00C96BA9" w:rsidRDefault="00C96BA9" w:rsidP="00C96BA9">
            <w:r w:rsidRPr="00C96BA9">
              <w:t>Материально-технические:</w:t>
            </w:r>
          </w:p>
          <w:p w:rsidR="00C96BA9" w:rsidRPr="00C96BA9" w:rsidRDefault="00B90B71" w:rsidP="00B90B71">
            <w:pPr>
              <w:ind w:left="720"/>
            </w:pPr>
            <w:r w:rsidRPr="00B90B71">
              <w:t>1.</w:t>
            </w:r>
            <w:r w:rsidR="00C96BA9" w:rsidRPr="00C96BA9">
              <w:t>Оборудованное помещение под класс.</w:t>
            </w:r>
          </w:p>
          <w:p w:rsidR="00C96BA9" w:rsidRPr="00C96BA9" w:rsidRDefault="00C96BA9" w:rsidP="00C96BA9">
            <w:pPr>
              <w:ind w:left="720"/>
            </w:pPr>
          </w:p>
          <w:p w:rsidR="00C96BA9" w:rsidRPr="00C96BA9" w:rsidRDefault="00B90B71" w:rsidP="00B90B71">
            <w:pPr>
              <w:ind w:left="720"/>
            </w:pPr>
            <w:r w:rsidRPr="00B90B71">
              <w:t>2.</w:t>
            </w:r>
            <w:r w:rsidR="00C96BA9" w:rsidRPr="00C96BA9">
              <w:t xml:space="preserve">Оснащение класса компьютером, мультимедийными средствами, </w:t>
            </w:r>
            <w:proofErr w:type="spellStart"/>
            <w:r w:rsidR="00C96BA9" w:rsidRPr="00C96BA9">
              <w:t>раздаточно</w:t>
            </w:r>
            <w:proofErr w:type="spellEnd"/>
            <w:r w:rsidR="00C96BA9" w:rsidRPr="00C96BA9">
              <w:t xml:space="preserve"> </w:t>
            </w:r>
            <w:proofErr w:type="gramStart"/>
            <w:r w:rsidR="00C96BA9" w:rsidRPr="00C96BA9">
              <w:t>-н</w:t>
            </w:r>
            <w:proofErr w:type="gramEnd"/>
            <w:r w:rsidR="00C96BA9" w:rsidRPr="00C96BA9">
              <w:t>аглядным материалом, компьютерными развивающими играми</w:t>
            </w:r>
          </w:p>
        </w:tc>
        <w:tc>
          <w:tcPr>
            <w:tcW w:w="1923"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p w:rsidR="00C96BA9" w:rsidRPr="00C96BA9" w:rsidRDefault="00C96BA9" w:rsidP="00C96BA9">
            <w:r w:rsidRPr="00C96BA9">
              <w:t>+</w:t>
            </w:r>
          </w:p>
          <w:p w:rsidR="00C96BA9" w:rsidRPr="00C96BA9" w:rsidRDefault="00C96BA9" w:rsidP="00C96BA9"/>
          <w:p w:rsidR="00C96BA9" w:rsidRPr="00C96BA9" w:rsidRDefault="00C96BA9" w:rsidP="00C96BA9"/>
          <w:p w:rsidR="00C96BA9" w:rsidRPr="00C96BA9" w:rsidRDefault="00C96BA9" w:rsidP="00C96BA9">
            <w:r w:rsidRPr="00C96BA9">
              <w:t>+</w:t>
            </w:r>
          </w:p>
          <w:p w:rsidR="00C96BA9" w:rsidRPr="00C96BA9" w:rsidRDefault="00C96BA9" w:rsidP="00C96BA9"/>
          <w:p w:rsidR="00C96BA9" w:rsidRPr="00C96BA9" w:rsidRDefault="00C96BA9" w:rsidP="00C96BA9"/>
          <w:p w:rsidR="00C96BA9" w:rsidRPr="00C96BA9" w:rsidRDefault="00C96BA9" w:rsidP="00C96BA9"/>
        </w:tc>
        <w:tc>
          <w:tcPr>
            <w:tcW w:w="1709"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p w:rsidR="00C96BA9" w:rsidRPr="00C96BA9" w:rsidRDefault="00C96BA9" w:rsidP="00C96BA9">
            <w:r w:rsidRPr="00C96BA9">
              <w:t>+</w:t>
            </w:r>
          </w:p>
          <w:p w:rsidR="00C96BA9" w:rsidRPr="00C96BA9" w:rsidRDefault="00C96BA9" w:rsidP="00C96BA9"/>
          <w:p w:rsidR="00C96BA9" w:rsidRPr="00C96BA9" w:rsidRDefault="00C96BA9" w:rsidP="00C96BA9"/>
          <w:p w:rsidR="00C96BA9" w:rsidRPr="00C96BA9" w:rsidRDefault="00C96BA9" w:rsidP="00C96BA9">
            <w:r w:rsidRPr="00C96BA9">
              <w:t>+</w:t>
            </w:r>
          </w:p>
          <w:p w:rsidR="00C96BA9" w:rsidRPr="00C96BA9" w:rsidRDefault="00C96BA9" w:rsidP="00C96BA9"/>
          <w:p w:rsidR="00C96BA9" w:rsidRPr="00C96BA9" w:rsidRDefault="00C96BA9" w:rsidP="00C96BA9"/>
          <w:p w:rsidR="00C96BA9" w:rsidRPr="00C96BA9" w:rsidRDefault="00C96BA9" w:rsidP="00C96BA9"/>
        </w:tc>
        <w:tc>
          <w:tcPr>
            <w:tcW w:w="3046"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tc>
      </w:tr>
      <w:tr w:rsidR="00C96BA9" w:rsidRPr="00C96BA9" w:rsidTr="00273324">
        <w:trPr>
          <w:trHeight w:val="70"/>
        </w:trPr>
        <w:tc>
          <w:tcPr>
            <w:tcW w:w="3245" w:type="dxa"/>
            <w:tcBorders>
              <w:top w:val="single" w:sz="4" w:space="0" w:color="auto"/>
              <w:left w:val="single" w:sz="4" w:space="0" w:color="auto"/>
              <w:bottom w:val="single" w:sz="4" w:space="0" w:color="auto"/>
              <w:right w:val="single" w:sz="4" w:space="0" w:color="auto"/>
            </w:tcBorders>
          </w:tcPr>
          <w:p w:rsidR="00C96BA9" w:rsidRPr="00C96BA9" w:rsidRDefault="00C96BA9" w:rsidP="00C96BA9">
            <w:r w:rsidRPr="00C96BA9">
              <w:t>Кадровые:</w:t>
            </w:r>
          </w:p>
          <w:p w:rsidR="00C96BA9" w:rsidRPr="00C96BA9" w:rsidRDefault="00B90B71" w:rsidP="00B90B71">
            <w:pPr>
              <w:ind w:left="720"/>
            </w:pPr>
            <w:r w:rsidRPr="00B90B71">
              <w:t>1.</w:t>
            </w:r>
            <w:r w:rsidR="00C96BA9" w:rsidRPr="00C96BA9">
              <w:t>Воспитатели.</w:t>
            </w:r>
          </w:p>
          <w:p w:rsidR="00C96BA9" w:rsidRPr="00C96BA9" w:rsidRDefault="00B90B71" w:rsidP="00B90B71">
            <w:pPr>
              <w:ind w:left="720"/>
            </w:pPr>
            <w:r w:rsidRPr="00B90B71">
              <w:t>2.</w:t>
            </w:r>
            <w:r w:rsidR="00C96BA9" w:rsidRPr="00C96BA9">
              <w:t>Педагог-организатор.</w:t>
            </w:r>
          </w:p>
          <w:p w:rsidR="00C96BA9" w:rsidRPr="00C96BA9" w:rsidRDefault="00B90B71" w:rsidP="00B90B71">
            <w:pPr>
              <w:ind w:left="720"/>
            </w:pPr>
            <w:r w:rsidRPr="00B90B71">
              <w:t>3.</w:t>
            </w:r>
            <w:r w:rsidR="00C96BA9" w:rsidRPr="00C96BA9">
              <w:t>Педаго</w:t>
            </w:r>
            <w:proofErr w:type="gramStart"/>
            <w:r w:rsidR="00C96BA9" w:rsidRPr="00C96BA9">
              <w:t>г-</w:t>
            </w:r>
            <w:proofErr w:type="gramEnd"/>
            <w:r w:rsidR="00C96BA9" w:rsidRPr="00C96BA9">
              <w:t xml:space="preserve"> психолог</w:t>
            </w:r>
          </w:p>
          <w:p w:rsidR="00C96BA9" w:rsidRPr="00C96BA9" w:rsidRDefault="00B90B71" w:rsidP="00B90B71">
            <w:pPr>
              <w:ind w:left="720"/>
            </w:pPr>
            <w:r w:rsidRPr="00B90B71">
              <w:t>4.</w:t>
            </w:r>
            <w:r w:rsidR="00C96BA9" w:rsidRPr="00C96BA9">
              <w:t>Социальный педагог</w:t>
            </w:r>
          </w:p>
        </w:tc>
        <w:tc>
          <w:tcPr>
            <w:tcW w:w="1923"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r w:rsidRPr="00C96BA9">
              <w:t>+</w:t>
            </w:r>
          </w:p>
          <w:p w:rsidR="00C96BA9" w:rsidRPr="00C96BA9" w:rsidRDefault="00C96BA9" w:rsidP="00C96BA9">
            <w:r w:rsidRPr="00C96BA9">
              <w:t>+</w:t>
            </w:r>
          </w:p>
          <w:p w:rsidR="00B90B71" w:rsidRDefault="00B90B71" w:rsidP="00C96BA9">
            <w:pPr>
              <w:rPr>
                <w:lang w:val="en-US"/>
              </w:rPr>
            </w:pPr>
          </w:p>
          <w:p w:rsidR="00C96BA9" w:rsidRPr="00C96BA9" w:rsidRDefault="00C96BA9" w:rsidP="00C96BA9">
            <w:r w:rsidRPr="00C96BA9">
              <w:t>+</w:t>
            </w:r>
          </w:p>
          <w:p w:rsidR="00C96BA9" w:rsidRPr="00C96BA9" w:rsidRDefault="00C96BA9" w:rsidP="00C96BA9">
            <w:r w:rsidRPr="00C96BA9">
              <w:t>+</w:t>
            </w:r>
          </w:p>
        </w:tc>
        <w:tc>
          <w:tcPr>
            <w:tcW w:w="1709"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r w:rsidRPr="00C96BA9">
              <w:t>+</w:t>
            </w:r>
          </w:p>
          <w:p w:rsidR="00C96BA9" w:rsidRPr="00C96BA9" w:rsidRDefault="00C96BA9" w:rsidP="00C96BA9">
            <w:r w:rsidRPr="00C96BA9">
              <w:t>+</w:t>
            </w:r>
          </w:p>
          <w:p w:rsidR="00B90B71" w:rsidRDefault="00B90B71" w:rsidP="00C96BA9">
            <w:pPr>
              <w:rPr>
                <w:lang w:val="en-US"/>
              </w:rPr>
            </w:pPr>
          </w:p>
          <w:p w:rsidR="00C96BA9" w:rsidRPr="00C96BA9" w:rsidRDefault="00C96BA9" w:rsidP="00C96BA9">
            <w:r w:rsidRPr="00C96BA9">
              <w:t>+</w:t>
            </w:r>
          </w:p>
          <w:p w:rsidR="00C96BA9" w:rsidRPr="00C96BA9" w:rsidRDefault="00C96BA9" w:rsidP="00C96BA9">
            <w:r w:rsidRPr="00C96BA9">
              <w:t>+</w:t>
            </w:r>
          </w:p>
        </w:tc>
        <w:tc>
          <w:tcPr>
            <w:tcW w:w="3046"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r w:rsidRPr="00C96BA9">
              <w:t>В течение реализации программы.</w:t>
            </w:r>
          </w:p>
        </w:tc>
      </w:tr>
      <w:tr w:rsidR="00C96BA9" w:rsidRPr="00C96BA9" w:rsidTr="00273324">
        <w:tc>
          <w:tcPr>
            <w:tcW w:w="3245" w:type="dxa"/>
            <w:tcBorders>
              <w:top w:val="single" w:sz="4" w:space="0" w:color="auto"/>
              <w:left w:val="single" w:sz="4" w:space="0" w:color="auto"/>
              <w:bottom w:val="single" w:sz="4" w:space="0" w:color="auto"/>
              <w:right w:val="single" w:sz="4" w:space="0" w:color="auto"/>
            </w:tcBorders>
          </w:tcPr>
          <w:p w:rsidR="00C96BA9" w:rsidRPr="00C96BA9" w:rsidRDefault="00C96BA9" w:rsidP="00C96BA9">
            <w:r w:rsidRPr="00C96BA9">
              <w:t>Научно-методические:</w:t>
            </w:r>
          </w:p>
          <w:p w:rsidR="00C96BA9" w:rsidRPr="00C96BA9" w:rsidRDefault="00B90B71" w:rsidP="00B90B71">
            <w:pPr>
              <w:ind w:left="720"/>
            </w:pPr>
            <w:r w:rsidRPr="00B90B71">
              <w:t>1.</w:t>
            </w:r>
            <w:r w:rsidR="00C96BA9" w:rsidRPr="00C96BA9">
              <w:t>Научно-методическая литература по военно-патриотическому воспитанию</w:t>
            </w:r>
          </w:p>
        </w:tc>
        <w:tc>
          <w:tcPr>
            <w:tcW w:w="1923"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r w:rsidRPr="00C96BA9">
              <w:t>+</w:t>
            </w:r>
          </w:p>
        </w:tc>
        <w:tc>
          <w:tcPr>
            <w:tcW w:w="1709"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r w:rsidRPr="00C96BA9">
              <w:t>+</w:t>
            </w:r>
          </w:p>
        </w:tc>
        <w:tc>
          <w:tcPr>
            <w:tcW w:w="3046" w:type="dxa"/>
            <w:tcBorders>
              <w:top w:val="single" w:sz="4" w:space="0" w:color="auto"/>
              <w:left w:val="single" w:sz="4" w:space="0" w:color="auto"/>
              <w:bottom w:val="single" w:sz="4" w:space="0" w:color="auto"/>
              <w:right w:val="single" w:sz="4" w:space="0" w:color="auto"/>
            </w:tcBorders>
          </w:tcPr>
          <w:p w:rsidR="00C96BA9" w:rsidRPr="00C96BA9" w:rsidRDefault="00C96BA9" w:rsidP="00C96BA9">
            <w:r w:rsidRPr="00C96BA9">
              <w:t>В течение реализации программы.</w:t>
            </w:r>
          </w:p>
        </w:tc>
      </w:tr>
      <w:tr w:rsidR="00C96BA9" w:rsidRPr="00C96BA9" w:rsidTr="00273324">
        <w:tc>
          <w:tcPr>
            <w:tcW w:w="3245" w:type="dxa"/>
            <w:tcBorders>
              <w:top w:val="single" w:sz="4" w:space="0" w:color="auto"/>
              <w:left w:val="single" w:sz="4" w:space="0" w:color="auto"/>
              <w:bottom w:val="single" w:sz="4" w:space="0" w:color="auto"/>
              <w:right w:val="single" w:sz="4" w:space="0" w:color="auto"/>
            </w:tcBorders>
          </w:tcPr>
          <w:p w:rsidR="00C96BA9" w:rsidRPr="00C96BA9" w:rsidRDefault="00C96BA9" w:rsidP="00C96BA9">
            <w:r w:rsidRPr="00C96BA9">
              <w:t>Мотивационные</w:t>
            </w:r>
          </w:p>
          <w:p w:rsidR="00C96BA9" w:rsidRPr="00C96BA9" w:rsidRDefault="004155CB" w:rsidP="004155CB">
            <w:pPr>
              <w:ind w:left="720"/>
            </w:pPr>
            <w:r w:rsidRPr="004155CB">
              <w:t>1.</w:t>
            </w:r>
            <w:r w:rsidR="00C96BA9" w:rsidRPr="00C96BA9">
              <w:t>Участие в соревнованиях, конкурсах, олимпиадах.</w:t>
            </w:r>
          </w:p>
          <w:p w:rsidR="00C96BA9" w:rsidRPr="00C96BA9" w:rsidRDefault="004155CB" w:rsidP="004155CB">
            <w:pPr>
              <w:ind w:left="720"/>
            </w:pPr>
            <w:r>
              <w:rPr>
                <w:lang w:val="en-US"/>
              </w:rPr>
              <w:t>2.</w:t>
            </w:r>
            <w:r w:rsidR="00C96BA9" w:rsidRPr="00C96BA9">
              <w:t xml:space="preserve">Грамоты, призы, поощрительные поездки </w:t>
            </w:r>
          </w:p>
        </w:tc>
        <w:tc>
          <w:tcPr>
            <w:tcW w:w="1923"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p w:rsidR="00C96BA9" w:rsidRPr="00C96BA9" w:rsidRDefault="00C96BA9" w:rsidP="00C96BA9">
            <w:r w:rsidRPr="00C96BA9">
              <w:t>+</w:t>
            </w:r>
          </w:p>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tc>
        <w:tc>
          <w:tcPr>
            <w:tcW w:w="1709"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p w:rsidR="00C96BA9" w:rsidRPr="00C96BA9" w:rsidRDefault="00C96BA9" w:rsidP="00C96BA9">
            <w:r w:rsidRPr="00C96BA9">
              <w:t>+</w:t>
            </w:r>
          </w:p>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tc>
        <w:tc>
          <w:tcPr>
            <w:tcW w:w="3046"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r w:rsidRPr="00C96BA9">
              <w:t>В течение реализации программы.</w:t>
            </w:r>
          </w:p>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tc>
      </w:tr>
      <w:tr w:rsidR="00C96BA9" w:rsidRPr="00C96BA9" w:rsidTr="00273324">
        <w:tc>
          <w:tcPr>
            <w:tcW w:w="3245" w:type="dxa"/>
            <w:tcBorders>
              <w:top w:val="single" w:sz="4" w:space="0" w:color="auto"/>
              <w:left w:val="single" w:sz="4" w:space="0" w:color="auto"/>
              <w:bottom w:val="single" w:sz="4" w:space="0" w:color="auto"/>
              <w:right w:val="single" w:sz="4" w:space="0" w:color="auto"/>
            </w:tcBorders>
          </w:tcPr>
          <w:p w:rsidR="00C96BA9" w:rsidRPr="00C96BA9" w:rsidRDefault="00C96BA9" w:rsidP="00C96BA9">
            <w:r w:rsidRPr="00C96BA9">
              <w:t>Организационные:</w:t>
            </w:r>
          </w:p>
          <w:p w:rsidR="00C96BA9" w:rsidRPr="00C96BA9" w:rsidRDefault="004155CB" w:rsidP="004155CB">
            <w:pPr>
              <w:ind w:left="360"/>
            </w:pPr>
            <w:r>
              <w:rPr>
                <w:lang w:val="en-US"/>
              </w:rPr>
              <w:t>1.</w:t>
            </w:r>
            <w:r w:rsidR="00C96BA9" w:rsidRPr="00C96BA9">
              <w:t>Экскурсии по плану.</w:t>
            </w:r>
          </w:p>
        </w:tc>
        <w:tc>
          <w:tcPr>
            <w:tcW w:w="1923"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r w:rsidRPr="00C96BA9">
              <w:t>+</w:t>
            </w:r>
          </w:p>
        </w:tc>
        <w:tc>
          <w:tcPr>
            <w:tcW w:w="1709"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r w:rsidRPr="00C96BA9">
              <w:t>+</w:t>
            </w:r>
          </w:p>
        </w:tc>
        <w:tc>
          <w:tcPr>
            <w:tcW w:w="3046" w:type="dxa"/>
            <w:tcBorders>
              <w:top w:val="single" w:sz="4" w:space="0" w:color="auto"/>
              <w:left w:val="single" w:sz="4" w:space="0" w:color="auto"/>
              <w:bottom w:val="single" w:sz="4" w:space="0" w:color="auto"/>
              <w:right w:val="single" w:sz="4" w:space="0" w:color="auto"/>
            </w:tcBorders>
          </w:tcPr>
          <w:p w:rsidR="00C96BA9" w:rsidRPr="00C96BA9" w:rsidRDefault="00C96BA9" w:rsidP="00C96BA9">
            <w:r w:rsidRPr="00C96BA9">
              <w:t>В течение реализации программы.</w:t>
            </w:r>
          </w:p>
        </w:tc>
      </w:tr>
      <w:tr w:rsidR="00C96BA9" w:rsidRPr="00C96BA9" w:rsidTr="00273324">
        <w:trPr>
          <w:trHeight w:val="1935"/>
        </w:trPr>
        <w:tc>
          <w:tcPr>
            <w:tcW w:w="3245" w:type="dxa"/>
            <w:tcBorders>
              <w:top w:val="single" w:sz="4" w:space="0" w:color="auto"/>
              <w:left w:val="single" w:sz="4" w:space="0" w:color="auto"/>
              <w:bottom w:val="single" w:sz="4" w:space="0" w:color="auto"/>
              <w:right w:val="single" w:sz="4" w:space="0" w:color="auto"/>
            </w:tcBorders>
          </w:tcPr>
          <w:p w:rsidR="00C96BA9" w:rsidRPr="00C96BA9" w:rsidRDefault="00C96BA9" w:rsidP="00C96BA9">
            <w:r w:rsidRPr="00C96BA9">
              <w:t>Финансовые:</w:t>
            </w:r>
          </w:p>
          <w:p w:rsidR="00C96BA9" w:rsidRPr="00C96BA9" w:rsidRDefault="004155CB" w:rsidP="004155CB">
            <w:pPr>
              <w:ind w:left="720"/>
            </w:pPr>
            <w:r w:rsidRPr="004155CB">
              <w:t>1.</w:t>
            </w:r>
            <w:r w:rsidR="00C96BA9" w:rsidRPr="00C96BA9">
              <w:t>Смета расходов на экскурсии по плану.</w:t>
            </w:r>
          </w:p>
          <w:p w:rsidR="00C96BA9" w:rsidRPr="00C96BA9" w:rsidRDefault="004155CB" w:rsidP="004155CB">
            <w:pPr>
              <w:ind w:left="720"/>
            </w:pPr>
            <w:r w:rsidRPr="004155CB">
              <w:t>2.</w:t>
            </w:r>
            <w:r w:rsidR="00C96BA9" w:rsidRPr="00C96BA9">
              <w:t>Смета расходов на участие в конкурсах, соревнованиях, олимпиадах</w:t>
            </w:r>
          </w:p>
        </w:tc>
        <w:tc>
          <w:tcPr>
            <w:tcW w:w="1923"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p w:rsidR="00C96BA9" w:rsidRPr="00C96BA9" w:rsidRDefault="00C96BA9" w:rsidP="00C96BA9">
            <w:r w:rsidRPr="00C96BA9">
              <w:t>+</w:t>
            </w:r>
          </w:p>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tc>
        <w:tc>
          <w:tcPr>
            <w:tcW w:w="1709"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p w:rsidR="00C96BA9" w:rsidRPr="00C96BA9" w:rsidRDefault="00C96BA9" w:rsidP="00C96BA9">
            <w:r w:rsidRPr="00C96BA9">
              <w:t>+</w:t>
            </w:r>
          </w:p>
          <w:p w:rsidR="00C96BA9" w:rsidRPr="00C96BA9" w:rsidRDefault="00C96BA9" w:rsidP="00C96BA9"/>
          <w:p w:rsidR="00C96BA9" w:rsidRPr="00C96BA9" w:rsidRDefault="00C96BA9" w:rsidP="00C96BA9"/>
          <w:p w:rsidR="00C96BA9" w:rsidRPr="00C96BA9" w:rsidRDefault="00C96BA9" w:rsidP="00C96BA9"/>
          <w:p w:rsidR="00C96BA9" w:rsidRPr="00C96BA9" w:rsidRDefault="00C96BA9" w:rsidP="00C96BA9"/>
        </w:tc>
        <w:tc>
          <w:tcPr>
            <w:tcW w:w="3046" w:type="dxa"/>
            <w:tcBorders>
              <w:top w:val="single" w:sz="4" w:space="0" w:color="auto"/>
              <w:left w:val="single" w:sz="4" w:space="0" w:color="auto"/>
              <w:bottom w:val="single" w:sz="4" w:space="0" w:color="auto"/>
              <w:right w:val="single" w:sz="4" w:space="0" w:color="auto"/>
            </w:tcBorders>
          </w:tcPr>
          <w:p w:rsidR="00C96BA9" w:rsidRPr="00C96BA9" w:rsidRDefault="00C96BA9" w:rsidP="00C96BA9"/>
          <w:p w:rsidR="00C96BA9" w:rsidRPr="00C96BA9" w:rsidRDefault="00C96BA9" w:rsidP="00C96BA9">
            <w:r w:rsidRPr="00C96BA9">
              <w:t>В течение реализации программы.</w:t>
            </w:r>
          </w:p>
        </w:tc>
      </w:tr>
    </w:tbl>
    <w:p w:rsidR="004155CB" w:rsidRPr="007B2299" w:rsidRDefault="004155CB" w:rsidP="004155CB">
      <w:pPr>
        <w:spacing w:after="200" w:line="276" w:lineRule="auto"/>
        <w:contextualSpacing/>
      </w:pPr>
      <w:r w:rsidRPr="004155CB">
        <w:lastRenderedPageBreak/>
        <w:t xml:space="preserve">7. </w:t>
      </w:r>
      <w:r w:rsidR="00C96BA9" w:rsidRPr="00C96BA9">
        <w:t>Опыт реализации программы: данная программа  разработана и скорректирована  в ходе реализации в ГБУ «</w:t>
      </w:r>
      <w:proofErr w:type="spellStart"/>
      <w:r w:rsidR="00C96BA9" w:rsidRPr="00C96BA9">
        <w:t>Лениногорский</w:t>
      </w:r>
      <w:proofErr w:type="spellEnd"/>
      <w:r w:rsidR="00C96BA9" w:rsidRPr="00C96BA9">
        <w:t xml:space="preserve"> детский дом»  одноименного академического проекта  (сентябрь 2013 -  май 2016 уч. </w:t>
      </w:r>
      <w:proofErr w:type="spellStart"/>
      <w:r w:rsidR="00C96BA9" w:rsidRPr="00C96BA9">
        <w:t>г.</w:t>
      </w:r>
      <w:proofErr w:type="gramStart"/>
      <w:r w:rsidR="00C96BA9" w:rsidRPr="00C96BA9">
        <w:t>г</w:t>
      </w:r>
      <w:proofErr w:type="spellEnd"/>
      <w:proofErr w:type="gramEnd"/>
      <w:r w:rsidR="00C96BA9" w:rsidRPr="00C96BA9">
        <w:t xml:space="preserve">.) </w:t>
      </w:r>
    </w:p>
    <w:p w:rsidR="00C96BA9" w:rsidRPr="00C96BA9" w:rsidRDefault="004155CB" w:rsidP="004155CB">
      <w:pPr>
        <w:spacing w:after="200" w:line="276" w:lineRule="auto"/>
        <w:contextualSpacing/>
      </w:pPr>
      <w:r w:rsidRPr="004155CB">
        <w:t>8.</w:t>
      </w:r>
      <w:r w:rsidR="00C96BA9" w:rsidRPr="00C96BA9">
        <w:t xml:space="preserve"> В результате подведения итогов, анализа результатов проекта программа  «Созвездие» показала свою эффективность. </w:t>
      </w:r>
    </w:p>
    <w:p w:rsidR="00C96BA9" w:rsidRPr="00C96BA9" w:rsidRDefault="00C96BA9" w:rsidP="00CA6AEB">
      <w:pPr>
        <w:numPr>
          <w:ilvl w:val="0"/>
          <w:numId w:val="48"/>
        </w:numPr>
        <w:spacing w:after="200" w:line="276" w:lineRule="auto"/>
        <w:ind w:left="0" w:firstLine="0"/>
        <w:contextualSpacing/>
      </w:pPr>
      <w:r w:rsidRPr="00C96BA9">
        <w:t xml:space="preserve">За время реализации проекта  в данной программе участвовало 12 воспитанников. </w:t>
      </w:r>
    </w:p>
    <w:p w:rsidR="00C96BA9" w:rsidRPr="00C96BA9" w:rsidRDefault="00C96BA9" w:rsidP="00C96BA9">
      <w:pPr>
        <w:jc w:val="both"/>
        <w:rPr>
          <w:b/>
          <w:u w:val="single"/>
        </w:rPr>
      </w:pPr>
    </w:p>
    <w:p w:rsidR="00C96BA9" w:rsidRPr="00391F57" w:rsidRDefault="00C96BA9" w:rsidP="00C96BA9">
      <w:pPr>
        <w:jc w:val="center"/>
      </w:pPr>
      <w:r w:rsidRPr="00391F57">
        <w:rPr>
          <w:b/>
        </w:rPr>
        <w:t>Пояснительная записка</w:t>
      </w:r>
    </w:p>
    <w:p w:rsidR="00C96BA9" w:rsidRPr="00C96BA9" w:rsidRDefault="00C96BA9" w:rsidP="00C96BA9">
      <w:pPr>
        <w:ind w:firstLine="708"/>
        <w:jc w:val="both"/>
        <w:rPr>
          <w:color w:val="444444"/>
        </w:rPr>
      </w:pPr>
      <w:r w:rsidRPr="00C96BA9">
        <w:rPr>
          <w:color w:val="444444"/>
        </w:rPr>
        <w:t>Программа</w:t>
      </w:r>
      <w:r w:rsidR="006F7AB5">
        <w:rPr>
          <w:color w:val="444444"/>
        </w:rPr>
        <w:t xml:space="preserve"> </w:t>
      </w:r>
      <w:r w:rsidRPr="00C96BA9">
        <w:rPr>
          <w:color w:val="444444"/>
        </w:rPr>
        <w:t>«Созвездие»  направлен</w:t>
      </w:r>
      <w:r w:rsidR="006F7AB5">
        <w:rPr>
          <w:color w:val="444444"/>
        </w:rPr>
        <w:t>а</w:t>
      </w:r>
      <w:r w:rsidRPr="00C96BA9">
        <w:rPr>
          <w:color w:val="444444"/>
        </w:rPr>
        <w:t xml:space="preserve"> на организацию </w:t>
      </w:r>
      <w:proofErr w:type="spellStart"/>
      <w:r w:rsidRPr="00C96BA9">
        <w:rPr>
          <w:color w:val="444444"/>
        </w:rPr>
        <w:t>военно</w:t>
      </w:r>
      <w:proofErr w:type="spellEnd"/>
      <w:r w:rsidRPr="00C96BA9">
        <w:rPr>
          <w:color w:val="444444"/>
        </w:rPr>
        <w:t xml:space="preserve"> – патриотического воспитания детей. Часто герои живут среди нас, иногда даже в соседнем доме, в соседнем подъезде, но за пестротой мирной жизни мы порой их не замечаем или даже не знаем об их существовании. А ведь именно эти люди – соль нации. Они те, кем гордится вся Россия,  и в ком нуждаемся все  мы. Всем нам хорошо понятна одна старая истина: страна, которая не хочет знать своих героев, не имеет своего будущего.</w:t>
      </w:r>
    </w:p>
    <w:p w:rsidR="00C96BA9" w:rsidRPr="00C96BA9" w:rsidRDefault="00C96BA9" w:rsidP="00C96BA9">
      <w:pPr>
        <w:ind w:firstLine="708"/>
        <w:jc w:val="both"/>
        <w:rPr>
          <w:color w:val="444444"/>
        </w:rPr>
      </w:pPr>
      <w:r w:rsidRPr="00C96BA9">
        <w:rPr>
          <w:color w:val="444444"/>
        </w:rPr>
        <w:t xml:space="preserve">Развитие военно-патриотического воспитания особенно актуально среди воспитанников детского дома. Это связано, во-первых, с объективными причинами социального неблагополучия, и, во-вторых, как в нашем случае, психологическими новообразованиями в  подростковом возрасте. По различным исследованиям психологов, дети, которые попадают в детские дома, страдают дефектом нравственности, наблюдается эмоциональная ущербность во всём, снижен социальный интеллект. </w:t>
      </w:r>
      <w:proofErr w:type="gramStart"/>
      <w:r w:rsidRPr="00C96BA9">
        <w:rPr>
          <w:color w:val="444444"/>
        </w:rPr>
        <w:t xml:space="preserve">Как правило, многие дети физически выносливы, но эмоционально </w:t>
      </w:r>
      <w:proofErr w:type="spellStart"/>
      <w:r w:rsidRPr="00C96BA9">
        <w:rPr>
          <w:color w:val="444444"/>
        </w:rPr>
        <w:t>несдержанны</w:t>
      </w:r>
      <w:proofErr w:type="spellEnd"/>
      <w:r w:rsidRPr="00C96BA9">
        <w:rPr>
          <w:color w:val="444444"/>
        </w:rPr>
        <w:t xml:space="preserve"> и агрессивны, то есть, им не хватает материнской ласки и теплоты, как бы ни старались воспитатели, единственное, что спасёт в данной ситуации – это направить их негативный опыт жизни в созидательную энергию:  нужно готовить к тому, чтобы никогда не проходили мимо того, кто нуждается в помощи,  в любую минуту могли бы броситься</w:t>
      </w:r>
      <w:proofErr w:type="gramEnd"/>
      <w:r w:rsidRPr="00C96BA9">
        <w:rPr>
          <w:color w:val="444444"/>
        </w:rPr>
        <w:t xml:space="preserve"> на помощь тому, кто оказался в беде, рискнуть ради славы.  Эмоциональное удовлетворение и тёплые слова благодарности дадут положительный импульс в воспитании душевных качеств, как взаимопонимание, чуткость, милосердие. </w:t>
      </w:r>
    </w:p>
    <w:p w:rsidR="00C96BA9" w:rsidRPr="00C96BA9" w:rsidRDefault="00C96BA9" w:rsidP="00C96BA9">
      <w:pPr>
        <w:ind w:firstLine="708"/>
        <w:jc w:val="both"/>
        <w:rPr>
          <w:color w:val="444444"/>
        </w:rPr>
      </w:pPr>
      <w:r w:rsidRPr="00C96BA9">
        <w:rPr>
          <w:color w:val="444444"/>
        </w:rPr>
        <w:t xml:space="preserve"> В нашей семье № 3 у  воспитанников  преобладает эмоциональная  дисфункция:  агрессивны, </w:t>
      </w:r>
      <w:proofErr w:type="spellStart"/>
      <w:r w:rsidRPr="00C96BA9">
        <w:rPr>
          <w:color w:val="444444"/>
        </w:rPr>
        <w:t>интолерантны</w:t>
      </w:r>
      <w:proofErr w:type="spellEnd"/>
      <w:r w:rsidRPr="00C96BA9">
        <w:rPr>
          <w:color w:val="444444"/>
        </w:rPr>
        <w:t xml:space="preserve"> (обзывания, оскорбления), невежды. Поэтому, детей надо приучать получать только положительные эмоции и позитивный опыт жизни, воспитывать уважение к старшим, взаимоуважению, дисциплину и порядок, а это и есть воспитание патриотов своей страны. Нужно помнить и то, что в подростковом возрасте формируется воля, осознанность, мировоззрение.  И наша задача состоит в том, чтобы воспитать законопослушного гражданина своего отечества, способного отдать  свой  долг  Родине, уметь защитить её.  Для воспитания физически здорового поколения будущих защитников Отечества  в городе действуют образовательные учреждения и детско-юношеские организации: ДЮСШ – 1, ДЮСШ – 2, спортивная школа «Олимпийский резерв», спортивные секции на базе общеобразовательных школ, которые посещают наши ребята, а в Детском доме ежедневно работает кружок «Олимпия» по хоккею и футболу.  В своей семье наши дети представляют  созвездие «будущих патриотов»,  преданных интересам одного дела, готовых пожертвовать всем во имя победы, отстоять честь своей команды и дома, в котором проходит их детство. Для нашего  созвездия значимыми являются слова: «Пока вы видите только звёзды в небе, но только мы знаем, что скоро, очень скоро, звёзды зажгутся в небе нашими именами». Наши патриоты  дорожат своим  кредо: </w:t>
      </w:r>
      <w:r w:rsidRPr="00C96BA9">
        <w:rPr>
          <w:bCs/>
          <w:color w:val="444444"/>
        </w:rPr>
        <w:t>«Человеку никак нельзя жить без Родины,   как нельзя жить без сердца».</w:t>
      </w:r>
      <w:r w:rsidRPr="00C96BA9">
        <w:rPr>
          <w:b/>
          <w:bCs/>
          <w:color w:val="444444"/>
        </w:rPr>
        <w:t xml:space="preserve"> </w:t>
      </w:r>
    </w:p>
    <w:p w:rsidR="00C96BA9" w:rsidRPr="00C96BA9" w:rsidRDefault="00C96BA9" w:rsidP="00C96BA9">
      <w:pPr>
        <w:jc w:val="both"/>
        <w:rPr>
          <w:color w:val="444444"/>
        </w:rPr>
      </w:pPr>
      <w:r w:rsidRPr="00C96BA9">
        <w:rPr>
          <w:color w:val="444444"/>
        </w:rPr>
        <w:t>    Реализация программы позволит воспитать детей активными участниками происходящих событий, а не пассивными  наблюдателями. Организация активного взаимодействия детей с  ветеранами Великой Отечественной войны, войны в Афганистане, в Чеченской республике поможет  сформировать патриотические ценности и уважение к прошлому и настоящему России, к её традициям, а также повышению престижа военной службы.</w:t>
      </w:r>
    </w:p>
    <w:p w:rsidR="00C96BA9" w:rsidRPr="00C96BA9" w:rsidRDefault="00C96BA9" w:rsidP="00C96BA9">
      <w:pPr>
        <w:ind w:firstLine="708"/>
        <w:jc w:val="both"/>
        <w:rPr>
          <w:b/>
          <w:u w:val="single"/>
        </w:rPr>
      </w:pPr>
      <w:r w:rsidRPr="00C96BA9">
        <w:lastRenderedPageBreak/>
        <w:t>Еще совсем недавно было не модно говорить о любви к своей Родине. Но попробуем представить себе государство, народ которого не испытывает чувства любви к своей земле, своей Отчизне. У такого государства нет будущего.</w:t>
      </w:r>
    </w:p>
    <w:p w:rsidR="00C96BA9" w:rsidRPr="00C96BA9" w:rsidRDefault="00C96BA9" w:rsidP="00C96BA9">
      <w:pPr>
        <w:ind w:firstLine="708"/>
        <w:jc w:val="both"/>
        <w:rPr>
          <w:color w:val="444444"/>
        </w:rPr>
      </w:pPr>
      <w:r w:rsidRPr="00C96BA9">
        <w:rPr>
          <w:color w:val="444444"/>
        </w:rPr>
        <w:t>Патриотизм – это явление социальное. И как всякое социальное явление патриотизм подлежит воспитанию. Сущность и содержание патриотического воспитания определены в Государственной программе «Патриотическое воспитание граждан Российской Федерации на 2006-2010 годы» и Концепции патриотического воспитания граждан Российской Федерации.</w:t>
      </w:r>
    </w:p>
    <w:p w:rsidR="00C96BA9" w:rsidRPr="00C96BA9" w:rsidRDefault="00C96BA9" w:rsidP="00C96BA9">
      <w:pPr>
        <w:ind w:firstLine="708"/>
        <w:jc w:val="both"/>
        <w:rPr>
          <w:color w:val="444444"/>
        </w:rPr>
      </w:pPr>
      <w:r w:rsidRPr="00C96BA9">
        <w:rPr>
          <w:color w:val="444444"/>
        </w:rPr>
        <w:t>Особенность социализации воспитанников Детского дома заключается в том, что семья заменяется учреждением, а сами дети имеют негативный жизненный опыт. В связи с этим воспитанникам детского дома сложнее войти в самостоятельную жизнь и стать полноценными членами общества.</w:t>
      </w:r>
    </w:p>
    <w:p w:rsidR="00C96BA9" w:rsidRPr="00C96BA9" w:rsidRDefault="00C96BA9" w:rsidP="00C96BA9">
      <w:pPr>
        <w:ind w:firstLine="708"/>
        <w:jc w:val="both"/>
        <w:rPr>
          <w:color w:val="444444"/>
        </w:rPr>
      </w:pPr>
      <w:r w:rsidRPr="00C96BA9">
        <w:rPr>
          <w:color w:val="444444"/>
        </w:rPr>
        <w:t>Чтобы  привить детям любовь к Родине и уважение к старшим необходимо формировать  патриотические чувства.</w:t>
      </w:r>
    </w:p>
    <w:p w:rsidR="00C96BA9" w:rsidRPr="00C96BA9" w:rsidRDefault="00C96BA9" w:rsidP="00C96BA9">
      <w:pPr>
        <w:ind w:firstLine="708"/>
        <w:jc w:val="both"/>
        <w:rPr>
          <w:color w:val="444444"/>
        </w:rPr>
      </w:pPr>
      <w:r w:rsidRPr="00C96BA9">
        <w:rPr>
          <w:i/>
          <w:iCs/>
          <w:color w:val="444444"/>
        </w:rPr>
        <w:t>Военно-патриотическое воспитание </w:t>
      </w:r>
      <w:r w:rsidRPr="00C96BA9">
        <w:rPr>
          <w:color w:val="444444"/>
        </w:rPr>
        <w:t>– составная часть патриотического воспитания, ориентированная на формирование у детей глубокого патриотического сознания, идей служения Отечеству и его вооруженной защите, воспитания чувства гордости за русское оружие, уважение к военной истории, стремления к военной службе, сохранения и преумножения славных воинских традиций.</w:t>
      </w:r>
    </w:p>
    <w:p w:rsidR="00C96BA9" w:rsidRPr="00C96BA9" w:rsidRDefault="00C96BA9" w:rsidP="00C96BA9">
      <w:pPr>
        <w:jc w:val="both"/>
        <w:rPr>
          <w:color w:val="444444"/>
        </w:rPr>
      </w:pPr>
      <w:r w:rsidRPr="00C96BA9">
        <w:rPr>
          <w:color w:val="444444"/>
        </w:rPr>
        <w:t xml:space="preserve">  </w:t>
      </w:r>
      <w:r w:rsidRPr="00C96BA9">
        <w:rPr>
          <w:color w:val="444444"/>
        </w:rPr>
        <w:tab/>
        <w:t xml:space="preserve">  Актуальность программы вызвана сложившимися в настоящее время обстоятельствами. Материальные ценности стали всё больше доминировать над духовными, поэтому у детей искажены представления о добре, справедливости, гражданственности и патриотизме. Как бы ни менялось общество, мы не должны переставать любить свою Родину. Воспитание детей патриотами своей страны – одна из основных задач государства.</w:t>
      </w:r>
    </w:p>
    <w:p w:rsidR="00C96BA9" w:rsidRPr="00C96BA9" w:rsidRDefault="00C96BA9" w:rsidP="00C96BA9">
      <w:pPr>
        <w:ind w:firstLine="708"/>
        <w:jc w:val="both"/>
        <w:rPr>
          <w:color w:val="444444"/>
        </w:rPr>
      </w:pPr>
      <w:proofErr w:type="gramStart"/>
      <w:r w:rsidRPr="00C96BA9">
        <w:rPr>
          <w:color w:val="444444"/>
        </w:rPr>
        <w:t>С ростом процесса модернизации образования и всех сфер политической жизни страны особое внимание уделяется сегодня субъекту РФ «Чтобы мы – граждане России – могли гордиться собственной страной, каждому необходимо помнить о прошлом России, быть творцом её настоящего и думать о будущем, - эти слова записаны в Конституции РФ, - Нам надо уметь радоваться нашим общим победам и не быть равнодушными к человеконенавистничеству».</w:t>
      </w:r>
      <w:proofErr w:type="gramEnd"/>
      <w:r w:rsidRPr="00C96BA9">
        <w:rPr>
          <w:color w:val="444444"/>
        </w:rPr>
        <w:t xml:space="preserve">  Следовательно, наша задача содействовать формированию внутренней потребности личности в непрерывном её совершенствовании, способствовать воспитанию духовно-богатой, высоконравственной и творческой личности, развивать чувство ответственности за свою страну, за её настоящее и будущее. Закон «Об образовании» определяет стандарт будущего гражданина РФ. Это человек, способный критически мыслить, генерировать новые идеи, осуществлять поиск информации, быть патриотом и гражданином своей страны. Патриотизм сегодня определяется как нравственная ценность. </w:t>
      </w:r>
    </w:p>
    <w:p w:rsidR="00C96BA9" w:rsidRPr="00C96BA9" w:rsidRDefault="00C96BA9" w:rsidP="00C96BA9">
      <w:pPr>
        <w:jc w:val="center"/>
        <w:rPr>
          <w:b/>
          <w:u w:val="single"/>
        </w:rPr>
      </w:pPr>
    </w:p>
    <w:p w:rsidR="00C96BA9" w:rsidRPr="00391F57" w:rsidRDefault="00C96BA9" w:rsidP="00C96BA9">
      <w:pPr>
        <w:jc w:val="center"/>
        <w:rPr>
          <w:b/>
        </w:rPr>
      </w:pPr>
      <w:r w:rsidRPr="00391F57">
        <w:rPr>
          <w:b/>
        </w:rPr>
        <w:t>Цели и задачи военно-патриотического воспитания.</w:t>
      </w:r>
    </w:p>
    <w:p w:rsidR="00C96BA9" w:rsidRPr="00C96BA9" w:rsidRDefault="006F7AB5" w:rsidP="00C96BA9">
      <w:pPr>
        <w:jc w:val="both"/>
      </w:pPr>
      <w:r>
        <w:t>Цель</w:t>
      </w:r>
      <w:r w:rsidR="00C96BA9" w:rsidRPr="00C96BA9">
        <w:t>:</w:t>
      </w:r>
    </w:p>
    <w:p w:rsidR="00C96BA9" w:rsidRPr="00C96BA9" w:rsidRDefault="00C96BA9" w:rsidP="00C96BA9">
      <w:pPr>
        <w:jc w:val="both"/>
      </w:pPr>
      <w:r w:rsidRPr="00C96BA9">
        <w:t>- создать условия для формирования социальной активности, гражданской ответственности, обеспечивающие становление личности воспитанника, обладающего позитивными ценностями и качествами, способного проявить их в созидательном процессе в интересах Отечества.</w:t>
      </w:r>
    </w:p>
    <w:p w:rsidR="00C96BA9" w:rsidRPr="00C96BA9" w:rsidRDefault="00C96BA9" w:rsidP="00C96BA9">
      <w:pPr>
        <w:jc w:val="both"/>
      </w:pPr>
    </w:p>
    <w:p w:rsidR="00C96BA9" w:rsidRPr="00C96BA9" w:rsidRDefault="00C96BA9" w:rsidP="00C96BA9">
      <w:pPr>
        <w:jc w:val="both"/>
      </w:pPr>
      <w:r w:rsidRPr="00C96BA9">
        <w:t>Для достижения этой цели были поставлены следующие задачи:</w:t>
      </w:r>
    </w:p>
    <w:p w:rsidR="00C96BA9" w:rsidRPr="00C96BA9" w:rsidRDefault="00C96BA9" w:rsidP="00C96BA9">
      <w:pPr>
        <w:jc w:val="both"/>
      </w:pPr>
    </w:p>
    <w:p w:rsidR="00C96BA9" w:rsidRPr="00C96BA9" w:rsidRDefault="00C96BA9" w:rsidP="00CA6AEB">
      <w:pPr>
        <w:numPr>
          <w:ilvl w:val="0"/>
          <w:numId w:val="96"/>
        </w:numPr>
        <w:jc w:val="both"/>
      </w:pPr>
      <w:r w:rsidRPr="00C96BA9">
        <w:t>Формировать духовно-нравственную культуру воспитанников;</w:t>
      </w:r>
    </w:p>
    <w:p w:rsidR="00C96BA9" w:rsidRPr="00C96BA9" w:rsidRDefault="00C96BA9" w:rsidP="00CA6AEB">
      <w:pPr>
        <w:numPr>
          <w:ilvl w:val="0"/>
          <w:numId w:val="96"/>
        </w:numPr>
        <w:jc w:val="both"/>
      </w:pPr>
      <w:r w:rsidRPr="00C96BA9">
        <w:t>Знать родословную своей семьи;</w:t>
      </w:r>
    </w:p>
    <w:p w:rsidR="00C96BA9" w:rsidRPr="00C96BA9" w:rsidRDefault="00C96BA9" w:rsidP="00CA6AEB">
      <w:pPr>
        <w:numPr>
          <w:ilvl w:val="0"/>
          <w:numId w:val="96"/>
        </w:numPr>
        <w:jc w:val="both"/>
      </w:pPr>
      <w:r w:rsidRPr="00C96BA9">
        <w:t>Знать знаменательные даты Российской истории и культуры;</w:t>
      </w:r>
    </w:p>
    <w:p w:rsidR="00C96BA9" w:rsidRPr="00C96BA9" w:rsidRDefault="00C96BA9" w:rsidP="00CA6AEB">
      <w:pPr>
        <w:numPr>
          <w:ilvl w:val="0"/>
          <w:numId w:val="96"/>
        </w:numPr>
        <w:jc w:val="both"/>
      </w:pPr>
      <w:r w:rsidRPr="00C96BA9">
        <w:t>Познакомить воспитанников с уставом Российской арм</w:t>
      </w:r>
      <w:proofErr w:type="gramStart"/>
      <w:r w:rsidRPr="00C96BA9">
        <w:t>ии и её</w:t>
      </w:r>
      <w:proofErr w:type="gramEnd"/>
      <w:r w:rsidRPr="00C96BA9">
        <w:t xml:space="preserve"> значением в противоборстве и противостоянии захватчикам</w:t>
      </w:r>
    </w:p>
    <w:p w:rsidR="00C96BA9" w:rsidRPr="00C96BA9" w:rsidRDefault="00C96BA9" w:rsidP="00CA6AEB">
      <w:pPr>
        <w:numPr>
          <w:ilvl w:val="0"/>
          <w:numId w:val="96"/>
        </w:numPr>
        <w:jc w:val="both"/>
      </w:pPr>
      <w:r w:rsidRPr="00C96BA9">
        <w:t>Рассмотреть основные законы Конвенции о правах ребёнка</w:t>
      </w:r>
    </w:p>
    <w:p w:rsidR="00C96BA9" w:rsidRPr="00C96BA9" w:rsidRDefault="00C96BA9" w:rsidP="00CA6AEB">
      <w:pPr>
        <w:numPr>
          <w:ilvl w:val="0"/>
          <w:numId w:val="96"/>
        </w:numPr>
        <w:jc w:val="both"/>
      </w:pPr>
      <w:r w:rsidRPr="00C96BA9">
        <w:lastRenderedPageBreak/>
        <w:t>Дать определение понятиям:  «Гражданская оборона», «патриот», «гражданская позиция», «воинский долг».</w:t>
      </w:r>
    </w:p>
    <w:p w:rsidR="00C96BA9" w:rsidRPr="00C96BA9" w:rsidRDefault="00C96BA9" w:rsidP="00C96BA9">
      <w:pPr>
        <w:jc w:val="both"/>
        <w:rPr>
          <w:color w:val="000000"/>
        </w:rPr>
      </w:pPr>
    </w:p>
    <w:p w:rsidR="00C96BA9" w:rsidRPr="00391F57" w:rsidRDefault="00C96BA9" w:rsidP="00C96BA9">
      <w:pPr>
        <w:jc w:val="both"/>
        <w:rPr>
          <w:b/>
        </w:rPr>
      </w:pPr>
      <w:r w:rsidRPr="00391F57">
        <w:rPr>
          <w:b/>
        </w:rPr>
        <w:t xml:space="preserve"> Модель работы.</w:t>
      </w:r>
    </w:p>
    <w:p w:rsidR="00C96BA9" w:rsidRPr="00C96BA9" w:rsidRDefault="00C96BA9" w:rsidP="00C96BA9">
      <w:pPr>
        <w:jc w:val="both"/>
        <w:rPr>
          <w:color w:val="000000"/>
        </w:rPr>
      </w:pPr>
      <w:r w:rsidRPr="00C96BA9">
        <w:rPr>
          <w:color w:val="000000"/>
        </w:rPr>
        <w:t>В программе представлена модель военно-патриотического воспитания  с использованием современных интерактивных технологий. </w:t>
      </w:r>
      <w:r w:rsidRPr="00C96BA9">
        <w:rPr>
          <w:color w:val="000000"/>
        </w:rPr>
        <w:br/>
        <w:t>Патриотическое воспитание в комплексе имеет несколько составляющих направлений:</w:t>
      </w:r>
    </w:p>
    <w:p w:rsidR="00C96BA9" w:rsidRPr="00C96BA9" w:rsidRDefault="00C96BA9" w:rsidP="00CA6AEB">
      <w:pPr>
        <w:numPr>
          <w:ilvl w:val="0"/>
          <w:numId w:val="95"/>
        </w:numPr>
        <w:jc w:val="both"/>
        <w:rPr>
          <w:color w:val="000000"/>
        </w:rPr>
      </w:pPr>
      <w:r w:rsidRPr="00C96BA9">
        <w:rPr>
          <w:color w:val="000000"/>
        </w:rPr>
        <w:t xml:space="preserve">внешкольная  деятельность, </w:t>
      </w:r>
    </w:p>
    <w:p w:rsidR="00C96BA9" w:rsidRPr="00C96BA9" w:rsidRDefault="00C96BA9" w:rsidP="00CA6AEB">
      <w:pPr>
        <w:numPr>
          <w:ilvl w:val="0"/>
          <w:numId w:val="95"/>
        </w:numPr>
        <w:jc w:val="both"/>
        <w:rPr>
          <w:color w:val="000000"/>
        </w:rPr>
      </w:pPr>
      <w:r w:rsidRPr="00C96BA9">
        <w:rPr>
          <w:color w:val="000000"/>
        </w:rPr>
        <w:t xml:space="preserve"> мероприятия в детском доме, </w:t>
      </w:r>
    </w:p>
    <w:p w:rsidR="00C96BA9" w:rsidRPr="00C96BA9" w:rsidRDefault="00C96BA9" w:rsidP="00CA6AEB">
      <w:pPr>
        <w:numPr>
          <w:ilvl w:val="0"/>
          <w:numId w:val="95"/>
        </w:numPr>
        <w:jc w:val="both"/>
        <w:rPr>
          <w:color w:val="000000"/>
        </w:rPr>
      </w:pPr>
      <w:r w:rsidRPr="00C96BA9">
        <w:rPr>
          <w:color w:val="000000"/>
        </w:rPr>
        <w:t>уроки мужества,</w:t>
      </w:r>
    </w:p>
    <w:p w:rsidR="00C96BA9" w:rsidRPr="00C96BA9" w:rsidRDefault="00C96BA9" w:rsidP="00CA6AEB">
      <w:pPr>
        <w:numPr>
          <w:ilvl w:val="0"/>
          <w:numId w:val="95"/>
        </w:numPr>
        <w:jc w:val="both"/>
        <w:rPr>
          <w:color w:val="000000"/>
        </w:rPr>
      </w:pPr>
      <w:r w:rsidRPr="00C96BA9">
        <w:rPr>
          <w:color w:val="000000"/>
        </w:rPr>
        <w:t xml:space="preserve">экскурсии, </w:t>
      </w:r>
    </w:p>
    <w:p w:rsidR="00C96BA9" w:rsidRPr="00C96BA9" w:rsidRDefault="00C96BA9" w:rsidP="00CA6AEB">
      <w:pPr>
        <w:numPr>
          <w:ilvl w:val="0"/>
          <w:numId w:val="95"/>
        </w:numPr>
        <w:jc w:val="both"/>
        <w:rPr>
          <w:color w:val="000000"/>
        </w:rPr>
      </w:pPr>
      <w:r w:rsidRPr="00C96BA9">
        <w:rPr>
          <w:color w:val="000000"/>
        </w:rPr>
        <w:t xml:space="preserve">спортивная деятельность, </w:t>
      </w:r>
    </w:p>
    <w:p w:rsidR="00C96BA9" w:rsidRPr="00C96BA9" w:rsidRDefault="00C96BA9" w:rsidP="00CA6AEB">
      <w:pPr>
        <w:numPr>
          <w:ilvl w:val="0"/>
          <w:numId w:val="95"/>
        </w:numPr>
        <w:jc w:val="both"/>
        <w:rPr>
          <w:color w:val="000000"/>
        </w:rPr>
      </w:pPr>
      <w:r w:rsidRPr="00C96BA9">
        <w:rPr>
          <w:color w:val="000000"/>
        </w:rPr>
        <w:t xml:space="preserve">поведение в экстремальных условиях, </w:t>
      </w:r>
    </w:p>
    <w:p w:rsidR="00C96BA9" w:rsidRPr="00C96BA9" w:rsidRDefault="00C96BA9" w:rsidP="00CA6AEB">
      <w:pPr>
        <w:numPr>
          <w:ilvl w:val="0"/>
          <w:numId w:val="95"/>
        </w:numPr>
        <w:jc w:val="both"/>
        <w:rPr>
          <w:color w:val="000000"/>
        </w:rPr>
      </w:pPr>
      <w:r w:rsidRPr="00C96BA9">
        <w:rPr>
          <w:color w:val="000000"/>
        </w:rPr>
        <w:t xml:space="preserve">подготовка к конкурсам. </w:t>
      </w:r>
    </w:p>
    <w:p w:rsidR="00C96BA9" w:rsidRPr="00C96BA9" w:rsidRDefault="00C96BA9" w:rsidP="00C96BA9">
      <w:pPr>
        <w:jc w:val="both"/>
        <w:rPr>
          <w:color w:val="000000"/>
        </w:rPr>
      </w:pPr>
      <w:r w:rsidRPr="00C96BA9">
        <w:rPr>
          <w:color w:val="000000"/>
        </w:rPr>
        <w:t xml:space="preserve">Используемые инструментарии: технология развития критического мышления, технология развития коммуникативных навыков, технология сотрудничества в воспитании у детей гражданственности, солидарности и толерантного отношения друг к другу. </w:t>
      </w:r>
    </w:p>
    <w:p w:rsidR="00C96BA9" w:rsidRPr="00C96BA9" w:rsidRDefault="00C96BA9" w:rsidP="00C96BA9">
      <w:pPr>
        <w:jc w:val="both"/>
        <w:rPr>
          <w:color w:val="000000"/>
        </w:rPr>
      </w:pPr>
    </w:p>
    <w:p w:rsidR="00C96BA9" w:rsidRPr="00391F57" w:rsidRDefault="00C96BA9" w:rsidP="00C96BA9">
      <w:pPr>
        <w:jc w:val="both"/>
        <w:rPr>
          <w:b/>
        </w:rPr>
      </w:pPr>
      <w:r w:rsidRPr="00391F57">
        <w:rPr>
          <w:b/>
        </w:rPr>
        <w:t>Основные направления реализации программы.</w:t>
      </w:r>
    </w:p>
    <w:p w:rsidR="00C96BA9" w:rsidRPr="00C96BA9" w:rsidRDefault="00C96BA9" w:rsidP="00C96BA9">
      <w:pPr>
        <w:jc w:val="both"/>
      </w:pPr>
      <w:r w:rsidRPr="00C96BA9">
        <w:t>Система развития военно-патриотического и гражданского  воспитания</w:t>
      </w:r>
      <w:proofErr w:type="gramStart"/>
      <w:r w:rsidRPr="00C96BA9">
        <w:t xml:space="preserve"> ,</w:t>
      </w:r>
      <w:proofErr w:type="gramEnd"/>
      <w:r w:rsidRPr="00C96BA9">
        <w:t xml:space="preserve"> планирование мероприятий ведётся по следующим направлениям:</w:t>
      </w:r>
    </w:p>
    <w:p w:rsidR="00C96BA9" w:rsidRPr="00C96BA9" w:rsidRDefault="00C96BA9" w:rsidP="00C96BA9">
      <w:pPr>
        <w:ind w:firstLine="600"/>
        <w:jc w:val="both"/>
        <w:rPr>
          <w:b/>
          <w:i/>
          <w:iCs/>
          <w:color w:val="000000"/>
        </w:rPr>
      </w:pPr>
      <w:r w:rsidRPr="00C96BA9">
        <w:rPr>
          <w:b/>
          <w:i/>
          <w:iCs/>
          <w:color w:val="000000"/>
          <w:u w:val="single"/>
        </w:rPr>
        <w:t xml:space="preserve"> «Я и семья»</w:t>
      </w:r>
    </w:p>
    <w:p w:rsidR="00C96BA9" w:rsidRPr="00C96BA9" w:rsidRDefault="00C96BA9" w:rsidP="00C96BA9">
      <w:pPr>
        <w:ind w:firstLine="600"/>
        <w:jc w:val="both"/>
        <w:rPr>
          <w:color w:val="000000"/>
        </w:rPr>
      </w:pPr>
      <w:r w:rsidRPr="00C96BA9">
        <w:rPr>
          <w:color w:val="000000"/>
        </w:rPr>
        <w:t>-          День пожилого человека</w:t>
      </w:r>
    </w:p>
    <w:p w:rsidR="00C96BA9" w:rsidRPr="00C96BA9" w:rsidRDefault="00C96BA9" w:rsidP="00C96BA9">
      <w:pPr>
        <w:ind w:firstLine="600"/>
        <w:jc w:val="both"/>
        <w:rPr>
          <w:color w:val="000000"/>
        </w:rPr>
      </w:pPr>
      <w:r w:rsidRPr="00C96BA9">
        <w:rPr>
          <w:color w:val="000000"/>
        </w:rPr>
        <w:t>-          Спортивные соревнования в кругу семьи «Богатырские потехи!»</w:t>
      </w:r>
    </w:p>
    <w:p w:rsidR="00C96BA9" w:rsidRPr="00C96BA9" w:rsidRDefault="00C96BA9" w:rsidP="00C96BA9">
      <w:pPr>
        <w:ind w:firstLine="600"/>
        <w:jc w:val="both"/>
        <w:rPr>
          <w:color w:val="000000"/>
        </w:rPr>
      </w:pPr>
      <w:r w:rsidRPr="00C96BA9">
        <w:rPr>
          <w:color w:val="000000"/>
        </w:rPr>
        <w:t>-          Международный день семьи (спортивные  соревнования, конкурс рисунков)</w:t>
      </w:r>
    </w:p>
    <w:p w:rsidR="00C96BA9" w:rsidRPr="00C96BA9" w:rsidRDefault="00C96BA9" w:rsidP="00C96BA9">
      <w:pPr>
        <w:ind w:firstLine="600"/>
        <w:jc w:val="both"/>
        <w:rPr>
          <w:color w:val="000000"/>
        </w:rPr>
      </w:pPr>
      <w:r w:rsidRPr="00C96BA9">
        <w:rPr>
          <w:color w:val="000000"/>
        </w:rPr>
        <w:t>-          Участие в проекте «Моя родословная»</w:t>
      </w:r>
    </w:p>
    <w:p w:rsidR="00C96BA9" w:rsidRPr="00C96BA9" w:rsidRDefault="00C96BA9" w:rsidP="00C96BA9">
      <w:pPr>
        <w:ind w:left="360"/>
        <w:jc w:val="both"/>
        <w:rPr>
          <w:color w:val="000000"/>
        </w:rPr>
      </w:pPr>
      <w:r w:rsidRPr="00C96BA9">
        <w:rPr>
          <w:color w:val="000000"/>
        </w:rPr>
        <w:t>-          круглые  столы  на темы «Наша армия родная»,  «Мои соотечественники в годы войны»</w:t>
      </w:r>
    </w:p>
    <w:p w:rsidR="00C96BA9" w:rsidRPr="00C96BA9" w:rsidRDefault="00C96BA9" w:rsidP="00C96BA9">
      <w:pPr>
        <w:ind w:left="360"/>
        <w:jc w:val="both"/>
        <w:rPr>
          <w:color w:val="000000"/>
        </w:rPr>
      </w:pPr>
      <w:r w:rsidRPr="00C96BA9">
        <w:rPr>
          <w:color w:val="000000"/>
        </w:rPr>
        <w:t>-  военно-исторические викторины; праздники</w:t>
      </w:r>
    </w:p>
    <w:p w:rsidR="00C96BA9" w:rsidRPr="00C96BA9" w:rsidRDefault="00C96BA9" w:rsidP="00C96BA9">
      <w:pPr>
        <w:ind w:firstLine="600"/>
        <w:jc w:val="both"/>
        <w:rPr>
          <w:b/>
          <w:i/>
          <w:iCs/>
          <w:color w:val="000000"/>
        </w:rPr>
      </w:pPr>
      <w:r w:rsidRPr="00C96BA9">
        <w:rPr>
          <w:b/>
          <w:i/>
          <w:iCs/>
          <w:color w:val="000000"/>
          <w:u w:val="single"/>
        </w:rPr>
        <w:t>«Я и мой город»</w:t>
      </w:r>
    </w:p>
    <w:p w:rsidR="00C96BA9" w:rsidRPr="00C96BA9" w:rsidRDefault="00C96BA9" w:rsidP="00C96BA9">
      <w:pPr>
        <w:ind w:firstLine="600"/>
        <w:jc w:val="both"/>
        <w:rPr>
          <w:color w:val="000000"/>
        </w:rPr>
      </w:pPr>
      <w:r w:rsidRPr="00C96BA9">
        <w:rPr>
          <w:color w:val="000000"/>
        </w:rPr>
        <w:t>-          Участие в реализации городских программ по чистоте и озеленению города</w:t>
      </w:r>
    </w:p>
    <w:p w:rsidR="00C96BA9" w:rsidRPr="00C96BA9" w:rsidRDefault="00C96BA9" w:rsidP="00C96BA9">
      <w:pPr>
        <w:ind w:firstLine="600"/>
        <w:jc w:val="both"/>
        <w:rPr>
          <w:color w:val="000000"/>
        </w:rPr>
      </w:pPr>
      <w:r w:rsidRPr="00C96BA9">
        <w:rPr>
          <w:color w:val="000000"/>
        </w:rPr>
        <w:t>-          Классные часы «Тебя мы славим, край родной!»</w:t>
      </w:r>
    </w:p>
    <w:p w:rsidR="00C96BA9" w:rsidRPr="00C96BA9" w:rsidRDefault="00C96BA9" w:rsidP="00C96BA9">
      <w:pPr>
        <w:ind w:firstLine="600"/>
        <w:jc w:val="both"/>
        <w:rPr>
          <w:color w:val="000000"/>
        </w:rPr>
      </w:pPr>
      <w:r w:rsidRPr="00C96BA9">
        <w:rPr>
          <w:color w:val="000000"/>
        </w:rPr>
        <w:t>-          Фотовыставка "Любимый уголок Отчизны»</w:t>
      </w:r>
    </w:p>
    <w:p w:rsidR="00C96BA9" w:rsidRPr="00C96BA9" w:rsidRDefault="00C96BA9" w:rsidP="00C96BA9">
      <w:pPr>
        <w:ind w:firstLine="600"/>
        <w:jc w:val="both"/>
        <w:rPr>
          <w:color w:val="000000"/>
        </w:rPr>
      </w:pPr>
      <w:r w:rsidRPr="00C96BA9">
        <w:rPr>
          <w:color w:val="000000"/>
        </w:rPr>
        <w:t>-          Экскурсии</w:t>
      </w:r>
    </w:p>
    <w:p w:rsidR="00C96BA9" w:rsidRPr="00C96BA9" w:rsidRDefault="00C96BA9" w:rsidP="00C96BA9">
      <w:pPr>
        <w:ind w:firstLine="600"/>
        <w:jc w:val="both"/>
        <w:rPr>
          <w:color w:val="000000"/>
        </w:rPr>
      </w:pPr>
      <w:r w:rsidRPr="00C96BA9">
        <w:rPr>
          <w:color w:val="000000"/>
        </w:rPr>
        <w:t>-          Участие в презентации  «Моя будущая профессия»</w:t>
      </w:r>
    </w:p>
    <w:p w:rsidR="00C96BA9" w:rsidRPr="00C96BA9" w:rsidRDefault="00C96BA9" w:rsidP="00C96BA9">
      <w:pPr>
        <w:ind w:firstLine="600"/>
        <w:jc w:val="both"/>
        <w:rPr>
          <w:color w:val="000000"/>
        </w:rPr>
      </w:pPr>
      <w:r w:rsidRPr="00C96BA9">
        <w:rPr>
          <w:b/>
          <w:i/>
          <w:iCs/>
          <w:color w:val="000000"/>
          <w:u w:val="single"/>
        </w:rPr>
        <w:t>«Я и моё Отечество</w:t>
      </w:r>
      <w:r w:rsidRPr="00C96BA9">
        <w:rPr>
          <w:i/>
          <w:iCs/>
          <w:color w:val="000000"/>
          <w:u w:val="single"/>
        </w:rPr>
        <w:t>»</w:t>
      </w:r>
    </w:p>
    <w:p w:rsidR="00C96BA9" w:rsidRPr="00C96BA9" w:rsidRDefault="00C96BA9" w:rsidP="00C96BA9">
      <w:pPr>
        <w:ind w:firstLine="600"/>
        <w:jc w:val="both"/>
        <w:rPr>
          <w:color w:val="000000"/>
        </w:rPr>
      </w:pPr>
      <w:r w:rsidRPr="00C96BA9">
        <w:rPr>
          <w:color w:val="000000"/>
        </w:rPr>
        <w:t xml:space="preserve">-          Уроки мужества </w:t>
      </w:r>
    </w:p>
    <w:p w:rsidR="00C96BA9" w:rsidRPr="00C96BA9" w:rsidRDefault="00C96BA9" w:rsidP="00C96BA9">
      <w:pPr>
        <w:ind w:firstLine="600"/>
        <w:jc w:val="both"/>
        <w:rPr>
          <w:color w:val="000000"/>
        </w:rPr>
      </w:pPr>
      <w:r w:rsidRPr="00C96BA9">
        <w:rPr>
          <w:color w:val="000000"/>
        </w:rPr>
        <w:t xml:space="preserve">-          Конкурс рисунков «Служу России» </w:t>
      </w:r>
    </w:p>
    <w:p w:rsidR="00C96BA9" w:rsidRPr="00C96BA9" w:rsidRDefault="00C96BA9" w:rsidP="00C96BA9">
      <w:pPr>
        <w:ind w:firstLine="600"/>
        <w:jc w:val="both"/>
        <w:rPr>
          <w:color w:val="000000"/>
        </w:rPr>
      </w:pPr>
      <w:r w:rsidRPr="00C96BA9">
        <w:rPr>
          <w:color w:val="000000"/>
        </w:rPr>
        <w:t xml:space="preserve">-          Конкурс «А ну-ка, парни» </w:t>
      </w:r>
    </w:p>
    <w:p w:rsidR="00C96BA9" w:rsidRPr="00C96BA9" w:rsidRDefault="00C96BA9" w:rsidP="00C96BA9">
      <w:pPr>
        <w:ind w:firstLine="600"/>
        <w:jc w:val="both"/>
        <w:rPr>
          <w:color w:val="000000"/>
        </w:rPr>
      </w:pPr>
      <w:r w:rsidRPr="00C96BA9">
        <w:rPr>
          <w:color w:val="000000"/>
        </w:rPr>
        <w:t>-          Есть такая профессия – Родину защищать». Встречи с ветеранами ВОВ, участниками боевых действий, военнослужащими</w:t>
      </w:r>
    </w:p>
    <w:p w:rsidR="00C96BA9" w:rsidRPr="00C96BA9" w:rsidRDefault="00C96BA9" w:rsidP="00C96BA9">
      <w:pPr>
        <w:ind w:firstLine="600"/>
        <w:jc w:val="both"/>
        <w:rPr>
          <w:color w:val="000000"/>
        </w:rPr>
      </w:pPr>
      <w:r w:rsidRPr="00C96BA9">
        <w:rPr>
          <w:color w:val="000000"/>
        </w:rPr>
        <w:t>-         Празднование дней воинской Славы России (беседы, классные часы, просмотр презентаций, проведение викторин)</w:t>
      </w:r>
    </w:p>
    <w:p w:rsidR="00C96BA9" w:rsidRPr="00C96BA9" w:rsidRDefault="00C96BA9" w:rsidP="00C96BA9">
      <w:pPr>
        <w:ind w:firstLine="600"/>
        <w:jc w:val="both"/>
        <w:rPr>
          <w:color w:val="000000"/>
        </w:rPr>
      </w:pPr>
      <w:r w:rsidRPr="00C96BA9">
        <w:rPr>
          <w:color w:val="000000"/>
        </w:rPr>
        <w:t>- Конкурс  «Листовки-поздравления, приуроченные к 23 февраля»</w:t>
      </w:r>
    </w:p>
    <w:p w:rsidR="00C96BA9" w:rsidRPr="00C96BA9" w:rsidRDefault="00C96BA9" w:rsidP="00C96BA9">
      <w:pPr>
        <w:ind w:firstLine="600"/>
        <w:jc w:val="both"/>
        <w:rPr>
          <w:color w:val="000000"/>
        </w:rPr>
      </w:pPr>
      <w:r w:rsidRPr="00C96BA9">
        <w:rPr>
          <w:color w:val="000000"/>
        </w:rPr>
        <w:t>- участие в демонстрации, посвящённой Дню Победы</w:t>
      </w:r>
    </w:p>
    <w:p w:rsidR="00C96BA9" w:rsidRPr="00391F57" w:rsidRDefault="00C96BA9" w:rsidP="00C96BA9">
      <w:pPr>
        <w:ind w:firstLine="600"/>
        <w:jc w:val="both"/>
        <w:rPr>
          <w:b/>
          <w:i/>
          <w:iCs/>
          <w:color w:val="000000"/>
        </w:rPr>
      </w:pPr>
      <w:r w:rsidRPr="00391F57">
        <w:rPr>
          <w:b/>
          <w:i/>
          <w:iCs/>
          <w:color w:val="000000"/>
        </w:rPr>
        <w:t>«Я - гражданин России»</w:t>
      </w:r>
    </w:p>
    <w:p w:rsidR="00C96BA9" w:rsidRPr="00C96BA9" w:rsidRDefault="00C96BA9" w:rsidP="00C96BA9">
      <w:pPr>
        <w:ind w:firstLine="600"/>
        <w:jc w:val="both"/>
        <w:rPr>
          <w:color w:val="000000"/>
        </w:rPr>
      </w:pPr>
      <w:r w:rsidRPr="00C96BA9">
        <w:rPr>
          <w:color w:val="000000"/>
        </w:rPr>
        <w:t>-          Урок гражданственности и патриотизма «Дорожите счастьем, дорожите!»</w:t>
      </w:r>
    </w:p>
    <w:p w:rsidR="00C96BA9" w:rsidRPr="00C96BA9" w:rsidRDefault="00C96BA9" w:rsidP="00C96BA9">
      <w:pPr>
        <w:ind w:firstLine="600"/>
        <w:jc w:val="both"/>
        <w:rPr>
          <w:color w:val="000000"/>
        </w:rPr>
      </w:pPr>
      <w:r w:rsidRPr="00C96BA9">
        <w:rPr>
          <w:color w:val="000000"/>
        </w:rPr>
        <w:t>-        Классный час  «День солидарности в борьбе с терроризмом»</w:t>
      </w:r>
    </w:p>
    <w:p w:rsidR="00C96BA9" w:rsidRPr="00C96BA9" w:rsidRDefault="00C96BA9" w:rsidP="00C96BA9">
      <w:pPr>
        <w:ind w:firstLine="600"/>
        <w:jc w:val="both"/>
        <w:rPr>
          <w:color w:val="000000"/>
        </w:rPr>
      </w:pPr>
      <w:r w:rsidRPr="00C96BA9">
        <w:rPr>
          <w:color w:val="000000"/>
        </w:rPr>
        <w:t>-          Парламентские  часы «Символы России», «Основной закон государства»</w:t>
      </w:r>
    </w:p>
    <w:p w:rsidR="00C96BA9" w:rsidRPr="00C96BA9" w:rsidRDefault="00C96BA9" w:rsidP="00C96BA9">
      <w:pPr>
        <w:ind w:firstLine="600"/>
        <w:jc w:val="both"/>
        <w:rPr>
          <w:color w:val="000000"/>
        </w:rPr>
      </w:pPr>
      <w:r w:rsidRPr="00C96BA9">
        <w:rPr>
          <w:color w:val="000000"/>
        </w:rPr>
        <w:t>-          Всемирный день гражданской обороны</w:t>
      </w:r>
    </w:p>
    <w:p w:rsidR="00C96BA9" w:rsidRPr="00C96BA9" w:rsidRDefault="00C96BA9" w:rsidP="00C96BA9">
      <w:pPr>
        <w:ind w:firstLine="600"/>
        <w:jc w:val="both"/>
        <w:rPr>
          <w:color w:val="000000"/>
        </w:rPr>
      </w:pPr>
      <w:r w:rsidRPr="00C96BA9">
        <w:rPr>
          <w:color w:val="000000"/>
        </w:rPr>
        <w:t xml:space="preserve">-          Проведение акций: «Как живешь, ветеран», «День пожилого человека», </w:t>
      </w:r>
    </w:p>
    <w:p w:rsidR="00C96BA9" w:rsidRPr="00C96BA9" w:rsidRDefault="00C96BA9" w:rsidP="00C96BA9">
      <w:pPr>
        <w:ind w:firstLine="600"/>
        <w:jc w:val="both"/>
        <w:rPr>
          <w:color w:val="000000"/>
        </w:rPr>
      </w:pPr>
      <w:r w:rsidRPr="00C96BA9">
        <w:rPr>
          <w:color w:val="000000"/>
        </w:rPr>
        <w:t xml:space="preserve"> «День защитника Отечества», операция «Долг»</w:t>
      </w:r>
    </w:p>
    <w:p w:rsidR="00C96BA9" w:rsidRPr="00C96BA9" w:rsidRDefault="00C96BA9" w:rsidP="00C96BA9">
      <w:pPr>
        <w:ind w:firstLine="600"/>
        <w:jc w:val="both"/>
        <w:rPr>
          <w:color w:val="000000"/>
        </w:rPr>
      </w:pPr>
      <w:r w:rsidRPr="00C96BA9">
        <w:rPr>
          <w:color w:val="000000"/>
        </w:rPr>
        <w:t>-          Организация бесед, круглого стола по нравственно-правовым проблемам.</w:t>
      </w:r>
    </w:p>
    <w:p w:rsidR="006F7AB5" w:rsidRDefault="006F7AB5" w:rsidP="00C96BA9">
      <w:pPr>
        <w:jc w:val="both"/>
        <w:rPr>
          <w:b/>
          <w:color w:val="000000"/>
        </w:rPr>
      </w:pPr>
    </w:p>
    <w:p w:rsidR="00C96BA9" w:rsidRPr="00C96BA9" w:rsidRDefault="00C96BA9" w:rsidP="00C96BA9">
      <w:pPr>
        <w:jc w:val="both"/>
        <w:rPr>
          <w:b/>
          <w:color w:val="000000"/>
        </w:rPr>
      </w:pPr>
      <w:r w:rsidRPr="00C96BA9">
        <w:rPr>
          <w:b/>
          <w:color w:val="000000"/>
        </w:rPr>
        <w:lastRenderedPageBreak/>
        <w:t xml:space="preserve">План мероприятий на </w:t>
      </w:r>
      <w:r w:rsidRPr="00C96BA9">
        <w:rPr>
          <w:b/>
          <w:color w:val="000000"/>
          <w:lang w:val="en-US"/>
        </w:rPr>
        <w:t>I</w:t>
      </w:r>
      <w:r w:rsidRPr="00C96BA9">
        <w:rPr>
          <w:b/>
          <w:color w:val="000000"/>
        </w:rPr>
        <w:t xml:space="preserve"> полугодие 2016-2017 уч. года </w:t>
      </w:r>
    </w:p>
    <w:tbl>
      <w:tblPr>
        <w:tblStyle w:val="7"/>
        <w:tblW w:w="0" w:type="auto"/>
        <w:tblLook w:val="01E0" w:firstRow="1" w:lastRow="1" w:firstColumn="1" w:lastColumn="1" w:noHBand="0" w:noVBand="0"/>
      </w:tblPr>
      <w:tblGrid>
        <w:gridCol w:w="648"/>
        <w:gridCol w:w="5732"/>
        <w:gridCol w:w="3191"/>
      </w:tblGrid>
      <w:tr w:rsidR="00C96BA9" w:rsidRPr="00C96BA9" w:rsidTr="00273324">
        <w:tc>
          <w:tcPr>
            <w:tcW w:w="648" w:type="dxa"/>
          </w:tcPr>
          <w:p w:rsidR="00C96BA9" w:rsidRPr="00C96BA9" w:rsidRDefault="00C96BA9" w:rsidP="00C96BA9">
            <w:pPr>
              <w:jc w:val="both"/>
              <w:rPr>
                <w:color w:val="000000"/>
              </w:rPr>
            </w:pPr>
            <w:r w:rsidRPr="00C96BA9">
              <w:rPr>
                <w:color w:val="000000"/>
              </w:rPr>
              <w:t>№</w:t>
            </w:r>
          </w:p>
        </w:tc>
        <w:tc>
          <w:tcPr>
            <w:tcW w:w="5732" w:type="dxa"/>
          </w:tcPr>
          <w:p w:rsidR="00C96BA9" w:rsidRPr="00C96BA9" w:rsidRDefault="00C96BA9" w:rsidP="00C96BA9">
            <w:pPr>
              <w:jc w:val="both"/>
              <w:rPr>
                <w:color w:val="000000"/>
              </w:rPr>
            </w:pPr>
            <w:r w:rsidRPr="00C96BA9">
              <w:rPr>
                <w:color w:val="000000"/>
              </w:rPr>
              <w:t>Название мероприятия</w:t>
            </w:r>
          </w:p>
        </w:tc>
        <w:tc>
          <w:tcPr>
            <w:tcW w:w="3191" w:type="dxa"/>
          </w:tcPr>
          <w:p w:rsidR="00C96BA9" w:rsidRPr="00C96BA9" w:rsidRDefault="00C96BA9" w:rsidP="00C96BA9">
            <w:pPr>
              <w:jc w:val="both"/>
              <w:rPr>
                <w:color w:val="000000"/>
              </w:rPr>
            </w:pPr>
            <w:r w:rsidRPr="00C96BA9">
              <w:rPr>
                <w:color w:val="000000"/>
              </w:rPr>
              <w:t>Форма проведения</w:t>
            </w:r>
          </w:p>
        </w:tc>
      </w:tr>
      <w:tr w:rsidR="00C96BA9" w:rsidRPr="00C96BA9" w:rsidTr="00273324">
        <w:tc>
          <w:tcPr>
            <w:tcW w:w="648" w:type="dxa"/>
          </w:tcPr>
          <w:p w:rsidR="00C96BA9" w:rsidRPr="00C96BA9" w:rsidRDefault="00C96BA9" w:rsidP="00C96BA9">
            <w:pPr>
              <w:jc w:val="both"/>
              <w:rPr>
                <w:color w:val="000000"/>
              </w:rPr>
            </w:pPr>
            <w:r w:rsidRPr="00C96BA9">
              <w:rPr>
                <w:color w:val="000000"/>
              </w:rPr>
              <w:t>1</w:t>
            </w:r>
          </w:p>
        </w:tc>
        <w:tc>
          <w:tcPr>
            <w:tcW w:w="5732" w:type="dxa"/>
          </w:tcPr>
          <w:p w:rsidR="00C96BA9" w:rsidRPr="00C96BA9" w:rsidRDefault="00C96BA9" w:rsidP="00C96BA9">
            <w:pPr>
              <w:jc w:val="both"/>
              <w:rPr>
                <w:color w:val="000000"/>
              </w:rPr>
            </w:pPr>
            <w:r w:rsidRPr="00C96BA9">
              <w:rPr>
                <w:color w:val="000000"/>
              </w:rPr>
              <w:t>«Всё что прекрасно - нравственно» Г. Флобер</w:t>
            </w:r>
          </w:p>
        </w:tc>
        <w:tc>
          <w:tcPr>
            <w:tcW w:w="3191" w:type="dxa"/>
          </w:tcPr>
          <w:p w:rsidR="00C96BA9" w:rsidRPr="00C96BA9" w:rsidRDefault="00C96BA9" w:rsidP="00C96BA9">
            <w:pPr>
              <w:jc w:val="both"/>
              <w:rPr>
                <w:color w:val="000000"/>
              </w:rPr>
            </w:pPr>
            <w:r w:rsidRPr="00C96BA9">
              <w:rPr>
                <w:color w:val="000000"/>
              </w:rPr>
              <w:t>Круглый стол</w:t>
            </w:r>
          </w:p>
        </w:tc>
      </w:tr>
      <w:tr w:rsidR="00C96BA9" w:rsidRPr="00C96BA9" w:rsidTr="00273324">
        <w:tc>
          <w:tcPr>
            <w:tcW w:w="648" w:type="dxa"/>
          </w:tcPr>
          <w:p w:rsidR="00C96BA9" w:rsidRPr="00C96BA9" w:rsidRDefault="00C96BA9" w:rsidP="00C96BA9">
            <w:pPr>
              <w:jc w:val="both"/>
              <w:rPr>
                <w:color w:val="000000"/>
              </w:rPr>
            </w:pPr>
            <w:r w:rsidRPr="00C96BA9">
              <w:rPr>
                <w:color w:val="000000"/>
              </w:rPr>
              <w:t>2</w:t>
            </w:r>
          </w:p>
        </w:tc>
        <w:tc>
          <w:tcPr>
            <w:tcW w:w="5732" w:type="dxa"/>
          </w:tcPr>
          <w:p w:rsidR="00C96BA9" w:rsidRPr="00C96BA9" w:rsidRDefault="00C96BA9" w:rsidP="00C96BA9">
            <w:pPr>
              <w:jc w:val="both"/>
              <w:rPr>
                <w:color w:val="000000"/>
              </w:rPr>
            </w:pPr>
            <w:r w:rsidRPr="00C96BA9">
              <w:rPr>
                <w:color w:val="000000"/>
              </w:rPr>
              <w:t xml:space="preserve">«Наслаждение </w:t>
            </w:r>
            <w:proofErr w:type="gramStart"/>
            <w:r w:rsidRPr="00C96BA9">
              <w:rPr>
                <w:color w:val="000000"/>
              </w:rPr>
              <w:t>прекрасным</w:t>
            </w:r>
            <w:proofErr w:type="gramEnd"/>
            <w:r w:rsidRPr="00C96BA9">
              <w:rPr>
                <w:color w:val="000000"/>
              </w:rPr>
              <w:t xml:space="preserve"> – путь к нравственности» Ф. Шиллер</w:t>
            </w:r>
          </w:p>
        </w:tc>
        <w:tc>
          <w:tcPr>
            <w:tcW w:w="3191" w:type="dxa"/>
          </w:tcPr>
          <w:p w:rsidR="00C96BA9" w:rsidRPr="00C96BA9" w:rsidRDefault="00C96BA9" w:rsidP="00C96BA9">
            <w:pPr>
              <w:jc w:val="both"/>
              <w:rPr>
                <w:color w:val="000000"/>
              </w:rPr>
            </w:pPr>
            <w:r w:rsidRPr="00C96BA9">
              <w:rPr>
                <w:color w:val="000000"/>
              </w:rPr>
              <w:t xml:space="preserve">Дискуссия </w:t>
            </w:r>
          </w:p>
        </w:tc>
      </w:tr>
      <w:tr w:rsidR="00C96BA9" w:rsidRPr="00C96BA9" w:rsidTr="00273324">
        <w:tc>
          <w:tcPr>
            <w:tcW w:w="648" w:type="dxa"/>
          </w:tcPr>
          <w:p w:rsidR="00C96BA9" w:rsidRPr="00C96BA9" w:rsidRDefault="00C96BA9" w:rsidP="00C96BA9">
            <w:pPr>
              <w:jc w:val="both"/>
              <w:rPr>
                <w:color w:val="000000"/>
              </w:rPr>
            </w:pPr>
            <w:r w:rsidRPr="00C96BA9">
              <w:rPr>
                <w:color w:val="000000"/>
              </w:rPr>
              <w:t>3</w:t>
            </w:r>
          </w:p>
        </w:tc>
        <w:tc>
          <w:tcPr>
            <w:tcW w:w="5732" w:type="dxa"/>
          </w:tcPr>
          <w:p w:rsidR="00C96BA9" w:rsidRPr="00C96BA9" w:rsidRDefault="00C96BA9" w:rsidP="00C96BA9">
            <w:pPr>
              <w:jc w:val="both"/>
              <w:rPr>
                <w:color w:val="000000"/>
              </w:rPr>
            </w:pPr>
            <w:r w:rsidRPr="00C96BA9">
              <w:rPr>
                <w:color w:val="000000"/>
              </w:rPr>
              <w:t>Мне посчастливилось родиться на Руси</w:t>
            </w:r>
          </w:p>
        </w:tc>
        <w:tc>
          <w:tcPr>
            <w:tcW w:w="3191" w:type="dxa"/>
          </w:tcPr>
          <w:p w:rsidR="00C96BA9" w:rsidRPr="00C96BA9" w:rsidRDefault="00C96BA9" w:rsidP="00C96BA9">
            <w:pPr>
              <w:jc w:val="both"/>
              <w:rPr>
                <w:color w:val="000000"/>
              </w:rPr>
            </w:pPr>
            <w:r w:rsidRPr="00C96BA9">
              <w:rPr>
                <w:color w:val="000000"/>
              </w:rPr>
              <w:t>Урок – нравственности</w:t>
            </w:r>
          </w:p>
        </w:tc>
      </w:tr>
      <w:tr w:rsidR="00C96BA9" w:rsidRPr="00C96BA9" w:rsidTr="00273324">
        <w:tc>
          <w:tcPr>
            <w:tcW w:w="648" w:type="dxa"/>
          </w:tcPr>
          <w:p w:rsidR="00C96BA9" w:rsidRPr="00C96BA9" w:rsidRDefault="00C96BA9" w:rsidP="00C96BA9">
            <w:pPr>
              <w:jc w:val="both"/>
              <w:rPr>
                <w:color w:val="000000"/>
              </w:rPr>
            </w:pPr>
            <w:r w:rsidRPr="00C96BA9">
              <w:rPr>
                <w:color w:val="000000"/>
              </w:rPr>
              <w:t>4</w:t>
            </w:r>
          </w:p>
        </w:tc>
        <w:tc>
          <w:tcPr>
            <w:tcW w:w="5732" w:type="dxa"/>
          </w:tcPr>
          <w:p w:rsidR="00C96BA9" w:rsidRPr="00C96BA9" w:rsidRDefault="00C96BA9" w:rsidP="00C96BA9">
            <w:pPr>
              <w:jc w:val="both"/>
              <w:rPr>
                <w:color w:val="000000"/>
              </w:rPr>
            </w:pPr>
            <w:r w:rsidRPr="00C96BA9">
              <w:rPr>
                <w:color w:val="000000"/>
              </w:rPr>
              <w:t>«Как нам жить?»</w:t>
            </w:r>
          </w:p>
        </w:tc>
        <w:tc>
          <w:tcPr>
            <w:tcW w:w="3191" w:type="dxa"/>
          </w:tcPr>
          <w:p w:rsidR="00C96BA9" w:rsidRPr="00C96BA9" w:rsidRDefault="00C96BA9" w:rsidP="00C96BA9">
            <w:pPr>
              <w:jc w:val="both"/>
              <w:rPr>
                <w:color w:val="000000"/>
              </w:rPr>
            </w:pPr>
            <w:r w:rsidRPr="00C96BA9">
              <w:rPr>
                <w:color w:val="000000"/>
              </w:rPr>
              <w:t>Риторический вопрос</w:t>
            </w:r>
          </w:p>
        </w:tc>
      </w:tr>
      <w:tr w:rsidR="00C96BA9" w:rsidRPr="00C96BA9" w:rsidTr="00273324">
        <w:tc>
          <w:tcPr>
            <w:tcW w:w="648" w:type="dxa"/>
          </w:tcPr>
          <w:p w:rsidR="00C96BA9" w:rsidRPr="00C96BA9" w:rsidRDefault="00C96BA9" w:rsidP="00C96BA9">
            <w:pPr>
              <w:jc w:val="both"/>
              <w:rPr>
                <w:color w:val="000000"/>
              </w:rPr>
            </w:pPr>
            <w:r w:rsidRPr="00C96BA9">
              <w:rPr>
                <w:color w:val="000000"/>
              </w:rPr>
              <w:t>5</w:t>
            </w:r>
          </w:p>
        </w:tc>
        <w:tc>
          <w:tcPr>
            <w:tcW w:w="5732" w:type="dxa"/>
          </w:tcPr>
          <w:p w:rsidR="00C96BA9" w:rsidRPr="00C96BA9" w:rsidRDefault="00C96BA9" w:rsidP="00C96BA9">
            <w:pPr>
              <w:jc w:val="both"/>
              <w:rPr>
                <w:color w:val="000000"/>
              </w:rPr>
            </w:pPr>
            <w:r w:rsidRPr="00C96BA9">
              <w:rPr>
                <w:color w:val="000000"/>
              </w:rPr>
              <w:t>Как жить сегодня, чтобы иметь шансы увидеть завтра</w:t>
            </w:r>
          </w:p>
        </w:tc>
        <w:tc>
          <w:tcPr>
            <w:tcW w:w="3191" w:type="dxa"/>
          </w:tcPr>
          <w:p w:rsidR="00C96BA9" w:rsidRPr="00C96BA9" w:rsidRDefault="00C96BA9" w:rsidP="00C96BA9">
            <w:pPr>
              <w:jc w:val="both"/>
              <w:rPr>
                <w:color w:val="000000"/>
              </w:rPr>
            </w:pPr>
            <w:r w:rsidRPr="00C96BA9">
              <w:rPr>
                <w:color w:val="000000"/>
              </w:rPr>
              <w:t>Устный журнал с презентацией</w:t>
            </w:r>
          </w:p>
        </w:tc>
      </w:tr>
      <w:tr w:rsidR="00C96BA9" w:rsidRPr="00C96BA9" w:rsidTr="00273324">
        <w:tc>
          <w:tcPr>
            <w:tcW w:w="648" w:type="dxa"/>
          </w:tcPr>
          <w:p w:rsidR="00C96BA9" w:rsidRPr="00C96BA9" w:rsidRDefault="00C96BA9" w:rsidP="00C96BA9">
            <w:pPr>
              <w:jc w:val="both"/>
              <w:rPr>
                <w:color w:val="000000"/>
              </w:rPr>
            </w:pPr>
            <w:r w:rsidRPr="00C96BA9">
              <w:rPr>
                <w:color w:val="000000"/>
              </w:rPr>
              <w:t>6</w:t>
            </w:r>
          </w:p>
        </w:tc>
        <w:tc>
          <w:tcPr>
            <w:tcW w:w="5732" w:type="dxa"/>
          </w:tcPr>
          <w:p w:rsidR="00C96BA9" w:rsidRPr="00C96BA9" w:rsidRDefault="00C96BA9" w:rsidP="00C96BA9">
            <w:pPr>
              <w:jc w:val="both"/>
              <w:rPr>
                <w:color w:val="000000"/>
              </w:rPr>
            </w:pPr>
            <w:r w:rsidRPr="00C96BA9">
              <w:rPr>
                <w:color w:val="000000"/>
              </w:rPr>
              <w:t>«Пороки входят в дверь, а выходят в щёлочку»</w:t>
            </w:r>
          </w:p>
        </w:tc>
        <w:tc>
          <w:tcPr>
            <w:tcW w:w="3191" w:type="dxa"/>
          </w:tcPr>
          <w:p w:rsidR="00C96BA9" w:rsidRPr="00C96BA9" w:rsidRDefault="00C96BA9" w:rsidP="00C96BA9">
            <w:pPr>
              <w:jc w:val="both"/>
              <w:rPr>
                <w:color w:val="000000"/>
              </w:rPr>
            </w:pPr>
            <w:r w:rsidRPr="00C96BA9">
              <w:rPr>
                <w:color w:val="000000"/>
              </w:rPr>
              <w:t>Диспут</w:t>
            </w:r>
          </w:p>
        </w:tc>
      </w:tr>
      <w:tr w:rsidR="00C96BA9" w:rsidRPr="00C96BA9" w:rsidTr="00273324">
        <w:tc>
          <w:tcPr>
            <w:tcW w:w="648" w:type="dxa"/>
          </w:tcPr>
          <w:p w:rsidR="00C96BA9" w:rsidRPr="00C96BA9" w:rsidRDefault="00C96BA9" w:rsidP="00C96BA9">
            <w:pPr>
              <w:jc w:val="both"/>
              <w:rPr>
                <w:color w:val="000000"/>
              </w:rPr>
            </w:pPr>
            <w:r w:rsidRPr="00C96BA9">
              <w:rPr>
                <w:color w:val="000000"/>
              </w:rPr>
              <w:t>7</w:t>
            </w:r>
          </w:p>
        </w:tc>
        <w:tc>
          <w:tcPr>
            <w:tcW w:w="5732" w:type="dxa"/>
          </w:tcPr>
          <w:p w:rsidR="00C96BA9" w:rsidRPr="00C96BA9" w:rsidRDefault="00C96BA9" w:rsidP="00C96BA9">
            <w:pPr>
              <w:jc w:val="both"/>
              <w:rPr>
                <w:color w:val="000000"/>
              </w:rPr>
            </w:pPr>
            <w:r w:rsidRPr="00C96BA9">
              <w:rPr>
                <w:color w:val="000000"/>
              </w:rPr>
              <w:t>Дети имеют право на особую заботу и помощь</w:t>
            </w:r>
          </w:p>
        </w:tc>
        <w:tc>
          <w:tcPr>
            <w:tcW w:w="3191" w:type="dxa"/>
          </w:tcPr>
          <w:p w:rsidR="00C96BA9" w:rsidRPr="00C96BA9" w:rsidRDefault="00C96BA9" w:rsidP="00C96BA9">
            <w:pPr>
              <w:jc w:val="both"/>
              <w:rPr>
                <w:color w:val="000000"/>
              </w:rPr>
            </w:pPr>
            <w:r w:rsidRPr="00C96BA9">
              <w:rPr>
                <w:color w:val="000000"/>
              </w:rPr>
              <w:t>Классный час</w:t>
            </w:r>
          </w:p>
        </w:tc>
      </w:tr>
      <w:tr w:rsidR="00C96BA9" w:rsidRPr="00C96BA9" w:rsidTr="00273324">
        <w:tc>
          <w:tcPr>
            <w:tcW w:w="648" w:type="dxa"/>
          </w:tcPr>
          <w:p w:rsidR="00C96BA9" w:rsidRPr="00C96BA9" w:rsidRDefault="00C96BA9" w:rsidP="00C96BA9">
            <w:pPr>
              <w:jc w:val="both"/>
              <w:rPr>
                <w:color w:val="000000"/>
              </w:rPr>
            </w:pPr>
            <w:r w:rsidRPr="00C96BA9">
              <w:rPr>
                <w:color w:val="000000"/>
              </w:rPr>
              <w:t>8</w:t>
            </w:r>
          </w:p>
        </w:tc>
        <w:tc>
          <w:tcPr>
            <w:tcW w:w="5732" w:type="dxa"/>
          </w:tcPr>
          <w:p w:rsidR="00C96BA9" w:rsidRPr="00C96BA9" w:rsidRDefault="00C96BA9" w:rsidP="00C96BA9">
            <w:pPr>
              <w:jc w:val="both"/>
              <w:rPr>
                <w:color w:val="000000"/>
              </w:rPr>
            </w:pPr>
            <w:r w:rsidRPr="00C96BA9">
              <w:rPr>
                <w:color w:val="000000"/>
              </w:rPr>
              <w:t>Ваша профессия и ваш патриотизм</w:t>
            </w:r>
          </w:p>
        </w:tc>
        <w:tc>
          <w:tcPr>
            <w:tcW w:w="3191" w:type="dxa"/>
          </w:tcPr>
          <w:p w:rsidR="00C96BA9" w:rsidRPr="00C96BA9" w:rsidRDefault="00C96BA9" w:rsidP="00C96BA9">
            <w:pPr>
              <w:jc w:val="both"/>
              <w:rPr>
                <w:color w:val="000000"/>
              </w:rPr>
            </w:pPr>
            <w:r w:rsidRPr="00C96BA9">
              <w:rPr>
                <w:color w:val="000000"/>
              </w:rPr>
              <w:t>Философский стол</w:t>
            </w:r>
          </w:p>
        </w:tc>
      </w:tr>
      <w:tr w:rsidR="00C96BA9" w:rsidRPr="00C96BA9" w:rsidTr="00273324">
        <w:tc>
          <w:tcPr>
            <w:tcW w:w="648" w:type="dxa"/>
          </w:tcPr>
          <w:p w:rsidR="00C96BA9" w:rsidRPr="00C96BA9" w:rsidRDefault="00C96BA9" w:rsidP="00C96BA9">
            <w:pPr>
              <w:jc w:val="both"/>
              <w:rPr>
                <w:color w:val="000000"/>
              </w:rPr>
            </w:pPr>
            <w:r w:rsidRPr="00C96BA9">
              <w:rPr>
                <w:color w:val="000000"/>
              </w:rPr>
              <w:t>9</w:t>
            </w:r>
          </w:p>
        </w:tc>
        <w:tc>
          <w:tcPr>
            <w:tcW w:w="5732" w:type="dxa"/>
          </w:tcPr>
          <w:p w:rsidR="00C96BA9" w:rsidRPr="00C96BA9" w:rsidRDefault="00C96BA9" w:rsidP="00C96BA9">
            <w:pPr>
              <w:jc w:val="both"/>
              <w:rPr>
                <w:color w:val="000000"/>
              </w:rPr>
            </w:pPr>
            <w:r w:rsidRPr="00C96BA9">
              <w:rPr>
                <w:color w:val="000000"/>
              </w:rPr>
              <w:t>Есть такая профессия - нефтяник</w:t>
            </w:r>
          </w:p>
        </w:tc>
        <w:tc>
          <w:tcPr>
            <w:tcW w:w="3191" w:type="dxa"/>
          </w:tcPr>
          <w:p w:rsidR="00C96BA9" w:rsidRPr="00C96BA9" w:rsidRDefault="00C96BA9" w:rsidP="00C96BA9">
            <w:pPr>
              <w:jc w:val="both"/>
              <w:rPr>
                <w:color w:val="000000"/>
              </w:rPr>
            </w:pPr>
            <w:r w:rsidRPr="00C96BA9">
              <w:rPr>
                <w:color w:val="000000"/>
              </w:rPr>
              <w:t xml:space="preserve">Мероприятие </w:t>
            </w:r>
          </w:p>
        </w:tc>
      </w:tr>
      <w:tr w:rsidR="00C96BA9" w:rsidRPr="00C96BA9" w:rsidTr="00273324">
        <w:tc>
          <w:tcPr>
            <w:tcW w:w="648" w:type="dxa"/>
          </w:tcPr>
          <w:p w:rsidR="00C96BA9" w:rsidRPr="00C96BA9" w:rsidRDefault="00C96BA9" w:rsidP="00C96BA9">
            <w:pPr>
              <w:jc w:val="both"/>
              <w:rPr>
                <w:color w:val="000000"/>
              </w:rPr>
            </w:pPr>
            <w:r w:rsidRPr="00C96BA9">
              <w:rPr>
                <w:color w:val="000000"/>
              </w:rPr>
              <w:t>10</w:t>
            </w:r>
          </w:p>
        </w:tc>
        <w:tc>
          <w:tcPr>
            <w:tcW w:w="5732" w:type="dxa"/>
          </w:tcPr>
          <w:p w:rsidR="00C96BA9" w:rsidRPr="00C96BA9" w:rsidRDefault="00C96BA9" w:rsidP="00C96BA9">
            <w:pPr>
              <w:jc w:val="both"/>
              <w:rPr>
                <w:color w:val="000000"/>
              </w:rPr>
            </w:pPr>
            <w:r w:rsidRPr="00C96BA9">
              <w:rPr>
                <w:color w:val="000000"/>
              </w:rPr>
              <w:t>Такие разные праздники</w:t>
            </w:r>
          </w:p>
        </w:tc>
        <w:tc>
          <w:tcPr>
            <w:tcW w:w="3191" w:type="dxa"/>
          </w:tcPr>
          <w:p w:rsidR="00C96BA9" w:rsidRPr="00C96BA9" w:rsidRDefault="00C96BA9" w:rsidP="00C96BA9">
            <w:pPr>
              <w:jc w:val="both"/>
              <w:rPr>
                <w:color w:val="000000"/>
              </w:rPr>
            </w:pPr>
            <w:r w:rsidRPr="00C96BA9">
              <w:rPr>
                <w:color w:val="000000"/>
              </w:rPr>
              <w:t xml:space="preserve">Заочная встреча с ветераном войны Никишиным Г. И. </w:t>
            </w:r>
          </w:p>
        </w:tc>
      </w:tr>
      <w:tr w:rsidR="00C96BA9" w:rsidRPr="00C96BA9" w:rsidTr="00273324">
        <w:tc>
          <w:tcPr>
            <w:tcW w:w="648" w:type="dxa"/>
          </w:tcPr>
          <w:p w:rsidR="00C96BA9" w:rsidRPr="00C96BA9" w:rsidRDefault="00C96BA9" w:rsidP="00C96BA9">
            <w:pPr>
              <w:jc w:val="both"/>
              <w:rPr>
                <w:color w:val="000000"/>
              </w:rPr>
            </w:pPr>
            <w:r w:rsidRPr="00C96BA9">
              <w:rPr>
                <w:color w:val="000000"/>
              </w:rPr>
              <w:t>11</w:t>
            </w:r>
          </w:p>
        </w:tc>
        <w:tc>
          <w:tcPr>
            <w:tcW w:w="5732" w:type="dxa"/>
          </w:tcPr>
          <w:p w:rsidR="00C96BA9" w:rsidRPr="00C96BA9" w:rsidRDefault="00C96BA9" w:rsidP="00C96BA9">
            <w:pPr>
              <w:jc w:val="both"/>
              <w:rPr>
                <w:color w:val="000000"/>
              </w:rPr>
            </w:pPr>
            <w:r w:rsidRPr="00C96BA9">
              <w:rPr>
                <w:color w:val="000000"/>
              </w:rPr>
              <w:t>Толерантность: жить в мире с другими</w:t>
            </w:r>
          </w:p>
        </w:tc>
        <w:tc>
          <w:tcPr>
            <w:tcW w:w="3191" w:type="dxa"/>
          </w:tcPr>
          <w:p w:rsidR="00C96BA9" w:rsidRPr="00C96BA9" w:rsidRDefault="00C96BA9" w:rsidP="00C96BA9">
            <w:pPr>
              <w:jc w:val="both"/>
              <w:rPr>
                <w:color w:val="000000"/>
              </w:rPr>
            </w:pPr>
            <w:r w:rsidRPr="00C96BA9">
              <w:rPr>
                <w:color w:val="000000"/>
              </w:rPr>
              <w:t xml:space="preserve">Этическая беседа </w:t>
            </w:r>
          </w:p>
        </w:tc>
      </w:tr>
      <w:tr w:rsidR="00C96BA9" w:rsidRPr="00C96BA9" w:rsidTr="00273324">
        <w:tc>
          <w:tcPr>
            <w:tcW w:w="648" w:type="dxa"/>
          </w:tcPr>
          <w:p w:rsidR="00C96BA9" w:rsidRPr="00C96BA9" w:rsidRDefault="00C96BA9" w:rsidP="00C96BA9">
            <w:pPr>
              <w:jc w:val="both"/>
              <w:rPr>
                <w:color w:val="000000"/>
              </w:rPr>
            </w:pPr>
            <w:r w:rsidRPr="00C96BA9">
              <w:rPr>
                <w:color w:val="000000"/>
              </w:rPr>
              <w:t>12</w:t>
            </w:r>
          </w:p>
        </w:tc>
        <w:tc>
          <w:tcPr>
            <w:tcW w:w="5732" w:type="dxa"/>
          </w:tcPr>
          <w:p w:rsidR="00C96BA9" w:rsidRPr="00C96BA9" w:rsidRDefault="00C96BA9" w:rsidP="00C96BA9">
            <w:pPr>
              <w:jc w:val="both"/>
              <w:rPr>
                <w:color w:val="000000"/>
              </w:rPr>
            </w:pPr>
            <w:r w:rsidRPr="00C96BA9">
              <w:rPr>
                <w:color w:val="000000"/>
              </w:rPr>
              <w:t>Вот какие мы!</w:t>
            </w:r>
          </w:p>
        </w:tc>
        <w:tc>
          <w:tcPr>
            <w:tcW w:w="3191" w:type="dxa"/>
          </w:tcPr>
          <w:p w:rsidR="00C96BA9" w:rsidRPr="00C96BA9" w:rsidRDefault="00C96BA9" w:rsidP="00C96BA9">
            <w:pPr>
              <w:jc w:val="both"/>
              <w:rPr>
                <w:color w:val="000000"/>
              </w:rPr>
            </w:pPr>
            <w:r w:rsidRPr="00C96BA9">
              <w:rPr>
                <w:color w:val="000000"/>
              </w:rPr>
              <w:t>Выступление – визитная карточка семьи</w:t>
            </w:r>
          </w:p>
        </w:tc>
      </w:tr>
      <w:tr w:rsidR="00C96BA9" w:rsidRPr="00C96BA9" w:rsidTr="00273324">
        <w:tc>
          <w:tcPr>
            <w:tcW w:w="648" w:type="dxa"/>
          </w:tcPr>
          <w:p w:rsidR="00C96BA9" w:rsidRPr="00C96BA9" w:rsidRDefault="00C96BA9" w:rsidP="00C96BA9">
            <w:pPr>
              <w:jc w:val="both"/>
              <w:rPr>
                <w:color w:val="000000"/>
              </w:rPr>
            </w:pPr>
            <w:r w:rsidRPr="00C96BA9">
              <w:rPr>
                <w:color w:val="000000"/>
              </w:rPr>
              <w:t>13</w:t>
            </w:r>
          </w:p>
        </w:tc>
        <w:tc>
          <w:tcPr>
            <w:tcW w:w="5732" w:type="dxa"/>
          </w:tcPr>
          <w:p w:rsidR="00C96BA9" w:rsidRPr="00C96BA9" w:rsidRDefault="00C96BA9" w:rsidP="00C96BA9">
            <w:pPr>
              <w:jc w:val="both"/>
              <w:rPr>
                <w:color w:val="000000"/>
              </w:rPr>
            </w:pPr>
            <w:r w:rsidRPr="00C96BA9">
              <w:rPr>
                <w:color w:val="000000"/>
              </w:rPr>
              <w:t>Чтим великий день победы</w:t>
            </w:r>
          </w:p>
        </w:tc>
        <w:tc>
          <w:tcPr>
            <w:tcW w:w="3191" w:type="dxa"/>
          </w:tcPr>
          <w:p w:rsidR="00C96BA9" w:rsidRPr="00C96BA9" w:rsidRDefault="00C96BA9" w:rsidP="00C96BA9">
            <w:pPr>
              <w:jc w:val="both"/>
              <w:rPr>
                <w:color w:val="000000"/>
              </w:rPr>
            </w:pPr>
            <w:r w:rsidRPr="00C96BA9">
              <w:rPr>
                <w:color w:val="000000"/>
              </w:rPr>
              <w:t>Урок - мужества</w:t>
            </w:r>
          </w:p>
        </w:tc>
      </w:tr>
    </w:tbl>
    <w:p w:rsidR="00C96BA9" w:rsidRPr="00C96BA9" w:rsidRDefault="00C96BA9" w:rsidP="00C96BA9">
      <w:pPr>
        <w:jc w:val="both"/>
        <w:rPr>
          <w:b/>
          <w:i/>
          <w:color w:val="000000"/>
        </w:rPr>
      </w:pPr>
    </w:p>
    <w:p w:rsidR="00C96BA9" w:rsidRPr="00C96BA9" w:rsidRDefault="00C96BA9" w:rsidP="00C96BA9">
      <w:pPr>
        <w:jc w:val="both"/>
        <w:rPr>
          <w:b/>
          <w:color w:val="000000"/>
        </w:rPr>
      </w:pPr>
      <w:r w:rsidRPr="00C96BA9">
        <w:rPr>
          <w:b/>
          <w:color w:val="000000"/>
        </w:rPr>
        <w:t xml:space="preserve">План мероприятий на </w:t>
      </w:r>
      <w:r w:rsidRPr="00C96BA9">
        <w:rPr>
          <w:b/>
          <w:color w:val="000000"/>
          <w:lang w:val="en-US"/>
        </w:rPr>
        <w:t>II</w:t>
      </w:r>
      <w:r w:rsidRPr="00C96BA9">
        <w:rPr>
          <w:b/>
          <w:color w:val="000000"/>
        </w:rPr>
        <w:t xml:space="preserve"> полугодие 2016-2017 уч. года </w:t>
      </w:r>
    </w:p>
    <w:tbl>
      <w:tblPr>
        <w:tblStyle w:val="7"/>
        <w:tblW w:w="0" w:type="auto"/>
        <w:tblLook w:val="01E0" w:firstRow="1" w:lastRow="1" w:firstColumn="1" w:lastColumn="1" w:noHBand="0" w:noVBand="0"/>
      </w:tblPr>
      <w:tblGrid>
        <w:gridCol w:w="648"/>
        <w:gridCol w:w="5732"/>
        <w:gridCol w:w="3191"/>
      </w:tblGrid>
      <w:tr w:rsidR="00C96BA9" w:rsidRPr="00C96BA9" w:rsidTr="00273324">
        <w:tc>
          <w:tcPr>
            <w:tcW w:w="648" w:type="dxa"/>
          </w:tcPr>
          <w:p w:rsidR="00C96BA9" w:rsidRPr="00C96BA9" w:rsidRDefault="00C96BA9" w:rsidP="00C96BA9">
            <w:pPr>
              <w:jc w:val="both"/>
              <w:rPr>
                <w:color w:val="000000"/>
              </w:rPr>
            </w:pPr>
            <w:r w:rsidRPr="00C96BA9">
              <w:rPr>
                <w:color w:val="000000"/>
              </w:rPr>
              <w:t>№</w:t>
            </w:r>
          </w:p>
        </w:tc>
        <w:tc>
          <w:tcPr>
            <w:tcW w:w="5732" w:type="dxa"/>
          </w:tcPr>
          <w:p w:rsidR="00C96BA9" w:rsidRPr="00C96BA9" w:rsidRDefault="00C96BA9" w:rsidP="00C96BA9">
            <w:pPr>
              <w:jc w:val="both"/>
              <w:rPr>
                <w:color w:val="000000"/>
              </w:rPr>
            </w:pPr>
            <w:r w:rsidRPr="00C96BA9">
              <w:rPr>
                <w:color w:val="000000"/>
              </w:rPr>
              <w:t>Название мероприятия</w:t>
            </w:r>
          </w:p>
        </w:tc>
        <w:tc>
          <w:tcPr>
            <w:tcW w:w="3191" w:type="dxa"/>
          </w:tcPr>
          <w:p w:rsidR="00C96BA9" w:rsidRPr="00C96BA9" w:rsidRDefault="00C96BA9" w:rsidP="00C96BA9">
            <w:pPr>
              <w:jc w:val="both"/>
              <w:rPr>
                <w:color w:val="000000"/>
              </w:rPr>
            </w:pPr>
            <w:r w:rsidRPr="00C96BA9">
              <w:rPr>
                <w:color w:val="000000"/>
              </w:rPr>
              <w:t>Форма проведения</w:t>
            </w:r>
          </w:p>
        </w:tc>
      </w:tr>
      <w:tr w:rsidR="00C96BA9" w:rsidRPr="00C96BA9" w:rsidTr="00273324">
        <w:tc>
          <w:tcPr>
            <w:tcW w:w="648" w:type="dxa"/>
          </w:tcPr>
          <w:p w:rsidR="00C96BA9" w:rsidRPr="00C96BA9" w:rsidRDefault="00C96BA9" w:rsidP="00C96BA9">
            <w:pPr>
              <w:jc w:val="both"/>
              <w:rPr>
                <w:color w:val="000000"/>
              </w:rPr>
            </w:pPr>
            <w:r w:rsidRPr="00C96BA9">
              <w:rPr>
                <w:color w:val="000000"/>
              </w:rPr>
              <w:t>1</w:t>
            </w:r>
          </w:p>
        </w:tc>
        <w:tc>
          <w:tcPr>
            <w:tcW w:w="5732" w:type="dxa"/>
          </w:tcPr>
          <w:p w:rsidR="00C96BA9" w:rsidRPr="00C96BA9" w:rsidRDefault="00C96BA9" w:rsidP="00C96BA9">
            <w:pPr>
              <w:jc w:val="both"/>
              <w:rPr>
                <w:color w:val="000000"/>
              </w:rPr>
            </w:pPr>
            <w:r w:rsidRPr="00C96BA9">
              <w:rPr>
                <w:color w:val="000000"/>
              </w:rPr>
              <w:t>Твои «родные» и твоя Родина в потоке времени</w:t>
            </w:r>
          </w:p>
        </w:tc>
        <w:tc>
          <w:tcPr>
            <w:tcW w:w="3191" w:type="dxa"/>
          </w:tcPr>
          <w:p w:rsidR="00C96BA9" w:rsidRPr="00C96BA9" w:rsidRDefault="00C96BA9" w:rsidP="00C96BA9">
            <w:pPr>
              <w:jc w:val="both"/>
              <w:rPr>
                <w:color w:val="000000"/>
              </w:rPr>
            </w:pPr>
            <w:r w:rsidRPr="00C96BA9">
              <w:rPr>
                <w:color w:val="000000"/>
              </w:rPr>
              <w:t>Конференция</w:t>
            </w:r>
          </w:p>
        </w:tc>
      </w:tr>
      <w:tr w:rsidR="00C96BA9" w:rsidRPr="00C96BA9" w:rsidTr="00273324">
        <w:tc>
          <w:tcPr>
            <w:tcW w:w="648" w:type="dxa"/>
          </w:tcPr>
          <w:p w:rsidR="00C96BA9" w:rsidRPr="00C96BA9" w:rsidRDefault="00C96BA9" w:rsidP="00C96BA9">
            <w:pPr>
              <w:jc w:val="both"/>
              <w:rPr>
                <w:color w:val="000000"/>
              </w:rPr>
            </w:pPr>
            <w:r w:rsidRPr="00C96BA9">
              <w:rPr>
                <w:color w:val="000000"/>
              </w:rPr>
              <w:t>2</w:t>
            </w:r>
          </w:p>
        </w:tc>
        <w:tc>
          <w:tcPr>
            <w:tcW w:w="5732" w:type="dxa"/>
          </w:tcPr>
          <w:p w:rsidR="00C96BA9" w:rsidRPr="00C96BA9" w:rsidRDefault="00C96BA9" w:rsidP="00C96BA9">
            <w:pPr>
              <w:jc w:val="both"/>
              <w:rPr>
                <w:color w:val="000000"/>
              </w:rPr>
            </w:pPr>
            <w:r w:rsidRPr="00C96BA9">
              <w:rPr>
                <w:color w:val="000000"/>
              </w:rPr>
              <w:t>«Можно ли измерить время, если мы знаем, что оно бесконечно»</w:t>
            </w:r>
          </w:p>
        </w:tc>
        <w:tc>
          <w:tcPr>
            <w:tcW w:w="3191" w:type="dxa"/>
          </w:tcPr>
          <w:p w:rsidR="00C96BA9" w:rsidRPr="00C96BA9" w:rsidRDefault="00C96BA9" w:rsidP="00C96BA9">
            <w:pPr>
              <w:jc w:val="both"/>
              <w:rPr>
                <w:color w:val="000000"/>
              </w:rPr>
            </w:pPr>
            <w:r w:rsidRPr="00C96BA9">
              <w:rPr>
                <w:color w:val="000000"/>
              </w:rPr>
              <w:t>Философский стол</w:t>
            </w:r>
          </w:p>
        </w:tc>
      </w:tr>
      <w:tr w:rsidR="00C96BA9" w:rsidRPr="00C96BA9" w:rsidTr="00273324">
        <w:tc>
          <w:tcPr>
            <w:tcW w:w="648" w:type="dxa"/>
          </w:tcPr>
          <w:p w:rsidR="00C96BA9" w:rsidRPr="00C96BA9" w:rsidRDefault="00C96BA9" w:rsidP="00C96BA9">
            <w:pPr>
              <w:jc w:val="both"/>
              <w:rPr>
                <w:color w:val="000000"/>
              </w:rPr>
            </w:pPr>
            <w:r w:rsidRPr="00C96BA9">
              <w:rPr>
                <w:color w:val="000000"/>
              </w:rPr>
              <w:t>3</w:t>
            </w:r>
          </w:p>
        </w:tc>
        <w:tc>
          <w:tcPr>
            <w:tcW w:w="5732" w:type="dxa"/>
          </w:tcPr>
          <w:p w:rsidR="00C96BA9" w:rsidRPr="00C96BA9" w:rsidRDefault="00C96BA9" w:rsidP="00C96BA9">
            <w:pPr>
              <w:jc w:val="both"/>
              <w:rPr>
                <w:color w:val="000000"/>
              </w:rPr>
            </w:pPr>
            <w:r w:rsidRPr="00C96BA9">
              <w:rPr>
                <w:color w:val="000000"/>
              </w:rPr>
              <w:t>Космическая эра и компьютерная эра</w:t>
            </w:r>
          </w:p>
        </w:tc>
        <w:tc>
          <w:tcPr>
            <w:tcW w:w="3191" w:type="dxa"/>
          </w:tcPr>
          <w:p w:rsidR="00C96BA9" w:rsidRPr="00C96BA9" w:rsidRDefault="00C96BA9" w:rsidP="00C96BA9">
            <w:pPr>
              <w:jc w:val="both"/>
              <w:rPr>
                <w:color w:val="000000"/>
              </w:rPr>
            </w:pPr>
            <w:r w:rsidRPr="00C96BA9">
              <w:rPr>
                <w:color w:val="000000"/>
              </w:rPr>
              <w:t>Круглый стол</w:t>
            </w:r>
          </w:p>
        </w:tc>
      </w:tr>
      <w:tr w:rsidR="00C96BA9" w:rsidRPr="00C96BA9" w:rsidTr="00273324">
        <w:tc>
          <w:tcPr>
            <w:tcW w:w="648" w:type="dxa"/>
          </w:tcPr>
          <w:p w:rsidR="00C96BA9" w:rsidRPr="00C96BA9" w:rsidRDefault="00C96BA9" w:rsidP="00C96BA9">
            <w:pPr>
              <w:jc w:val="both"/>
              <w:rPr>
                <w:color w:val="000000"/>
              </w:rPr>
            </w:pPr>
            <w:r w:rsidRPr="00C96BA9">
              <w:rPr>
                <w:color w:val="000000"/>
              </w:rPr>
              <w:t>4</w:t>
            </w:r>
          </w:p>
        </w:tc>
        <w:tc>
          <w:tcPr>
            <w:tcW w:w="5732" w:type="dxa"/>
          </w:tcPr>
          <w:p w:rsidR="00C96BA9" w:rsidRPr="00C96BA9" w:rsidRDefault="00C96BA9" w:rsidP="00C96BA9">
            <w:pPr>
              <w:jc w:val="both"/>
              <w:rPr>
                <w:color w:val="000000"/>
              </w:rPr>
            </w:pPr>
            <w:r w:rsidRPr="00C96BA9">
              <w:rPr>
                <w:color w:val="000000"/>
              </w:rPr>
              <w:t>Памятник тысячелетия России</w:t>
            </w:r>
          </w:p>
        </w:tc>
        <w:tc>
          <w:tcPr>
            <w:tcW w:w="3191" w:type="dxa"/>
          </w:tcPr>
          <w:p w:rsidR="00C96BA9" w:rsidRPr="00C96BA9" w:rsidRDefault="00C96BA9" w:rsidP="00C96BA9">
            <w:pPr>
              <w:jc w:val="both"/>
              <w:rPr>
                <w:color w:val="000000"/>
              </w:rPr>
            </w:pPr>
            <w:r w:rsidRPr="00C96BA9">
              <w:rPr>
                <w:color w:val="000000"/>
              </w:rPr>
              <w:t>Презентация</w:t>
            </w:r>
          </w:p>
        </w:tc>
      </w:tr>
      <w:tr w:rsidR="00C96BA9" w:rsidRPr="00C96BA9" w:rsidTr="00273324">
        <w:tc>
          <w:tcPr>
            <w:tcW w:w="648" w:type="dxa"/>
          </w:tcPr>
          <w:p w:rsidR="00C96BA9" w:rsidRPr="00C96BA9" w:rsidRDefault="00C96BA9" w:rsidP="00C96BA9">
            <w:pPr>
              <w:jc w:val="both"/>
              <w:rPr>
                <w:color w:val="000000"/>
                <w:lang w:val="en-US"/>
              </w:rPr>
            </w:pPr>
            <w:r w:rsidRPr="00C96BA9">
              <w:rPr>
                <w:color w:val="000000"/>
                <w:lang w:val="en-US"/>
              </w:rPr>
              <w:t>5</w:t>
            </w:r>
          </w:p>
        </w:tc>
        <w:tc>
          <w:tcPr>
            <w:tcW w:w="5732" w:type="dxa"/>
          </w:tcPr>
          <w:p w:rsidR="00C96BA9" w:rsidRPr="00C96BA9" w:rsidRDefault="00C96BA9" w:rsidP="00C96BA9">
            <w:pPr>
              <w:jc w:val="both"/>
              <w:rPr>
                <w:color w:val="000000"/>
              </w:rPr>
            </w:pPr>
            <w:proofErr w:type="gramStart"/>
            <w:r w:rsidRPr="00C96BA9">
              <w:rPr>
                <w:color w:val="000000"/>
              </w:rPr>
              <w:t>Велика ведь бывает</w:t>
            </w:r>
            <w:proofErr w:type="gramEnd"/>
            <w:r w:rsidRPr="00C96BA9">
              <w:rPr>
                <w:color w:val="000000"/>
              </w:rPr>
              <w:t xml:space="preserve"> польза от учения</w:t>
            </w:r>
          </w:p>
        </w:tc>
        <w:tc>
          <w:tcPr>
            <w:tcW w:w="3191" w:type="dxa"/>
          </w:tcPr>
          <w:p w:rsidR="00C96BA9" w:rsidRPr="00C96BA9" w:rsidRDefault="00C96BA9" w:rsidP="00C96BA9">
            <w:pPr>
              <w:jc w:val="both"/>
              <w:rPr>
                <w:color w:val="000000"/>
              </w:rPr>
            </w:pPr>
            <w:r w:rsidRPr="00C96BA9">
              <w:rPr>
                <w:color w:val="000000"/>
              </w:rPr>
              <w:t xml:space="preserve">Беседа </w:t>
            </w:r>
          </w:p>
        </w:tc>
      </w:tr>
      <w:tr w:rsidR="00C96BA9" w:rsidRPr="00C96BA9" w:rsidTr="00273324">
        <w:tc>
          <w:tcPr>
            <w:tcW w:w="648" w:type="dxa"/>
          </w:tcPr>
          <w:p w:rsidR="00C96BA9" w:rsidRPr="00C96BA9" w:rsidRDefault="00C96BA9" w:rsidP="00C96BA9">
            <w:pPr>
              <w:jc w:val="both"/>
              <w:rPr>
                <w:color w:val="000000"/>
              </w:rPr>
            </w:pPr>
            <w:r w:rsidRPr="00C96BA9">
              <w:rPr>
                <w:color w:val="000000"/>
              </w:rPr>
              <w:t>6</w:t>
            </w:r>
          </w:p>
        </w:tc>
        <w:tc>
          <w:tcPr>
            <w:tcW w:w="5732" w:type="dxa"/>
          </w:tcPr>
          <w:p w:rsidR="00C96BA9" w:rsidRPr="00C96BA9" w:rsidRDefault="00C96BA9" w:rsidP="00C96BA9">
            <w:pPr>
              <w:jc w:val="both"/>
              <w:rPr>
                <w:color w:val="000000"/>
              </w:rPr>
            </w:pPr>
            <w:r w:rsidRPr="00C96BA9">
              <w:rPr>
                <w:color w:val="000000"/>
              </w:rPr>
              <w:t>Что вы понимаете под словом культура? «Культура – это все достижения человечества, что было сделано человеком, а не природой».</w:t>
            </w:r>
          </w:p>
        </w:tc>
        <w:tc>
          <w:tcPr>
            <w:tcW w:w="3191" w:type="dxa"/>
          </w:tcPr>
          <w:p w:rsidR="00C96BA9" w:rsidRPr="00C96BA9" w:rsidRDefault="00C96BA9" w:rsidP="00C96BA9">
            <w:pPr>
              <w:jc w:val="both"/>
              <w:rPr>
                <w:color w:val="000000"/>
              </w:rPr>
            </w:pPr>
            <w:r w:rsidRPr="00C96BA9">
              <w:rPr>
                <w:color w:val="000000"/>
              </w:rPr>
              <w:t>Ток-шоу. Говорим и показываем</w:t>
            </w:r>
          </w:p>
        </w:tc>
      </w:tr>
      <w:tr w:rsidR="00C96BA9" w:rsidRPr="00C96BA9" w:rsidTr="00273324">
        <w:tc>
          <w:tcPr>
            <w:tcW w:w="648" w:type="dxa"/>
          </w:tcPr>
          <w:p w:rsidR="00C96BA9" w:rsidRPr="00C96BA9" w:rsidRDefault="00C96BA9" w:rsidP="00C96BA9">
            <w:pPr>
              <w:jc w:val="both"/>
              <w:rPr>
                <w:color w:val="000000"/>
              </w:rPr>
            </w:pPr>
            <w:r w:rsidRPr="00C96BA9">
              <w:rPr>
                <w:color w:val="000000"/>
              </w:rPr>
              <w:t>7</w:t>
            </w:r>
          </w:p>
        </w:tc>
        <w:tc>
          <w:tcPr>
            <w:tcW w:w="5732" w:type="dxa"/>
          </w:tcPr>
          <w:p w:rsidR="00C96BA9" w:rsidRPr="00C96BA9" w:rsidRDefault="00C96BA9" w:rsidP="00C96BA9">
            <w:pPr>
              <w:jc w:val="both"/>
              <w:rPr>
                <w:color w:val="000000"/>
              </w:rPr>
            </w:pPr>
            <w:r w:rsidRPr="00C96BA9">
              <w:rPr>
                <w:color w:val="000000"/>
              </w:rPr>
              <w:t>Александр Невский – борец за свободу Родины</w:t>
            </w:r>
          </w:p>
        </w:tc>
        <w:tc>
          <w:tcPr>
            <w:tcW w:w="3191" w:type="dxa"/>
          </w:tcPr>
          <w:p w:rsidR="00C96BA9" w:rsidRPr="00C96BA9" w:rsidRDefault="00C96BA9" w:rsidP="00C96BA9">
            <w:pPr>
              <w:jc w:val="both"/>
              <w:rPr>
                <w:color w:val="000000"/>
              </w:rPr>
            </w:pPr>
            <w:r w:rsidRPr="00C96BA9">
              <w:rPr>
                <w:color w:val="000000"/>
              </w:rPr>
              <w:t>Колесо истории</w:t>
            </w:r>
          </w:p>
        </w:tc>
      </w:tr>
      <w:tr w:rsidR="00C96BA9" w:rsidRPr="00C96BA9" w:rsidTr="00273324">
        <w:tc>
          <w:tcPr>
            <w:tcW w:w="648" w:type="dxa"/>
          </w:tcPr>
          <w:p w:rsidR="00C96BA9" w:rsidRPr="00C96BA9" w:rsidRDefault="00C96BA9" w:rsidP="00C96BA9">
            <w:pPr>
              <w:jc w:val="both"/>
              <w:rPr>
                <w:color w:val="000000"/>
              </w:rPr>
            </w:pPr>
            <w:r w:rsidRPr="00C96BA9">
              <w:rPr>
                <w:color w:val="000000"/>
              </w:rPr>
              <w:t>8</w:t>
            </w:r>
          </w:p>
        </w:tc>
        <w:tc>
          <w:tcPr>
            <w:tcW w:w="5732" w:type="dxa"/>
          </w:tcPr>
          <w:p w:rsidR="00C96BA9" w:rsidRPr="00C96BA9" w:rsidRDefault="00C96BA9" w:rsidP="00C96BA9">
            <w:pPr>
              <w:jc w:val="both"/>
              <w:rPr>
                <w:color w:val="000000"/>
              </w:rPr>
            </w:pPr>
            <w:r w:rsidRPr="00C96BA9">
              <w:rPr>
                <w:color w:val="000000"/>
              </w:rPr>
              <w:t>Минину и Пожарскому благодарна вся Россия</w:t>
            </w:r>
          </w:p>
        </w:tc>
        <w:tc>
          <w:tcPr>
            <w:tcW w:w="3191" w:type="dxa"/>
          </w:tcPr>
          <w:p w:rsidR="00C96BA9" w:rsidRPr="00C96BA9" w:rsidRDefault="00C96BA9" w:rsidP="00C96BA9">
            <w:pPr>
              <w:jc w:val="both"/>
              <w:rPr>
                <w:color w:val="000000"/>
              </w:rPr>
            </w:pPr>
            <w:r w:rsidRPr="00C96BA9">
              <w:rPr>
                <w:color w:val="000000"/>
              </w:rPr>
              <w:t>Исторический экскурс</w:t>
            </w:r>
          </w:p>
        </w:tc>
      </w:tr>
      <w:tr w:rsidR="00C96BA9" w:rsidRPr="00C96BA9" w:rsidTr="00273324">
        <w:tc>
          <w:tcPr>
            <w:tcW w:w="648" w:type="dxa"/>
          </w:tcPr>
          <w:p w:rsidR="00C96BA9" w:rsidRPr="00C96BA9" w:rsidRDefault="00C96BA9" w:rsidP="00C96BA9">
            <w:pPr>
              <w:jc w:val="both"/>
              <w:rPr>
                <w:color w:val="000000"/>
              </w:rPr>
            </w:pPr>
            <w:r w:rsidRPr="00C96BA9">
              <w:rPr>
                <w:color w:val="000000"/>
              </w:rPr>
              <w:t>9</w:t>
            </w:r>
          </w:p>
        </w:tc>
        <w:tc>
          <w:tcPr>
            <w:tcW w:w="5732" w:type="dxa"/>
          </w:tcPr>
          <w:p w:rsidR="00C96BA9" w:rsidRPr="00C96BA9" w:rsidRDefault="00C96BA9" w:rsidP="00C96BA9">
            <w:pPr>
              <w:jc w:val="both"/>
              <w:rPr>
                <w:color w:val="000000"/>
              </w:rPr>
            </w:pPr>
            <w:r w:rsidRPr="00C96BA9">
              <w:rPr>
                <w:color w:val="000000"/>
              </w:rPr>
              <w:t>Три воинских искусства у Суворова</w:t>
            </w:r>
          </w:p>
        </w:tc>
        <w:tc>
          <w:tcPr>
            <w:tcW w:w="3191" w:type="dxa"/>
          </w:tcPr>
          <w:p w:rsidR="00C96BA9" w:rsidRPr="00C96BA9" w:rsidRDefault="00C96BA9" w:rsidP="00C96BA9">
            <w:pPr>
              <w:jc w:val="both"/>
              <w:rPr>
                <w:color w:val="000000"/>
              </w:rPr>
            </w:pPr>
            <w:r w:rsidRPr="00C96BA9">
              <w:rPr>
                <w:color w:val="000000"/>
              </w:rPr>
              <w:t>Эвристическая беседа</w:t>
            </w:r>
          </w:p>
        </w:tc>
      </w:tr>
      <w:tr w:rsidR="00C96BA9" w:rsidRPr="00C96BA9" w:rsidTr="00273324">
        <w:tc>
          <w:tcPr>
            <w:tcW w:w="648" w:type="dxa"/>
          </w:tcPr>
          <w:p w:rsidR="00C96BA9" w:rsidRPr="00C96BA9" w:rsidRDefault="00C96BA9" w:rsidP="00C96BA9">
            <w:pPr>
              <w:jc w:val="both"/>
              <w:rPr>
                <w:color w:val="000000"/>
              </w:rPr>
            </w:pPr>
            <w:r w:rsidRPr="00C96BA9">
              <w:rPr>
                <w:color w:val="000000"/>
              </w:rPr>
              <w:t>10</w:t>
            </w:r>
          </w:p>
        </w:tc>
        <w:tc>
          <w:tcPr>
            <w:tcW w:w="5732" w:type="dxa"/>
          </w:tcPr>
          <w:p w:rsidR="00C96BA9" w:rsidRPr="00C96BA9" w:rsidRDefault="00C96BA9" w:rsidP="00C96BA9">
            <w:pPr>
              <w:jc w:val="both"/>
              <w:rPr>
                <w:color w:val="000000"/>
              </w:rPr>
            </w:pPr>
            <w:r w:rsidRPr="00C96BA9">
              <w:rPr>
                <w:color w:val="000000"/>
              </w:rPr>
              <w:t>Фашизм – идеология человеконенавистничества</w:t>
            </w:r>
          </w:p>
        </w:tc>
        <w:tc>
          <w:tcPr>
            <w:tcW w:w="3191" w:type="dxa"/>
          </w:tcPr>
          <w:p w:rsidR="00C96BA9" w:rsidRPr="00C96BA9" w:rsidRDefault="00C96BA9" w:rsidP="00C96BA9">
            <w:pPr>
              <w:jc w:val="both"/>
              <w:rPr>
                <w:color w:val="000000"/>
              </w:rPr>
            </w:pPr>
            <w:r w:rsidRPr="00C96BA9">
              <w:rPr>
                <w:color w:val="000000"/>
              </w:rPr>
              <w:t>Парламентский час</w:t>
            </w:r>
          </w:p>
        </w:tc>
      </w:tr>
      <w:tr w:rsidR="00C96BA9" w:rsidRPr="00C96BA9" w:rsidTr="00273324">
        <w:tc>
          <w:tcPr>
            <w:tcW w:w="648" w:type="dxa"/>
          </w:tcPr>
          <w:p w:rsidR="00C96BA9" w:rsidRPr="00C96BA9" w:rsidRDefault="00C96BA9" w:rsidP="00C96BA9">
            <w:pPr>
              <w:jc w:val="both"/>
              <w:rPr>
                <w:color w:val="000000"/>
              </w:rPr>
            </w:pPr>
            <w:r w:rsidRPr="00C96BA9">
              <w:rPr>
                <w:color w:val="000000"/>
              </w:rPr>
              <w:t>11</w:t>
            </w:r>
          </w:p>
        </w:tc>
        <w:tc>
          <w:tcPr>
            <w:tcW w:w="5732" w:type="dxa"/>
          </w:tcPr>
          <w:p w:rsidR="00C96BA9" w:rsidRPr="00C96BA9" w:rsidRDefault="00C96BA9" w:rsidP="00C96BA9">
            <w:pPr>
              <w:jc w:val="both"/>
              <w:rPr>
                <w:color w:val="000000"/>
              </w:rPr>
            </w:pPr>
            <w:r w:rsidRPr="00C96BA9">
              <w:rPr>
                <w:color w:val="000000"/>
              </w:rPr>
              <w:t>Славься Отечество наше свободное</w:t>
            </w:r>
          </w:p>
        </w:tc>
        <w:tc>
          <w:tcPr>
            <w:tcW w:w="3191" w:type="dxa"/>
          </w:tcPr>
          <w:p w:rsidR="00C96BA9" w:rsidRPr="00C96BA9" w:rsidRDefault="00C96BA9" w:rsidP="00C96BA9">
            <w:pPr>
              <w:jc w:val="both"/>
              <w:rPr>
                <w:color w:val="000000"/>
              </w:rPr>
            </w:pPr>
            <w:r w:rsidRPr="00C96BA9">
              <w:rPr>
                <w:color w:val="000000"/>
              </w:rPr>
              <w:t xml:space="preserve">Мероприятие </w:t>
            </w:r>
          </w:p>
        </w:tc>
      </w:tr>
      <w:tr w:rsidR="00C96BA9" w:rsidRPr="00C96BA9" w:rsidTr="00273324">
        <w:tc>
          <w:tcPr>
            <w:tcW w:w="648" w:type="dxa"/>
          </w:tcPr>
          <w:p w:rsidR="00C96BA9" w:rsidRPr="00C96BA9" w:rsidRDefault="00C96BA9" w:rsidP="00C96BA9">
            <w:pPr>
              <w:jc w:val="both"/>
              <w:rPr>
                <w:color w:val="000000"/>
              </w:rPr>
            </w:pPr>
            <w:r w:rsidRPr="00C96BA9">
              <w:rPr>
                <w:color w:val="000000"/>
              </w:rPr>
              <w:t>12</w:t>
            </w:r>
          </w:p>
        </w:tc>
        <w:tc>
          <w:tcPr>
            <w:tcW w:w="5732" w:type="dxa"/>
          </w:tcPr>
          <w:p w:rsidR="00C96BA9" w:rsidRPr="00C96BA9" w:rsidRDefault="00C96BA9" w:rsidP="00C96BA9">
            <w:pPr>
              <w:jc w:val="both"/>
              <w:rPr>
                <w:color w:val="000000"/>
              </w:rPr>
            </w:pPr>
            <w:r w:rsidRPr="00C96BA9">
              <w:rPr>
                <w:color w:val="000000"/>
              </w:rPr>
              <w:t>«Поэтом можешь ты не быть, но гражданином быть обязан»</w:t>
            </w:r>
          </w:p>
        </w:tc>
        <w:tc>
          <w:tcPr>
            <w:tcW w:w="3191" w:type="dxa"/>
          </w:tcPr>
          <w:p w:rsidR="00C96BA9" w:rsidRPr="00C96BA9" w:rsidRDefault="00C96BA9" w:rsidP="00C96BA9">
            <w:pPr>
              <w:jc w:val="both"/>
              <w:rPr>
                <w:color w:val="000000"/>
              </w:rPr>
            </w:pPr>
            <w:r w:rsidRPr="00C96BA9">
              <w:rPr>
                <w:color w:val="000000"/>
              </w:rPr>
              <w:t xml:space="preserve">Классный час </w:t>
            </w:r>
          </w:p>
        </w:tc>
      </w:tr>
    </w:tbl>
    <w:p w:rsidR="00C96BA9" w:rsidRPr="00C96BA9" w:rsidRDefault="00C96BA9" w:rsidP="00C96BA9">
      <w:pPr>
        <w:jc w:val="both"/>
        <w:rPr>
          <w:color w:val="000000"/>
        </w:rPr>
      </w:pPr>
      <w:r w:rsidRPr="00C96BA9">
        <w:rPr>
          <w:color w:val="000000"/>
        </w:rPr>
        <w:t>При подборе материала учитываются духовно-нравственные и эстетические ценности.</w:t>
      </w:r>
    </w:p>
    <w:p w:rsidR="00D51B3B" w:rsidRDefault="00D51B3B" w:rsidP="00C96BA9">
      <w:pPr>
        <w:jc w:val="both"/>
        <w:rPr>
          <w:b/>
        </w:rPr>
      </w:pPr>
    </w:p>
    <w:p w:rsidR="00C96BA9" w:rsidRPr="00391F57" w:rsidRDefault="00C96BA9" w:rsidP="00C96BA9">
      <w:pPr>
        <w:jc w:val="both"/>
        <w:rPr>
          <w:b/>
        </w:rPr>
      </w:pPr>
      <w:r w:rsidRPr="00391F57">
        <w:rPr>
          <w:b/>
        </w:rPr>
        <w:t>Ожидаемые результаты</w:t>
      </w:r>
    </w:p>
    <w:p w:rsidR="00C96BA9" w:rsidRPr="00C96BA9" w:rsidRDefault="00C96BA9" w:rsidP="00C96BA9">
      <w:pPr>
        <w:jc w:val="both"/>
        <w:rPr>
          <w:color w:val="000000"/>
        </w:rPr>
      </w:pPr>
      <w:r w:rsidRPr="00C96BA9">
        <w:rPr>
          <w:color w:val="000000"/>
        </w:rPr>
        <w:t>Ожидаемыми результатами являются:</w:t>
      </w:r>
    </w:p>
    <w:p w:rsidR="00C96BA9" w:rsidRPr="00C96BA9" w:rsidRDefault="00C96BA9" w:rsidP="00CA6AEB">
      <w:pPr>
        <w:numPr>
          <w:ilvl w:val="0"/>
          <w:numId w:val="97"/>
        </w:numPr>
        <w:jc w:val="both"/>
        <w:rPr>
          <w:color w:val="000000"/>
        </w:rPr>
      </w:pPr>
      <w:r w:rsidRPr="00C96BA9">
        <w:rPr>
          <w:color w:val="000000"/>
        </w:rPr>
        <w:t xml:space="preserve">   воспитание чувства гражданственности и любви к большой и малой Родине;</w:t>
      </w:r>
    </w:p>
    <w:p w:rsidR="00C96BA9" w:rsidRPr="00C96BA9" w:rsidRDefault="00C96BA9" w:rsidP="00CA6AEB">
      <w:pPr>
        <w:numPr>
          <w:ilvl w:val="0"/>
          <w:numId w:val="97"/>
        </w:numPr>
        <w:jc w:val="both"/>
        <w:rPr>
          <w:color w:val="000000"/>
        </w:rPr>
      </w:pPr>
      <w:r w:rsidRPr="00C96BA9">
        <w:rPr>
          <w:color w:val="000000"/>
        </w:rPr>
        <w:t xml:space="preserve"> формирование у детей уважения к российской армии;</w:t>
      </w:r>
    </w:p>
    <w:p w:rsidR="00C96BA9" w:rsidRPr="00C96BA9" w:rsidRDefault="00C96BA9" w:rsidP="00CA6AEB">
      <w:pPr>
        <w:numPr>
          <w:ilvl w:val="0"/>
          <w:numId w:val="97"/>
        </w:numPr>
        <w:jc w:val="both"/>
        <w:rPr>
          <w:color w:val="000000"/>
        </w:rPr>
      </w:pPr>
      <w:r w:rsidRPr="00C96BA9">
        <w:rPr>
          <w:color w:val="000000"/>
        </w:rPr>
        <w:t xml:space="preserve">  воспитание патриотических чувств;</w:t>
      </w:r>
    </w:p>
    <w:p w:rsidR="00C96BA9" w:rsidRPr="00C96BA9" w:rsidRDefault="00C96BA9" w:rsidP="00CA6AEB">
      <w:pPr>
        <w:numPr>
          <w:ilvl w:val="0"/>
          <w:numId w:val="97"/>
        </w:numPr>
        <w:jc w:val="both"/>
        <w:rPr>
          <w:color w:val="000000"/>
        </w:rPr>
      </w:pPr>
      <w:r w:rsidRPr="00C96BA9">
        <w:rPr>
          <w:color w:val="000000"/>
        </w:rPr>
        <w:t xml:space="preserve">  повышение престижа военной службы;</w:t>
      </w:r>
    </w:p>
    <w:p w:rsidR="00C96BA9" w:rsidRPr="00C96BA9" w:rsidRDefault="00C96BA9" w:rsidP="00CA6AEB">
      <w:pPr>
        <w:numPr>
          <w:ilvl w:val="0"/>
          <w:numId w:val="97"/>
        </w:numPr>
        <w:jc w:val="both"/>
        <w:rPr>
          <w:color w:val="000000"/>
        </w:rPr>
      </w:pPr>
      <w:r w:rsidRPr="00C96BA9">
        <w:rPr>
          <w:color w:val="000000"/>
        </w:rPr>
        <w:t xml:space="preserve"> формирование готовности к защите Отечества и службе в российской армии;</w:t>
      </w:r>
    </w:p>
    <w:p w:rsidR="00C96BA9" w:rsidRPr="00C96BA9" w:rsidRDefault="00C96BA9" w:rsidP="00CA6AEB">
      <w:pPr>
        <w:numPr>
          <w:ilvl w:val="0"/>
          <w:numId w:val="97"/>
        </w:numPr>
        <w:jc w:val="both"/>
        <w:rPr>
          <w:color w:val="000000"/>
        </w:rPr>
      </w:pPr>
      <w:r w:rsidRPr="00C96BA9">
        <w:rPr>
          <w:color w:val="000000"/>
        </w:rPr>
        <w:t>повышение интереса у детей к военной истории Отечества, воспитание и развитие чувства гордости за свою страну.</w:t>
      </w:r>
    </w:p>
    <w:p w:rsidR="00C96BA9" w:rsidRPr="00C96BA9" w:rsidRDefault="00C96BA9" w:rsidP="00C96BA9">
      <w:pPr>
        <w:ind w:firstLine="600"/>
        <w:jc w:val="both"/>
        <w:rPr>
          <w:color w:val="000000"/>
        </w:rPr>
      </w:pPr>
      <w:r w:rsidRPr="00C96BA9">
        <w:rPr>
          <w:color w:val="000000"/>
        </w:rPr>
        <w:t>Конечным результатом реализации проекта  должна стать положительная динамика роста проявления патриотизма в конкретных действиях воспитанников.</w:t>
      </w:r>
    </w:p>
    <w:p w:rsidR="00C96BA9" w:rsidRPr="00C96BA9" w:rsidRDefault="00C96BA9" w:rsidP="00C96BA9">
      <w:pPr>
        <w:ind w:firstLine="600"/>
        <w:jc w:val="both"/>
        <w:rPr>
          <w:bCs/>
        </w:rPr>
      </w:pPr>
    </w:p>
    <w:p w:rsidR="00C96BA9" w:rsidRPr="00C96BA9" w:rsidRDefault="00806D8C" w:rsidP="00391F57">
      <w:pPr>
        <w:ind w:firstLine="600"/>
        <w:jc w:val="both"/>
      </w:pPr>
      <w:r>
        <w:rPr>
          <w:b/>
          <w:bCs/>
          <w:i/>
        </w:rPr>
        <w:t xml:space="preserve"> </w:t>
      </w:r>
    </w:p>
    <w:p w:rsidR="006F7AB5" w:rsidRPr="006F7AB5" w:rsidRDefault="00844F61" w:rsidP="006F7AB5">
      <w:pPr>
        <w:jc w:val="center"/>
        <w:rPr>
          <w:b/>
          <w:sz w:val="28"/>
          <w:szCs w:val="28"/>
        </w:rPr>
      </w:pPr>
      <w:r>
        <w:rPr>
          <w:b/>
          <w:sz w:val="28"/>
          <w:szCs w:val="28"/>
        </w:rPr>
        <w:lastRenderedPageBreak/>
        <w:t>6</w:t>
      </w:r>
      <w:r w:rsidR="00391F57" w:rsidRPr="00391F57">
        <w:rPr>
          <w:b/>
          <w:sz w:val="28"/>
          <w:szCs w:val="28"/>
        </w:rPr>
        <w:t xml:space="preserve">.12. </w:t>
      </w:r>
      <w:r w:rsidR="006F7AB5" w:rsidRPr="006F7AB5">
        <w:rPr>
          <w:b/>
          <w:sz w:val="28"/>
          <w:szCs w:val="28"/>
        </w:rPr>
        <w:t>Общеразвивающая программа изостудии «Калейдоскоп».</w:t>
      </w:r>
    </w:p>
    <w:p w:rsidR="006F7AB5" w:rsidRPr="006F7AB5" w:rsidRDefault="006F7AB5" w:rsidP="006F7AB5">
      <w:pPr>
        <w:jc w:val="center"/>
        <w:rPr>
          <w:b/>
          <w:sz w:val="28"/>
          <w:szCs w:val="28"/>
        </w:rPr>
      </w:pPr>
      <w:r w:rsidRPr="006F7AB5">
        <w:rPr>
          <w:b/>
          <w:sz w:val="28"/>
          <w:szCs w:val="28"/>
        </w:rPr>
        <w:t>(Адаптированная)</w:t>
      </w:r>
    </w:p>
    <w:p w:rsidR="006F7AB5" w:rsidRPr="006F7AB5" w:rsidRDefault="007D1DB1" w:rsidP="00391F57">
      <w:pPr>
        <w:pStyle w:val="a7"/>
        <w:spacing w:after="0" w:line="240" w:lineRule="auto"/>
        <w:ind w:left="2520"/>
        <w:rPr>
          <w:sz w:val="24"/>
          <w:szCs w:val="24"/>
        </w:rPr>
      </w:pPr>
      <w:r>
        <w:rPr>
          <w:sz w:val="24"/>
          <w:szCs w:val="24"/>
          <w:lang w:val="en-US"/>
        </w:rPr>
        <w:t>I</w:t>
      </w:r>
      <w:r w:rsidRPr="007B2299">
        <w:rPr>
          <w:sz w:val="24"/>
          <w:szCs w:val="24"/>
        </w:rPr>
        <w:t xml:space="preserve">. </w:t>
      </w:r>
      <w:r w:rsidR="006F7AB5" w:rsidRPr="006F7AB5">
        <w:rPr>
          <w:sz w:val="24"/>
          <w:szCs w:val="24"/>
        </w:rPr>
        <w:t>Общие сведения</w:t>
      </w:r>
    </w:p>
    <w:p w:rsidR="006F7AB5" w:rsidRPr="006F7AB5" w:rsidRDefault="006F7AB5" w:rsidP="00391F57">
      <w:pPr>
        <w:contextualSpacing/>
      </w:pPr>
      <w:r w:rsidRPr="006F7AB5">
        <w:t>1</w:t>
      </w:r>
      <w:r>
        <w:t xml:space="preserve">. </w:t>
      </w:r>
      <w:r w:rsidRPr="006F7AB5">
        <w:t>Субъект РФ: Республика Татарстан</w:t>
      </w:r>
    </w:p>
    <w:p w:rsidR="006F7AB5" w:rsidRPr="006F7AB5" w:rsidRDefault="006F7AB5" w:rsidP="00391F57">
      <w:pPr>
        <w:contextualSpacing/>
      </w:pPr>
      <w:r>
        <w:t xml:space="preserve">2. </w:t>
      </w:r>
      <w:r w:rsidRPr="006F7AB5">
        <w:t>Название организации: государственное бюджетное учреждение для детей сирот и детей, оставшихся без попечения родителей «</w:t>
      </w:r>
      <w:proofErr w:type="spellStart"/>
      <w:r w:rsidRPr="006F7AB5">
        <w:t>Лениногорский</w:t>
      </w:r>
      <w:proofErr w:type="spellEnd"/>
      <w:r w:rsidRPr="006F7AB5">
        <w:t xml:space="preserve"> детский дом»</w:t>
      </w:r>
    </w:p>
    <w:p w:rsidR="006F7AB5" w:rsidRPr="006F7AB5" w:rsidRDefault="006F7AB5" w:rsidP="00391F57">
      <w:pPr>
        <w:contextualSpacing/>
      </w:pPr>
      <w:r>
        <w:t xml:space="preserve">3. </w:t>
      </w:r>
      <w:r w:rsidRPr="006F7AB5">
        <w:t>Тип органи</w:t>
      </w:r>
      <w:r w:rsidR="004E05BC">
        <w:t xml:space="preserve">зации: </w:t>
      </w:r>
      <w:proofErr w:type="gramStart"/>
      <w:r w:rsidR="004E05BC">
        <w:t>образовательная</w:t>
      </w:r>
      <w:proofErr w:type="gramEnd"/>
      <w:r w:rsidRPr="006F7AB5">
        <w:t xml:space="preserve"> </w:t>
      </w:r>
    </w:p>
    <w:p w:rsidR="006F7AB5" w:rsidRPr="006F7AB5" w:rsidRDefault="006F7AB5" w:rsidP="00391F57">
      <w:pPr>
        <w:contextualSpacing/>
      </w:pPr>
      <w:r>
        <w:t xml:space="preserve">4. </w:t>
      </w:r>
      <w:r w:rsidRPr="006F7AB5">
        <w:t xml:space="preserve">Автор программы: </w:t>
      </w:r>
      <w:proofErr w:type="spellStart"/>
      <w:r w:rsidRPr="006F7AB5">
        <w:t>Французова</w:t>
      </w:r>
      <w:proofErr w:type="spellEnd"/>
      <w:r w:rsidRPr="006F7AB5">
        <w:t xml:space="preserve"> О.М.</w:t>
      </w:r>
    </w:p>
    <w:p w:rsidR="007D1DB1" w:rsidRDefault="007D1DB1" w:rsidP="00391F57">
      <w:pPr>
        <w:contextualSpacing/>
      </w:pPr>
      <w:r>
        <w:t xml:space="preserve">5. </w:t>
      </w:r>
      <w:r w:rsidR="006F7AB5" w:rsidRPr="006F7AB5">
        <w:t xml:space="preserve">Контактная информация: </w:t>
      </w:r>
      <w:hyperlink r:id="rId21" w:history="1">
        <w:r w:rsidR="006F7AB5" w:rsidRPr="006F7AB5">
          <w:rPr>
            <w:color w:val="0000FF"/>
            <w:u w:val="single"/>
            <w:lang w:val="en-US"/>
          </w:rPr>
          <w:t>lendetdom</w:t>
        </w:r>
        <w:r w:rsidR="006F7AB5" w:rsidRPr="007B2299">
          <w:rPr>
            <w:color w:val="0000FF"/>
            <w:u w:val="single"/>
          </w:rPr>
          <w:t>2005@</w:t>
        </w:r>
        <w:r w:rsidR="006F7AB5" w:rsidRPr="006F7AB5">
          <w:rPr>
            <w:color w:val="0000FF"/>
            <w:u w:val="single"/>
            <w:lang w:val="en-US"/>
          </w:rPr>
          <w:t>mail</w:t>
        </w:r>
        <w:r w:rsidR="006F7AB5" w:rsidRPr="007B2299">
          <w:rPr>
            <w:color w:val="0000FF"/>
            <w:u w:val="single"/>
          </w:rPr>
          <w:t>.</w:t>
        </w:r>
        <w:proofErr w:type="spellStart"/>
        <w:r w:rsidR="006F7AB5" w:rsidRPr="006F7AB5">
          <w:rPr>
            <w:color w:val="0000FF"/>
            <w:u w:val="single"/>
            <w:lang w:val="en-US"/>
          </w:rPr>
          <w:t>ru</w:t>
        </w:r>
        <w:proofErr w:type="spellEnd"/>
      </w:hyperlink>
    </w:p>
    <w:p w:rsidR="006F7AB5" w:rsidRPr="006F7AB5" w:rsidRDefault="007D1DB1" w:rsidP="00391F57">
      <w:pPr>
        <w:contextualSpacing/>
      </w:pPr>
      <w:r>
        <w:t xml:space="preserve">6. </w:t>
      </w:r>
      <w:r w:rsidR="006F7AB5" w:rsidRPr="006F7AB5">
        <w:t>Год создания: 2015 год.</w:t>
      </w:r>
    </w:p>
    <w:p w:rsidR="006F7AB5" w:rsidRPr="007D1DB1" w:rsidRDefault="006F7AB5" w:rsidP="00CA6AEB">
      <w:pPr>
        <w:pStyle w:val="a7"/>
        <w:numPr>
          <w:ilvl w:val="0"/>
          <w:numId w:val="100"/>
        </w:numPr>
        <w:spacing w:after="0" w:line="240" w:lineRule="auto"/>
        <w:rPr>
          <w:sz w:val="24"/>
          <w:szCs w:val="24"/>
        </w:rPr>
      </w:pPr>
      <w:r w:rsidRPr="007D1DB1">
        <w:rPr>
          <w:sz w:val="24"/>
          <w:szCs w:val="24"/>
        </w:rPr>
        <w:t>Аннотация  общеразвивающей программы психолого-педагогической направленности</w:t>
      </w:r>
    </w:p>
    <w:p w:rsidR="006F7AB5" w:rsidRPr="007D1DB1" w:rsidRDefault="006F7AB5" w:rsidP="00391F57">
      <w:pPr>
        <w:contextualSpacing/>
      </w:pPr>
      <w:r w:rsidRPr="007D1DB1">
        <w:rPr>
          <w:b/>
        </w:rPr>
        <w:t>Название программы:</w:t>
      </w:r>
      <w:r w:rsidRPr="007D1DB1">
        <w:t xml:space="preserve"> Образовательная программа изостудии «Калейдоскоп».</w:t>
      </w:r>
    </w:p>
    <w:p w:rsidR="006F7AB5" w:rsidRPr="007D1DB1" w:rsidRDefault="006F7AB5" w:rsidP="00391F57">
      <w:pPr>
        <w:contextualSpacing/>
        <w:rPr>
          <w:b/>
        </w:rPr>
      </w:pPr>
      <w:r w:rsidRPr="007D1DB1">
        <w:t>(Адаптированная)</w:t>
      </w:r>
    </w:p>
    <w:p w:rsidR="006F7AB5" w:rsidRPr="007D1DB1" w:rsidRDefault="006F7AB5" w:rsidP="00391F57">
      <w:r w:rsidRPr="007D1DB1">
        <w:t>1.Объем программы: Программа разработана на 3 года:</w:t>
      </w:r>
    </w:p>
    <w:p w:rsidR="006F7AB5" w:rsidRPr="006F7AB5" w:rsidRDefault="006F7AB5" w:rsidP="00391F57">
      <w:r w:rsidRPr="006F7AB5">
        <w:t xml:space="preserve"> 1 год: для детей (от 5 до 6 лет) - 36 часов (1 раз в неделю) </w:t>
      </w:r>
    </w:p>
    <w:p w:rsidR="006F7AB5" w:rsidRPr="006F7AB5" w:rsidRDefault="006F7AB5" w:rsidP="00391F57">
      <w:r w:rsidRPr="006F7AB5">
        <w:t xml:space="preserve"> 2  год: для детей (от 7 до 11 лет) - 72 часа (2 раза в неделю) </w:t>
      </w:r>
    </w:p>
    <w:p w:rsidR="006F7AB5" w:rsidRPr="006F7AB5" w:rsidRDefault="006F7AB5" w:rsidP="00391F57">
      <w:r w:rsidRPr="006F7AB5">
        <w:t xml:space="preserve"> 3 год: для детей (от12 до 15 лет</w:t>
      </w:r>
      <w:proofErr w:type="gramStart"/>
      <w:r w:rsidRPr="006F7AB5">
        <w:t xml:space="preserve"> )</w:t>
      </w:r>
      <w:proofErr w:type="gramEnd"/>
      <w:r w:rsidRPr="006F7AB5">
        <w:t xml:space="preserve"> -72 часа (2раза в неделю)</w:t>
      </w:r>
    </w:p>
    <w:p w:rsidR="006F7AB5" w:rsidRPr="006F7AB5" w:rsidRDefault="006F7AB5" w:rsidP="00391F57">
      <w:pPr>
        <w:rPr>
          <w:color w:val="FF0000"/>
        </w:rPr>
      </w:pPr>
      <w:r w:rsidRPr="006F7AB5">
        <w:t>2.Сроки реализации программы: 27 месяцев</w:t>
      </w:r>
    </w:p>
    <w:p w:rsidR="006F7AB5" w:rsidRPr="007B2299" w:rsidRDefault="006F7AB5" w:rsidP="00391F57">
      <w:r w:rsidRPr="006F7AB5">
        <w:t>3.Направление программы: удовлетворение индивидуальных потребностей воспитанников в художественно-эстетическом развитии                                                                                                                                        4. Категория детей, для которых предназначена программа: дети 5-15 лет                                                                                                                               5. Требования к необходимым условиям для реализации программы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2"/>
        <w:gridCol w:w="1896"/>
        <w:gridCol w:w="1669"/>
        <w:gridCol w:w="2943"/>
      </w:tblGrid>
      <w:tr w:rsidR="006F7AB5" w:rsidRPr="006F7AB5" w:rsidTr="00391F57">
        <w:tc>
          <w:tcPr>
            <w:tcW w:w="3522" w:type="dxa"/>
            <w:shd w:val="clear" w:color="auto" w:fill="auto"/>
          </w:tcPr>
          <w:p w:rsidR="006F7AB5" w:rsidRPr="006F7AB5" w:rsidRDefault="006F7AB5" w:rsidP="00391F57">
            <w:pPr>
              <w:jc w:val="center"/>
            </w:pPr>
            <w:r w:rsidRPr="006F7AB5">
              <w:t>Условия</w:t>
            </w:r>
          </w:p>
        </w:tc>
        <w:tc>
          <w:tcPr>
            <w:tcW w:w="1896" w:type="dxa"/>
            <w:shd w:val="clear" w:color="auto" w:fill="auto"/>
          </w:tcPr>
          <w:p w:rsidR="006F7AB5" w:rsidRPr="006F7AB5" w:rsidRDefault="006F7AB5" w:rsidP="00391F57">
            <w:pPr>
              <w:jc w:val="center"/>
            </w:pPr>
            <w:r w:rsidRPr="006F7AB5">
              <w:t>Необходимо</w:t>
            </w:r>
          </w:p>
        </w:tc>
        <w:tc>
          <w:tcPr>
            <w:tcW w:w="1669" w:type="dxa"/>
            <w:shd w:val="clear" w:color="auto" w:fill="auto"/>
          </w:tcPr>
          <w:p w:rsidR="006F7AB5" w:rsidRPr="006F7AB5" w:rsidRDefault="006F7AB5" w:rsidP="00391F57">
            <w:pPr>
              <w:jc w:val="center"/>
            </w:pPr>
            <w:r w:rsidRPr="006F7AB5">
              <w:t>Имеется</w:t>
            </w:r>
          </w:p>
        </w:tc>
        <w:tc>
          <w:tcPr>
            <w:tcW w:w="2943" w:type="dxa"/>
            <w:shd w:val="clear" w:color="auto" w:fill="auto"/>
          </w:tcPr>
          <w:p w:rsidR="006F7AB5" w:rsidRPr="006F7AB5" w:rsidRDefault="006F7AB5" w:rsidP="00391F57">
            <w:pPr>
              <w:jc w:val="center"/>
            </w:pPr>
            <w:r w:rsidRPr="006F7AB5">
              <w:t>Сроки</w:t>
            </w:r>
          </w:p>
        </w:tc>
      </w:tr>
      <w:tr w:rsidR="006F7AB5" w:rsidRPr="006F7AB5" w:rsidTr="00391F57">
        <w:tc>
          <w:tcPr>
            <w:tcW w:w="3522" w:type="dxa"/>
            <w:shd w:val="clear" w:color="auto" w:fill="auto"/>
          </w:tcPr>
          <w:p w:rsidR="006F7AB5" w:rsidRPr="006F7AB5" w:rsidRDefault="006F7AB5" w:rsidP="006F7AB5">
            <w:r w:rsidRPr="006F7AB5">
              <w:t>Нормативно-правовые:</w:t>
            </w:r>
          </w:p>
          <w:p w:rsidR="006F7AB5" w:rsidRPr="006F7AB5" w:rsidRDefault="007D1DB1" w:rsidP="004155CB">
            <w:pPr>
              <w:ind w:left="720"/>
            </w:pPr>
            <w:r w:rsidRPr="007D1DB1">
              <w:t xml:space="preserve">1. </w:t>
            </w:r>
            <w:r w:rsidR="006F7AB5" w:rsidRPr="006F7AB5">
              <w:t>Программа  изостудии «Калейдоскоп», утверждённая администрацией.</w:t>
            </w:r>
          </w:p>
        </w:tc>
        <w:tc>
          <w:tcPr>
            <w:tcW w:w="1896" w:type="dxa"/>
            <w:shd w:val="clear" w:color="auto" w:fill="auto"/>
          </w:tcPr>
          <w:p w:rsidR="006F7AB5" w:rsidRPr="006F7AB5" w:rsidRDefault="006F7AB5" w:rsidP="006F7AB5"/>
          <w:p w:rsidR="006F7AB5" w:rsidRPr="006F7AB5" w:rsidRDefault="006F7AB5" w:rsidP="006F7AB5">
            <w:r w:rsidRPr="006F7AB5">
              <w:t>+</w:t>
            </w:r>
          </w:p>
          <w:p w:rsidR="006F7AB5" w:rsidRPr="006F7AB5" w:rsidRDefault="006F7AB5" w:rsidP="006F7AB5"/>
          <w:p w:rsidR="006F7AB5" w:rsidRPr="006F7AB5" w:rsidRDefault="006F7AB5" w:rsidP="006F7AB5"/>
          <w:p w:rsidR="006F7AB5" w:rsidRPr="006F7AB5" w:rsidRDefault="006F7AB5" w:rsidP="006F7AB5"/>
          <w:p w:rsidR="006F7AB5" w:rsidRPr="006F7AB5" w:rsidRDefault="006F7AB5" w:rsidP="006F7AB5"/>
        </w:tc>
        <w:tc>
          <w:tcPr>
            <w:tcW w:w="1669" w:type="dxa"/>
            <w:shd w:val="clear" w:color="auto" w:fill="auto"/>
          </w:tcPr>
          <w:p w:rsidR="006F7AB5" w:rsidRPr="006F7AB5" w:rsidRDefault="006F7AB5" w:rsidP="006F7AB5"/>
          <w:p w:rsidR="006F7AB5" w:rsidRPr="006F7AB5" w:rsidRDefault="006F7AB5" w:rsidP="006F7AB5">
            <w:r w:rsidRPr="006F7AB5">
              <w:t>+</w:t>
            </w:r>
          </w:p>
          <w:p w:rsidR="006F7AB5" w:rsidRPr="006F7AB5" w:rsidRDefault="006F7AB5" w:rsidP="006F7AB5"/>
          <w:p w:rsidR="006F7AB5" w:rsidRPr="006F7AB5" w:rsidRDefault="006F7AB5" w:rsidP="006F7AB5"/>
          <w:p w:rsidR="006F7AB5" w:rsidRPr="006F7AB5" w:rsidRDefault="006F7AB5" w:rsidP="006F7AB5"/>
          <w:p w:rsidR="006F7AB5" w:rsidRPr="006F7AB5" w:rsidRDefault="006F7AB5" w:rsidP="006F7AB5"/>
        </w:tc>
        <w:tc>
          <w:tcPr>
            <w:tcW w:w="2943" w:type="dxa"/>
            <w:shd w:val="clear" w:color="auto" w:fill="auto"/>
          </w:tcPr>
          <w:p w:rsidR="006F7AB5" w:rsidRPr="006F7AB5" w:rsidRDefault="006F7AB5" w:rsidP="006F7AB5"/>
          <w:p w:rsidR="006F7AB5" w:rsidRPr="006F7AB5" w:rsidRDefault="006F7AB5" w:rsidP="006F7AB5"/>
          <w:p w:rsidR="006F7AB5" w:rsidRPr="006F7AB5" w:rsidRDefault="006F7AB5" w:rsidP="006F7AB5"/>
          <w:p w:rsidR="006F7AB5" w:rsidRPr="006F7AB5" w:rsidRDefault="006F7AB5" w:rsidP="006F7AB5"/>
          <w:p w:rsidR="006F7AB5" w:rsidRPr="006F7AB5" w:rsidRDefault="006F7AB5" w:rsidP="006F7AB5"/>
        </w:tc>
      </w:tr>
      <w:tr w:rsidR="006F7AB5" w:rsidRPr="006F7AB5" w:rsidTr="00391F57">
        <w:trPr>
          <w:trHeight w:val="1264"/>
        </w:trPr>
        <w:tc>
          <w:tcPr>
            <w:tcW w:w="3522" w:type="dxa"/>
            <w:shd w:val="clear" w:color="auto" w:fill="auto"/>
          </w:tcPr>
          <w:p w:rsidR="006F7AB5" w:rsidRPr="006F7AB5" w:rsidRDefault="006F7AB5" w:rsidP="006F7AB5">
            <w:r w:rsidRPr="006F7AB5">
              <w:t>Материально-технические:</w:t>
            </w:r>
          </w:p>
          <w:p w:rsidR="006F7AB5" w:rsidRPr="006F7AB5" w:rsidRDefault="004155CB" w:rsidP="004155CB">
            <w:r w:rsidRPr="004155CB">
              <w:t>1.</w:t>
            </w:r>
            <w:r w:rsidR="007D1DB1" w:rsidRPr="007D1DB1">
              <w:t xml:space="preserve"> </w:t>
            </w:r>
            <w:r w:rsidR="006F7AB5" w:rsidRPr="006F7AB5">
              <w:t xml:space="preserve">Помещение </w:t>
            </w:r>
            <w:proofErr w:type="gramStart"/>
            <w:r w:rsidR="006F7AB5" w:rsidRPr="006F7AB5">
              <w:t>изостудии</w:t>
            </w:r>
            <w:proofErr w:type="gramEnd"/>
            <w:r w:rsidR="006F7AB5" w:rsidRPr="006F7AB5">
              <w:t xml:space="preserve"> оснащенное оборудованием и материалами для ручного труда</w:t>
            </w:r>
          </w:p>
        </w:tc>
        <w:tc>
          <w:tcPr>
            <w:tcW w:w="1896" w:type="dxa"/>
            <w:shd w:val="clear" w:color="auto" w:fill="auto"/>
          </w:tcPr>
          <w:p w:rsidR="006F7AB5" w:rsidRPr="006F7AB5" w:rsidRDefault="006F7AB5" w:rsidP="006F7AB5"/>
          <w:p w:rsidR="006F7AB5" w:rsidRPr="006F7AB5" w:rsidRDefault="006F7AB5" w:rsidP="006F7AB5">
            <w:r w:rsidRPr="006F7AB5">
              <w:t>+</w:t>
            </w:r>
          </w:p>
          <w:p w:rsidR="006F7AB5" w:rsidRPr="006F7AB5" w:rsidRDefault="006F7AB5" w:rsidP="006F7AB5"/>
        </w:tc>
        <w:tc>
          <w:tcPr>
            <w:tcW w:w="1669" w:type="dxa"/>
            <w:shd w:val="clear" w:color="auto" w:fill="auto"/>
          </w:tcPr>
          <w:p w:rsidR="006F7AB5" w:rsidRPr="006F7AB5" w:rsidRDefault="006F7AB5" w:rsidP="006F7AB5"/>
          <w:p w:rsidR="006F7AB5" w:rsidRPr="006F7AB5" w:rsidRDefault="006F7AB5" w:rsidP="006F7AB5">
            <w:r w:rsidRPr="006F7AB5">
              <w:t>+</w:t>
            </w:r>
          </w:p>
          <w:p w:rsidR="006F7AB5" w:rsidRPr="006F7AB5" w:rsidRDefault="006F7AB5" w:rsidP="006F7AB5"/>
        </w:tc>
        <w:tc>
          <w:tcPr>
            <w:tcW w:w="2943" w:type="dxa"/>
            <w:shd w:val="clear" w:color="auto" w:fill="auto"/>
          </w:tcPr>
          <w:p w:rsidR="006F7AB5" w:rsidRPr="006F7AB5" w:rsidRDefault="006F7AB5" w:rsidP="006F7AB5"/>
          <w:p w:rsidR="006F7AB5" w:rsidRPr="006F7AB5" w:rsidRDefault="006F7AB5" w:rsidP="006F7AB5"/>
          <w:p w:rsidR="006F7AB5" w:rsidRPr="006F7AB5" w:rsidRDefault="006F7AB5" w:rsidP="006F7AB5"/>
          <w:p w:rsidR="006F7AB5" w:rsidRPr="006F7AB5" w:rsidRDefault="006F7AB5" w:rsidP="006F7AB5"/>
          <w:p w:rsidR="006F7AB5" w:rsidRPr="006F7AB5" w:rsidRDefault="006F7AB5" w:rsidP="006F7AB5"/>
          <w:p w:rsidR="006F7AB5" w:rsidRPr="006F7AB5" w:rsidRDefault="006F7AB5" w:rsidP="006F7AB5"/>
          <w:p w:rsidR="006F7AB5" w:rsidRPr="006F7AB5" w:rsidRDefault="006F7AB5" w:rsidP="006F7AB5"/>
        </w:tc>
      </w:tr>
      <w:tr w:rsidR="006F7AB5" w:rsidRPr="006F7AB5" w:rsidTr="00391F57">
        <w:tc>
          <w:tcPr>
            <w:tcW w:w="3522" w:type="dxa"/>
            <w:shd w:val="clear" w:color="auto" w:fill="auto"/>
          </w:tcPr>
          <w:p w:rsidR="006F7AB5" w:rsidRPr="006F7AB5" w:rsidRDefault="006F7AB5" w:rsidP="006F7AB5">
            <w:r w:rsidRPr="006F7AB5">
              <w:t>Научно-методические:</w:t>
            </w:r>
          </w:p>
          <w:p w:rsidR="006F7AB5" w:rsidRPr="006F7AB5" w:rsidRDefault="004155CB" w:rsidP="004155CB">
            <w:pPr>
              <w:ind w:left="720"/>
            </w:pPr>
            <w:r w:rsidRPr="004155CB">
              <w:t>1.</w:t>
            </w:r>
            <w:r w:rsidR="006F7AB5" w:rsidRPr="006F7AB5">
              <w:t>Научно-методическая литература  по худож</w:t>
            </w:r>
            <w:r>
              <w:t>ественно – эстетическому воспит</w:t>
            </w:r>
            <w:r w:rsidR="006F7AB5" w:rsidRPr="006F7AB5">
              <w:t>анию</w:t>
            </w:r>
          </w:p>
        </w:tc>
        <w:tc>
          <w:tcPr>
            <w:tcW w:w="1896" w:type="dxa"/>
            <w:shd w:val="clear" w:color="auto" w:fill="auto"/>
          </w:tcPr>
          <w:p w:rsidR="006F7AB5" w:rsidRPr="006F7AB5" w:rsidRDefault="006F7AB5" w:rsidP="006F7AB5"/>
          <w:p w:rsidR="006F7AB5" w:rsidRPr="006F7AB5" w:rsidRDefault="006F7AB5" w:rsidP="006F7AB5">
            <w:r w:rsidRPr="006F7AB5">
              <w:t>+</w:t>
            </w:r>
          </w:p>
        </w:tc>
        <w:tc>
          <w:tcPr>
            <w:tcW w:w="1669" w:type="dxa"/>
            <w:shd w:val="clear" w:color="auto" w:fill="auto"/>
          </w:tcPr>
          <w:p w:rsidR="006F7AB5" w:rsidRPr="006F7AB5" w:rsidRDefault="006F7AB5" w:rsidP="006F7AB5"/>
          <w:p w:rsidR="006F7AB5" w:rsidRPr="006F7AB5" w:rsidRDefault="006F7AB5" w:rsidP="006F7AB5">
            <w:r w:rsidRPr="006F7AB5">
              <w:t>+</w:t>
            </w:r>
          </w:p>
        </w:tc>
        <w:tc>
          <w:tcPr>
            <w:tcW w:w="2943" w:type="dxa"/>
            <w:shd w:val="clear" w:color="auto" w:fill="auto"/>
          </w:tcPr>
          <w:p w:rsidR="006F7AB5" w:rsidRPr="006F7AB5" w:rsidRDefault="006F7AB5" w:rsidP="006F7AB5">
            <w:r w:rsidRPr="006F7AB5">
              <w:t>В течение реализации программы.</w:t>
            </w:r>
          </w:p>
        </w:tc>
      </w:tr>
      <w:tr w:rsidR="006F7AB5" w:rsidRPr="006F7AB5" w:rsidTr="00391F57">
        <w:trPr>
          <w:trHeight w:val="1641"/>
        </w:trPr>
        <w:tc>
          <w:tcPr>
            <w:tcW w:w="3522" w:type="dxa"/>
            <w:shd w:val="clear" w:color="auto" w:fill="auto"/>
          </w:tcPr>
          <w:p w:rsidR="006F7AB5" w:rsidRPr="006F7AB5" w:rsidRDefault="006F7AB5" w:rsidP="006F7AB5">
            <w:r w:rsidRPr="006F7AB5">
              <w:t>Мотивационные:</w:t>
            </w:r>
          </w:p>
          <w:p w:rsidR="006F7AB5" w:rsidRPr="006F7AB5" w:rsidRDefault="006F7AB5" w:rsidP="00CA6AEB">
            <w:pPr>
              <w:numPr>
                <w:ilvl w:val="0"/>
                <w:numId w:val="99"/>
              </w:numPr>
              <w:contextualSpacing/>
            </w:pPr>
            <w:r w:rsidRPr="006F7AB5">
              <w:t>Участие в конкурсах. Грамоты, призы, поощрительные поездки в развлекательный центр</w:t>
            </w:r>
          </w:p>
        </w:tc>
        <w:tc>
          <w:tcPr>
            <w:tcW w:w="1896" w:type="dxa"/>
            <w:shd w:val="clear" w:color="auto" w:fill="auto"/>
          </w:tcPr>
          <w:p w:rsidR="006F7AB5" w:rsidRPr="006F7AB5" w:rsidRDefault="006F7AB5" w:rsidP="006F7AB5"/>
          <w:p w:rsidR="006F7AB5" w:rsidRPr="006F7AB5" w:rsidRDefault="006F7AB5" w:rsidP="006F7AB5"/>
          <w:p w:rsidR="006F7AB5" w:rsidRPr="006F7AB5" w:rsidRDefault="006F7AB5" w:rsidP="006F7AB5">
            <w:r w:rsidRPr="006F7AB5">
              <w:t>+</w:t>
            </w:r>
          </w:p>
          <w:p w:rsidR="006F7AB5" w:rsidRPr="006F7AB5" w:rsidRDefault="006F7AB5" w:rsidP="006F7AB5"/>
          <w:p w:rsidR="006F7AB5" w:rsidRPr="006F7AB5" w:rsidRDefault="006F7AB5" w:rsidP="006F7AB5"/>
        </w:tc>
        <w:tc>
          <w:tcPr>
            <w:tcW w:w="1669" w:type="dxa"/>
            <w:shd w:val="clear" w:color="auto" w:fill="auto"/>
          </w:tcPr>
          <w:p w:rsidR="006F7AB5" w:rsidRPr="006F7AB5" w:rsidRDefault="006F7AB5" w:rsidP="006F7AB5"/>
          <w:p w:rsidR="006F7AB5" w:rsidRPr="006F7AB5" w:rsidRDefault="006F7AB5" w:rsidP="006F7AB5"/>
          <w:p w:rsidR="006F7AB5" w:rsidRPr="006F7AB5" w:rsidRDefault="006F7AB5" w:rsidP="006F7AB5">
            <w:r w:rsidRPr="006F7AB5">
              <w:t>+</w:t>
            </w:r>
          </w:p>
          <w:p w:rsidR="006F7AB5" w:rsidRPr="006F7AB5" w:rsidRDefault="006F7AB5" w:rsidP="006F7AB5"/>
          <w:p w:rsidR="006F7AB5" w:rsidRPr="006F7AB5" w:rsidRDefault="006F7AB5" w:rsidP="006F7AB5"/>
          <w:p w:rsidR="006F7AB5" w:rsidRPr="006F7AB5" w:rsidRDefault="006F7AB5" w:rsidP="006F7AB5"/>
          <w:p w:rsidR="006F7AB5" w:rsidRPr="006F7AB5" w:rsidRDefault="006F7AB5" w:rsidP="006F7AB5"/>
          <w:p w:rsidR="006F7AB5" w:rsidRPr="006F7AB5" w:rsidRDefault="006F7AB5" w:rsidP="006F7AB5"/>
          <w:p w:rsidR="006F7AB5" w:rsidRPr="006F7AB5" w:rsidRDefault="006F7AB5" w:rsidP="006F7AB5"/>
          <w:p w:rsidR="006F7AB5" w:rsidRPr="006F7AB5" w:rsidRDefault="006F7AB5" w:rsidP="006F7AB5"/>
          <w:p w:rsidR="006F7AB5" w:rsidRPr="006F7AB5" w:rsidRDefault="006F7AB5" w:rsidP="006F7AB5"/>
        </w:tc>
        <w:tc>
          <w:tcPr>
            <w:tcW w:w="2943" w:type="dxa"/>
            <w:shd w:val="clear" w:color="auto" w:fill="auto"/>
          </w:tcPr>
          <w:p w:rsidR="006F7AB5" w:rsidRPr="006F7AB5" w:rsidRDefault="006F7AB5" w:rsidP="006F7AB5"/>
          <w:p w:rsidR="006F7AB5" w:rsidRPr="006F7AB5" w:rsidRDefault="006F7AB5" w:rsidP="006F7AB5">
            <w:r w:rsidRPr="006F7AB5">
              <w:t>В течение реализации программы.</w:t>
            </w:r>
          </w:p>
          <w:p w:rsidR="006F7AB5" w:rsidRPr="006F7AB5" w:rsidRDefault="006F7AB5" w:rsidP="006F7AB5"/>
        </w:tc>
      </w:tr>
      <w:tr w:rsidR="006F7AB5" w:rsidRPr="006F7AB5" w:rsidTr="00391F57">
        <w:tc>
          <w:tcPr>
            <w:tcW w:w="3522" w:type="dxa"/>
            <w:shd w:val="clear" w:color="auto" w:fill="auto"/>
          </w:tcPr>
          <w:p w:rsidR="006F7AB5" w:rsidRPr="006F7AB5" w:rsidRDefault="006F7AB5" w:rsidP="006F7AB5">
            <w:r w:rsidRPr="006F7AB5">
              <w:t>Организационные:</w:t>
            </w:r>
          </w:p>
          <w:p w:rsidR="006F7AB5" w:rsidRPr="006F7AB5" w:rsidRDefault="004155CB" w:rsidP="004155CB">
            <w:pPr>
              <w:ind w:left="720"/>
            </w:pPr>
            <w:r>
              <w:rPr>
                <w:lang w:val="en-US"/>
              </w:rPr>
              <w:lastRenderedPageBreak/>
              <w:t>1.</w:t>
            </w:r>
            <w:r w:rsidR="006F7AB5" w:rsidRPr="006F7AB5">
              <w:t>Экскурсии по плану.</w:t>
            </w:r>
          </w:p>
        </w:tc>
        <w:tc>
          <w:tcPr>
            <w:tcW w:w="1896" w:type="dxa"/>
            <w:shd w:val="clear" w:color="auto" w:fill="auto"/>
          </w:tcPr>
          <w:p w:rsidR="006F7AB5" w:rsidRPr="006F7AB5" w:rsidRDefault="006F7AB5" w:rsidP="006F7AB5"/>
          <w:p w:rsidR="006F7AB5" w:rsidRPr="006F7AB5" w:rsidRDefault="006F7AB5" w:rsidP="006F7AB5">
            <w:r w:rsidRPr="006F7AB5">
              <w:lastRenderedPageBreak/>
              <w:t>+</w:t>
            </w:r>
          </w:p>
        </w:tc>
        <w:tc>
          <w:tcPr>
            <w:tcW w:w="1669" w:type="dxa"/>
            <w:shd w:val="clear" w:color="auto" w:fill="auto"/>
          </w:tcPr>
          <w:p w:rsidR="006F7AB5" w:rsidRPr="006F7AB5" w:rsidRDefault="006F7AB5" w:rsidP="006F7AB5"/>
          <w:p w:rsidR="006F7AB5" w:rsidRPr="006F7AB5" w:rsidRDefault="006F7AB5" w:rsidP="006F7AB5">
            <w:r w:rsidRPr="006F7AB5">
              <w:lastRenderedPageBreak/>
              <w:t>+</w:t>
            </w:r>
          </w:p>
        </w:tc>
        <w:tc>
          <w:tcPr>
            <w:tcW w:w="2943" w:type="dxa"/>
            <w:shd w:val="clear" w:color="auto" w:fill="auto"/>
          </w:tcPr>
          <w:p w:rsidR="006F7AB5" w:rsidRPr="006F7AB5" w:rsidRDefault="006F7AB5" w:rsidP="006F7AB5">
            <w:r w:rsidRPr="006F7AB5">
              <w:lastRenderedPageBreak/>
              <w:t xml:space="preserve">В течение реализации </w:t>
            </w:r>
            <w:r w:rsidRPr="006F7AB5">
              <w:lastRenderedPageBreak/>
              <w:t>программы.</w:t>
            </w:r>
          </w:p>
        </w:tc>
      </w:tr>
      <w:tr w:rsidR="006F7AB5" w:rsidRPr="006F7AB5" w:rsidTr="00391F57">
        <w:trPr>
          <w:trHeight w:val="2274"/>
        </w:trPr>
        <w:tc>
          <w:tcPr>
            <w:tcW w:w="3522" w:type="dxa"/>
            <w:shd w:val="clear" w:color="auto" w:fill="auto"/>
          </w:tcPr>
          <w:p w:rsidR="006F7AB5" w:rsidRPr="006F7AB5" w:rsidRDefault="006F7AB5" w:rsidP="006F7AB5">
            <w:r w:rsidRPr="006F7AB5">
              <w:lastRenderedPageBreak/>
              <w:t>Финансовые:</w:t>
            </w:r>
          </w:p>
          <w:p w:rsidR="006F7AB5" w:rsidRPr="006F7AB5" w:rsidRDefault="004155CB" w:rsidP="004155CB">
            <w:pPr>
              <w:ind w:left="720"/>
            </w:pPr>
            <w:r w:rsidRPr="004155CB">
              <w:t>1.</w:t>
            </w:r>
            <w:r w:rsidR="006F7AB5" w:rsidRPr="006F7AB5">
              <w:t>Смета расходов на приобретение оборудования и материалов для ручного труда</w:t>
            </w:r>
          </w:p>
          <w:p w:rsidR="006F7AB5" w:rsidRPr="006F7AB5" w:rsidRDefault="004155CB" w:rsidP="004155CB">
            <w:pPr>
              <w:ind w:left="720"/>
            </w:pPr>
            <w:r w:rsidRPr="004155CB">
              <w:t>2.</w:t>
            </w:r>
            <w:r w:rsidR="006F7AB5" w:rsidRPr="006F7AB5">
              <w:t>Смета расходов на экскурсии по плану.</w:t>
            </w:r>
          </w:p>
        </w:tc>
        <w:tc>
          <w:tcPr>
            <w:tcW w:w="1896" w:type="dxa"/>
            <w:shd w:val="clear" w:color="auto" w:fill="auto"/>
          </w:tcPr>
          <w:p w:rsidR="006F7AB5" w:rsidRPr="006F7AB5" w:rsidRDefault="006F7AB5" w:rsidP="006F7AB5"/>
          <w:p w:rsidR="006F7AB5" w:rsidRPr="006F7AB5" w:rsidRDefault="006F7AB5" w:rsidP="006F7AB5"/>
          <w:p w:rsidR="006F7AB5" w:rsidRPr="006F7AB5" w:rsidRDefault="006F7AB5" w:rsidP="006F7AB5">
            <w:r w:rsidRPr="006F7AB5">
              <w:t>+</w:t>
            </w:r>
          </w:p>
          <w:p w:rsidR="006F7AB5" w:rsidRPr="006F7AB5" w:rsidRDefault="006F7AB5" w:rsidP="006F7AB5"/>
          <w:p w:rsidR="006F7AB5" w:rsidRPr="006F7AB5" w:rsidRDefault="006F7AB5" w:rsidP="006F7AB5"/>
          <w:p w:rsidR="006F7AB5" w:rsidRPr="006F7AB5" w:rsidRDefault="006F7AB5" w:rsidP="006F7AB5">
            <w:r w:rsidRPr="006F7AB5">
              <w:t>+</w:t>
            </w:r>
          </w:p>
          <w:p w:rsidR="006F7AB5" w:rsidRPr="006F7AB5" w:rsidRDefault="006F7AB5" w:rsidP="006F7AB5"/>
        </w:tc>
        <w:tc>
          <w:tcPr>
            <w:tcW w:w="1669" w:type="dxa"/>
            <w:shd w:val="clear" w:color="auto" w:fill="auto"/>
          </w:tcPr>
          <w:p w:rsidR="006F7AB5" w:rsidRPr="006F7AB5" w:rsidRDefault="006F7AB5" w:rsidP="006F7AB5"/>
          <w:p w:rsidR="006F7AB5" w:rsidRPr="006F7AB5" w:rsidRDefault="006F7AB5" w:rsidP="006F7AB5"/>
          <w:p w:rsidR="006F7AB5" w:rsidRPr="006F7AB5" w:rsidRDefault="006F7AB5" w:rsidP="006F7AB5">
            <w:r w:rsidRPr="006F7AB5">
              <w:t>+</w:t>
            </w:r>
          </w:p>
          <w:p w:rsidR="006F7AB5" w:rsidRPr="006F7AB5" w:rsidRDefault="006F7AB5" w:rsidP="006F7AB5"/>
          <w:p w:rsidR="006F7AB5" w:rsidRPr="006F7AB5" w:rsidRDefault="006F7AB5" w:rsidP="006F7AB5"/>
          <w:p w:rsidR="006F7AB5" w:rsidRPr="006F7AB5" w:rsidRDefault="006F7AB5" w:rsidP="006F7AB5">
            <w:r w:rsidRPr="006F7AB5">
              <w:t>+</w:t>
            </w:r>
          </w:p>
          <w:p w:rsidR="006F7AB5" w:rsidRPr="006F7AB5" w:rsidRDefault="006F7AB5" w:rsidP="006F7AB5"/>
        </w:tc>
        <w:tc>
          <w:tcPr>
            <w:tcW w:w="2943" w:type="dxa"/>
            <w:shd w:val="clear" w:color="auto" w:fill="auto"/>
          </w:tcPr>
          <w:p w:rsidR="006F7AB5" w:rsidRPr="006F7AB5" w:rsidRDefault="006F7AB5" w:rsidP="006F7AB5"/>
          <w:p w:rsidR="006F7AB5" w:rsidRPr="006F7AB5" w:rsidRDefault="006F7AB5" w:rsidP="006F7AB5">
            <w:r w:rsidRPr="006F7AB5">
              <w:t>В течение реализации программы.</w:t>
            </w:r>
          </w:p>
        </w:tc>
      </w:tr>
    </w:tbl>
    <w:p w:rsidR="006F7AB5" w:rsidRPr="006F7AB5" w:rsidRDefault="006F7AB5" w:rsidP="006F7AB5">
      <w:r w:rsidRPr="006F7AB5">
        <w:t>6.Опыт реализации программы: с 2015 года</w:t>
      </w:r>
    </w:p>
    <w:p w:rsidR="006F7AB5" w:rsidRPr="006F7AB5" w:rsidRDefault="006F7AB5" w:rsidP="006F7AB5">
      <w:r w:rsidRPr="006F7AB5">
        <w:t>7. Число детей участвующих в программе: 30.</w:t>
      </w:r>
    </w:p>
    <w:p w:rsidR="004155CB" w:rsidRPr="007B2299" w:rsidRDefault="004155CB" w:rsidP="006F7AB5">
      <w:pPr>
        <w:jc w:val="center"/>
        <w:rPr>
          <w:rFonts w:eastAsia="Calibri"/>
          <w:b/>
          <w:lang w:eastAsia="en-US"/>
        </w:rPr>
      </w:pPr>
    </w:p>
    <w:p w:rsidR="006F7AB5" w:rsidRPr="006F7AB5" w:rsidRDefault="006F7AB5" w:rsidP="006F7AB5">
      <w:pPr>
        <w:jc w:val="center"/>
        <w:rPr>
          <w:rFonts w:eastAsia="Calibri"/>
          <w:b/>
          <w:lang w:eastAsia="en-US"/>
        </w:rPr>
      </w:pPr>
      <w:r w:rsidRPr="006F7AB5">
        <w:rPr>
          <w:rFonts w:eastAsia="Calibri"/>
          <w:b/>
          <w:lang w:eastAsia="en-US"/>
        </w:rPr>
        <w:t>Пояснительная записка</w:t>
      </w:r>
    </w:p>
    <w:p w:rsidR="006F7AB5" w:rsidRPr="006F7AB5" w:rsidRDefault="006F7AB5" w:rsidP="004155CB">
      <w:pPr>
        <w:ind w:firstLine="708"/>
        <w:jc w:val="both"/>
      </w:pPr>
      <w:r w:rsidRPr="006F7AB5">
        <w:t>Мир искусства прекрасен и удивителен! А дорога туда начинается в душе человека, в его сердце.</w:t>
      </w:r>
    </w:p>
    <w:p w:rsidR="006F7AB5" w:rsidRPr="006F7AB5" w:rsidRDefault="006F7AB5" w:rsidP="004155CB">
      <w:pPr>
        <w:ind w:firstLine="708"/>
        <w:jc w:val="both"/>
      </w:pPr>
      <w:r w:rsidRPr="006F7AB5">
        <w:t xml:space="preserve">Учиться раскрывать свою душу для красоты, учиться смотреть на мир и видеть в нем </w:t>
      </w:r>
      <w:proofErr w:type="gramStart"/>
      <w:r w:rsidRPr="006F7AB5">
        <w:t>неповторимое</w:t>
      </w:r>
      <w:proofErr w:type="gramEnd"/>
      <w:r w:rsidRPr="006F7AB5">
        <w:t xml:space="preserve"> и удивительное -  этому учат ребенка с раннего детства. Без воспитания эстетически грамотных людей, воспитания с детских лет уважения к духовным ценностям, умения понимать и ценить искусство, без пробуждения у детей творческих начал невозможно становление цельной, гармонично развитой и творчески активной личности. </w:t>
      </w:r>
    </w:p>
    <w:p w:rsidR="006F7AB5" w:rsidRPr="006F7AB5" w:rsidRDefault="006F7AB5" w:rsidP="004155CB">
      <w:pPr>
        <w:ind w:firstLine="708"/>
        <w:jc w:val="both"/>
      </w:pPr>
      <w:r w:rsidRPr="006F7AB5">
        <w:t xml:space="preserve">Воспитание творческого восприятия природы или любого виды искусства пробуждает у детей способность не только чувствовать в этом гармонию, красоту, но и создавать их в любой своей деятельности, в любых жизненных ситуациях, во взаимоотношениях с людьми, с окружающим миром. </w:t>
      </w:r>
    </w:p>
    <w:p w:rsidR="006F7AB5" w:rsidRPr="006F7AB5" w:rsidRDefault="006F7AB5" w:rsidP="006F7AB5">
      <w:pPr>
        <w:jc w:val="both"/>
      </w:pPr>
      <w:r w:rsidRPr="006F7AB5">
        <w:tab/>
        <w:t xml:space="preserve">Первую общественную среду детей, воспитывающихся в детском доме, составляли родители. Чаще всего это неблагополучные семьи: алкоголики, наркоманы. Их личности играли существенную роль в жизни ребенка, определяли его жизненные ценности. Психологическое развитие, нравственное и эстетическое воспитание, образцы поведения, социальные установки, контакты, принципы – все это базируется на структуре семейных отношений. В детский дом ребенок приходит с базой данных об окружающем мире, с фундаментом в личностном развитии, и его мировоззрение в большинстве случаев выражается в </w:t>
      </w:r>
      <w:proofErr w:type="spellStart"/>
      <w:r w:rsidRPr="006F7AB5">
        <w:t>девиантном</w:t>
      </w:r>
      <w:proofErr w:type="spellEnd"/>
      <w:r w:rsidRPr="006F7AB5">
        <w:t xml:space="preserve"> поведении.</w:t>
      </w:r>
    </w:p>
    <w:p w:rsidR="006F7AB5" w:rsidRPr="006F7AB5" w:rsidRDefault="006F7AB5" w:rsidP="004155CB">
      <w:pPr>
        <w:ind w:firstLine="708"/>
        <w:jc w:val="both"/>
      </w:pPr>
      <w:r w:rsidRPr="006F7AB5">
        <w:t xml:space="preserve">Воспитательная работа в детском доме направлена на выработку у каждого конкретного воспитанника детского дома своего собственного варианта жизни, достойного его как человека современного общества. </w:t>
      </w:r>
    </w:p>
    <w:p w:rsidR="006F7AB5" w:rsidRPr="006F7AB5" w:rsidRDefault="006F7AB5" w:rsidP="004155CB">
      <w:pPr>
        <w:ind w:firstLine="708"/>
        <w:jc w:val="both"/>
      </w:pPr>
      <w:r w:rsidRPr="006F7AB5">
        <w:t xml:space="preserve">Особенно важно для воспитанников детского дома, лишенных должного социального опыта,  хорошо  продуманные  по содержанию, четко организованные по форме мероприятия, включающие творческое начало,  с элементами неожиданности творчества, </w:t>
      </w:r>
      <w:proofErr w:type="spellStart"/>
      <w:r w:rsidRPr="006F7AB5">
        <w:t>проблемности</w:t>
      </w:r>
      <w:proofErr w:type="spellEnd"/>
      <w:r w:rsidRPr="006F7AB5">
        <w:t>, сюрприза. Поэтому эстетическое воспитание и художественное образование для воспитанников детского дома имеет огромное значение. Творческий характер воспитательной работы – это не  праздник,  хорошо украшенный уголок, нарядные дети. Это разно плановость решения одной и той же воспитательной проблемы с максимальной ориентировкой на личность ребенка, не усвоение программного материала. «</w:t>
      </w:r>
      <w:proofErr w:type="gramStart"/>
      <w:r w:rsidRPr="006F7AB5">
        <w:t>Прекрасное</w:t>
      </w:r>
      <w:proofErr w:type="gramEnd"/>
      <w:r w:rsidRPr="006F7AB5">
        <w:t xml:space="preserve"> порождает доброе», - с этими словами   композитора и педагога Д. </w:t>
      </w:r>
      <w:proofErr w:type="spellStart"/>
      <w:r w:rsidRPr="006F7AB5">
        <w:t>Кабалевского</w:t>
      </w:r>
      <w:proofErr w:type="spellEnd"/>
      <w:r w:rsidRPr="006F7AB5">
        <w:t xml:space="preserve"> трудно не согласиться.  Каким ребенок уйдет из стен детского дома? Станет ли он добрым, отзывчивым человеком, творческой личностью? Это во многом зависит от каждодневного труда, развития художественных способностей и эстетического вкуса воспитанников. </w:t>
      </w:r>
    </w:p>
    <w:p w:rsidR="006F7AB5" w:rsidRPr="006F7AB5" w:rsidRDefault="006F7AB5" w:rsidP="004155CB">
      <w:pPr>
        <w:ind w:firstLine="708"/>
        <w:jc w:val="both"/>
      </w:pPr>
      <w:r w:rsidRPr="006F7AB5">
        <w:rPr>
          <w:b/>
        </w:rPr>
        <w:t>Цель программы</w:t>
      </w:r>
      <w:r w:rsidRPr="006F7AB5">
        <w:t xml:space="preserve">: </w:t>
      </w:r>
    </w:p>
    <w:p w:rsidR="006F7AB5" w:rsidRPr="006F7AB5" w:rsidRDefault="006F7AB5" w:rsidP="006F7AB5">
      <w:pPr>
        <w:jc w:val="both"/>
      </w:pPr>
      <w:r w:rsidRPr="006F7AB5">
        <w:t xml:space="preserve">«Развитие у детей эстетического восприятия художественного вкуса и эмоционального чувственного отношения к природе и окружающего мира через рисование, роспись, аппликацию, мозаику, монотипию, флористику, лепку, моделирование, </w:t>
      </w:r>
      <w:proofErr w:type="spellStart"/>
      <w:r w:rsidRPr="006F7AB5">
        <w:t>скрапбукинг</w:t>
      </w:r>
      <w:proofErr w:type="spellEnd"/>
      <w:r w:rsidRPr="006F7AB5">
        <w:t xml:space="preserve">, </w:t>
      </w:r>
      <w:proofErr w:type="spellStart"/>
      <w:r w:rsidRPr="006F7AB5">
        <w:t>бумагопластику</w:t>
      </w:r>
      <w:proofErr w:type="spellEnd"/>
      <w:r w:rsidRPr="006F7AB5">
        <w:t xml:space="preserve">, </w:t>
      </w:r>
      <w:proofErr w:type="spellStart"/>
      <w:r w:rsidRPr="006F7AB5">
        <w:t>квиллинг</w:t>
      </w:r>
      <w:proofErr w:type="spellEnd"/>
      <w:r w:rsidRPr="006F7AB5">
        <w:t>».</w:t>
      </w:r>
    </w:p>
    <w:p w:rsidR="006F7AB5" w:rsidRPr="006F7AB5" w:rsidRDefault="006F7AB5" w:rsidP="004155CB">
      <w:pPr>
        <w:ind w:firstLine="708"/>
        <w:jc w:val="both"/>
        <w:rPr>
          <w:b/>
        </w:rPr>
      </w:pPr>
      <w:r w:rsidRPr="006F7AB5">
        <w:rPr>
          <w:b/>
        </w:rPr>
        <w:t xml:space="preserve">Задачи: </w:t>
      </w:r>
    </w:p>
    <w:p w:rsidR="006F7AB5" w:rsidRPr="006F7AB5" w:rsidRDefault="006F7AB5" w:rsidP="00CA6AEB">
      <w:pPr>
        <w:numPr>
          <w:ilvl w:val="0"/>
          <w:numId w:val="98"/>
        </w:numPr>
        <w:jc w:val="both"/>
      </w:pPr>
      <w:r w:rsidRPr="006F7AB5">
        <w:lastRenderedPageBreak/>
        <w:t>формирование технических навыков и умений в работе с разнообразным материалом, в том числе и нетрадиционным;</w:t>
      </w:r>
    </w:p>
    <w:p w:rsidR="006F7AB5" w:rsidRPr="006F7AB5" w:rsidRDefault="006F7AB5" w:rsidP="00CA6AEB">
      <w:pPr>
        <w:numPr>
          <w:ilvl w:val="0"/>
          <w:numId w:val="98"/>
        </w:numPr>
        <w:jc w:val="both"/>
      </w:pPr>
      <w:r w:rsidRPr="006F7AB5">
        <w:t>развитие художественно - творческих способностей детей с целью формирования трудовых умений и навыков для подготовки детей к самостоятельной жизни.</w:t>
      </w:r>
    </w:p>
    <w:p w:rsidR="006F7AB5" w:rsidRPr="006F7AB5" w:rsidRDefault="006F7AB5" w:rsidP="00CA6AEB">
      <w:pPr>
        <w:numPr>
          <w:ilvl w:val="0"/>
          <w:numId w:val="98"/>
        </w:numPr>
        <w:jc w:val="both"/>
      </w:pPr>
      <w:r w:rsidRPr="006F7AB5">
        <w:t>воспитание у детей интереса и любви к народному искусству родного края;</w:t>
      </w:r>
    </w:p>
    <w:p w:rsidR="006F7AB5" w:rsidRPr="006F7AB5" w:rsidRDefault="006F7AB5" w:rsidP="00CA6AEB">
      <w:pPr>
        <w:numPr>
          <w:ilvl w:val="0"/>
          <w:numId w:val="98"/>
        </w:numPr>
        <w:jc w:val="both"/>
      </w:pPr>
      <w:r w:rsidRPr="006F7AB5">
        <w:t>развитие воображения, глазомера, мелкой моторики,  умения соотнести форму с содержанием, развитие художественного вкуса, колорита.</w:t>
      </w:r>
    </w:p>
    <w:p w:rsidR="006F7AB5" w:rsidRPr="006F7AB5" w:rsidRDefault="006F7AB5" w:rsidP="004155CB">
      <w:pPr>
        <w:ind w:firstLine="708"/>
        <w:jc w:val="both"/>
      </w:pPr>
      <w:r w:rsidRPr="006F7AB5">
        <w:t xml:space="preserve">Программа адаптирована </w:t>
      </w:r>
      <w:proofErr w:type="gramStart"/>
      <w:r w:rsidRPr="006F7AB5">
        <w:t>в</w:t>
      </w:r>
      <w:proofErr w:type="gramEnd"/>
      <w:r w:rsidRPr="006F7AB5">
        <w:t xml:space="preserve"> </w:t>
      </w:r>
      <w:proofErr w:type="gramStart"/>
      <w:r w:rsidRPr="006F7AB5">
        <w:t>Лениногорском</w:t>
      </w:r>
      <w:proofErr w:type="gramEnd"/>
      <w:r w:rsidRPr="006F7AB5">
        <w:t xml:space="preserve"> детском доме. Возраст воспитанников от 5 – 15 лет. Социально-эстетическая реабилитация детей проводится средствами вовлечения учащихся в процесс творчества, воспитание эстетического вкуса, духовности, накоплении знаний и приобретение навыков их практического использования. </w:t>
      </w:r>
    </w:p>
    <w:p w:rsidR="006F7AB5" w:rsidRPr="006F7AB5" w:rsidRDefault="006F7AB5" w:rsidP="004155CB">
      <w:pPr>
        <w:ind w:firstLine="708"/>
        <w:jc w:val="both"/>
      </w:pPr>
      <w:r w:rsidRPr="006F7AB5">
        <w:t xml:space="preserve">Программа опирается на общеизвестные методы и приемы </w:t>
      </w:r>
      <w:proofErr w:type="spellStart"/>
      <w:r w:rsidRPr="006F7AB5">
        <w:t>артпедагогики</w:t>
      </w:r>
      <w:proofErr w:type="spellEnd"/>
      <w:r w:rsidRPr="006F7AB5">
        <w:t>.  Предусмотрены игровые, наглядно – иллюстрированные методы подачи материала, практические работы, экскурсии по городу, окрестностям, музеи и выставочные залы, экскурсионные поездки по родному краю, встречи с «интересными людьми».</w:t>
      </w:r>
    </w:p>
    <w:p w:rsidR="006F7AB5" w:rsidRPr="006F7AB5" w:rsidRDefault="006F7AB5" w:rsidP="004155CB">
      <w:pPr>
        <w:ind w:firstLine="708"/>
        <w:jc w:val="both"/>
      </w:pPr>
      <w:r w:rsidRPr="006F7AB5">
        <w:t xml:space="preserve">В программе учитывается специфика контингента воспитанников детского дома (дети с ЗПР, олигофренией в степени дебильности, </w:t>
      </w:r>
      <w:proofErr w:type="spellStart"/>
      <w:r w:rsidRPr="006F7AB5">
        <w:t>девиантным</w:t>
      </w:r>
      <w:proofErr w:type="spellEnd"/>
      <w:r w:rsidRPr="006F7AB5">
        <w:t xml:space="preserve"> поведением, соматически ослабленные и пр.). Занятия декоративно-прикладным творчеством нацелены на развитие и коррекцию высших психических функций каждого конкретного ребенка, его интеллектуального и эмоционального самовыражения через художественный образ. </w:t>
      </w:r>
      <w:proofErr w:type="gramStart"/>
      <w:r w:rsidRPr="006F7AB5">
        <w:t>Флористика, монотипия, лепка, работа с природным материалом, развивают у детей фантазию, воображение, мышление, интеллект, моторику, речь, способствуют улучшению эмоционального состояния, снимают стрессы.</w:t>
      </w:r>
      <w:proofErr w:type="gramEnd"/>
    </w:p>
    <w:p w:rsidR="006F7AB5" w:rsidRPr="006F7AB5" w:rsidRDefault="006F7AB5" w:rsidP="004155CB">
      <w:pPr>
        <w:ind w:firstLine="708"/>
        <w:jc w:val="both"/>
      </w:pPr>
      <w:r w:rsidRPr="006F7AB5">
        <w:t>Программа разработана на 3 года:</w:t>
      </w:r>
    </w:p>
    <w:p w:rsidR="006F7AB5" w:rsidRPr="006F7AB5" w:rsidRDefault="006F7AB5" w:rsidP="006F7AB5">
      <w:pPr>
        <w:jc w:val="both"/>
      </w:pPr>
      <w:r w:rsidRPr="006F7AB5">
        <w:t xml:space="preserve"> 1 год: для детей (от 5 до 6 лет) - 36 часов (1 раз в неделю) </w:t>
      </w:r>
    </w:p>
    <w:p w:rsidR="006F7AB5" w:rsidRPr="006F7AB5" w:rsidRDefault="006F7AB5" w:rsidP="006F7AB5">
      <w:pPr>
        <w:jc w:val="both"/>
      </w:pPr>
      <w:r w:rsidRPr="006F7AB5">
        <w:t xml:space="preserve">Для детей дошкольников, не владеющих базовыми знаниями и умениями в области </w:t>
      </w:r>
    </w:p>
    <w:p w:rsidR="006F7AB5" w:rsidRPr="006F7AB5" w:rsidRDefault="006F7AB5" w:rsidP="006F7AB5">
      <w:pPr>
        <w:jc w:val="both"/>
      </w:pPr>
      <w:r w:rsidRPr="006F7AB5">
        <w:t xml:space="preserve">художественной деятельности. </w:t>
      </w:r>
      <w:proofErr w:type="gramStart"/>
      <w:r w:rsidRPr="006F7AB5">
        <w:t>Направлена</w:t>
      </w:r>
      <w:proofErr w:type="gramEnd"/>
      <w:r w:rsidRPr="006F7AB5">
        <w:t xml:space="preserve">  на  первичное знакомство с изобразительным искусством.</w:t>
      </w:r>
    </w:p>
    <w:p w:rsidR="006F7AB5" w:rsidRPr="006F7AB5" w:rsidRDefault="006F7AB5" w:rsidP="006F7AB5">
      <w:pPr>
        <w:jc w:val="both"/>
      </w:pPr>
      <w:r w:rsidRPr="006F7AB5">
        <w:t>2  год: для детей (от 7 до 11 лет) - 72 часа (2 раза в неделю</w:t>
      </w:r>
      <w:proofErr w:type="gramStart"/>
      <w:r w:rsidRPr="006F7AB5">
        <w:t xml:space="preserve"> )</w:t>
      </w:r>
      <w:proofErr w:type="gramEnd"/>
      <w:r w:rsidRPr="006F7AB5">
        <w:t xml:space="preserve"> </w:t>
      </w:r>
    </w:p>
    <w:p w:rsidR="006F7AB5" w:rsidRPr="006F7AB5" w:rsidRDefault="006F7AB5" w:rsidP="006F7AB5">
      <w:pPr>
        <w:jc w:val="both"/>
      </w:pPr>
      <w:r w:rsidRPr="006F7AB5">
        <w:t>Для детей, имеющих общее представление об изобразительном искусстве. Дает базовую подготовку для использования знаний и умений в художественной деятельности.</w:t>
      </w:r>
    </w:p>
    <w:p w:rsidR="006F7AB5" w:rsidRPr="006F7AB5" w:rsidRDefault="006F7AB5" w:rsidP="006F7AB5">
      <w:pPr>
        <w:jc w:val="both"/>
      </w:pPr>
      <w:r w:rsidRPr="006F7AB5">
        <w:t>3 год: для детей (от12 до 15 лет</w:t>
      </w:r>
      <w:proofErr w:type="gramStart"/>
      <w:r w:rsidRPr="006F7AB5">
        <w:t xml:space="preserve"> )</w:t>
      </w:r>
      <w:proofErr w:type="gramEnd"/>
      <w:r w:rsidR="004155CB" w:rsidRPr="004155CB">
        <w:t xml:space="preserve"> </w:t>
      </w:r>
      <w:r w:rsidRPr="006F7AB5">
        <w:t>-72 часа (2раза в неделю)</w:t>
      </w:r>
    </w:p>
    <w:p w:rsidR="006F7AB5" w:rsidRPr="006F7AB5" w:rsidRDefault="006F7AB5" w:rsidP="006F7AB5">
      <w:pPr>
        <w:jc w:val="both"/>
      </w:pPr>
      <w:r w:rsidRPr="006F7AB5">
        <w:t>Для детей имеющих базовые знания и умения и желающих их реализовать. Углубление уровня усвоения знаний и умений.</w:t>
      </w:r>
    </w:p>
    <w:p w:rsidR="006F7AB5" w:rsidRPr="006F7AB5" w:rsidRDefault="006F7AB5" w:rsidP="004155CB">
      <w:pPr>
        <w:ind w:firstLine="708"/>
        <w:jc w:val="both"/>
      </w:pPr>
      <w:r w:rsidRPr="006F7AB5">
        <w:t xml:space="preserve">При построении каждого занятия учитываются возрастные, психические особенности, эмоциональное состояние каждого воспитанника. Формы организации деятельности детей на занятии: групповая, подгрупповая, индивидуальная. </w:t>
      </w:r>
      <w:proofErr w:type="gramStart"/>
      <w:r w:rsidRPr="006F7AB5">
        <w:t xml:space="preserve">Формы проведения занятий: беседа, выставки, конкурсы, творческая мастерская, экскурсии,  игра-путешествие, студия. </w:t>
      </w:r>
      <w:proofErr w:type="gramEnd"/>
    </w:p>
    <w:p w:rsidR="006F7AB5" w:rsidRPr="006F7AB5" w:rsidRDefault="006F7AB5" w:rsidP="004155CB">
      <w:pPr>
        <w:ind w:firstLine="708"/>
        <w:jc w:val="both"/>
      </w:pPr>
      <w:r w:rsidRPr="006F7AB5">
        <w:t>В программу введены часы «Свободной фантазии», что включает выбор разнообразной формы работы и техники их выполнения по желанию, выполнение индивидуальных и коллективных работ для участия в конкурсах.</w:t>
      </w:r>
    </w:p>
    <w:p w:rsidR="006F7AB5" w:rsidRPr="006F7AB5" w:rsidRDefault="006F7AB5" w:rsidP="004155CB">
      <w:pPr>
        <w:ind w:firstLine="708"/>
        <w:jc w:val="both"/>
      </w:pPr>
      <w:r w:rsidRPr="006F7AB5">
        <w:t xml:space="preserve">Результатом работы является систематическое участие детей в городских, региональных, республиканских, Всероссийских и международных конкурсах </w:t>
      </w:r>
    </w:p>
    <w:p w:rsidR="006F7AB5" w:rsidRPr="006F7AB5" w:rsidRDefault="006F7AB5" w:rsidP="004155CB">
      <w:pPr>
        <w:ind w:firstLine="708"/>
        <w:jc w:val="both"/>
      </w:pPr>
      <w:r w:rsidRPr="006F7AB5">
        <w:t>Приобретенные практические навыки и теоретические знания, в процессе освоения данной программы подготовят ребенка к жизни: поведению в природе, в обществе, государстве. Пусть не все станут художниками. Это дело таланта и осознанного выбора. Занятия изобразительной деятельностью помогут сформировать творческую личность, научат мыслить смело и свободно, а это необходимо для человека любой специальности.</w:t>
      </w:r>
    </w:p>
    <w:p w:rsidR="006F7AB5" w:rsidRPr="006F7AB5" w:rsidRDefault="006F7AB5" w:rsidP="006F7AB5">
      <w:pPr>
        <w:jc w:val="both"/>
        <w:rPr>
          <w:b/>
        </w:rPr>
      </w:pPr>
    </w:p>
    <w:p w:rsidR="006F7AB5" w:rsidRPr="006F7AB5" w:rsidRDefault="004155CB" w:rsidP="00806D8C">
      <w:pPr>
        <w:jc w:val="center"/>
        <w:rPr>
          <w:rFonts w:eastAsia="Calibri"/>
          <w:b/>
          <w:lang w:eastAsia="en-US"/>
        </w:rPr>
      </w:pPr>
      <w:r w:rsidRPr="004155CB">
        <w:rPr>
          <w:b/>
        </w:rPr>
        <w:t xml:space="preserve"> </w:t>
      </w:r>
      <w:r w:rsidR="006F7AB5" w:rsidRPr="006F7AB5">
        <w:rPr>
          <w:rFonts w:eastAsia="Calibri"/>
          <w:b/>
          <w:lang w:eastAsia="en-US"/>
        </w:rPr>
        <w:t xml:space="preserve">Учебно-тематический план первого года обучения </w:t>
      </w:r>
      <w:r w:rsidR="006F7AB5" w:rsidRPr="006F7AB5">
        <w:rPr>
          <w:rFonts w:eastAsia="Calibri"/>
          <w:lang w:eastAsia="en-US"/>
        </w:rPr>
        <w:t>(дошкольники 5-6 лет)</w:t>
      </w:r>
    </w:p>
    <w:tbl>
      <w:tblPr>
        <w:tblpPr w:leftFromText="180" w:rightFromText="180" w:vertAnchor="text" w:horzAnchor="margin" w:tblpXSpec="center" w:tblpY="371"/>
        <w:tblW w:w="9463" w:type="dxa"/>
        <w:tblLayout w:type="fixed"/>
        <w:tblCellMar>
          <w:left w:w="0" w:type="dxa"/>
          <w:right w:w="0" w:type="dxa"/>
        </w:tblCellMar>
        <w:tblLook w:val="00A0" w:firstRow="1" w:lastRow="0" w:firstColumn="1" w:lastColumn="0" w:noHBand="0" w:noVBand="0"/>
      </w:tblPr>
      <w:tblGrid>
        <w:gridCol w:w="709"/>
        <w:gridCol w:w="5514"/>
        <w:gridCol w:w="1080"/>
        <w:gridCol w:w="1260"/>
        <w:gridCol w:w="900"/>
      </w:tblGrid>
      <w:tr w:rsidR="006F7AB5" w:rsidRPr="006F7AB5" w:rsidTr="006F7AB5">
        <w:trPr>
          <w:trHeight w:val="273"/>
        </w:trPr>
        <w:tc>
          <w:tcPr>
            <w:tcW w:w="709" w:type="dxa"/>
            <w:vMerge w:val="restart"/>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
                <w:bCs/>
                <w:i/>
                <w:iCs/>
                <w:color w:val="000000"/>
                <w:kern w:val="24"/>
              </w:rPr>
              <w:t xml:space="preserve">№ </w:t>
            </w:r>
            <w:proofErr w:type="gramStart"/>
            <w:r w:rsidRPr="006F7AB5">
              <w:rPr>
                <w:rFonts w:eastAsia="Calibri"/>
                <w:b/>
                <w:bCs/>
                <w:i/>
                <w:iCs/>
                <w:color w:val="000000"/>
                <w:kern w:val="24"/>
              </w:rPr>
              <w:lastRenderedPageBreak/>
              <w:t>п</w:t>
            </w:r>
            <w:proofErr w:type="gramEnd"/>
            <w:r w:rsidRPr="006F7AB5">
              <w:rPr>
                <w:rFonts w:eastAsia="Calibri"/>
                <w:b/>
                <w:bCs/>
                <w:i/>
                <w:iCs/>
                <w:color w:val="000000"/>
                <w:kern w:val="24"/>
              </w:rPr>
              <w:t>/п</w:t>
            </w:r>
            <w:r w:rsidRPr="006F7AB5">
              <w:rPr>
                <w:rFonts w:eastAsia="Calibri"/>
                <w:color w:val="000000"/>
                <w:kern w:val="24"/>
              </w:rPr>
              <w:t xml:space="preserve"> </w:t>
            </w:r>
          </w:p>
        </w:tc>
        <w:tc>
          <w:tcPr>
            <w:tcW w:w="5514" w:type="dxa"/>
            <w:vMerge w:val="restart"/>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
                <w:bCs/>
                <w:i/>
                <w:iCs/>
                <w:color w:val="000000"/>
                <w:kern w:val="24"/>
              </w:rPr>
              <w:lastRenderedPageBreak/>
              <w:t>Раздел, тема</w:t>
            </w:r>
            <w:r w:rsidRPr="006F7AB5">
              <w:rPr>
                <w:rFonts w:eastAsia="Calibri"/>
                <w:color w:val="000000"/>
                <w:kern w:val="24"/>
              </w:rPr>
              <w:t xml:space="preserve"> </w:t>
            </w:r>
          </w:p>
        </w:tc>
        <w:tc>
          <w:tcPr>
            <w:tcW w:w="3240" w:type="dxa"/>
            <w:gridSpan w:val="3"/>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
                <w:bCs/>
                <w:i/>
                <w:iCs/>
                <w:color w:val="000000"/>
                <w:kern w:val="24"/>
              </w:rPr>
              <w:t>Количество часов</w:t>
            </w:r>
            <w:r w:rsidRPr="006F7AB5">
              <w:rPr>
                <w:rFonts w:eastAsia="Calibri"/>
                <w:color w:val="000000"/>
                <w:kern w:val="24"/>
              </w:rPr>
              <w:t xml:space="preserve"> </w:t>
            </w:r>
          </w:p>
        </w:tc>
      </w:tr>
      <w:tr w:rsidR="006F7AB5" w:rsidRPr="006F7AB5" w:rsidTr="006F7AB5">
        <w:trPr>
          <w:trHeight w:val="503"/>
        </w:trPr>
        <w:tc>
          <w:tcPr>
            <w:tcW w:w="709" w:type="dxa"/>
            <w:vMerge/>
            <w:tcBorders>
              <w:top w:val="single" w:sz="8" w:space="0" w:color="000000"/>
              <w:left w:val="single" w:sz="8" w:space="0" w:color="000000"/>
              <w:bottom w:val="single" w:sz="8" w:space="0" w:color="000000"/>
              <w:right w:val="single" w:sz="8" w:space="0" w:color="000000"/>
            </w:tcBorders>
            <w:vAlign w:val="center"/>
          </w:tcPr>
          <w:p w:rsidR="006F7AB5" w:rsidRPr="006F7AB5" w:rsidRDefault="006F7AB5" w:rsidP="006F7AB5">
            <w:pPr>
              <w:jc w:val="both"/>
              <w:rPr>
                <w:rFonts w:eastAsia="Calibri"/>
              </w:rPr>
            </w:pPr>
          </w:p>
        </w:tc>
        <w:tc>
          <w:tcPr>
            <w:tcW w:w="5514" w:type="dxa"/>
            <w:vMerge/>
            <w:tcBorders>
              <w:top w:val="single" w:sz="8" w:space="0" w:color="000000"/>
              <w:left w:val="single" w:sz="8" w:space="0" w:color="000000"/>
              <w:bottom w:val="single" w:sz="8" w:space="0" w:color="000000"/>
              <w:right w:val="single" w:sz="8" w:space="0" w:color="000000"/>
            </w:tcBorders>
            <w:vAlign w:val="center"/>
          </w:tcPr>
          <w:p w:rsidR="006F7AB5" w:rsidRPr="006F7AB5" w:rsidRDefault="006F7AB5" w:rsidP="006F7AB5">
            <w:pPr>
              <w:jc w:val="both"/>
              <w:rPr>
                <w:rFonts w:eastAsia="Calibri"/>
              </w:rPr>
            </w:pPr>
          </w:p>
        </w:tc>
        <w:tc>
          <w:tcPr>
            <w:tcW w:w="108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
                <w:bCs/>
                <w:i/>
                <w:iCs/>
                <w:color w:val="000000"/>
                <w:kern w:val="24"/>
              </w:rPr>
              <w:t>всего</w:t>
            </w:r>
            <w:r w:rsidRPr="006F7AB5">
              <w:rPr>
                <w:rFonts w:eastAsia="Calibri"/>
                <w:color w:val="000000"/>
                <w:kern w:val="24"/>
              </w:rPr>
              <w:t xml:space="preserve"> </w:t>
            </w:r>
          </w:p>
        </w:tc>
        <w:tc>
          <w:tcPr>
            <w:tcW w:w="126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
                <w:bCs/>
                <w:i/>
                <w:iCs/>
                <w:color w:val="000000"/>
                <w:kern w:val="24"/>
              </w:rPr>
              <w:t>теория</w:t>
            </w:r>
            <w:r w:rsidRPr="006F7AB5">
              <w:rPr>
                <w:rFonts w:eastAsia="Calibri"/>
                <w:color w:val="000000"/>
                <w:kern w:val="24"/>
              </w:rPr>
              <w:t xml:space="preserve"> </w:t>
            </w:r>
          </w:p>
        </w:tc>
        <w:tc>
          <w:tcPr>
            <w:tcW w:w="90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
                <w:bCs/>
                <w:i/>
                <w:iCs/>
                <w:color w:val="000000"/>
                <w:kern w:val="24"/>
              </w:rPr>
              <w:t>практика</w:t>
            </w:r>
            <w:r w:rsidRPr="006F7AB5">
              <w:rPr>
                <w:rFonts w:eastAsia="Calibri"/>
                <w:color w:val="000000"/>
                <w:kern w:val="24"/>
              </w:rPr>
              <w:t xml:space="preserve"> </w:t>
            </w:r>
          </w:p>
        </w:tc>
      </w:tr>
      <w:tr w:rsidR="006F7AB5" w:rsidRPr="006F7AB5" w:rsidTr="006F7AB5">
        <w:trPr>
          <w:trHeight w:val="273"/>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rPr>
            </w:pPr>
            <w:r w:rsidRPr="006F7AB5">
              <w:rPr>
                <w:rFonts w:eastAsia="Calibri"/>
                <w:b/>
                <w:bCs/>
                <w:color w:val="000000"/>
                <w:kern w:val="24"/>
              </w:rPr>
              <w:lastRenderedPageBreak/>
              <w:t>1.</w:t>
            </w:r>
          </w:p>
        </w:tc>
        <w:tc>
          <w:tcPr>
            <w:tcW w:w="5514"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color w:val="000000"/>
                <w:kern w:val="24"/>
              </w:rPr>
            </w:pPr>
            <w:r w:rsidRPr="006F7AB5">
              <w:rPr>
                <w:rFonts w:eastAsia="Calibri"/>
                <w:bCs/>
                <w:color w:val="000000"/>
                <w:kern w:val="24"/>
              </w:rPr>
              <w:t>Вводное занятие</w:t>
            </w:r>
            <w:r w:rsidRPr="006F7AB5">
              <w:rPr>
                <w:rFonts w:eastAsia="Calibri"/>
                <w:color w:val="000000"/>
                <w:kern w:val="24"/>
              </w:rPr>
              <w:t xml:space="preserve"> </w:t>
            </w:r>
          </w:p>
        </w:tc>
        <w:tc>
          <w:tcPr>
            <w:tcW w:w="108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tc>
        <w:tc>
          <w:tcPr>
            <w:tcW w:w="126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tc>
        <w:tc>
          <w:tcPr>
            <w:tcW w:w="90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Cs/>
                <w:color w:val="000000"/>
                <w:kern w:val="24"/>
              </w:rPr>
              <w:t>0</w:t>
            </w:r>
          </w:p>
        </w:tc>
      </w:tr>
      <w:tr w:rsidR="006F7AB5" w:rsidRPr="006F7AB5" w:rsidTr="006F7AB5">
        <w:trPr>
          <w:trHeight w:val="273"/>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rPr>
            </w:pPr>
            <w:r w:rsidRPr="006F7AB5">
              <w:rPr>
                <w:rFonts w:eastAsia="Calibri"/>
                <w:b/>
                <w:bCs/>
                <w:color w:val="000000"/>
                <w:kern w:val="24"/>
              </w:rPr>
              <w:t>2.</w:t>
            </w:r>
          </w:p>
        </w:tc>
        <w:tc>
          <w:tcPr>
            <w:tcW w:w="5514"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Щедрая  осень.</w:t>
            </w:r>
          </w:p>
        </w:tc>
        <w:tc>
          <w:tcPr>
            <w:tcW w:w="108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12</w:t>
            </w:r>
          </w:p>
        </w:tc>
        <w:tc>
          <w:tcPr>
            <w:tcW w:w="126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tc>
        <w:tc>
          <w:tcPr>
            <w:tcW w:w="90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11</w:t>
            </w:r>
          </w:p>
        </w:tc>
      </w:tr>
      <w:tr w:rsidR="006F7AB5" w:rsidRPr="006F7AB5" w:rsidTr="006F7AB5">
        <w:trPr>
          <w:trHeight w:val="273"/>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b/>
                <w:bCs/>
                <w:color w:val="000000"/>
                <w:kern w:val="24"/>
              </w:rPr>
            </w:pPr>
          </w:p>
        </w:tc>
        <w:tc>
          <w:tcPr>
            <w:tcW w:w="5514"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2.1 Трава для зайчат</w:t>
            </w:r>
          </w:p>
          <w:p w:rsidR="006F7AB5" w:rsidRPr="006F7AB5" w:rsidRDefault="006F7AB5" w:rsidP="006F7AB5">
            <w:pPr>
              <w:jc w:val="both"/>
              <w:textAlignment w:val="baseline"/>
              <w:rPr>
                <w:rFonts w:eastAsia="Calibri"/>
              </w:rPr>
            </w:pPr>
            <w:r w:rsidRPr="006F7AB5">
              <w:rPr>
                <w:rFonts w:eastAsia="Calibri"/>
              </w:rPr>
              <w:t>2.2 Трава и кусты осенью</w:t>
            </w:r>
          </w:p>
          <w:p w:rsidR="006F7AB5" w:rsidRPr="006F7AB5" w:rsidRDefault="006F7AB5" w:rsidP="006F7AB5">
            <w:pPr>
              <w:jc w:val="both"/>
              <w:textAlignment w:val="baseline"/>
              <w:rPr>
                <w:rFonts w:eastAsia="Calibri"/>
              </w:rPr>
            </w:pPr>
            <w:r w:rsidRPr="006F7AB5">
              <w:rPr>
                <w:rFonts w:eastAsia="Calibri"/>
              </w:rPr>
              <w:t>2.3 Королева кисточка рассказывает</w:t>
            </w:r>
          </w:p>
          <w:p w:rsidR="006F7AB5" w:rsidRPr="006F7AB5" w:rsidRDefault="006F7AB5" w:rsidP="006F7AB5">
            <w:pPr>
              <w:jc w:val="both"/>
              <w:textAlignment w:val="baseline"/>
              <w:rPr>
                <w:rFonts w:eastAsia="Calibri"/>
              </w:rPr>
            </w:pPr>
            <w:r w:rsidRPr="006F7AB5">
              <w:rPr>
                <w:rFonts w:eastAsia="Calibri"/>
              </w:rPr>
              <w:t>2.4 Травы и цветы на клумбах</w:t>
            </w:r>
          </w:p>
          <w:p w:rsidR="006F7AB5" w:rsidRPr="006F7AB5" w:rsidRDefault="006F7AB5" w:rsidP="006F7AB5">
            <w:pPr>
              <w:jc w:val="both"/>
              <w:textAlignment w:val="baseline"/>
              <w:rPr>
                <w:rFonts w:eastAsia="Calibri"/>
              </w:rPr>
            </w:pPr>
            <w:r w:rsidRPr="006F7AB5">
              <w:rPr>
                <w:rFonts w:eastAsia="Calibri"/>
              </w:rPr>
              <w:t>2.5 Овощи на зиму</w:t>
            </w:r>
          </w:p>
          <w:p w:rsidR="006F7AB5" w:rsidRPr="006F7AB5" w:rsidRDefault="006F7AB5" w:rsidP="006F7AB5">
            <w:pPr>
              <w:jc w:val="both"/>
              <w:textAlignment w:val="baseline"/>
              <w:rPr>
                <w:rFonts w:eastAsia="Calibri"/>
              </w:rPr>
            </w:pPr>
            <w:r w:rsidRPr="006F7AB5">
              <w:rPr>
                <w:rFonts w:eastAsia="Calibri"/>
              </w:rPr>
              <w:t>2.6</w:t>
            </w:r>
            <w:proofErr w:type="gramStart"/>
            <w:r w:rsidRPr="006F7AB5">
              <w:rPr>
                <w:rFonts w:eastAsia="Calibri"/>
              </w:rPr>
              <w:t xml:space="preserve"> К</w:t>
            </w:r>
            <w:proofErr w:type="gramEnd"/>
            <w:r w:rsidRPr="006F7AB5">
              <w:rPr>
                <w:rFonts w:eastAsia="Calibri"/>
              </w:rPr>
              <w:t>онсервируем фрукты</w:t>
            </w:r>
          </w:p>
          <w:p w:rsidR="006F7AB5" w:rsidRPr="006F7AB5" w:rsidRDefault="006F7AB5" w:rsidP="006F7AB5">
            <w:pPr>
              <w:jc w:val="both"/>
              <w:textAlignment w:val="baseline"/>
              <w:rPr>
                <w:rFonts w:eastAsia="Calibri"/>
              </w:rPr>
            </w:pPr>
            <w:r w:rsidRPr="006F7AB5">
              <w:rPr>
                <w:rFonts w:eastAsia="Calibri"/>
              </w:rPr>
              <w:t>2.7 Огурцы и лук</w:t>
            </w:r>
          </w:p>
          <w:p w:rsidR="006F7AB5" w:rsidRPr="006F7AB5" w:rsidRDefault="006F7AB5" w:rsidP="006F7AB5">
            <w:pPr>
              <w:jc w:val="both"/>
              <w:textAlignment w:val="baseline"/>
              <w:rPr>
                <w:rFonts w:eastAsia="Calibri"/>
              </w:rPr>
            </w:pPr>
            <w:r w:rsidRPr="006F7AB5">
              <w:rPr>
                <w:rFonts w:eastAsia="Calibri"/>
              </w:rPr>
              <w:t>2.8  Печать растений.</w:t>
            </w:r>
          </w:p>
          <w:p w:rsidR="006F7AB5" w:rsidRPr="006F7AB5" w:rsidRDefault="006F7AB5" w:rsidP="006F7AB5">
            <w:pPr>
              <w:jc w:val="both"/>
              <w:textAlignment w:val="baseline"/>
              <w:rPr>
                <w:rFonts w:eastAsia="Calibri"/>
              </w:rPr>
            </w:pPr>
            <w:r w:rsidRPr="006F7AB5">
              <w:rPr>
                <w:rFonts w:eastAsia="Calibri"/>
              </w:rPr>
              <w:t>2.9 Светофор</w:t>
            </w:r>
          </w:p>
          <w:p w:rsidR="006F7AB5" w:rsidRPr="006F7AB5" w:rsidRDefault="006F7AB5" w:rsidP="006F7AB5">
            <w:pPr>
              <w:jc w:val="both"/>
              <w:textAlignment w:val="baseline"/>
              <w:rPr>
                <w:rFonts w:eastAsia="Calibri"/>
              </w:rPr>
            </w:pPr>
            <w:r w:rsidRPr="006F7AB5">
              <w:rPr>
                <w:rFonts w:eastAsia="Calibri"/>
              </w:rPr>
              <w:t>2.10 Билеты и рельсы для игрушечной железной дороги</w:t>
            </w:r>
          </w:p>
          <w:p w:rsidR="006F7AB5" w:rsidRPr="006F7AB5" w:rsidRDefault="006F7AB5" w:rsidP="006F7AB5">
            <w:pPr>
              <w:jc w:val="both"/>
              <w:textAlignment w:val="baseline"/>
              <w:rPr>
                <w:rFonts w:eastAsia="Calibri"/>
              </w:rPr>
            </w:pPr>
            <w:r w:rsidRPr="006F7AB5">
              <w:rPr>
                <w:rFonts w:eastAsia="Calibri"/>
              </w:rPr>
              <w:t xml:space="preserve">2.11 </w:t>
            </w:r>
            <w:proofErr w:type="spellStart"/>
            <w:r w:rsidRPr="006F7AB5">
              <w:rPr>
                <w:rFonts w:eastAsia="Calibri"/>
              </w:rPr>
              <w:t>Кляксография</w:t>
            </w:r>
            <w:proofErr w:type="spellEnd"/>
            <w:r w:rsidRPr="006F7AB5">
              <w:rPr>
                <w:rFonts w:eastAsia="Calibri"/>
              </w:rPr>
              <w:t>.»</w:t>
            </w:r>
          </w:p>
          <w:p w:rsidR="006F7AB5" w:rsidRPr="006F7AB5" w:rsidRDefault="006F7AB5" w:rsidP="006F7AB5">
            <w:pPr>
              <w:jc w:val="both"/>
              <w:textAlignment w:val="baseline"/>
              <w:rPr>
                <w:rFonts w:eastAsia="Calibri"/>
              </w:rPr>
            </w:pPr>
            <w:r w:rsidRPr="006F7AB5">
              <w:rPr>
                <w:rFonts w:eastAsia="Calibri"/>
              </w:rPr>
              <w:t>2.12 Подготовка и проведение итоговой выставки.</w:t>
            </w:r>
          </w:p>
        </w:tc>
        <w:tc>
          <w:tcPr>
            <w:tcW w:w="108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tc>
        <w:tc>
          <w:tcPr>
            <w:tcW w:w="126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0,5</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0,5</w:t>
            </w:r>
          </w:p>
          <w:p w:rsidR="006F7AB5" w:rsidRPr="006F7AB5" w:rsidRDefault="006F7AB5" w:rsidP="006F7AB5">
            <w:pPr>
              <w:jc w:val="both"/>
              <w:textAlignment w:val="baseline"/>
              <w:rPr>
                <w:rFonts w:eastAsia="Calibri"/>
              </w:rPr>
            </w:pPr>
            <w:r w:rsidRPr="006F7AB5">
              <w:rPr>
                <w:rFonts w:eastAsia="Calibri"/>
              </w:rPr>
              <w:t>0</w:t>
            </w:r>
          </w:p>
        </w:tc>
        <w:tc>
          <w:tcPr>
            <w:tcW w:w="90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0,5</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0,5</w:t>
            </w:r>
          </w:p>
          <w:p w:rsidR="006F7AB5" w:rsidRPr="006F7AB5" w:rsidRDefault="006F7AB5" w:rsidP="006F7AB5">
            <w:pPr>
              <w:jc w:val="both"/>
              <w:textAlignment w:val="baseline"/>
              <w:rPr>
                <w:rFonts w:eastAsia="Calibri"/>
              </w:rPr>
            </w:pPr>
            <w:r w:rsidRPr="006F7AB5">
              <w:rPr>
                <w:rFonts w:eastAsia="Calibri"/>
              </w:rPr>
              <w:t>1</w:t>
            </w:r>
          </w:p>
        </w:tc>
      </w:tr>
      <w:tr w:rsidR="006F7AB5" w:rsidRPr="006F7AB5" w:rsidTr="006F7AB5">
        <w:trPr>
          <w:trHeight w:val="273"/>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rPr>
            </w:pPr>
            <w:r w:rsidRPr="006F7AB5">
              <w:rPr>
                <w:rFonts w:eastAsia="Calibri"/>
                <w:b/>
                <w:bCs/>
                <w:color w:val="000000"/>
                <w:kern w:val="24"/>
              </w:rPr>
              <w:t>3.</w:t>
            </w:r>
          </w:p>
        </w:tc>
        <w:tc>
          <w:tcPr>
            <w:tcW w:w="5514"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Здравствуй зимушка-зима.</w:t>
            </w:r>
          </w:p>
        </w:tc>
        <w:tc>
          <w:tcPr>
            <w:tcW w:w="108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12</w:t>
            </w:r>
          </w:p>
        </w:tc>
        <w:tc>
          <w:tcPr>
            <w:tcW w:w="126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tc>
        <w:tc>
          <w:tcPr>
            <w:tcW w:w="90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11</w:t>
            </w:r>
          </w:p>
        </w:tc>
      </w:tr>
      <w:tr w:rsidR="006F7AB5" w:rsidRPr="006F7AB5" w:rsidTr="006F7AB5">
        <w:trPr>
          <w:trHeight w:val="273"/>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b/>
                <w:bCs/>
                <w:color w:val="000000"/>
                <w:kern w:val="24"/>
              </w:rPr>
            </w:pPr>
          </w:p>
        </w:tc>
        <w:tc>
          <w:tcPr>
            <w:tcW w:w="5514"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3.1 Зимушка-зима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3.2 Маски и короны для игрушек</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3.3 Ёлка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3.4 Лесенка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3.5 Шарики в коробке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3.6 Монетки, сушки и печенье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3.7 Волшебные нитки</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3.8 Пирамидки</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3.9 Коробка с кубиками</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3.10 Деревья в инее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3.11 Ящик для лесной почты</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 xml:space="preserve">3.12 Подготовка и проведение итоговой выставки. </w:t>
            </w:r>
          </w:p>
        </w:tc>
        <w:tc>
          <w:tcPr>
            <w:tcW w:w="108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tc>
        <w:tc>
          <w:tcPr>
            <w:tcW w:w="126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0,5</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0,5</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tc>
        <w:tc>
          <w:tcPr>
            <w:tcW w:w="90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0,5</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0,5</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tc>
      </w:tr>
      <w:tr w:rsidR="006F7AB5" w:rsidRPr="006F7AB5" w:rsidTr="006F7AB5">
        <w:trPr>
          <w:trHeight w:val="273"/>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rPr>
            </w:pPr>
            <w:r w:rsidRPr="006F7AB5">
              <w:rPr>
                <w:rFonts w:eastAsia="Calibri"/>
                <w:b/>
                <w:bCs/>
                <w:color w:val="000000"/>
                <w:kern w:val="24"/>
              </w:rPr>
              <w:t>4.</w:t>
            </w:r>
          </w:p>
        </w:tc>
        <w:tc>
          <w:tcPr>
            <w:tcW w:w="5514"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Мы и наши друзья.</w:t>
            </w:r>
          </w:p>
        </w:tc>
        <w:tc>
          <w:tcPr>
            <w:tcW w:w="108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7</w:t>
            </w:r>
          </w:p>
        </w:tc>
        <w:tc>
          <w:tcPr>
            <w:tcW w:w="126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tc>
        <w:tc>
          <w:tcPr>
            <w:tcW w:w="90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color w:val="000000"/>
                <w:kern w:val="24"/>
              </w:rPr>
              <w:t xml:space="preserve">6 </w:t>
            </w:r>
          </w:p>
        </w:tc>
      </w:tr>
      <w:tr w:rsidR="006F7AB5" w:rsidRPr="006F7AB5" w:rsidTr="006F7AB5">
        <w:trPr>
          <w:trHeight w:val="273"/>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b/>
                <w:bCs/>
                <w:color w:val="000000"/>
                <w:kern w:val="24"/>
              </w:rPr>
            </w:pPr>
          </w:p>
        </w:tc>
        <w:tc>
          <w:tcPr>
            <w:tcW w:w="5514"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4.1 Берлога для медведя</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4.2 Норка для мышонка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4.3 Тележка для ежика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4.4 Ёжик под елкой</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4.5 Птичка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4.6 Зайчик</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4.7 Подготовка и проведение итоговой выставки.</w:t>
            </w:r>
          </w:p>
        </w:tc>
        <w:tc>
          <w:tcPr>
            <w:tcW w:w="108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tc>
        <w:tc>
          <w:tcPr>
            <w:tcW w:w="126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lang w:val="en-US"/>
              </w:rPr>
              <w:t>0</w:t>
            </w:r>
            <w:r w:rsidRPr="006F7AB5">
              <w:rPr>
                <w:rFonts w:eastAsia="Calibri"/>
              </w:rPr>
              <w:t>,5</w:t>
            </w:r>
          </w:p>
          <w:p w:rsidR="006F7AB5" w:rsidRPr="006F7AB5" w:rsidRDefault="006F7AB5" w:rsidP="006F7AB5">
            <w:pPr>
              <w:jc w:val="both"/>
              <w:textAlignment w:val="baseline"/>
              <w:rPr>
                <w:rFonts w:eastAsia="Calibri"/>
                <w:lang w:val="en-US"/>
              </w:rPr>
            </w:pPr>
            <w:r w:rsidRPr="006F7AB5">
              <w:rPr>
                <w:rFonts w:eastAsia="Calibri"/>
                <w:lang w:val="en-US"/>
              </w:rPr>
              <w:t>0</w:t>
            </w:r>
          </w:p>
          <w:p w:rsidR="006F7AB5" w:rsidRPr="006F7AB5" w:rsidRDefault="006F7AB5" w:rsidP="006F7AB5">
            <w:pPr>
              <w:jc w:val="both"/>
              <w:textAlignment w:val="baseline"/>
              <w:rPr>
                <w:rFonts w:eastAsia="Calibri"/>
                <w:lang w:val="en-US"/>
              </w:rPr>
            </w:pPr>
            <w:r w:rsidRPr="006F7AB5">
              <w:rPr>
                <w:rFonts w:eastAsia="Calibri"/>
                <w:lang w:val="en-US"/>
              </w:rPr>
              <w:t>0</w:t>
            </w:r>
          </w:p>
          <w:p w:rsidR="006F7AB5" w:rsidRPr="006F7AB5" w:rsidRDefault="006F7AB5" w:rsidP="006F7AB5">
            <w:pPr>
              <w:jc w:val="both"/>
              <w:textAlignment w:val="baseline"/>
              <w:rPr>
                <w:rFonts w:eastAsia="Calibri"/>
                <w:lang w:val="en-US"/>
              </w:rPr>
            </w:pPr>
            <w:r w:rsidRPr="006F7AB5">
              <w:rPr>
                <w:rFonts w:eastAsia="Calibri"/>
                <w:lang w:val="en-US"/>
              </w:rPr>
              <w:t>0</w:t>
            </w:r>
          </w:p>
          <w:p w:rsidR="006F7AB5" w:rsidRPr="006F7AB5" w:rsidRDefault="006F7AB5" w:rsidP="006F7AB5">
            <w:pPr>
              <w:jc w:val="both"/>
              <w:textAlignment w:val="baseline"/>
              <w:rPr>
                <w:rFonts w:eastAsia="Calibri"/>
                <w:lang w:val="en-US"/>
              </w:rPr>
            </w:pPr>
            <w:r w:rsidRPr="006F7AB5">
              <w:rPr>
                <w:rFonts w:eastAsia="Calibri"/>
                <w:lang w:val="en-US"/>
              </w:rPr>
              <w:t>0</w:t>
            </w:r>
          </w:p>
          <w:p w:rsidR="006F7AB5" w:rsidRPr="006F7AB5" w:rsidRDefault="006F7AB5" w:rsidP="006F7AB5">
            <w:pPr>
              <w:jc w:val="both"/>
              <w:textAlignment w:val="baseline"/>
              <w:rPr>
                <w:rFonts w:eastAsia="Calibri"/>
              </w:rPr>
            </w:pPr>
            <w:r w:rsidRPr="006F7AB5">
              <w:rPr>
                <w:rFonts w:eastAsia="Calibri"/>
                <w:lang w:val="en-US"/>
              </w:rPr>
              <w:t>0</w:t>
            </w:r>
            <w:r w:rsidRPr="006F7AB5">
              <w:rPr>
                <w:rFonts w:eastAsia="Calibri"/>
              </w:rPr>
              <w:t>,5</w:t>
            </w:r>
          </w:p>
          <w:p w:rsidR="006F7AB5" w:rsidRPr="006F7AB5" w:rsidRDefault="006F7AB5" w:rsidP="006F7AB5">
            <w:pPr>
              <w:jc w:val="both"/>
              <w:textAlignment w:val="baseline"/>
              <w:rPr>
                <w:rFonts w:eastAsia="Calibri"/>
                <w:lang w:val="en-US"/>
              </w:rPr>
            </w:pPr>
            <w:r w:rsidRPr="006F7AB5">
              <w:rPr>
                <w:rFonts w:eastAsia="Calibri"/>
                <w:lang w:val="en-US"/>
              </w:rPr>
              <w:t>0</w:t>
            </w:r>
          </w:p>
        </w:tc>
        <w:tc>
          <w:tcPr>
            <w:tcW w:w="90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color w:val="000000"/>
                <w:kern w:val="24"/>
              </w:rPr>
            </w:pPr>
            <w:r w:rsidRPr="006F7AB5">
              <w:rPr>
                <w:rFonts w:eastAsia="Calibri"/>
                <w:color w:val="000000"/>
                <w:kern w:val="24"/>
              </w:rPr>
              <w:t>0,5</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0,5</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tc>
      </w:tr>
      <w:tr w:rsidR="006F7AB5" w:rsidRPr="006F7AB5" w:rsidTr="006F7AB5">
        <w:trPr>
          <w:trHeight w:val="327"/>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323"/>
              </w:tabs>
              <w:jc w:val="both"/>
              <w:textAlignment w:val="baseline"/>
              <w:rPr>
                <w:rFonts w:eastAsia="Calibri"/>
                <w:b/>
              </w:rPr>
            </w:pPr>
            <w:r w:rsidRPr="006F7AB5">
              <w:rPr>
                <w:rFonts w:eastAsia="Calibri"/>
              </w:rPr>
              <w:t xml:space="preserve">  </w:t>
            </w:r>
            <w:r w:rsidRPr="006F7AB5">
              <w:rPr>
                <w:rFonts w:eastAsia="Calibri"/>
                <w:b/>
              </w:rPr>
              <w:t xml:space="preserve"> 5.</w:t>
            </w:r>
          </w:p>
        </w:tc>
        <w:tc>
          <w:tcPr>
            <w:tcW w:w="5514"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color w:val="000000"/>
                <w:kern w:val="24"/>
              </w:rPr>
            </w:pPr>
            <w:r w:rsidRPr="006F7AB5">
              <w:rPr>
                <w:rFonts w:eastAsia="Calibri"/>
                <w:color w:val="000000"/>
                <w:kern w:val="24"/>
              </w:rPr>
              <w:t>Какого цвета весна и лето.</w:t>
            </w:r>
          </w:p>
        </w:tc>
        <w:tc>
          <w:tcPr>
            <w:tcW w:w="108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4</w:t>
            </w:r>
          </w:p>
        </w:tc>
        <w:tc>
          <w:tcPr>
            <w:tcW w:w="126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tc>
        <w:tc>
          <w:tcPr>
            <w:tcW w:w="90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3</w:t>
            </w:r>
          </w:p>
        </w:tc>
      </w:tr>
      <w:tr w:rsidR="006F7AB5" w:rsidRPr="006F7AB5" w:rsidTr="006F7AB5">
        <w:trPr>
          <w:trHeight w:val="327"/>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323"/>
              </w:tabs>
              <w:jc w:val="both"/>
              <w:textAlignment w:val="baseline"/>
              <w:rPr>
                <w:rFonts w:eastAsia="Calibri"/>
              </w:rPr>
            </w:pPr>
          </w:p>
        </w:tc>
        <w:tc>
          <w:tcPr>
            <w:tcW w:w="5514"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color w:val="000000"/>
                <w:kern w:val="24"/>
              </w:rPr>
            </w:pPr>
            <w:r w:rsidRPr="006F7AB5">
              <w:rPr>
                <w:rFonts w:eastAsia="Calibri"/>
                <w:color w:val="000000"/>
                <w:kern w:val="24"/>
              </w:rPr>
              <w:t>5.1 Солнечная полянка</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5.2  Первые цветы</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5.3 Бабочка» (монотипия)</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5.4 Подготовка и проведение итоговой выставки.</w:t>
            </w:r>
          </w:p>
        </w:tc>
        <w:tc>
          <w:tcPr>
            <w:tcW w:w="108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tc>
        <w:tc>
          <w:tcPr>
            <w:tcW w:w="126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0,5</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0,5</w:t>
            </w:r>
          </w:p>
          <w:p w:rsidR="006F7AB5" w:rsidRPr="006F7AB5" w:rsidRDefault="006F7AB5" w:rsidP="006F7AB5">
            <w:pPr>
              <w:jc w:val="both"/>
              <w:textAlignment w:val="baseline"/>
              <w:rPr>
                <w:rFonts w:eastAsia="Calibri"/>
              </w:rPr>
            </w:pPr>
            <w:r w:rsidRPr="006F7AB5">
              <w:rPr>
                <w:rFonts w:eastAsia="Calibri"/>
              </w:rPr>
              <w:t>0</w:t>
            </w:r>
          </w:p>
        </w:tc>
        <w:tc>
          <w:tcPr>
            <w:tcW w:w="90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0,5</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0,5</w:t>
            </w:r>
          </w:p>
          <w:p w:rsidR="006F7AB5" w:rsidRPr="006F7AB5" w:rsidRDefault="006F7AB5" w:rsidP="006F7AB5">
            <w:pPr>
              <w:jc w:val="both"/>
              <w:textAlignment w:val="baseline"/>
              <w:rPr>
                <w:rFonts w:eastAsia="Calibri"/>
              </w:rPr>
            </w:pPr>
            <w:r w:rsidRPr="006F7AB5">
              <w:rPr>
                <w:rFonts w:eastAsia="Calibri"/>
              </w:rPr>
              <w:t>1</w:t>
            </w:r>
          </w:p>
        </w:tc>
      </w:tr>
      <w:tr w:rsidR="006F7AB5" w:rsidRPr="006F7AB5" w:rsidTr="006F7AB5">
        <w:trPr>
          <w:trHeight w:val="273"/>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 w:val="left" w:pos="323"/>
              </w:tabs>
              <w:jc w:val="both"/>
              <w:textAlignment w:val="baseline"/>
              <w:rPr>
                <w:rFonts w:eastAsia="Calibri"/>
                <w:b/>
              </w:rPr>
            </w:pPr>
          </w:p>
        </w:tc>
        <w:tc>
          <w:tcPr>
            <w:tcW w:w="5514"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
              </w:rPr>
            </w:pPr>
            <w:r w:rsidRPr="006F7AB5">
              <w:rPr>
                <w:rFonts w:eastAsia="Calibri"/>
                <w:b/>
              </w:rPr>
              <w:t>Итого:</w:t>
            </w:r>
          </w:p>
        </w:tc>
        <w:tc>
          <w:tcPr>
            <w:tcW w:w="108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
              </w:rPr>
            </w:pPr>
            <w:r w:rsidRPr="006F7AB5">
              <w:rPr>
                <w:rFonts w:eastAsia="Calibri"/>
                <w:b/>
              </w:rPr>
              <w:t>36</w:t>
            </w:r>
          </w:p>
        </w:tc>
        <w:tc>
          <w:tcPr>
            <w:tcW w:w="126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
              </w:rPr>
            </w:pPr>
            <w:r w:rsidRPr="006F7AB5">
              <w:rPr>
                <w:rFonts w:eastAsia="Calibri"/>
                <w:b/>
              </w:rPr>
              <w:t>5</w:t>
            </w:r>
          </w:p>
        </w:tc>
        <w:tc>
          <w:tcPr>
            <w:tcW w:w="90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
              </w:rPr>
            </w:pPr>
            <w:r w:rsidRPr="006F7AB5">
              <w:rPr>
                <w:rFonts w:eastAsia="Calibri"/>
                <w:b/>
              </w:rPr>
              <w:t>31</w:t>
            </w:r>
          </w:p>
        </w:tc>
      </w:tr>
    </w:tbl>
    <w:p w:rsidR="006F7AB5" w:rsidRPr="006F7AB5" w:rsidRDefault="006F7AB5" w:rsidP="006F7AB5">
      <w:pPr>
        <w:jc w:val="both"/>
        <w:rPr>
          <w:rFonts w:eastAsia="Calibri"/>
          <w:b/>
          <w:lang w:eastAsia="en-US"/>
        </w:rPr>
      </w:pPr>
    </w:p>
    <w:p w:rsidR="006F7AB5" w:rsidRPr="006F7AB5" w:rsidRDefault="006F7AB5" w:rsidP="006F7AB5">
      <w:pPr>
        <w:jc w:val="center"/>
        <w:rPr>
          <w:rFonts w:eastAsia="Calibri"/>
          <w:b/>
          <w:lang w:eastAsia="en-US"/>
        </w:rPr>
      </w:pPr>
      <w:r w:rsidRPr="006F7AB5">
        <w:rPr>
          <w:rFonts w:eastAsia="Calibri"/>
          <w:b/>
          <w:lang w:eastAsia="en-US"/>
        </w:rPr>
        <w:t>Содержание</w:t>
      </w:r>
    </w:p>
    <w:p w:rsidR="006F7AB5" w:rsidRPr="006F7AB5" w:rsidRDefault="006F7AB5" w:rsidP="006F7AB5">
      <w:pPr>
        <w:jc w:val="both"/>
        <w:rPr>
          <w:rFonts w:eastAsia="Calibri"/>
          <w:b/>
          <w:i/>
          <w:lang w:eastAsia="en-US"/>
        </w:rPr>
      </w:pPr>
      <w:r w:rsidRPr="006F7AB5">
        <w:rPr>
          <w:rFonts w:eastAsia="Calibri"/>
          <w:b/>
          <w:i/>
          <w:lang w:eastAsia="en-US"/>
        </w:rPr>
        <w:t>Раздел 1. Введение</w:t>
      </w:r>
    </w:p>
    <w:p w:rsidR="006F7AB5" w:rsidRPr="006F7AB5" w:rsidRDefault="006F7AB5" w:rsidP="006F7AB5">
      <w:pPr>
        <w:jc w:val="both"/>
        <w:rPr>
          <w:rFonts w:eastAsia="Calibri"/>
          <w:lang w:eastAsia="en-US"/>
        </w:rPr>
      </w:pPr>
      <w:r w:rsidRPr="006F7AB5">
        <w:rPr>
          <w:rFonts w:eastAsia="Calibri"/>
          <w:b/>
          <w:lang w:eastAsia="en-US"/>
        </w:rPr>
        <w:t xml:space="preserve">Теория. </w:t>
      </w:r>
      <w:r w:rsidRPr="006F7AB5">
        <w:rPr>
          <w:rFonts w:eastAsia="Calibri"/>
          <w:lang w:eastAsia="en-US"/>
        </w:rPr>
        <w:t>Ознакомление детей с изобразительной деятельностью, с художественными материалами (цветные карандаши, краски, цветные мелки и т.д.) Показ приема работы одним из них (цветные карандаши). Выяснить, что дети знают о том, как правильно пользоваться карандашами, какие цвета карандашей им известны.</w:t>
      </w:r>
    </w:p>
    <w:p w:rsidR="006F7AB5" w:rsidRPr="006F7AB5" w:rsidRDefault="006F7AB5" w:rsidP="006F7AB5">
      <w:pPr>
        <w:jc w:val="both"/>
        <w:rPr>
          <w:rFonts w:eastAsia="Calibri"/>
          <w:lang w:eastAsia="en-US"/>
        </w:rPr>
      </w:pPr>
      <w:r w:rsidRPr="006F7AB5">
        <w:rPr>
          <w:rFonts w:eastAsia="Calibri"/>
          <w:b/>
          <w:lang w:eastAsia="en-US"/>
        </w:rPr>
        <w:t>Практика.</w:t>
      </w:r>
      <w:r w:rsidRPr="006F7AB5">
        <w:rPr>
          <w:rFonts w:eastAsia="Calibri"/>
          <w:lang w:eastAsia="en-US"/>
        </w:rPr>
        <w:t xml:space="preserve">  Игра на компьютере «Цвета».</w:t>
      </w:r>
    </w:p>
    <w:p w:rsidR="006F7AB5" w:rsidRPr="006F7AB5" w:rsidRDefault="006F7AB5" w:rsidP="006F7AB5">
      <w:pPr>
        <w:jc w:val="both"/>
        <w:rPr>
          <w:rFonts w:eastAsia="Calibri"/>
          <w:b/>
          <w:i/>
          <w:lang w:eastAsia="en-US"/>
        </w:rPr>
      </w:pPr>
    </w:p>
    <w:p w:rsidR="006F7AB5" w:rsidRPr="006F7AB5" w:rsidRDefault="006F7AB5" w:rsidP="006F7AB5">
      <w:pPr>
        <w:jc w:val="both"/>
        <w:rPr>
          <w:rFonts w:eastAsia="Calibri"/>
          <w:b/>
          <w:i/>
          <w:lang w:eastAsia="en-US"/>
        </w:rPr>
      </w:pPr>
      <w:r w:rsidRPr="006F7AB5">
        <w:rPr>
          <w:rFonts w:eastAsia="Calibri"/>
          <w:b/>
          <w:i/>
          <w:lang w:eastAsia="en-US"/>
        </w:rPr>
        <w:t>Раздел 2. «Щедрая осень»</w:t>
      </w:r>
    </w:p>
    <w:p w:rsidR="006F7AB5" w:rsidRPr="006F7AB5" w:rsidRDefault="006F7AB5" w:rsidP="006F7AB5">
      <w:pPr>
        <w:jc w:val="both"/>
        <w:rPr>
          <w:rFonts w:eastAsia="Calibri"/>
          <w:lang w:eastAsia="en-US"/>
        </w:rPr>
      </w:pPr>
      <w:r w:rsidRPr="006F7AB5">
        <w:rPr>
          <w:rFonts w:eastAsia="Calibri"/>
          <w:b/>
          <w:lang w:eastAsia="en-US"/>
        </w:rPr>
        <w:lastRenderedPageBreak/>
        <w:t>Тема 1.</w:t>
      </w:r>
      <w:r w:rsidRPr="006F7AB5">
        <w:rPr>
          <w:rFonts w:eastAsia="Calibri"/>
          <w:lang w:eastAsia="en-US"/>
        </w:rPr>
        <w:t xml:space="preserve"> </w:t>
      </w:r>
      <w:r w:rsidRPr="006F7AB5">
        <w:rPr>
          <w:rFonts w:eastAsia="Calibri"/>
          <w:b/>
          <w:lang w:eastAsia="en-US"/>
        </w:rPr>
        <w:t>«Трава для зайчат»</w:t>
      </w:r>
      <w:r w:rsidRPr="006F7AB5">
        <w:rPr>
          <w:rFonts w:eastAsia="Calibri"/>
          <w:lang w:eastAsia="en-US"/>
        </w:rPr>
        <w:t xml:space="preserve"> </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Воспитывать у детей доброжелательность и сочувствие к игровым персонажам, желание помогать им. </w:t>
      </w:r>
    </w:p>
    <w:p w:rsidR="006F7AB5" w:rsidRPr="006F7AB5" w:rsidRDefault="006F7AB5" w:rsidP="006F7AB5">
      <w:pPr>
        <w:jc w:val="both"/>
        <w:rPr>
          <w:rFonts w:eastAsia="Calibri"/>
          <w:lang w:eastAsia="en-US"/>
        </w:rPr>
      </w:pPr>
      <w:r w:rsidRPr="006F7AB5">
        <w:rPr>
          <w:rFonts w:eastAsia="Calibri"/>
          <w:lang w:eastAsia="en-US"/>
        </w:rPr>
        <w:t>Рисование травы короткими штрихами, свободно располагая штрихи по всей поверхности листа (усложнение – только по нижнему краю листа). Знакомство и закрепление зеленого цвета.</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бумага, цветные карандаши, игрушки зайчат.</w:t>
      </w:r>
    </w:p>
    <w:p w:rsidR="006F7AB5" w:rsidRPr="006F7AB5" w:rsidRDefault="006F7AB5" w:rsidP="006F7AB5">
      <w:pPr>
        <w:jc w:val="both"/>
        <w:rPr>
          <w:rFonts w:eastAsia="Calibri"/>
          <w:lang w:eastAsia="en-US"/>
        </w:rPr>
      </w:pPr>
      <w:r w:rsidRPr="006F7AB5">
        <w:rPr>
          <w:rFonts w:eastAsia="Calibri"/>
          <w:b/>
          <w:lang w:eastAsia="en-US"/>
        </w:rPr>
        <w:t xml:space="preserve"> Задание:</w:t>
      </w:r>
      <w:r w:rsidRPr="006F7AB5">
        <w:rPr>
          <w:rFonts w:eastAsia="Calibri"/>
          <w:lang w:eastAsia="en-US"/>
        </w:rPr>
        <w:t xml:space="preserve"> приготовить для зайчат на обед травку, нарисовав ее на листе.</w:t>
      </w:r>
    </w:p>
    <w:p w:rsidR="006F7AB5" w:rsidRPr="006F7AB5" w:rsidRDefault="006F7AB5" w:rsidP="006F7AB5">
      <w:pPr>
        <w:jc w:val="both"/>
        <w:rPr>
          <w:rFonts w:eastAsia="Calibri"/>
          <w:b/>
          <w:lang w:eastAsia="en-US"/>
        </w:rPr>
      </w:pPr>
    </w:p>
    <w:p w:rsidR="006F7AB5" w:rsidRPr="006F7AB5" w:rsidRDefault="006F7AB5" w:rsidP="006F7AB5">
      <w:pPr>
        <w:jc w:val="both"/>
        <w:rPr>
          <w:rFonts w:eastAsia="Calibri"/>
          <w:lang w:eastAsia="en-US"/>
        </w:rPr>
      </w:pPr>
      <w:r w:rsidRPr="006F7AB5">
        <w:rPr>
          <w:rFonts w:eastAsia="Calibri"/>
          <w:b/>
          <w:lang w:eastAsia="en-US"/>
        </w:rPr>
        <w:t>Тема 2. «Трава и кусты осенью»</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Продолжать воспитывать у детей доброе отношение к игровым персонажам, вызывать желание помогать им.</w:t>
      </w:r>
    </w:p>
    <w:p w:rsidR="006F7AB5" w:rsidRPr="006F7AB5" w:rsidRDefault="006F7AB5" w:rsidP="006F7AB5">
      <w:pPr>
        <w:jc w:val="both"/>
        <w:rPr>
          <w:rFonts w:eastAsia="Calibri"/>
          <w:lang w:eastAsia="en-US"/>
        </w:rPr>
      </w:pPr>
      <w:r w:rsidRPr="006F7AB5">
        <w:rPr>
          <w:rFonts w:eastAsia="Calibri"/>
          <w:lang w:eastAsia="en-US"/>
        </w:rPr>
        <w:t>Какого цвета осенью становится трава, листва на кустарниках. Нанесение штрихов по краю, из одной точки в разных направлениях, короткие и длинные прямые линии. Закрепление цветов: желтый, зеленый.</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бумага, цветные карандаши, игрушки зайчат.</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подготовить полянку для игры зайчатам.</w:t>
      </w:r>
    </w:p>
    <w:p w:rsidR="006F7AB5" w:rsidRPr="006F7AB5" w:rsidRDefault="006F7AB5" w:rsidP="006F7AB5">
      <w:pPr>
        <w:jc w:val="both"/>
        <w:rPr>
          <w:rFonts w:eastAsia="Calibri"/>
          <w:b/>
          <w:lang w:eastAsia="en-US"/>
        </w:rPr>
      </w:pPr>
    </w:p>
    <w:p w:rsidR="006F7AB5" w:rsidRPr="006F7AB5" w:rsidRDefault="006F7AB5" w:rsidP="006F7AB5">
      <w:pPr>
        <w:jc w:val="both"/>
        <w:rPr>
          <w:rFonts w:eastAsia="Calibri"/>
          <w:lang w:eastAsia="en-US"/>
        </w:rPr>
      </w:pPr>
      <w:r w:rsidRPr="006F7AB5">
        <w:rPr>
          <w:rFonts w:eastAsia="Calibri"/>
          <w:b/>
          <w:lang w:eastAsia="en-US"/>
        </w:rPr>
        <w:t>Тема 3.</w:t>
      </w:r>
      <w:r w:rsidRPr="006F7AB5">
        <w:rPr>
          <w:rFonts w:eastAsia="Calibri"/>
          <w:lang w:eastAsia="en-US"/>
        </w:rPr>
        <w:t xml:space="preserve"> </w:t>
      </w:r>
      <w:r w:rsidRPr="006F7AB5">
        <w:rPr>
          <w:rFonts w:eastAsia="Calibri"/>
          <w:b/>
          <w:lang w:eastAsia="en-US"/>
        </w:rPr>
        <w:t>«Королева Кисточка рассказывает»</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Вызвать интерес у детей к рисованию красками. Воспитывать умение беречь изобразительные материалы. </w:t>
      </w:r>
    </w:p>
    <w:p w:rsidR="006F7AB5" w:rsidRPr="006F7AB5" w:rsidRDefault="006F7AB5" w:rsidP="006F7AB5">
      <w:pPr>
        <w:jc w:val="both"/>
        <w:rPr>
          <w:rFonts w:eastAsia="Calibri"/>
          <w:lang w:eastAsia="en-US"/>
        </w:rPr>
      </w:pPr>
      <w:r w:rsidRPr="006F7AB5">
        <w:rPr>
          <w:rFonts w:eastAsia="Calibri"/>
          <w:lang w:eastAsia="en-US"/>
        </w:rPr>
        <w:t>Знакомство с красками, кисточкой, способами работы с ними. Что значит бережное отношение к инструментам и материалам.</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Королева Кисточка (большая малярная кисть, на которой нарисованы и наклеены глаза, рот; на ручку надета красивая юбка), маленькие кисточки, гуашь одного цвета.</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поиграть с кисточками – пустить их поиграть по листочку.</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lang w:eastAsia="en-US"/>
        </w:rPr>
      </w:pPr>
      <w:r w:rsidRPr="006F7AB5">
        <w:rPr>
          <w:rFonts w:eastAsia="Calibri"/>
          <w:b/>
          <w:lang w:eastAsia="en-US"/>
        </w:rPr>
        <w:t>Тема 4.</w:t>
      </w:r>
      <w:r w:rsidRPr="006F7AB5">
        <w:rPr>
          <w:rFonts w:eastAsia="Calibri"/>
          <w:lang w:eastAsia="en-US"/>
        </w:rPr>
        <w:t xml:space="preserve"> </w:t>
      </w:r>
      <w:r w:rsidRPr="006F7AB5">
        <w:rPr>
          <w:rFonts w:eastAsia="Calibri"/>
          <w:b/>
          <w:lang w:eastAsia="en-US"/>
        </w:rPr>
        <w:t>«Трава и цветы на лужайке»</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продолжать воспитывать доброе отношение к игровым персонажам, желание помочь им, учить </w:t>
      </w:r>
      <w:proofErr w:type="gramStart"/>
      <w:r w:rsidRPr="006F7AB5">
        <w:rPr>
          <w:rFonts w:eastAsia="Calibri"/>
          <w:lang w:eastAsia="en-US"/>
        </w:rPr>
        <w:t>правильно</w:t>
      </w:r>
      <w:proofErr w:type="gramEnd"/>
      <w:r w:rsidRPr="006F7AB5">
        <w:rPr>
          <w:rFonts w:eastAsia="Calibri"/>
          <w:lang w:eastAsia="en-US"/>
        </w:rPr>
        <w:t xml:space="preserve"> работать с изобразительными материалами. </w:t>
      </w:r>
    </w:p>
    <w:p w:rsidR="006F7AB5" w:rsidRPr="006F7AB5" w:rsidRDefault="006F7AB5" w:rsidP="006F7AB5">
      <w:pPr>
        <w:jc w:val="both"/>
        <w:rPr>
          <w:rFonts w:eastAsia="Calibri"/>
          <w:lang w:eastAsia="en-US"/>
        </w:rPr>
      </w:pPr>
      <w:r w:rsidRPr="006F7AB5">
        <w:rPr>
          <w:rFonts w:eastAsia="Calibri"/>
          <w:lang w:eastAsia="en-US"/>
        </w:rPr>
        <w:t xml:space="preserve">Рисование травы штрихами, добиваясь выразительности передачи линий, расположения по всей поверхности листа. Рисование цветов приемом </w:t>
      </w:r>
      <w:proofErr w:type="spellStart"/>
      <w:r w:rsidRPr="006F7AB5">
        <w:rPr>
          <w:rFonts w:eastAsia="Calibri"/>
          <w:lang w:eastAsia="en-US"/>
        </w:rPr>
        <w:t>примакивания</w:t>
      </w:r>
      <w:proofErr w:type="spellEnd"/>
      <w:r w:rsidRPr="006F7AB5">
        <w:rPr>
          <w:rFonts w:eastAsia="Calibri"/>
          <w:lang w:eastAsia="en-US"/>
        </w:rPr>
        <w:t>.</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бумага, гуашь, игрушки </w:t>
      </w:r>
      <w:proofErr w:type="gramStart"/>
      <w:r w:rsidRPr="006F7AB5">
        <w:rPr>
          <w:rFonts w:eastAsia="Calibri"/>
          <w:lang w:eastAsia="en-US"/>
        </w:rPr>
        <w:t>зверят</w:t>
      </w:r>
      <w:proofErr w:type="gramEnd"/>
      <w:r w:rsidRPr="006F7AB5">
        <w:rPr>
          <w:rFonts w:eastAsia="Calibri"/>
          <w:lang w:eastAsia="en-US"/>
        </w:rPr>
        <w:t>.</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Сделать </w:t>
      </w:r>
      <w:proofErr w:type="gramStart"/>
      <w:r w:rsidRPr="006F7AB5">
        <w:rPr>
          <w:rFonts w:eastAsia="Calibri"/>
          <w:lang w:eastAsia="en-US"/>
        </w:rPr>
        <w:t>приятное</w:t>
      </w:r>
      <w:proofErr w:type="gramEnd"/>
      <w:r w:rsidRPr="006F7AB5">
        <w:rPr>
          <w:rFonts w:eastAsia="Calibri"/>
          <w:lang w:eastAsia="en-US"/>
        </w:rPr>
        <w:t xml:space="preserve"> своим друзьям – украсить клумбы цветами.</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lang w:eastAsia="en-US"/>
        </w:rPr>
      </w:pPr>
      <w:r w:rsidRPr="006F7AB5">
        <w:rPr>
          <w:rFonts w:eastAsia="Calibri"/>
          <w:b/>
          <w:lang w:eastAsia="en-US"/>
        </w:rPr>
        <w:t>Тема 5.</w:t>
      </w:r>
      <w:r w:rsidRPr="006F7AB5">
        <w:rPr>
          <w:rFonts w:eastAsia="Calibri"/>
          <w:lang w:eastAsia="en-US"/>
        </w:rPr>
        <w:t xml:space="preserve">  </w:t>
      </w:r>
      <w:r w:rsidRPr="006F7AB5">
        <w:rPr>
          <w:rFonts w:eastAsia="Calibri"/>
          <w:b/>
          <w:lang w:eastAsia="en-US"/>
        </w:rPr>
        <w:t>«Овощи на зиму»</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Вызвать у детей интерес к работе взрослых по заготовке овощей фруктов на зиму.  </w:t>
      </w:r>
    </w:p>
    <w:p w:rsidR="006F7AB5" w:rsidRPr="006F7AB5" w:rsidRDefault="006F7AB5" w:rsidP="006F7AB5">
      <w:pPr>
        <w:jc w:val="both"/>
        <w:rPr>
          <w:rFonts w:eastAsia="Calibri"/>
          <w:lang w:eastAsia="en-US"/>
        </w:rPr>
      </w:pPr>
      <w:r w:rsidRPr="006F7AB5">
        <w:rPr>
          <w:rFonts w:eastAsia="Calibri"/>
          <w:lang w:eastAsia="en-US"/>
        </w:rPr>
        <w:t>Рисование предметов круглой формы. Знакомство с овальной формой и умение передавать её особенности в рисунке.</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Краски, листы белой бумаги в виде мешков.</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помочь зайчатам заготовить картофель на зиму.</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lang w:eastAsia="en-US"/>
        </w:rPr>
      </w:pPr>
      <w:r w:rsidRPr="006F7AB5">
        <w:rPr>
          <w:rFonts w:eastAsia="Calibri"/>
          <w:b/>
          <w:lang w:eastAsia="en-US"/>
        </w:rPr>
        <w:t>Тема 6.</w:t>
      </w:r>
      <w:r w:rsidRPr="006F7AB5">
        <w:rPr>
          <w:rFonts w:eastAsia="Calibri"/>
          <w:lang w:eastAsia="en-US"/>
        </w:rPr>
        <w:t xml:space="preserve"> </w:t>
      </w:r>
      <w:r w:rsidRPr="006F7AB5">
        <w:rPr>
          <w:rFonts w:eastAsia="Calibri"/>
          <w:b/>
          <w:lang w:eastAsia="en-US"/>
        </w:rPr>
        <w:t>«Консервируем фрукты»</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Продолжать формировать представления у детей о заготовке продуктов на зиму. </w:t>
      </w:r>
    </w:p>
    <w:p w:rsidR="006F7AB5" w:rsidRPr="006F7AB5" w:rsidRDefault="006F7AB5" w:rsidP="006F7AB5">
      <w:pPr>
        <w:jc w:val="both"/>
        <w:rPr>
          <w:rFonts w:eastAsia="Calibri"/>
          <w:lang w:eastAsia="en-US"/>
        </w:rPr>
      </w:pPr>
      <w:r w:rsidRPr="006F7AB5">
        <w:rPr>
          <w:rFonts w:eastAsia="Calibri"/>
          <w:lang w:eastAsia="en-US"/>
        </w:rPr>
        <w:t xml:space="preserve"> Умение передавать особенности овальной формы.</w:t>
      </w:r>
    </w:p>
    <w:p w:rsidR="006F7AB5" w:rsidRPr="006F7AB5" w:rsidRDefault="006F7AB5" w:rsidP="006F7AB5">
      <w:pPr>
        <w:jc w:val="both"/>
        <w:rPr>
          <w:rFonts w:eastAsia="Calibri"/>
          <w:lang w:eastAsia="en-US"/>
        </w:rPr>
      </w:pPr>
      <w:r w:rsidRPr="006F7AB5">
        <w:rPr>
          <w:rFonts w:eastAsia="Calibri"/>
          <w:b/>
          <w:lang w:eastAsia="en-US"/>
        </w:rPr>
        <w:t xml:space="preserve">Материал: </w:t>
      </w:r>
      <w:r w:rsidRPr="006F7AB5">
        <w:rPr>
          <w:rFonts w:eastAsia="Calibri"/>
          <w:lang w:eastAsia="en-US"/>
        </w:rPr>
        <w:t>листы бумаги в виде силуэта банок, гуашь.</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наполнить банки, яблоками и сливами.</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7.</w:t>
      </w:r>
      <w:r w:rsidRPr="006F7AB5">
        <w:rPr>
          <w:rFonts w:eastAsia="Calibri"/>
          <w:lang w:eastAsia="en-US"/>
        </w:rPr>
        <w:t xml:space="preserve"> </w:t>
      </w:r>
      <w:r w:rsidRPr="006F7AB5">
        <w:rPr>
          <w:rFonts w:eastAsia="Calibri"/>
          <w:b/>
          <w:lang w:eastAsia="en-US"/>
        </w:rPr>
        <w:t>«Огурцы и лук»</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Развивать у детей интерес к работе взрослых по заготовкам. </w:t>
      </w:r>
    </w:p>
    <w:p w:rsidR="006F7AB5" w:rsidRPr="006F7AB5" w:rsidRDefault="006F7AB5" w:rsidP="006F7AB5">
      <w:pPr>
        <w:jc w:val="both"/>
        <w:rPr>
          <w:rFonts w:eastAsia="Calibri"/>
          <w:lang w:eastAsia="en-US"/>
        </w:rPr>
      </w:pPr>
      <w:r w:rsidRPr="006F7AB5">
        <w:rPr>
          <w:rFonts w:eastAsia="Calibri"/>
          <w:lang w:eastAsia="en-US"/>
        </w:rPr>
        <w:t>Закрепление умения передачи овальной формы в рисунке.</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гуашь желтого и зеленого цвета, несколько луковиц, огурцов, листы бумаги, разделенные на квадраты (ячейки в ящиках)</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Сложить в присланные зайчихой ящики лук и огурцы.</w:t>
      </w:r>
    </w:p>
    <w:p w:rsidR="006F7AB5" w:rsidRPr="006F7AB5" w:rsidRDefault="006F7AB5" w:rsidP="006F7AB5">
      <w:pPr>
        <w:jc w:val="both"/>
        <w:rPr>
          <w:rFonts w:eastAsia="Calibri"/>
          <w:b/>
          <w:lang w:eastAsia="en-US"/>
        </w:rPr>
      </w:pPr>
    </w:p>
    <w:p w:rsidR="006F7AB5" w:rsidRPr="006F7AB5" w:rsidRDefault="006F7AB5" w:rsidP="006F7AB5">
      <w:pPr>
        <w:jc w:val="both"/>
        <w:rPr>
          <w:rFonts w:eastAsia="Calibri"/>
          <w:lang w:eastAsia="en-US"/>
        </w:rPr>
      </w:pPr>
      <w:r w:rsidRPr="006F7AB5">
        <w:rPr>
          <w:rFonts w:eastAsia="Calibri"/>
          <w:b/>
          <w:lang w:eastAsia="en-US"/>
        </w:rPr>
        <w:t>Тема 8</w:t>
      </w:r>
      <w:r w:rsidRPr="006F7AB5">
        <w:rPr>
          <w:rFonts w:eastAsia="Calibri"/>
          <w:lang w:eastAsia="en-US"/>
        </w:rPr>
        <w:t>.</w:t>
      </w:r>
      <w:r w:rsidRPr="006F7AB5">
        <w:rPr>
          <w:rFonts w:eastAsia="Calibri"/>
          <w:b/>
          <w:lang w:eastAsia="en-US"/>
        </w:rPr>
        <w:t xml:space="preserve"> «Печать растений»</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Развивать творческое воображение.</w:t>
      </w:r>
    </w:p>
    <w:p w:rsidR="006F7AB5" w:rsidRPr="006F7AB5" w:rsidRDefault="006F7AB5" w:rsidP="006F7AB5">
      <w:pPr>
        <w:jc w:val="both"/>
        <w:rPr>
          <w:rFonts w:eastAsia="Calibri"/>
          <w:lang w:eastAsia="en-US"/>
        </w:rPr>
      </w:pPr>
      <w:r w:rsidRPr="006F7AB5">
        <w:rPr>
          <w:rFonts w:eastAsia="Calibri"/>
          <w:lang w:eastAsia="en-US"/>
        </w:rPr>
        <w:t>Познакомить с новой графической техникой, вызвать к ней интерес.</w:t>
      </w:r>
    </w:p>
    <w:p w:rsidR="006F7AB5" w:rsidRPr="006F7AB5" w:rsidRDefault="006F7AB5" w:rsidP="006F7AB5">
      <w:pPr>
        <w:jc w:val="both"/>
        <w:rPr>
          <w:rFonts w:eastAsia="Calibri"/>
          <w:lang w:eastAsia="en-US"/>
        </w:rPr>
      </w:pPr>
      <w:r w:rsidRPr="006F7AB5">
        <w:rPr>
          <w:rFonts w:eastAsia="Calibri"/>
          <w:lang w:eastAsia="en-US"/>
        </w:rPr>
        <w:t xml:space="preserve"> </w:t>
      </w:r>
      <w:r w:rsidRPr="006F7AB5">
        <w:rPr>
          <w:rFonts w:eastAsia="Calibri"/>
          <w:b/>
          <w:lang w:eastAsia="en-US"/>
        </w:rPr>
        <w:t>Материал:</w:t>
      </w:r>
      <w:r w:rsidRPr="006F7AB5">
        <w:rPr>
          <w:rFonts w:eastAsia="Calibri"/>
          <w:lang w:eastAsia="en-US"/>
        </w:rPr>
        <w:t xml:space="preserve"> высушенные листочки, гуашь, кисти.</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Листочки положить на лист бумаги и покрыть гуашью мягкой кистью и сразу укладывать на другой лист бумаги крашеной стороной вниз, прижать другим листком.</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9. « Светофор»</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Продолжать развивать интерес к изобразительной деятельности.</w:t>
      </w:r>
    </w:p>
    <w:p w:rsidR="006F7AB5" w:rsidRPr="006F7AB5" w:rsidRDefault="006F7AB5" w:rsidP="006F7AB5">
      <w:pPr>
        <w:jc w:val="both"/>
        <w:rPr>
          <w:rFonts w:eastAsia="Calibri"/>
          <w:lang w:eastAsia="en-US"/>
        </w:rPr>
      </w:pPr>
      <w:r w:rsidRPr="006F7AB5">
        <w:rPr>
          <w:rFonts w:eastAsia="Calibri"/>
          <w:lang w:eastAsia="en-US"/>
        </w:rPr>
        <w:t xml:space="preserve">  Изготовление атрибутов для игр, понимание значение зеленого, красного на светофорах.  Рисование кругов, ориентируясь на 4 опорные точки. </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Рисунок светофора, листочки с четырьмя опорными точками для кругов, карандаши цветные.</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сделать светофоры и запасные колеса для поезда.</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10.  «Билеты рельсы для игрушечной железной дороги»</w:t>
      </w:r>
    </w:p>
    <w:p w:rsidR="006F7AB5" w:rsidRPr="006F7AB5" w:rsidRDefault="006F7AB5" w:rsidP="006F7AB5">
      <w:pPr>
        <w:jc w:val="both"/>
        <w:rPr>
          <w:rFonts w:eastAsia="Calibri"/>
          <w:lang w:eastAsia="en-US"/>
        </w:rPr>
      </w:pPr>
      <w:r w:rsidRPr="006F7AB5">
        <w:rPr>
          <w:rFonts w:eastAsia="Calibri"/>
          <w:b/>
          <w:lang w:eastAsia="en-US"/>
        </w:rPr>
        <w:t xml:space="preserve">Цель: </w:t>
      </w:r>
      <w:r w:rsidRPr="006F7AB5">
        <w:rPr>
          <w:rFonts w:eastAsia="Calibri"/>
          <w:lang w:eastAsia="en-US"/>
        </w:rPr>
        <w:t xml:space="preserve"> Воспитывать доброту и отзывчивость. </w:t>
      </w:r>
    </w:p>
    <w:p w:rsidR="006F7AB5" w:rsidRPr="006F7AB5" w:rsidRDefault="006F7AB5" w:rsidP="006F7AB5">
      <w:pPr>
        <w:jc w:val="both"/>
        <w:rPr>
          <w:rFonts w:eastAsia="Calibri"/>
          <w:lang w:eastAsia="en-US"/>
        </w:rPr>
      </w:pPr>
      <w:r w:rsidRPr="006F7AB5">
        <w:rPr>
          <w:rFonts w:eastAsia="Calibri"/>
          <w:lang w:eastAsia="en-US"/>
        </w:rPr>
        <w:t xml:space="preserve"> Нанесение штрихов и прямых линии (длинные, короткие) в разных направлениях.  Короткими линиями изображать на рельсах шпалы.  Рисовать длинные горизонтальные и короткие вертикальные, изображая рельсы со шпалами.</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гуашь, бумага.</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необходимо для зайчат уложить рельсы и изготовить билеты на поезд.</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11. «</w:t>
      </w:r>
      <w:proofErr w:type="spellStart"/>
      <w:r w:rsidRPr="006F7AB5">
        <w:rPr>
          <w:rFonts w:eastAsia="Calibri"/>
          <w:b/>
          <w:lang w:eastAsia="en-US"/>
        </w:rPr>
        <w:t>Кляксография</w:t>
      </w:r>
      <w:proofErr w:type="spellEnd"/>
      <w:r w:rsidRPr="006F7AB5">
        <w:rPr>
          <w:rFonts w:eastAsia="Calibri"/>
          <w:b/>
          <w:lang w:eastAsia="en-US"/>
        </w:rPr>
        <w:t>»</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Развитие творческой фантазии.</w:t>
      </w:r>
    </w:p>
    <w:p w:rsidR="006F7AB5" w:rsidRPr="006F7AB5" w:rsidRDefault="006F7AB5" w:rsidP="006F7AB5">
      <w:pPr>
        <w:jc w:val="both"/>
        <w:rPr>
          <w:rFonts w:eastAsia="Calibri"/>
          <w:lang w:eastAsia="en-US"/>
        </w:rPr>
      </w:pPr>
      <w:r w:rsidRPr="006F7AB5">
        <w:rPr>
          <w:rFonts w:eastAsia="Calibri"/>
          <w:lang w:eastAsia="en-US"/>
        </w:rPr>
        <w:t xml:space="preserve">Знакомство с техникой. </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бумага, тушь, трубочки.</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Из капли туши раздувать изображения  (солнце, дерево и т.д.).</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12. Подготовка и проведение итоговой выставки.</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Развивать и  поощрять желание к изобразительной деятельности.  </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i/>
          <w:lang w:eastAsia="en-US"/>
        </w:rPr>
      </w:pPr>
      <w:r w:rsidRPr="006F7AB5">
        <w:rPr>
          <w:rFonts w:eastAsia="Calibri"/>
          <w:b/>
          <w:i/>
          <w:lang w:eastAsia="en-US"/>
        </w:rPr>
        <w:t>Раздел 3. «Здравствуй зимушка-зима».</w:t>
      </w:r>
    </w:p>
    <w:p w:rsidR="006F7AB5" w:rsidRPr="006F7AB5" w:rsidRDefault="006F7AB5" w:rsidP="006F7AB5">
      <w:pPr>
        <w:jc w:val="both"/>
        <w:rPr>
          <w:rFonts w:eastAsia="Calibri"/>
          <w:b/>
          <w:lang w:eastAsia="en-US"/>
        </w:rPr>
      </w:pPr>
      <w:r w:rsidRPr="006F7AB5">
        <w:rPr>
          <w:rFonts w:eastAsia="Calibri"/>
          <w:b/>
          <w:lang w:eastAsia="en-US"/>
        </w:rPr>
        <w:t>Тема 1.  «Зимушка-зима»</w:t>
      </w:r>
    </w:p>
    <w:p w:rsidR="006F7AB5" w:rsidRPr="006F7AB5" w:rsidRDefault="006F7AB5" w:rsidP="006F7AB5">
      <w:pPr>
        <w:jc w:val="both"/>
        <w:rPr>
          <w:rFonts w:eastAsia="Calibri"/>
          <w:lang w:eastAsia="en-US"/>
        </w:rPr>
      </w:pPr>
      <w:r w:rsidRPr="006F7AB5">
        <w:rPr>
          <w:rFonts w:eastAsia="Calibri"/>
          <w:b/>
          <w:lang w:eastAsia="en-US"/>
        </w:rPr>
        <w:t xml:space="preserve">Цель: </w:t>
      </w:r>
      <w:r w:rsidRPr="006F7AB5">
        <w:rPr>
          <w:rFonts w:eastAsia="Calibri"/>
          <w:lang w:eastAsia="en-US"/>
        </w:rPr>
        <w:t>Вызывать у детей интерес к изображению зимы, эмоциональный отклик на поэтические образы. Учить отражать в рисунке впечатления, полученные при наблюдении зимней природы. В работе использовать нетрадиционную технику изображения «</w:t>
      </w:r>
      <w:proofErr w:type="gramStart"/>
      <w:r w:rsidRPr="006F7AB5">
        <w:rPr>
          <w:rFonts w:eastAsia="Calibri"/>
          <w:lang w:eastAsia="en-US"/>
        </w:rPr>
        <w:t>тычок</w:t>
      </w:r>
      <w:proofErr w:type="gramEnd"/>
      <w:r w:rsidRPr="006F7AB5">
        <w:rPr>
          <w:rFonts w:eastAsia="Calibri"/>
          <w:lang w:eastAsia="en-US"/>
        </w:rPr>
        <w:t>». Развивать творчество детей.</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Листочки голубого цвета, белая гуашь. Репродукции картин.</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изобразить деревья зимой, снег, лежащий на деревьях, снегопад.</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2. «Маски и короны для игрушек»</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Продолжать развивать интерес к изобразительной деятельности, вызывать желание нарисовать и подарить игрушкам новогодние маски и короны. </w:t>
      </w:r>
    </w:p>
    <w:p w:rsidR="006F7AB5" w:rsidRPr="006F7AB5" w:rsidRDefault="006F7AB5" w:rsidP="006F7AB5">
      <w:pPr>
        <w:jc w:val="both"/>
        <w:rPr>
          <w:rFonts w:eastAsia="Calibri"/>
          <w:lang w:eastAsia="en-US"/>
        </w:rPr>
      </w:pPr>
      <w:r w:rsidRPr="006F7AB5">
        <w:rPr>
          <w:rFonts w:eastAsia="Calibri"/>
          <w:lang w:eastAsia="en-US"/>
        </w:rPr>
        <w:t>Закрепление способов рисования кистью, точек, мазков, штрихов, колец и т.д.  Последовательно пользоваться красками 2 цветов, самостоятельно придумывать узор и располагать его по всей поверхности маски и короны. Познакомить с предметами народного искусства одного из художественных промыслов. Показать, что красота узора зависит от повторения одних и тех же элементов. Учить ритмичному их расположению.</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Куклы, игрушки </w:t>
      </w:r>
      <w:proofErr w:type="gramStart"/>
      <w:r w:rsidRPr="006F7AB5">
        <w:rPr>
          <w:rFonts w:eastAsia="Calibri"/>
          <w:lang w:eastAsia="en-US"/>
        </w:rPr>
        <w:t>зверят</w:t>
      </w:r>
      <w:proofErr w:type="gramEnd"/>
      <w:r w:rsidRPr="006F7AB5">
        <w:rPr>
          <w:rFonts w:eastAsia="Calibri"/>
          <w:lang w:eastAsia="en-US"/>
        </w:rPr>
        <w:t>, шаблоны масок и корон, гуашь, образцы народного декоративно-прикладного искусства.</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сделать для игрушек к празднику красивые маски и короны.</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3. «Ёлка»</w:t>
      </w:r>
    </w:p>
    <w:p w:rsidR="006F7AB5" w:rsidRPr="006F7AB5" w:rsidRDefault="006F7AB5" w:rsidP="006F7AB5">
      <w:pPr>
        <w:jc w:val="both"/>
        <w:rPr>
          <w:rFonts w:eastAsia="Calibri"/>
          <w:lang w:eastAsia="en-US"/>
        </w:rPr>
      </w:pPr>
      <w:r w:rsidRPr="006F7AB5">
        <w:rPr>
          <w:rFonts w:eastAsia="Calibri"/>
          <w:b/>
          <w:lang w:eastAsia="en-US"/>
        </w:rPr>
        <w:lastRenderedPageBreak/>
        <w:t>Цель:</w:t>
      </w:r>
      <w:r w:rsidRPr="006F7AB5">
        <w:rPr>
          <w:rFonts w:eastAsia="Calibri"/>
          <w:lang w:eastAsia="en-US"/>
        </w:rPr>
        <w:t xml:space="preserve"> Продолжать воспитывать у детей доброту и отзывчивость. Формировать заинтересованное отношение к общему результату коллективной деятельности.</w:t>
      </w:r>
    </w:p>
    <w:p w:rsidR="006F7AB5" w:rsidRPr="006F7AB5" w:rsidRDefault="006F7AB5" w:rsidP="006F7AB5">
      <w:pPr>
        <w:jc w:val="both"/>
        <w:rPr>
          <w:rFonts w:eastAsia="Calibri"/>
          <w:lang w:eastAsia="en-US"/>
        </w:rPr>
      </w:pPr>
      <w:r w:rsidRPr="006F7AB5">
        <w:rPr>
          <w:rFonts w:eastAsia="Calibri"/>
          <w:lang w:eastAsia="en-US"/>
        </w:rPr>
        <w:t xml:space="preserve">  Среди знакомых им предметов находить те, которые имеют округлые и овальные формы, и рисовать их. Развивать воображение и фантазию.  Рисовать иголки на ветвях ели.</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Гуашь, лист бумаги с изображением ели (ствол и ветви), игрушки.</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дорисовать иголки к ветвям ели, украсить елку игрушками и подарить игрушкам.</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4. «Лесенка»</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Воспитывать у детей отзывчивость и доброжелательность. </w:t>
      </w:r>
    </w:p>
    <w:p w:rsidR="006F7AB5" w:rsidRPr="006F7AB5" w:rsidRDefault="006F7AB5" w:rsidP="006F7AB5">
      <w:pPr>
        <w:jc w:val="both"/>
        <w:rPr>
          <w:rFonts w:eastAsia="Calibri"/>
          <w:lang w:eastAsia="en-US"/>
        </w:rPr>
      </w:pPr>
      <w:r w:rsidRPr="006F7AB5">
        <w:rPr>
          <w:rFonts w:eastAsia="Calibri"/>
          <w:lang w:eastAsia="en-US"/>
        </w:rPr>
        <w:t xml:space="preserve"> Рисовать прямые линии вертикальные и горизонтальные.  Рисовать короткие горизонтальные (перекладины), не пересекаясь </w:t>
      </w:r>
      <w:proofErr w:type="gramStart"/>
      <w:r w:rsidRPr="006F7AB5">
        <w:rPr>
          <w:rFonts w:eastAsia="Calibri"/>
          <w:lang w:eastAsia="en-US"/>
        </w:rPr>
        <w:t>с</w:t>
      </w:r>
      <w:proofErr w:type="gramEnd"/>
      <w:r w:rsidRPr="006F7AB5">
        <w:rPr>
          <w:rFonts w:eastAsia="Calibri"/>
          <w:lang w:eastAsia="en-US"/>
        </w:rPr>
        <w:t xml:space="preserve"> вертикальными.</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гуашь, бумага, изображения лесенок.</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Нарисовать спортивный инвентарь для зайчат. Изобразить несколько лесенок маленьких и больших.</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5. «Шарики в коробке»</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продолжать развивать интерес к изобразительной деятельности.  </w:t>
      </w:r>
    </w:p>
    <w:p w:rsidR="006F7AB5" w:rsidRPr="006F7AB5" w:rsidRDefault="006F7AB5" w:rsidP="006F7AB5">
      <w:pPr>
        <w:jc w:val="both"/>
        <w:rPr>
          <w:rFonts w:eastAsia="Calibri"/>
          <w:lang w:eastAsia="en-US"/>
        </w:rPr>
      </w:pPr>
      <w:r w:rsidRPr="006F7AB5">
        <w:rPr>
          <w:rFonts w:eastAsia="Calibri"/>
          <w:lang w:eastAsia="en-US"/>
        </w:rPr>
        <w:t xml:space="preserve"> Рисовать и закрашивать круги разного цвета.</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гуашь, бумага, расчерченная на квадраты.</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Нарисовать зайчатам много шариков для новогодней елки и сложить их в коробки.</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6. «Монетки, сушки и печенье для лесного магазина»</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Учить использовать полученные умения и навыки для изготовления атрибутов к игре. </w:t>
      </w:r>
    </w:p>
    <w:p w:rsidR="006F7AB5" w:rsidRPr="006F7AB5" w:rsidRDefault="006F7AB5" w:rsidP="006F7AB5">
      <w:pPr>
        <w:jc w:val="both"/>
        <w:rPr>
          <w:rFonts w:eastAsia="Calibri"/>
          <w:lang w:eastAsia="en-US"/>
        </w:rPr>
      </w:pPr>
      <w:r w:rsidRPr="006F7AB5">
        <w:rPr>
          <w:rFonts w:eastAsia="Calibri"/>
          <w:lang w:eastAsia="en-US"/>
        </w:rPr>
        <w:t xml:space="preserve"> Рисовать и закрашивать круги, ориентируясь на внешнюю наглядную опору.  </w:t>
      </w:r>
      <w:proofErr w:type="spellStart"/>
      <w:r w:rsidRPr="006F7AB5">
        <w:rPr>
          <w:rFonts w:eastAsia="Calibri"/>
          <w:lang w:eastAsia="en-US"/>
        </w:rPr>
        <w:t>Врисовывать</w:t>
      </w:r>
      <w:proofErr w:type="spellEnd"/>
      <w:r w:rsidRPr="006F7AB5">
        <w:rPr>
          <w:rFonts w:eastAsia="Calibri"/>
          <w:lang w:eastAsia="en-US"/>
        </w:rPr>
        <w:t xml:space="preserve"> в большой круг маленький (сушки) и закрашивать их.</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гуашь, листы бумаги, расчерченные на квадраты.</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нарисовать для лесного магазина сушки и печенье в коробках, нарисовать монетки.</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7. «Волшебные нитки»</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Развивать творческое воображение</w:t>
      </w:r>
    </w:p>
    <w:p w:rsidR="006F7AB5" w:rsidRPr="006F7AB5" w:rsidRDefault="006F7AB5" w:rsidP="006F7AB5">
      <w:pPr>
        <w:jc w:val="both"/>
        <w:rPr>
          <w:rFonts w:eastAsia="Calibri"/>
          <w:lang w:eastAsia="en-US"/>
        </w:rPr>
      </w:pPr>
      <w:r w:rsidRPr="006F7AB5">
        <w:rPr>
          <w:rFonts w:eastAsia="Calibri"/>
          <w:lang w:eastAsia="en-US"/>
        </w:rPr>
        <w:t>Знакомство с нетрадиционной техникой.</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гуашь, нитки, бумага.</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нитки размером 15 см опускать в жидко разведенную гуашь и укладывать на лист бумаги. Сверху прикрывать другим листом и потихоньку вытягивать нитки. Несколько ниток разных цветов. И каждый раз сверху кладется новая бумага. Полученное изображение дорисовать.</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lang w:eastAsia="en-US"/>
        </w:rPr>
      </w:pPr>
      <w:r w:rsidRPr="006F7AB5">
        <w:rPr>
          <w:rFonts w:eastAsia="Calibri"/>
          <w:b/>
          <w:lang w:eastAsia="en-US"/>
        </w:rPr>
        <w:t>Тема 8.</w:t>
      </w:r>
      <w:r w:rsidRPr="006F7AB5">
        <w:rPr>
          <w:rFonts w:eastAsia="Calibri"/>
          <w:lang w:eastAsia="en-US"/>
        </w:rPr>
        <w:t xml:space="preserve"> </w:t>
      </w:r>
      <w:r w:rsidRPr="006F7AB5">
        <w:rPr>
          <w:rFonts w:eastAsia="Calibri"/>
          <w:b/>
          <w:lang w:eastAsia="en-US"/>
        </w:rPr>
        <w:t>«Пирамидки»</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Учит рисовать круги, помещая их в квадрат. </w:t>
      </w:r>
    </w:p>
    <w:p w:rsidR="006F7AB5" w:rsidRPr="006F7AB5" w:rsidRDefault="006F7AB5" w:rsidP="006F7AB5">
      <w:pPr>
        <w:jc w:val="both"/>
        <w:rPr>
          <w:rFonts w:eastAsia="Calibri"/>
          <w:lang w:eastAsia="en-US"/>
        </w:rPr>
      </w:pPr>
      <w:r w:rsidRPr="006F7AB5">
        <w:rPr>
          <w:rFonts w:eastAsia="Calibri"/>
          <w:lang w:eastAsia="en-US"/>
        </w:rPr>
        <w:t xml:space="preserve"> Рисовать овалы разной величины, с самого большого, постепенно уменьшая размер. Учить видеть натуру и рисовать с неё. Закреплять основные цвета.</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Листы бумаги с вычерченными 3 квадратами </w:t>
      </w:r>
      <w:proofErr w:type="gramStart"/>
      <w:r w:rsidRPr="006F7AB5">
        <w:rPr>
          <w:rFonts w:eastAsia="Calibri"/>
          <w:lang w:eastAsia="en-US"/>
        </w:rPr>
        <w:t>от</w:t>
      </w:r>
      <w:proofErr w:type="gramEnd"/>
      <w:r w:rsidRPr="006F7AB5">
        <w:rPr>
          <w:rFonts w:eastAsia="Calibri"/>
          <w:lang w:eastAsia="en-US"/>
        </w:rPr>
        <w:t xml:space="preserve"> большого до маленького. Чистые листы. Гуашь красного, синего и зеленого цвета. Пирамидка.</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нарисовать пирамидку </w:t>
      </w:r>
      <w:proofErr w:type="spellStart"/>
      <w:r w:rsidRPr="006F7AB5">
        <w:rPr>
          <w:rFonts w:eastAsia="Calibri"/>
          <w:lang w:eastAsia="en-US"/>
        </w:rPr>
        <w:t>врисовывая</w:t>
      </w:r>
      <w:proofErr w:type="spellEnd"/>
      <w:r w:rsidRPr="006F7AB5">
        <w:rPr>
          <w:rFonts w:eastAsia="Calibri"/>
          <w:lang w:eastAsia="en-US"/>
        </w:rPr>
        <w:t xml:space="preserve"> круги в квадраты. Нарисовать пирамидку с  овалами с натуры.</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9. «Коробка с кубиками»</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Выявит уровень </w:t>
      </w:r>
      <w:proofErr w:type="spellStart"/>
      <w:r w:rsidRPr="006F7AB5">
        <w:rPr>
          <w:rFonts w:eastAsia="Calibri"/>
          <w:lang w:eastAsia="en-US"/>
        </w:rPr>
        <w:t>сформированности</w:t>
      </w:r>
      <w:proofErr w:type="spellEnd"/>
      <w:r w:rsidRPr="006F7AB5">
        <w:rPr>
          <w:rFonts w:eastAsia="Calibri"/>
          <w:lang w:eastAsia="en-US"/>
        </w:rPr>
        <w:t xml:space="preserve"> навыков в изображении предметов четырехугольной формы. </w:t>
      </w:r>
    </w:p>
    <w:p w:rsidR="006F7AB5" w:rsidRPr="006F7AB5" w:rsidRDefault="006F7AB5" w:rsidP="006F7AB5">
      <w:pPr>
        <w:jc w:val="both"/>
        <w:rPr>
          <w:rFonts w:eastAsia="Calibri"/>
          <w:lang w:eastAsia="en-US"/>
        </w:rPr>
      </w:pPr>
      <w:r w:rsidRPr="006F7AB5">
        <w:rPr>
          <w:rFonts w:eastAsia="Calibri"/>
          <w:lang w:eastAsia="en-US"/>
        </w:rPr>
        <w:t xml:space="preserve"> Изображать предметы четырехугольной формы, ориентируясь на форму «ячеек» коробки, и закрашивать их.</w:t>
      </w:r>
    </w:p>
    <w:p w:rsidR="006F7AB5" w:rsidRPr="006F7AB5" w:rsidRDefault="006F7AB5" w:rsidP="006F7AB5">
      <w:pPr>
        <w:jc w:val="both"/>
        <w:rPr>
          <w:rFonts w:eastAsia="Calibri"/>
          <w:lang w:eastAsia="en-US"/>
        </w:rPr>
      </w:pPr>
      <w:r w:rsidRPr="006F7AB5">
        <w:rPr>
          <w:rFonts w:eastAsia="Calibri"/>
          <w:b/>
          <w:lang w:eastAsia="en-US"/>
        </w:rPr>
        <w:lastRenderedPageBreak/>
        <w:t>Материал:</w:t>
      </w:r>
      <w:r w:rsidRPr="006F7AB5">
        <w:rPr>
          <w:rFonts w:eastAsia="Calibri"/>
          <w:lang w:eastAsia="en-US"/>
        </w:rPr>
        <w:t xml:space="preserve"> листы бумаги, поделенные на квадраты, гуашь, кубики, игрушки </w:t>
      </w:r>
      <w:proofErr w:type="gramStart"/>
      <w:r w:rsidRPr="006F7AB5">
        <w:rPr>
          <w:rFonts w:eastAsia="Calibri"/>
          <w:lang w:eastAsia="en-US"/>
        </w:rPr>
        <w:t>зверят</w:t>
      </w:r>
      <w:proofErr w:type="gramEnd"/>
      <w:r w:rsidRPr="006F7AB5">
        <w:rPr>
          <w:rFonts w:eastAsia="Calibri"/>
          <w:lang w:eastAsia="en-US"/>
        </w:rPr>
        <w:t>.</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сделать коробку с кубиками для игрушечных персонажей.</w:t>
      </w:r>
    </w:p>
    <w:p w:rsidR="006F7AB5" w:rsidRPr="006F7AB5" w:rsidRDefault="006F7AB5" w:rsidP="006F7AB5">
      <w:pPr>
        <w:jc w:val="both"/>
        <w:rPr>
          <w:rFonts w:eastAsia="Calibri"/>
          <w:b/>
          <w:lang w:eastAsia="en-US"/>
        </w:rPr>
      </w:pPr>
    </w:p>
    <w:p w:rsidR="006F7AB5" w:rsidRPr="006F7AB5" w:rsidRDefault="006F7AB5" w:rsidP="006F7AB5">
      <w:pPr>
        <w:jc w:val="both"/>
        <w:rPr>
          <w:rFonts w:eastAsia="Calibri"/>
          <w:b/>
          <w:lang w:eastAsia="en-US"/>
        </w:rPr>
      </w:pPr>
      <w:r w:rsidRPr="006F7AB5">
        <w:rPr>
          <w:rFonts w:eastAsia="Calibri"/>
          <w:b/>
          <w:lang w:eastAsia="en-US"/>
        </w:rPr>
        <w:t>Тема 10. «Деревья в инее»</w:t>
      </w:r>
    </w:p>
    <w:p w:rsidR="006F7AB5" w:rsidRPr="006F7AB5" w:rsidRDefault="006F7AB5" w:rsidP="006F7AB5">
      <w:pPr>
        <w:jc w:val="both"/>
        <w:rPr>
          <w:rFonts w:eastAsia="Calibri"/>
          <w:lang w:eastAsia="en-US"/>
        </w:rPr>
      </w:pPr>
      <w:r w:rsidRPr="006F7AB5">
        <w:rPr>
          <w:rFonts w:eastAsia="Calibri"/>
          <w:b/>
          <w:lang w:eastAsia="en-US"/>
        </w:rPr>
        <w:t>Цел:</w:t>
      </w:r>
      <w:r w:rsidRPr="006F7AB5">
        <w:rPr>
          <w:rFonts w:eastAsia="Calibri"/>
          <w:lang w:eastAsia="en-US"/>
        </w:rPr>
        <w:t xml:space="preserve"> Побуждать детей рисовать по представлению.</w:t>
      </w:r>
    </w:p>
    <w:p w:rsidR="006F7AB5" w:rsidRPr="006F7AB5" w:rsidRDefault="006F7AB5" w:rsidP="006F7AB5">
      <w:pPr>
        <w:jc w:val="both"/>
        <w:rPr>
          <w:rFonts w:eastAsia="Calibri"/>
          <w:lang w:eastAsia="en-US"/>
        </w:rPr>
      </w:pPr>
      <w:r w:rsidRPr="006F7AB5">
        <w:rPr>
          <w:rFonts w:eastAsia="Calibri"/>
          <w:lang w:eastAsia="en-US"/>
        </w:rPr>
        <w:t xml:space="preserve"> Рисование дерева (ствол, ветви), добиваясь передачи заснеженных деревьев.  Умение видеть красивое.</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бумага тонированного цвета, гуашь, репродукции картин Грабаря.</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нарисовать деревья в инее по представлению, впечатлению по картинам художников.</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lang w:eastAsia="en-US"/>
        </w:rPr>
      </w:pPr>
      <w:r w:rsidRPr="006F7AB5">
        <w:rPr>
          <w:rFonts w:eastAsia="Calibri"/>
          <w:b/>
          <w:lang w:eastAsia="en-US"/>
        </w:rPr>
        <w:t>Тема 11.</w:t>
      </w:r>
      <w:r w:rsidRPr="006F7AB5">
        <w:rPr>
          <w:rFonts w:eastAsia="Calibri"/>
          <w:lang w:eastAsia="en-US"/>
        </w:rPr>
        <w:t xml:space="preserve"> </w:t>
      </w:r>
      <w:r w:rsidRPr="006F7AB5">
        <w:rPr>
          <w:rFonts w:eastAsia="Calibri"/>
          <w:b/>
          <w:lang w:eastAsia="en-US"/>
        </w:rPr>
        <w:t>«Ящик для лесной почты»</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вызвать у детей добрые чувства к игровым персонажам,  желание помочь им. </w:t>
      </w:r>
    </w:p>
    <w:p w:rsidR="006F7AB5" w:rsidRPr="006F7AB5" w:rsidRDefault="006F7AB5" w:rsidP="006F7AB5">
      <w:pPr>
        <w:jc w:val="both"/>
        <w:rPr>
          <w:rFonts w:eastAsia="Calibri"/>
          <w:lang w:eastAsia="en-US"/>
        </w:rPr>
      </w:pPr>
      <w:r w:rsidRPr="006F7AB5">
        <w:rPr>
          <w:rFonts w:eastAsia="Calibri"/>
          <w:lang w:eastAsia="en-US"/>
        </w:rPr>
        <w:t xml:space="preserve"> Рисование почтового ящика по представлению.</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бумага, гуашь,  игрушки </w:t>
      </w:r>
      <w:proofErr w:type="gramStart"/>
      <w:r w:rsidRPr="006F7AB5">
        <w:rPr>
          <w:rFonts w:eastAsia="Calibri"/>
          <w:lang w:eastAsia="en-US"/>
        </w:rPr>
        <w:t>зверят</w:t>
      </w:r>
      <w:proofErr w:type="gramEnd"/>
      <w:r w:rsidRPr="006F7AB5">
        <w:rPr>
          <w:rFonts w:eastAsia="Calibri"/>
          <w:lang w:eastAsia="en-US"/>
        </w:rPr>
        <w:t>.</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нарисовать для зайчат почтовый ящик.</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12. Подготовка и проведение итоговой выставки.</w:t>
      </w:r>
    </w:p>
    <w:p w:rsidR="006F7AB5" w:rsidRPr="006F7AB5" w:rsidRDefault="006F7AB5" w:rsidP="006F7AB5">
      <w:pPr>
        <w:jc w:val="both"/>
        <w:rPr>
          <w:rFonts w:eastAsia="Calibri"/>
          <w:b/>
          <w:i/>
          <w:lang w:eastAsia="en-US"/>
        </w:rPr>
      </w:pPr>
      <w:r w:rsidRPr="006F7AB5">
        <w:rPr>
          <w:rFonts w:eastAsia="Calibri"/>
          <w:b/>
          <w:i/>
          <w:lang w:eastAsia="en-US"/>
        </w:rPr>
        <w:t>Раздел 4. «Мы и наши друзья»</w:t>
      </w:r>
    </w:p>
    <w:p w:rsidR="006F7AB5" w:rsidRPr="006F7AB5" w:rsidRDefault="006F7AB5" w:rsidP="006F7AB5">
      <w:pPr>
        <w:jc w:val="both"/>
        <w:rPr>
          <w:rFonts w:eastAsia="Calibri"/>
          <w:b/>
          <w:lang w:eastAsia="en-US"/>
        </w:rPr>
      </w:pPr>
    </w:p>
    <w:p w:rsidR="006F7AB5" w:rsidRPr="006F7AB5" w:rsidRDefault="006F7AB5" w:rsidP="006F7AB5">
      <w:pPr>
        <w:jc w:val="both"/>
        <w:rPr>
          <w:rFonts w:eastAsia="Calibri"/>
          <w:b/>
          <w:lang w:eastAsia="en-US"/>
        </w:rPr>
      </w:pPr>
      <w:r w:rsidRPr="006F7AB5">
        <w:rPr>
          <w:rFonts w:eastAsia="Calibri"/>
          <w:b/>
          <w:lang w:eastAsia="en-US"/>
        </w:rPr>
        <w:t>Тема 1. «Берлога для медведя».</w:t>
      </w:r>
    </w:p>
    <w:p w:rsidR="006F7AB5" w:rsidRPr="006F7AB5" w:rsidRDefault="006F7AB5" w:rsidP="006F7AB5">
      <w:pPr>
        <w:jc w:val="both"/>
        <w:rPr>
          <w:rFonts w:eastAsia="Calibri"/>
          <w:lang w:eastAsia="en-US"/>
        </w:rPr>
      </w:pPr>
      <w:r w:rsidRPr="006F7AB5">
        <w:rPr>
          <w:rFonts w:eastAsia="Calibri"/>
          <w:b/>
          <w:lang w:eastAsia="en-US"/>
        </w:rPr>
        <w:t xml:space="preserve">Цель: </w:t>
      </w:r>
      <w:r w:rsidRPr="006F7AB5">
        <w:rPr>
          <w:rFonts w:eastAsia="Calibri"/>
          <w:lang w:eastAsia="en-US"/>
        </w:rPr>
        <w:t>Воспитывать у детей отзывчивость, доброту.</w:t>
      </w:r>
    </w:p>
    <w:p w:rsidR="006F7AB5" w:rsidRPr="006F7AB5" w:rsidRDefault="006F7AB5" w:rsidP="006F7AB5">
      <w:pPr>
        <w:jc w:val="both"/>
        <w:rPr>
          <w:rFonts w:eastAsia="Calibri"/>
          <w:lang w:eastAsia="en-US"/>
        </w:rPr>
      </w:pPr>
      <w:r w:rsidRPr="006F7AB5">
        <w:rPr>
          <w:rFonts w:eastAsia="Calibri"/>
          <w:lang w:eastAsia="en-US"/>
        </w:rPr>
        <w:t xml:space="preserve">  Зимой медведи спят в берлоге.  Закрашивание круглой формы, накладывание штрихов в соответствии с формой, в одном направлении.</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бумага, карандаши.</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Помочь медвежонку укрыться от зимней стужи в теплой берлоге. Нарисовать круглую берлогу (кто может добавить медвежонка), заштриховать.</w:t>
      </w:r>
    </w:p>
    <w:p w:rsidR="006F7AB5" w:rsidRPr="006F7AB5" w:rsidRDefault="006F7AB5" w:rsidP="006F7AB5">
      <w:pPr>
        <w:jc w:val="both"/>
        <w:rPr>
          <w:rFonts w:eastAsia="Calibri"/>
          <w:b/>
          <w:lang w:eastAsia="en-US"/>
        </w:rPr>
      </w:pPr>
    </w:p>
    <w:p w:rsidR="006F7AB5" w:rsidRPr="006F7AB5" w:rsidRDefault="006F7AB5" w:rsidP="006F7AB5">
      <w:pPr>
        <w:jc w:val="both"/>
        <w:rPr>
          <w:rFonts w:eastAsia="Calibri"/>
          <w:b/>
          <w:lang w:eastAsia="en-US"/>
        </w:rPr>
      </w:pPr>
      <w:r w:rsidRPr="006F7AB5">
        <w:rPr>
          <w:rFonts w:eastAsia="Calibri"/>
          <w:b/>
          <w:lang w:eastAsia="en-US"/>
        </w:rPr>
        <w:t>Тема 2. «Норка для мышонка»</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Продолжать воспитывать у детей отзывчивость, доброту.</w:t>
      </w:r>
    </w:p>
    <w:p w:rsidR="006F7AB5" w:rsidRPr="006F7AB5" w:rsidRDefault="006F7AB5" w:rsidP="006F7AB5">
      <w:pPr>
        <w:jc w:val="both"/>
        <w:rPr>
          <w:rFonts w:eastAsia="Calibri"/>
          <w:lang w:eastAsia="en-US"/>
        </w:rPr>
      </w:pPr>
      <w:r w:rsidRPr="006F7AB5">
        <w:rPr>
          <w:rFonts w:eastAsia="Calibri"/>
          <w:lang w:eastAsia="en-US"/>
        </w:rPr>
        <w:t xml:space="preserve"> Выполнение правил работы карандашом.  При закрашивании круглых форм, накладывать штрихи в соответствии с формой, в одном направлении.</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бумага с изображениями мышонка, карандаши, игрушка кошки.</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Спасти мышонка от кошки в норке. Нарисовать вокруг мышонка круг и заштриховать.</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3. «Тележка для ёжика»</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формировать у детей способность замечать яркость цветовых образов, (в иллюстрациях </w:t>
      </w:r>
      <w:proofErr w:type="spellStart"/>
      <w:r w:rsidRPr="006F7AB5">
        <w:rPr>
          <w:rFonts w:eastAsia="Calibri"/>
          <w:lang w:eastAsia="en-US"/>
        </w:rPr>
        <w:t>Ю.А.Васнецова</w:t>
      </w:r>
      <w:proofErr w:type="spellEnd"/>
      <w:r w:rsidRPr="006F7AB5">
        <w:rPr>
          <w:rFonts w:eastAsia="Calibri"/>
          <w:lang w:eastAsia="en-US"/>
        </w:rPr>
        <w:t>), умение называть действия персонажей, замечать форму, цвет.</w:t>
      </w:r>
    </w:p>
    <w:p w:rsidR="006F7AB5" w:rsidRPr="006F7AB5" w:rsidRDefault="006F7AB5" w:rsidP="006F7AB5">
      <w:pPr>
        <w:jc w:val="both"/>
        <w:rPr>
          <w:rFonts w:eastAsia="Calibri"/>
          <w:lang w:eastAsia="en-US"/>
        </w:rPr>
      </w:pPr>
      <w:r w:rsidRPr="006F7AB5">
        <w:rPr>
          <w:rFonts w:eastAsia="Calibri"/>
          <w:lang w:eastAsia="en-US"/>
        </w:rPr>
        <w:t xml:space="preserve">  Рисование тележку, сочетая округлые формы с </w:t>
      </w:r>
      <w:proofErr w:type="gramStart"/>
      <w:r w:rsidRPr="006F7AB5">
        <w:rPr>
          <w:rFonts w:eastAsia="Calibri"/>
          <w:lang w:eastAsia="en-US"/>
        </w:rPr>
        <w:t>четырёхугольными</w:t>
      </w:r>
      <w:proofErr w:type="gramEnd"/>
      <w:r w:rsidRPr="006F7AB5">
        <w:rPr>
          <w:rFonts w:eastAsia="Calibri"/>
          <w:lang w:eastAsia="en-US"/>
        </w:rPr>
        <w:t>.  Правильная передача соотношения корпуса тележки и колес, украшение  различными элементами: мазками, точками, кругами, ритмично располагая по краю, по углам, в центре.</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бумага, гуашь, иллюстрация </w:t>
      </w:r>
      <w:proofErr w:type="spellStart"/>
      <w:r w:rsidRPr="006F7AB5">
        <w:rPr>
          <w:rFonts w:eastAsia="Calibri"/>
          <w:lang w:eastAsia="en-US"/>
        </w:rPr>
        <w:t>Ю.А.Васнецова</w:t>
      </w:r>
      <w:proofErr w:type="spellEnd"/>
      <w:r w:rsidRPr="006F7AB5">
        <w:rPr>
          <w:rFonts w:eastAsia="Calibri"/>
          <w:lang w:eastAsia="en-US"/>
        </w:rPr>
        <w:t xml:space="preserve"> к </w:t>
      </w:r>
      <w:proofErr w:type="spellStart"/>
      <w:r w:rsidRPr="006F7AB5">
        <w:rPr>
          <w:rFonts w:eastAsia="Calibri"/>
          <w:lang w:eastAsia="en-US"/>
        </w:rPr>
        <w:t>потешке</w:t>
      </w:r>
      <w:proofErr w:type="spellEnd"/>
      <w:r w:rsidRPr="006F7AB5">
        <w:rPr>
          <w:rFonts w:eastAsia="Calibri"/>
          <w:lang w:eastAsia="en-US"/>
        </w:rPr>
        <w:t xml:space="preserve"> «</w:t>
      </w:r>
      <w:proofErr w:type="spellStart"/>
      <w:r w:rsidRPr="006F7AB5">
        <w:rPr>
          <w:rFonts w:eastAsia="Calibri"/>
          <w:lang w:eastAsia="en-US"/>
        </w:rPr>
        <w:t>Чики-чики</w:t>
      </w:r>
      <w:proofErr w:type="spellEnd"/>
      <w:r w:rsidRPr="006F7AB5">
        <w:rPr>
          <w:rFonts w:eastAsia="Calibri"/>
          <w:lang w:eastAsia="en-US"/>
        </w:rPr>
        <w:t xml:space="preserve"> </w:t>
      </w:r>
      <w:proofErr w:type="gramStart"/>
      <w:r w:rsidRPr="006F7AB5">
        <w:rPr>
          <w:rFonts w:eastAsia="Calibri"/>
          <w:lang w:eastAsia="en-US"/>
        </w:rPr>
        <w:t>-</w:t>
      </w:r>
      <w:proofErr w:type="spellStart"/>
      <w:r w:rsidRPr="006F7AB5">
        <w:rPr>
          <w:rFonts w:eastAsia="Calibri"/>
          <w:lang w:eastAsia="en-US"/>
        </w:rPr>
        <w:t>ч</w:t>
      </w:r>
      <w:proofErr w:type="gramEnd"/>
      <w:r w:rsidRPr="006F7AB5">
        <w:rPr>
          <w:rFonts w:eastAsia="Calibri"/>
          <w:lang w:eastAsia="en-US"/>
        </w:rPr>
        <w:t>икалочки</w:t>
      </w:r>
      <w:proofErr w:type="spellEnd"/>
      <w:r w:rsidRPr="006F7AB5">
        <w:rPr>
          <w:rFonts w:eastAsia="Calibri"/>
          <w:lang w:eastAsia="en-US"/>
        </w:rPr>
        <w:t>».</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нарисовать тележку для ежика.</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4. «Ёжик под елкой»</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учить детей рисовать ежика. </w:t>
      </w:r>
    </w:p>
    <w:p w:rsidR="006F7AB5" w:rsidRPr="006F7AB5" w:rsidRDefault="006F7AB5" w:rsidP="006F7AB5">
      <w:pPr>
        <w:jc w:val="both"/>
        <w:rPr>
          <w:rFonts w:eastAsia="Calibri"/>
          <w:lang w:eastAsia="en-US"/>
        </w:rPr>
      </w:pPr>
      <w:r w:rsidRPr="006F7AB5">
        <w:rPr>
          <w:rFonts w:eastAsia="Calibri"/>
          <w:lang w:eastAsia="en-US"/>
        </w:rPr>
        <w:t xml:space="preserve"> Рисовать штрихи короткие и отрывистые. Воспитывать доброту по отношению к братьям нашим меньшим.</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бумага с начатым изображением ели и ежа, карандаши.</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Нарисовать ежика под елкой.</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5. «Птичка»</w:t>
      </w:r>
    </w:p>
    <w:p w:rsidR="006F7AB5" w:rsidRPr="006F7AB5" w:rsidRDefault="006F7AB5" w:rsidP="006F7AB5">
      <w:pPr>
        <w:jc w:val="both"/>
        <w:rPr>
          <w:rFonts w:eastAsia="Calibri"/>
          <w:lang w:eastAsia="en-US"/>
        </w:rPr>
      </w:pPr>
      <w:r w:rsidRPr="006F7AB5">
        <w:rPr>
          <w:rFonts w:eastAsia="Calibri"/>
          <w:b/>
          <w:lang w:eastAsia="en-US"/>
        </w:rPr>
        <w:lastRenderedPageBreak/>
        <w:t>Цель:</w:t>
      </w:r>
      <w:r w:rsidRPr="006F7AB5">
        <w:rPr>
          <w:rFonts w:eastAsia="Calibri"/>
          <w:lang w:eastAsia="en-US"/>
        </w:rPr>
        <w:t xml:space="preserve"> Воспитывать желание заботиться о птичках зимой.</w:t>
      </w:r>
    </w:p>
    <w:p w:rsidR="006F7AB5" w:rsidRPr="006F7AB5" w:rsidRDefault="006F7AB5" w:rsidP="006F7AB5">
      <w:pPr>
        <w:jc w:val="both"/>
        <w:rPr>
          <w:rFonts w:eastAsia="Calibri"/>
          <w:lang w:eastAsia="en-US"/>
        </w:rPr>
      </w:pPr>
      <w:r w:rsidRPr="006F7AB5">
        <w:rPr>
          <w:rFonts w:eastAsia="Calibri"/>
          <w:lang w:eastAsia="en-US"/>
        </w:rPr>
        <w:t xml:space="preserve"> Задачи: Рисовать  птицы, передавая характерные особенности строения её тела. </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бумага, гуашь, игрушка птицы.</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нарисовать птичку и корм для неё.</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6. «Зайчик»</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Воспитывать доброжелательность к </w:t>
      </w:r>
      <w:proofErr w:type="gramStart"/>
      <w:r w:rsidRPr="006F7AB5">
        <w:rPr>
          <w:rFonts w:eastAsia="Calibri"/>
          <w:lang w:eastAsia="en-US"/>
        </w:rPr>
        <w:t>зверятам</w:t>
      </w:r>
      <w:proofErr w:type="gramEnd"/>
      <w:r w:rsidRPr="006F7AB5">
        <w:rPr>
          <w:rFonts w:eastAsia="Calibri"/>
          <w:lang w:eastAsia="en-US"/>
        </w:rPr>
        <w:t xml:space="preserve">. </w:t>
      </w:r>
    </w:p>
    <w:p w:rsidR="006F7AB5" w:rsidRPr="006F7AB5" w:rsidRDefault="006F7AB5" w:rsidP="006F7AB5">
      <w:pPr>
        <w:jc w:val="both"/>
        <w:rPr>
          <w:rFonts w:eastAsia="Calibri"/>
          <w:lang w:eastAsia="en-US"/>
        </w:rPr>
      </w:pPr>
      <w:r w:rsidRPr="006F7AB5">
        <w:rPr>
          <w:rFonts w:eastAsia="Calibri"/>
          <w:lang w:eastAsia="en-US"/>
        </w:rPr>
        <w:t xml:space="preserve"> Задачи: Рисовать зайчика, передавая характерные особенности строения его тела.. Учить </w:t>
      </w:r>
      <w:proofErr w:type="gramStart"/>
      <w:r w:rsidRPr="006F7AB5">
        <w:rPr>
          <w:rFonts w:eastAsia="Calibri"/>
          <w:lang w:eastAsia="en-US"/>
        </w:rPr>
        <w:t>самостоятельно</w:t>
      </w:r>
      <w:proofErr w:type="gramEnd"/>
      <w:r w:rsidRPr="006F7AB5">
        <w:rPr>
          <w:rFonts w:eastAsia="Calibri"/>
          <w:lang w:eastAsia="en-US"/>
        </w:rPr>
        <w:t xml:space="preserve"> добавлять среду.</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бумага, гуашь, игрушки и изображения зайчиков.</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нарисовать зайчика и самостоятельно добавить среду, в которой он находится.</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7. Подготовка и проведение итоговой выставки.</w:t>
      </w:r>
    </w:p>
    <w:p w:rsidR="006F7AB5" w:rsidRPr="006F7AB5" w:rsidRDefault="006F7AB5" w:rsidP="006F7AB5">
      <w:pPr>
        <w:jc w:val="both"/>
        <w:rPr>
          <w:rFonts w:eastAsia="Calibri"/>
          <w:b/>
          <w:lang w:eastAsia="en-US"/>
        </w:rPr>
      </w:pPr>
    </w:p>
    <w:p w:rsidR="006F7AB5" w:rsidRPr="006F7AB5" w:rsidRDefault="006F7AB5" w:rsidP="006F7AB5">
      <w:pPr>
        <w:jc w:val="both"/>
        <w:rPr>
          <w:rFonts w:eastAsia="Calibri"/>
          <w:b/>
          <w:i/>
          <w:lang w:eastAsia="en-US"/>
        </w:rPr>
      </w:pPr>
      <w:r w:rsidRPr="006F7AB5">
        <w:rPr>
          <w:rFonts w:eastAsia="Calibri"/>
          <w:b/>
          <w:i/>
          <w:lang w:eastAsia="en-US"/>
        </w:rPr>
        <w:t>Раздел 5. «Какого цвета весна и лето?»</w:t>
      </w:r>
    </w:p>
    <w:p w:rsidR="006F7AB5" w:rsidRPr="006F7AB5" w:rsidRDefault="006F7AB5" w:rsidP="006F7AB5">
      <w:pPr>
        <w:jc w:val="both"/>
        <w:rPr>
          <w:rFonts w:eastAsia="Calibri"/>
          <w:b/>
          <w:lang w:eastAsia="en-US"/>
        </w:rPr>
      </w:pPr>
      <w:r w:rsidRPr="006F7AB5">
        <w:rPr>
          <w:rFonts w:eastAsia="Calibri"/>
          <w:b/>
          <w:lang w:eastAsia="en-US"/>
        </w:rPr>
        <w:t>Тема 1. «Солнечная полянка»</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учить рисовать деревья, кусты, траву и солнышко.</w:t>
      </w:r>
    </w:p>
    <w:p w:rsidR="006F7AB5" w:rsidRPr="006F7AB5" w:rsidRDefault="006F7AB5" w:rsidP="006F7AB5">
      <w:pPr>
        <w:jc w:val="both"/>
        <w:rPr>
          <w:rFonts w:eastAsia="Calibri"/>
          <w:lang w:eastAsia="en-US"/>
        </w:rPr>
      </w:pPr>
      <w:r w:rsidRPr="006F7AB5">
        <w:rPr>
          <w:rFonts w:eastAsia="Calibri"/>
          <w:lang w:eastAsia="en-US"/>
        </w:rPr>
        <w:t xml:space="preserve"> Рисование по представлению солнечной полянки. Первая зеленая травка.  Правильно пользоваться красками.</w:t>
      </w: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бумага, гуашь, картины весны.</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нарисовать по представлению солнечную полянку, с деревьями и кустами.</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2. «Первые цветы»</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Учить подбирать контрастные цвета.</w:t>
      </w:r>
    </w:p>
    <w:p w:rsidR="006F7AB5" w:rsidRPr="006F7AB5" w:rsidRDefault="006F7AB5" w:rsidP="006F7AB5">
      <w:pPr>
        <w:jc w:val="both"/>
        <w:rPr>
          <w:rFonts w:eastAsia="Calibri"/>
          <w:lang w:eastAsia="en-US"/>
        </w:rPr>
      </w:pPr>
      <w:r w:rsidRPr="006F7AB5">
        <w:rPr>
          <w:rFonts w:eastAsia="Calibri"/>
          <w:lang w:eastAsia="en-US"/>
        </w:rPr>
        <w:t xml:space="preserve"> Рисование одуванчиков в траве, передавая характерные особенности. Развитие умения видеть красоту природы и любоваться ей.</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lang w:eastAsia="en-US"/>
        </w:rPr>
      </w:pPr>
      <w:r w:rsidRPr="006F7AB5">
        <w:rPr>
          <w:rFonts w:eastAsia="Calibri"/>
          <w:b/>
          <w:lang w:eastAsia="en-US"/>
        </w:rPr>
        <w:t>Материал:</w:t>
      </w:r>
      <w:r w:rsidRPr="006F7AB5">
        <w:rPr>
          <w:rFonts w:eastAsia="Calibri"/>
          <w:lang w:eastAsia="en-US"/>
        </w:rPr>
        <w:t xml:space="preserve"> бумага, карандаши, изображения цветов, настоящие цветы.</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нарисовать цветы в траве.</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3. «Бабочка» (монотипия)</w:t>
      </w:r>
    </w:p>
    <w:p w:rsidR="006F7AB5" w:rsidRPr="006F7AB5" w:rsidRDefault="006F7AB5" w:rsidP="006F7AB5">
      <w:pPr>
        <w:jc w:val="both"/>
        <w:rPr>
          <w:rFonts w:eastAsia="Calibri"/>
          <w:lang w:eastAsia="en-US"/>
        </w:rPr>
      </w:pPr>
      <w:r w:rsidRPr="006F7AB5">
        <w:rPr>
          <w:rFonts w:eastAsia="Calibri"/>
          <w:b/>
          <w:lang w:eastAsia="en-US"/>
        </w:rPr>
        <w:t>Цель:</w:t>
      </w:r>
      <w:r w:rsidRPr="006F7AB5">
        <w:rPr>
          <w:rFonts w:eastAsia="Calibri"/>
          <w:lang w:eastAsia="en-US"/>
        </w:rPr>
        <w:t xml:space="preserve"> Развивать умение видеть и любоваться красивым.</w:t>
      </w:r>
    </w:p>
    <w:p w:rsidR="006F7AB5" w:rsidRPr="006F7AB5" w:rsidRDefault="006F7AB5" w:rsidP="006F7AB5">
      <w:pPr>
        <w:jc w:val="both"/>
        <w:rPr>
          <w:rFonts w:eastAsia="Calibri"/>
          <w:lang w:eastAsia="en-US"/>
        </w:rPr>
      </w:pPr>
      <w:r w:rsidRPr="006F7AB5">
        <w:rPr>
          <w:rFonts w:eastAsia="Calibri"/>
          <w:lang w:eastAsia="en-US"/>
        </w:rPr>
        <w:t>Знакомство детей с новой графической техникой – монотипия. Использование её в изображении бабочки. Применять яркие цвета.</w:t>
      </w:r>
    </w:p>
    <w:p w:rsidR="006F7AB5" w:rsidRPr="006F7AB5" w:rsidRDefault="006F7AB5" w:rsidP="006F7AB5">
      <w:pPr>
        <w:jc w:val="both"/>
        <w:rPr>
          <w:rFonts w:eastAsia="Calibri"/>
          <w:lang w:eastAsia="en-US"/>
        </w:rPr>
      </w:pPr>
      <w:r w:rsidRPr="006F7AB5">
        <w:rPr>
          <w:rFonts w:eastAsia="Calibri"/>
          <w:lang w:eastAsia="en-US"/>
        </w:rPr>
        <w:t xml:space="preserve"> </w:t>
      </w:r>
      <w:r w:rsidRPr="006F7AB5">
        <w:rPr>
          <w:rFonts w:eastAsia="Calibri"/>
          <w:b/>
          <w:lang w:eastAsia="en-US"/>
        </w:rPr>
        <w:t>Материал:</w:t>
      </w:r>
      <w:r w:rsidRPr="006F7AB5">
        <w:rPr>
          <w:rFonts w:eastAsia="Calibri"/>
          <w:lang w:eastAsia="en-US"/>
        </w:rPr>
        <w:t xml:space="preserve"> бумага, согнутая пополам, (на одной стороне нарисована половинка бабочки), краски.</w:t>
      </w:r>
    </w:p>
    <w:p w:rsidR="006F7AB5" w:rsidRPr="006F7AB5" w:rsidRDefault="006F7AB5" w:rsidP="006F7AB5">
      <w:pPr>
        <w:jc w:val="both"/>
        <w:rPr>
          <w:rFonts w:eastAsia="Calibri"/>
          <w:lang w:eastAsia="en-US"/>
        </w:rPr>
      </w:pPr>
      <w:r w:rsidRPr="006F7AB5">
        <w:rPr>
          <w:rFonts w:eastAsia="Calibri"/>
          <w:b/>
          <w:lang w:eastAsia="en-US"/>
        </w:rPr>
        <w:t>Задание:</w:t>
      </w:r>
      <w:r w:rsidRPr="006F7AB5">
        <w:rPr>
          <w:rFonts w:eastAsia="Calibri"/>
          <w:lang w:eastAsia="en-US"/>
        </w:rPr>
        <w:t xml:space="preserve"> Заполнить цветом силуэт крыльев бабочки, сложить, прижать, получив при этом бабочку с раскрытыми крыльями.</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lang w:eastAsia="en-US"/>
        </w:rPr>
      </w:pPr>
      <w:r w:rsidRPr="006F7AB5">
        <w:rPr>
          <w:rFonts w:eastAsia="Calibri"/>
          <w:b/>
          <w:lang w:eastAsia="en-US"/>
        </w:rPr>
        <w:t>Тема 4. Подготовка и проведение итоговой выставки.</w:t>
      </w:r>
    </w:p>
    <w:p w:rsidR="006F7AB5" w:rsidRPr="006F7AB5" w:rsidRDefault="006F7AB5" w:rsidP="006F7AB5">
      <w:pPr>
        <w:jc w:val="both"/>
        <w:rPr>
          <w:rFonts w:eastAsia="Calibri"/>
          <w:b/>
          <w:lang w:eastAsia="en-US"/>
        </w:rPr>
      </w:pPr>
      <w:r w:rsidRPr="006F7AB5">
        <w:rPr>
          <w:rFonts w:eastAsia="Calibri"/>
          <w:b/>
          <w:lang w:eastAsia="en-US"/>
        </w:rPr>
        <w:t>Цель</w:t>
      </w:r>
      <w:r w:rsidRPr="006F7AB5">
        <w:rPr>
          <w:rFonts w:eastAsia="Calibri"/>
          <w:lang w:eastAsia="en-US"/>
        </w:rPr>
        <w:t>: развивать и поощрять желание заниматься изобразительной деятельностью.</w:t>
      </w:r>
    </w:p>
    <w:p w:rsidR="006F7AB5" w:rsidRPr="006F7AB5" w:rsidRDefault="006F7AB5" w:rsidP="006F7AB5">
      <w:pPr>
        <w:jc w:val="both"/>
        <w:rPr>
          <w:rFonts w:eastAsia="Calibri"/>
          <w:b/>
          <w:lang w:eastAsia="en-US"/>
        </w:rPr>
      </w:pPr>
    </w:p>
    <w:p w:rsidR="00806D8C" w:rsidRDefault="006F7AB5" w:rsidP="00391F57">
      <w:pPr>
        <w:rPr>
          <w:rFonts w:eastAsia="Calibri"/>
          <w:b/>
          <w:lang w:eastAsia="en-US"/>
        </w:rPr>
      </w:pPr>
      <w:r w:rsidRPr="006F7AB5">
        <w:rPr>
          <w:rFonts w:eastAsia="Calibri"/>
          <w:b/>
          <w:lang w:eastAsia="en-US"/>
        </w:rPr>
        <w:t xml:space="preserve">                    Учебно-тематический план второго года обучения.</w:t>
      </w:r>
    </w:p>
    <w:p w:rsidR="006F7AB5" w:rsidRPr="006F7AB5" w:rsidRDefault="006F7AB5" w:rsidP="00391F57">
      <w:pPr>
        <w:jc w:val="center"/>
        <w:rPr>
          <w:rFonts w:eastAsia="Calibri"/>
          <w:lang w:eastAsia="en-US"/>
        </w:rPr>
      </w:pPr>
      <w:r w:rsidRPr="006F7AB5">
        <w:rPr>
          <w:rFonts w:eastAsia="Calibri"/>
          <w:lang w:eastAsia="en-US"/>
        </w:rPr>
        <w:t>(до</w:t>
      </w:r>
      <w:r w:rsidRPr="004155CB">
        <w:rPr>
          <w:rFonts w:eastAsia="Calibri"/>
          <w:u w:val="single"/>
          <w:lang w:eastAsia="en-US"/>
        </w:rPr>
        <w:t>ш</w:t>
      </w:r>
      <w:r w:rsidRPr="006F7AB5">
        <w:rPr>
          <w:rFonts w:eastAsia="Calibri"/>
          <w:lang w:eastAsia="en-US"/>
        </w:rPr>
        <w:t>кольники 7-11 лет)</w:t>
      </w:r>
    </w:p>
    <w:tbl>
      <w:tblPr>
        <w:tblpPr w:leftFromText="180" w:rightFromText="180" w:vertAnchor="text" w:horzAnchor="margin" w:tblpY="773"/>
        <w:tblW w:w="9866" w:type="dxa"/>
        <w:tblLayout w:type="fixed"/>
        <w:tblCellMar>
          <w:left w:w="0" w:type="dxa"/>
          <w:right w:w="0" w:type="dxa"/>
        </w:tblCellMar>
        <w:tblLook w:val="00A0" w:firstRow="1" w:lastRow="0" w:firstColumn="1" w:lastColumn="0" w:noHBand="0" w:noVBand="0"/>
      </w:tblPr>
      <w:tblGrid>
        <w:gridCol w:w="709"/>
        <w:gridCol w:w="6237"/>
        <w:gridCol w:w="1095"/>
        <w:gridCol w:w="1032"/>
        <w:gridCol w:w="793"/>
      </w:tblGrid>
      <w:tr w:rsidR="006F7AB5" w:rsidRPr="006F7AB5" w:rsidTr="006F7AB5">
        <w:trPr>
          <w:trHeight w:val="273"/>
        </w:trPr>
        <w:tc>
          <w:tcPr>
            <w:tcW w:w="709" w:type="dxa"/>
            <w:vMerge w:val="restart"/>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391F57">
            <w:pPr>
              <w:jc w:val="both"/>
              <w:textAlignment w:val="baseline"/>
              <w:rPr>
                <w:rFonts w:eastAsia="Calibri"/>
                <w:b/>
                <w:bCs/>
                <w:i/>
                <w:iCs/>
                <w:color w:val="000000"/>
                <w:kern w:val="24"/>
              </w:rPr>
            </w:pPr>
          </w:p>
          <w:p w:rsidR="006F7AB5" w:rsidRPr="006F7AB5" w:rsidRDefault="006F7AB5" w:rsidP="00391F57">
            <w:pPr>
              <w:jc w:val="both"/>
              <w:textAlignment w:val="baseline"/>
              <w:rPr>
                <w:rFonts w:eastAsia="Calibri"/>
              </w:rPr>
            </w:pPr>
          </w:p>
        </w:tc>
        <w:tc>
          <w:tcPr>
            <w:tcW w:w="6237" w:type="dxa"/>
            <w:vMerge w:val="restart"/>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391F57">
            <w:pPr>
              <w:jc w:val="both"/>
              <w:textAlignment w:val="baseline"/>
              <w:rPr>
                <w:rFonts w:eastAsia="Calibri"/>
              </w:rPr>
            </w:pPr>
            <w:r w:rsidRPr="006F7AB5">
              <w:rPr>
                <w:rFonts w:eastAsia="Calibri"/>
                <w:b/>
                <w:bCs/>
                <w:i/>
                <w:iCs/>
                <w:color w:val="000000"/>
                <w:kern w:val="24"/>
              </w:rPr>
              <w:t>Раздел, тема</w:t>
            </w:r>
            <w:r w:rsidRPr="006F7AB5">
              <w:rPr>
                <w:rFonts w:eastAsia="Calibri"/>
                <w:color w:val="000000"/>
                <w:kern w:val="24"/>
              </w:rPr>
              <w:t xml:space="preserve"> </w:t>
            </w:r>
          </w:p>
        </w:tc>
        <w:tc>
          <w:tcPr>
            <w:tcW w:w="2920" w:type="dxa"/>
            <w:gridSpan w:val="3"/>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391F57">
            <w:pPr>
              <w:jc w:val="both"/>
              <w:textAlignment w:val="baseline"/>
              <w:rPr>
                <w:rFonts w:eastAsia="Calibri"/>
              </w:rPr>
            </w:pPr>
            <w:r w:rsidRPr="006F7AB5">
              <w:rPr>
                <w:rFonts w:eastAsia="Calibri"/>
                <w:b/>
                <w:bCs/>
                <w:i/>
                <w:iCs/>
                <w:color w:val="000000"/>
                <w:kern w:val="24"/>
              </w:rPr>
              <w:t>Количество часов</w:t>
            </w:r>
            <w:r w:rsidRPr="006F7AB5">
              <w:rPr>
                <w:rFonts w:eastAsia="Calibri"/>
                <w:color w:val="000000"/>
                <w:kern w:val="24"/>
              </w:rPr>
              <w:t xml:space="preserve"> </w:t>
            </w:r>
          </w:p>
        </w:tc>
      </w:tr>
      <w:tr w:rsidR="006F7AB5" w:rsidRPr="006F7AB5" w:rsidTr="006F7AB5">
        <w:trPr>
          <w:trHeight w:val="503"/>
        </w:trPr>
        <w:tc>
          <w:tcPr>
            <w:tcW w:w="709" w:type="dxa"/>
            <w:vMerge/>
            <w:tcBorders>
              <w:top w:val="single" w:sz="8" w:space="0" w:color="000000"/>
              <w:left w:val="single" w:sz="8" w:space="0" w:color="000000"/>
              <w:bottom w:val="single" w:sz="8" w:space="0" w:color="000000"/>
              <w:right w:val="single" w:sz="8" w:space="0" w:color="000000"/>
            </w:tcBorders>
            <w:vAlign w:val="center"/>
          </w:tcPr>
          <w:p w:rsidR="006F7AB5" w:rsidRPr="006F7AB5" w:rsidRDefault="006F7AB5" w:rsidP="006F7AB5">
            <w:pPr>
              <w:jc w:val="both"/>
              <w:rPr>
                <w:rFonts w:eastAsia="Calibri"/>
              </w:rPr>
            </w:pPr>
          </w:p>
        </w:tc>
        <w:tc>
          <w:tcPr>
            <w:tcW w:w="6237" w:type="dxa"/>
            <w:vMerge/>
            <w:tcBorders>
              <w:top w:val="single" w:sz="8" w:space="0" w:color="000000"/>
              <w:left w:val="single" w:sz="8" w:space="0" w:color="000000"/>
              <w:bottom w:val="single" w:sz="8" w:space="0" w:color="000000"/>
              <w:right w:val="single" w:sz="8" w:space="0" w:color="000000"/>
            </w:tcBorders>
            <w:vAlign w:val="center"/>
          </w:tcPr>
          <w:p w:rsidR="006F7AB5" w:rsidRPr="006F7AB5" w:rsidRDefault="006F7AB5" w:rsidP="006F7AB5">
            <w:pPr>
              <w:jc w:val="both"/>
              <w:rPr>
                <w:rFonts w:eastAsia="Calibri"/>
              </w:rPr>
            </w:pPr>
          </w:p>
        </w:tc>
        <w:tc>
          <w:tcPr>
            <w:tcW w:w="1095"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
                <w:bCs/>
                <w:i/>
                <w:iCs/>
                <w:color w:val="000000"/>
                <w:kern w:val="24"/>
              </w:rPr>
              <w:t>всего</w:t>
            </w:r>
            <w:r w:rsidRPr="006F7AB5">
              <w:rPr>
                <w:rFonts w:eastAsia="Calibri"/>
                <w:color w:val="000000"/>
                <w:kern w:val="24"/>
              </w:rPr>
              <w:t xml:space="preserve"> </w:t>
            </w:r>
          </w:p>
        </w:tc>
        <w:tc>
          <w:tcPr>
            <w:tcW w:w="1032"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
                <w:bCs/>
                <w:i/>
                <w:iCs/>
                <w:color w:val="000000"/>
                <w:kern w:val="24"/>
              </w:rPr>
              <w:t>теория</w:t>
            </w:r>
            <w:r w:rsidRPr="006F7AB5">
              <w:rPr>
                <w:rFonts w:eastAsia="Calibri"/>
                <w:color w:val="000000"/>
                <w:kern w:val="24"/>
              </w:rPr>
              <w:t xml:space="preserve"> </w:t>
            </w:r>
          </w:p>
        </w:tc>
        <w:tc>
          <w:tcPr>
            <w:tcW w:w="793"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
                <w:bCs/>
                <w:i/>
                <w:iCs/>
                <w:color w:val="000000"/>
                <w:kern w:val="24"/>
              </w:rPr>
              <w:t>практика</w:t>
            </w:r>
            <w:r w:rsidRPr="006F7AB5">
              <w:rPr>
                <w:rFonts w:eastAsia="Calibri"/>
                <w:color w:val="000000"/>
                <w:kern w:val="24"/>
              </w:rPr>
              <w:t xml:space="preserve"> </w:t>
            </w:r>
          </w:p>
        </w:tc>
      </w:tr>
      <w:tr w:rsidR="006F7AB5" w:rsidRPr="006F7AB5" w:rsidTr="006F7AB5">
        <w:trPr>
          <w:trHeight w:val="273"/>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rPr>
            </w:pPr>
            <w:r w:rsidRPr="006F7AB5">
              <w:rPr>
                <w:rFonts w:eastAsia="Calibri"/>
                <w:b/>
                <w:bCs/>
                <w:color w:val="000000"/>
                <w:kern w:val="24"/>
              </w:rPr>
              <w:t>1.</w:t>
            </w:r>
          </w:p>
        </w:tc>
        <w:tc>
          <w:tcPr>
            <w:tcW w:w="6237"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color w:val="000000"/>
                <w:kern w:val="24"/>
              </w:rPr>
            </w:pPr>
            <w:r w:rsidRPr="006F7AB5">
              <w:rPr>
                <w:rFonts w:eastAsia="Calibri"/>
                <w:bCs/>
                <w:color w:val="000000"/>
                <w:kern w:val="24"/>
              </w:rPr>
              <w:t>Вводное занятие</w:t>
            </w:r>
            <w:r w:rsidRPr="006F7AB5">
              <w:rPr>
                <w:rFonts w:eastAsia="Calibri"/>
                <w:color w:val="000000"/>
                <w:kern w:val="24"/>
              </w:rPr>
              <w:t xml:space="preserve"> </w:t>
            </w:r>
          </w:p>
        </w:tc>
        <w:tc>
          <w:tcPr>
            <w:tcW w:w="1095"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tc>
        <w:tc>
          <w:tcPr>
            <w:tcW w:w="1032"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tc>
        <w:tc>
          <w:tcPr>
            <w:tcW w:w="793"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
                <w:bCs/>
                <w:color w:val="000000"/>
                <w:kern w:val="24"/>
                <w:lang w:val="en-US"/>
              </w:rPr>
              <w:t>0</w:t>
            </w:r>
            <w:r w:rsidRPr="006F7AB5">
              <w:rPr>
                <w:rFonts w:eastAsia="Calibri"/>
                <w:color w:val="000000"/>
                <w:kern w:val="24"/>
              </w:rPr>
              <w:t xml:space="preserve"> </w:t>
            </w:r>
          </w:p>
        </w:tc>
      </w:tr>
      <w:tr w:rsidR="006F7AB5" w:rsidRPr="006F7AB5" w:rsidTr="006F7AB5">
        <w:trPr>
          <w:trHeight w:val="273"/>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rPr>
            </w:pPr>
            <w:r w:rsidRPr="006F7AB5">
              <w:rPr>
                <w:rFonts w:eastAsia="Calibri"/>
                <w:b/>
                <w:bCs/>
                <w:color w:val="000000"/>
                <w:kern w:val="24"/>
              </w:rPr>
              <w:t>2.</w:t>
            </w:r>
          </w:p>
        </w:tc>
        <w:tc>
          <w:tcPr>
            <w:tcW w:w="6237"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Наблюдаем и изображаем осень.</w:t>
            </w:r>
          </w:p>
        </w:tc>
        <w:tc>
          <w:tcPr>
            <w:tcW w:w="1095"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13</w:t>
            </w:r>
          </w:p>
        </w:tc>
        <w:tc>
          <w:tcPr>
            <w:tcW w:w="1032"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2</w:t>
            </w:r>
          </w:p>
        </w:tc>
        <w:tc>
          <w:tcPr>
            <w:tcW w:w="793"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13</w:t>
            </w:r>
          </w:p>
        </w:tc>
      </w:tr>
      <w:tr w:rsidR="006F7AB5" w:rsidRPr="006F7AB5" w:rsidTr="006F7AB5">
        <w:trPr>
          <w:trHeight w:val="273"/>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b/>
                <w:bCs/>
                <w:color w:val="000000"/>
                <w:kern w:val="24"/>
              </w:rPr>
            </w:pPr>
          </w:p>
        </w:tc>
        <w:tc>
          <w:tcPr>
            <w:tcW w:w="6237"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2.1 Экскурсия в парк (наблюдение, сбор листьев коряг)</w:t>
            </w:r>
          </w:p>
          <w:p w:rsidR="006F7AB5" w:rsidRPr="006F7AB5" w:rsidRDefault="006F7AB5" w:rsidP="006F7AB5">
            <w:pPr>
              <w:jc w:val="both"/>
              <w:textAlignment w:val="baseline"/>
              <w:rPr>
                <w:rFonts w:eastAsia="Calibri"/>
              </w:rPr>
            </w:pPr>
            <w:r w:rsidRPr="006F7AB5">
              <w:rPr>
                <w:rFonts w:eastAsia="Calibri"/>
              </w:rPr>
              <w:t xml:space="preserve">2.2 Основы </w:t>
            </w:r>
            <w:proofErr w:type="spellStart"/>
            <w:r w:rsidRPr="006F7AB5">
              <w:rPr>
                <w:rFonts w:eastAsia="Calibri"/>
              </w:rPr>
              <w:t>цветоведения</w:t>
            </w:r>
            <w:proofErr w:type="spellEnd"/>
            <w:r w:rsidRPr="006F7AB5">
              <w:rPr>
                <w:rFonts w:eastAsia="Calibri"/>
              </w:rPr>
              <w:t xml:space="preserve"> (основные цвета). Просмотр картин художников об осени.</w:t>
            </w:r>
          </w:p>
          <w:p w:rsidR="006F7AB5" w:rsidRPr="006F7AB5" w:rsidRDefault="006F7AB5" w:rsidP="006F7AB5">
            <w:pPr>
              <w:jc w:val="both"/>
              <w:textAlignment w:val="baseline"/>
              <w:rPr>
                <w:rFonts w:eastAsia="Calibri"/>
              </w:rPr>
            </w:pPr>
            <w:r w:rsidRPr="006F7AB5">
              <w:rPr>
                <w:rFonts w:eastAsia="Calibri"/>
              </w:rPr>
              <w:lastRenderedPageBreak/>
              <w:t>2.3 «Золотая осень</w:t>
            </w:r>
            <w:proofErr w:type="gramStart"/>
            <w:r w:rsidRPr="006F7AB5">
              <w:rPr>
                <w:rFonts w:eastAsia="Calibri"/>
              </w:rPr>
              <w:t>»(</w:t>
            </w:r>
            <w:proofErr w:type="gramEnd"/>
            <w:r w:rsidRPr="006F7AB5">
              <w:rPr>
                <w:rFonts w:eastAsia="Calibri"/>
              </w:rPr>
              <w:t>рисование)</w:t>
            </w:r>
          </w:p>
          <w:p w:rsidR="006F7AB5" w:rsidRPr="006F7AB5" w:rsidRDefault="006F7AB5" w:rsidP="006F7AB5">
            <w:pPr>
              <w:jc w:val="both"/>
              <w:textAlignment w:val="baseline"/>
              <w:rPr>
                <w:rFonts w:eastAsia="Calibri"/>
              </w:rPr>
            </w:pPr>
            <w:r w:rsidRPr="006F7AB5">
              <w:rPr>
                <w:rFonts w:eastAsia="Calibri"/>
              </w:rPr>
              <w:t>2.4«Вкусные дары щедрой осени» (овощи, фрукты)</w:t>
            </w:r>
          </w:p>
          <w:p w:rsidR="006F7AB5" w:rsidRPr="006F7AB5" w:rsidRDefault="006F7AB5" w:rsidP="006F7AB5">
            <w:pPr>
              <w:jc w:val="both"/>
              <w:textAlignment w:val="baseline"/>
              <w:rPr>
                <w:rFonts w:eastAsia="Calibri"/>
              </w:rPr>
            </w:pPr>
            <w:r w:rsidRPr="006F7AB5">
              <w:rPr>
                <w:rFonts w:eastAsia="Calibri"/>
              </w:rPr>
              <w:t>2.5 Натюрморт «Осенний букет</w:t>
            </w:r>
            <w:proofErr w:type="gramStart"/>
            <w:r w:rsidRPr="006F7AB5">
              <w:rPr>
                <w:rFonts w:eastAsia="Calibri"/>
              </w:rPr>
              <w:t>»(</w:t>
            </w:r>
            <w:proofErr w:type="gramEnd"/>
            <w:r w:rsidRPr="006F7AB5">
              <w:rPr>
                <w:rFonts w:eastAsia="Calibri"/>
              </w:rPr>
              <w:t>аппликация)</w:t>
            </w:r>
          </w:p>
          <w:p w:rsidR="006F7AB5" w:rsidRPr="006F7AB5" w:rsidRDefault="006F7AB5" w:rsidP="006F7AB5">
            <w:pPr>
              <w:jc w:val="both"/>
              <w:textAlignment w:val="baseline"/>
              <w:rPr>
                <w:rFonts w:eastAsia="Calibri"/>
              </w:rPr>
            </w:pPr>
            <w:r w:rsidRPr="006F7AB5">
              <w:rPr>
                <w:rFonts w:eastAsia="Calibri"/>
              </w:rPr>
              <w:t>2.6 «Осенняя берёза» (</w:t>
            </w:r>
            <w:proofErr w:type="spellStart"/>
            <w:r w:rsidRPr="006F7AB5">
              <w:rPr>
                <w:rFonts w:eastAsia="Calibri"/>
              </w:rPr>
              <w:t>бумагопластика</w:t>
            </w:r>
            <w:proofErr w:type="spellEnd"/>
            <w:r w:rsidRPr="006F7AB5">
              <w:rPr>
                <w:rFonts w:eastAsia="Calibri"/>
              </w:rPr>
              <w:t>)</w:t>
            </w:r>
          </w:p>
          <w:p w:rsidR="006F7AB5" w:rsidRPr="006F7AB5" w:rsidRDefault="006F7AB5" w:rsidP="006F7AB5">
            <w:pPr>
              <w:jc w:val="both"/>
              <w:textAlignment w:val="baseline"/>
              <w:rPr>
                <w:rFonts w:eastAsia="Calibri"/>
              </w:rPr>
            </w:pPr>
            <w:r w:rsidRPr="006F7AB5">
              <w:rPr>
                <w:rFonts w:eastAsia="Calibri"/>
              </w:rPr>
              <w:t>2.7 «Корзина с грибами» (лепка)</w:t>
            </w:r>
          </w:p>
          <w:p w:rsidR="006F7AB5" w:rsidRPr="006F7AB5" w:rsidRDefault="006F7AB5" w:rsidP="006F7AB5">
            <w:pPr>
              <w:jc w:val="both"/>
              <w:textAlignment w:val="baseline"/>
              <w:rPr>
                <w:rFonts w:eastAsia="Calibri"/>
              </w:rPr>
            </w:pPr>
            <w:r w:rsidRPr="006F7AB5">
              <w:rPr>
                <w:rFonts w:eastAsia="Calibri"/>
              </w:rPr>
              <w:t>2.8 «Лес в осеннем убранстве» (рисование)</w:t>
            </w:r>
          </w:p>
          <w:p w:rsidR="006F7AB5" w:rsidRPr="006F7AB5" w:rsidRDefault="006F7AB5" w:rsidP="006F7AB5">
            <w:pPr>
              <w:jc w:val="both"/>
              <w:textAlignment w:val="baseline"/>
              <w:rPr>
                <w:rFonts w:eastAsia="Calibri"/>
              </w:rPr>
            </w:pPr>
            <w:r w:rsidRPr="006F7AB5">
              <w:rPr>
                <w:rFonts w:eastAsia="Calibri"/>
              </w:rPr>
              <w:t>2.9 «Ваза с фруктами» (аппликация)</w:t>
            </w:r>
          </w:p>
          <w:p w:rsidR="006F7AB5" w:rsidRPr="006F7AB5" w:rsidRDefault="006F7AB5" w:rsidP="006F7AB5">
            <w:pPr>
              <w:jc w:val="both"/>
              <w:textAlignment w:val="baseline"/>
              <w:rPr>
                <w:rFonts w:eastAsia="Calibri"/>
              </w:rPr>
            </w:pPr>
            <w:r w:rsidRPr="006F7AB5">
              <w:rPr>
                <w:rFonts w:eastAsia="Calibri"/>
              </w:rPr>
              <w:t>2.10 «Сказочный образ Осени» (рисование)</w:t>
            </w:r>
          </w:p>
          <w:p w:rsidR="006F7AB5" w:rsidRPr="006F7AB5" w:rsidRDefault="006F7AB5" w:rsidP="006F7AB5">
            <w:pPr>
              <w:jc w:val="both"/>
              <w:textAlignment w:val="baseline"/>
              <w:rPr>
                <w:rFonts w:eastAsia="Calibri"/>
              </w:rPr>
            </w:pPr>
            <w:r w:rsidRPr="006F7AB5">
              <w:rPr>
                <w:rFonts w:eastAsia="Calibri"/>
              </w:rPr>
              <w:t>2.11 «Ветка рябины» (лепка)</w:t>
            </w:r>
          </w:p>
          <w:p w:rsidR="006F7AB5" w:rsidRPr="006F7AB5" w:rsidRDefault="006F7AB5" w:rsidP="006F7AB5">
            <w:pPr>
              <w:jc w:val="both"/>
              <w:textAlignment w:val="baseline"/>
              <w:rPr>
                <w:rFonts w:eastAsia="Calibri"/>
              </w:rPr>
            </w:pPr>
            <w:r w:rsidRPr="006F7AB5">
              <w:rPr>
                <w:rFonts w:eastAsia="Calibri"/>
              </w:rPr>
              <w:t>2.12 Подготовка и проведение итоговой выставки.</w:t>
            </w:r>
          </w:p>
        </w:tc>
        <w:tc>
          <w:tcPr>
            <w:tcW w:w="1095"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lastRenderedPageBreak/>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lastRenderedPageBreak/>
              <w:t>1</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p>
        </w:tc>
        <w:tc>
          <w:tcPr>
            <w:tcW w:w="1032"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lastRenderedPageBreak/>
              <w:t>1</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lastRenderedPageBreak/>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p>
        </w:tc>
        <w:tc>
          <w:tcPr>
            <w:tcW w:w="793"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lastRenderedPageBreak/>
              <w:t>0</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lastRenderedPageBreak/>
              <w:t>1</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p>
        </w:tc>
      </w:tr>
      <w:tr w:rsidR="006F7AB5" w:rsidRPr="006F7AB5" w:rsidTr="006F7AB5">
        <w:trPr>
          <w:trHeight w:val="273"/>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rPr>
            </w:pPr>
            <w:r w:rsidRPr="006F7AB5">
              <w:rPr>
                <w:rFonts w:eastAsia="Calibri"/>
                <w:b/>
                <w:bCs/>
                <w:color w:val="000000"/>
                <w:kern w:val="24"/>
              </w:rPr>
              <w:lastRenderedPageBreak/>
              <w:t>3.</w:t>
            </w:r>
          </w:p>
        </w:tc>
        <w:tc>
          <w:tcPr>
            <w:tcW w:w="6237"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В чем красота зимы.</w:t>
            </w:r>
          </w:p>
        </w:tc>
        <w:tc>
          <w:tcPr>
            <w:tcW w:w="1095"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18</w:t>
            </w:r>
          </w:p>
        </w:tc>
        <w:tc>
          <w:tcPr>
            <w:tcW w:w="1032"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2</w:t>
            </w:r>
          </w:p>
        </w:tc>
        <w:tc>
          <w:tcPr>
            <w:tcW w:w="793"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18</w:t>
            </w:r>
          </w:p>
        </w:tc>
      </w:tr>
      <w:tr w:rsidR="006F7AB5" w:rsidRPr="006F7AB5" w:rsidTr="002078C3">
        <w:trPr>
          <w:trHeight w:val="4779"/>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b/>
                <w:bCs/>
                <w:color w:val="000000"/>
                <w:kern w:val="24"/>
              </w:rPr>
            </w:pPr>
          </w:p>
        </w:tc>
        <w:tc>
          <w:tcPr>
            <w:tcW w:w="6237"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3.1 Знакомство с картинами зимы известных художников.</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 xml:space="preserve">3.2 Основы </w:t>
            </w:r>
            <w:proofErr w:type="spellStart"/>
            <w:r w:rsidRPr="006F7AB5">
              <w:rPr>
                <w:rFonts w:eastAsia="Calibri"/>
                <w:bCs/>
                <w:color w:val="000000"/>
                <w:kern w:val="24"/>
              </w:rPr>
              <w:t>цветоведения</w:t>
            </w:r>
            <w:proofErr w:type="spellEnd"/>
            <w:r w:rsidRPr="006F7AB5">
              <w:rPr>
                <w:rFonts w:eastAsia="Calibri"/>
                <w:bCs/>
                <w:color w:val="000000"/>
                <w:kern w:val="24"/>
              </w:rPr>
              <w:t xml:space="preserve"> (введение белой и черной). «Летят снежинки» (рисование)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3.3 «Первый снег» (рисование)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3.4 «Дерево в снегу» (аппликация)</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3.6 «В гостях у снегурочки» (рисование)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3.7 «Украшаем елку» (аппликация)</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3.10 «</w:t>
            </w:r>
            <w:proofErr w:type="spellStart"/>
            <w:r w:rsidRPr="006F7AB5">
              <w:rPr>
                <w:rFonts w:eastAsia="Calibri"/>
                <w:bCs/>
                <w:color w:val="000000"/>
                <w:kern w:val="24"/>
              </w:rPr>
              <w:t>Снеговичок</w:t>
            </w:r>
            <w:proofErr w:type="spellEnd"/>
            <w:r w:rsidRPr="006F7AB5">
              <w:rPr>
                <w:rFonts w:eastAsia="Calibri"/>
                <w:bCs/>
                <w:color w:val="000000"/>
                <w:kern w:val="24"/>
              </w:rPr>
              <w:t>» (лепка)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3.11 «Как весело на празднике елки» (рисование)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3.12 «Снежинка» (художественное конструирование)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3.13 «Деревья в снегу</w:t>
            </w:r>
            <w:proofErr w:type="gramStart"/>
            <w:r w:rsidRPr="006F7AB5">
              <w:rPr>
                <w:rFonts w:eastAsia="Calibri"/>
                <w:bCs/>
                <w:color w:val="000000"/>
                <w:kern w:val="24"/>
              </w:rPr>
              <w:t>»(</w:t>
            </w:r>
            <w:proofErr w:type="gramEnd"/>
            <w:r w:rsidRPr="006F7AB5">
              <w:rPr>
                <w:rFonts w:eastAsia="Calibri"/>
                <w:bCs/>
                <w:color w:val="000000"/>
                <w:kern w:val="24"/>
              </w:rPr>
              <w:t>лепка)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3.15 «Дед Мороз красный нос» (</w:t>
            </w:r>
            <w:proofErr w:type="spellStart"/>
            <w:r w:rsidRPr="006F7AB5">
              <w:rPr>
                <w:rFonts w:eastAsia="Calibri"/>
                <w:bCs/>
                <w:color w:val="000000"/>
                <w:kern w:val="24"/>
              </w:rPr>
              <w:t>срапбукинг</w:t>
            </w:r>
            <w:proofErr w:type="spellEnd"/>
            <w:r w:rsidRPr="006F7AB5">
              <w:rPr>
                <w:rFonts w:eastAsia="Calibri"/>
                <w:bCs/>
                <w:color w:val="000000"/>
                <w:kern w:val="24"/>
              </w:rPr>
              <w:t xml:space="preserve"> открытка)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3.16 «Как мы играем зимой» (рисование)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3.17 «Ветка елки с шишками» (лепка)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3.18 «Елочные игрушки» (</w:t>
            </w:r>
            <w:proofErr w:type="spellStart"/>
            <w:r w:rsidRPr="006F7AB5">
              <w:rPr>
                <w:rFonts w:eastAsia="Calibri"/>
                <w:bCs/>
                <w:color w:val="000000"/>
                <w:kern w:val="24"/>
              </w:rPr>
              <w:t>бумагопластика</w:t>
            </w:r>
            <w:proofErr w:type="spellEnd"/>
            <w:r w:rsidRPr="006F7AB5">
              <w:rPr>
                <w:rFonts w:eastAsia="Calibri"/>
                <w:bCs/>
                <w:color w:val="000000"/>
                <w:kern w:val="24"/>
              </w:rPr>
              <w:t>)</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3.20 «Украшение карнавальных масок» (декоративное)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3.21 Подготовка и проведение итоговой выставки.</w:t>
            </w:r>
          </w:p>
        </w:tc>
        <w:tc>
          <w:tcPr>
            <w:tcW w:w="1095"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2</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p>
        </w:tc>
        <w:tc>
          <w:tcPr>
            <w:tcW w:w="1032"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0,5</w:t>
            </w:r>
          </w:p>
          <w:p w:rsidR="006F7AB5" w:rsidRPr="006F7AB5" w:rsidRDefault="006F7AB5" w:rsidP="006F7AB5">
            <w:pPr>
              <w:jc w:val="both"/>
              <w:textAlignment w:val="baseline"/>
              <w:rPr>
                <w:rFonts w:eastAsia="Calibri"/>
                <w:lang w:val="en-US"/>
              </w:rPr>
            </w:pPr>
            <w:r w:rsidRPr="006F7AB5">
              <w:rPr>
                <w:rFonts w:eastAsia="Calibri"/>
                <w:lang w:val="en-US"/>
              </w:rPr>
              <w:t>0</w:t>
            </w:r>
          </w:p>
          <w:p w:rsidR="006F7AB5" w:rsidRPr="006F7AB5" w:rsidRDefault="006F7AB5" w:rsidP="006F7AB5">
            <w:pPr>
              <w:jc w:val="both"/>
              <w:textAlignment w:val="baseline"/>
              <w:rPr>
                <w:rFonts w:eastAsia="Calibri"/>
                <w:lang w:val="en-US"/>
              </w:rPr>
            </w:pPr>
            <w:r w:rsidRPr="006F7AB5">
              <w:rPr>
                <w:rFonts w:eastAsia="Calibri"/>
                <w:lang w:val="en-US"/>
              </w:rPr>
              <w:t>0</w:t>
            </w:r>
          </w:p>
          <w:p w:rsidR="006F7AB5" w:rsidRPr="006F7AB5" w:rsidRDefault="006F7AB5" w:rsidP="006F7AB5">
            <w:pPr>
              <w:jc w:val="both"/>
              <w:textAlignment w:val="baseline"/>
              <w:rPr>
                <w:rFonts w:eastAsia="Calibri"/>
              </w:rPr>
            </w:pPr>
            <w:r w:rsidRPr="006F7AB5">
              <w:rPr>
                <w:rFonts w:eastAsia="Calibri"/>
                <w:lang w:val="en-US"/>
              </w:rPr>
              <w:t>0</w:t>
            </w:r>
            <w:r w:rsidRPr="006F7AB5">
              <w:rPr>
                <w:rFonts w:eastAsia="Calibri"/>
              </w:rPr>
              <w:t>,5</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lang w:val="en-US"/>
              </w:rPr>
            </w:pPr>
          </w:p>
        </w:tc>
        <w:tc>
          <w:tcPr>
            <w:tcW w:w="793"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lang w:val="en-US"/>
              </w:rPr>
            </w:pPr>
            <w:r w:rsidRPr="006F7AB5">
              <w:rPr>
                <w:rFonts w:eastAsia="Calibri"/>
                <w:lang w:val="en-US"/>
              </w:rPr>
              <w:t>0</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p>
        </w:tc>
      </w:tr>
      <w:tr w:rsidR="006F7AB5" w:rsidRPr="006F7AB5" w:rsidTr="006F7AB5">
        <w:trPr>
          <w:trHeight w:val="273"/>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rPr>
            </w:pPr>
            <w:r w:rsidRPr="006F7AB5">
              <w:rPr>
                <w:rFonts w:eastAsia="Calibri"/>
                <w:b/>
                <w:bCs/>
                <w:color w:val="000000"/>
                <w:kern w:val="24"/>
              </w:rPr>
              <w:t>4.</w:t>
            </w:r>
          </w:p>
        </w:tc>
        <w:tc>
          <w:tcPr>
            <w:tcW w:w="6237"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Мы и наши друзья.</w:t>
            </w:r>
          </w:p>
        </w:tc>
        <w:tc>
          <w:tcPr>
            <w:tcW w:w="1095"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14</w:t>
            </w:r>
          </w:p>
        </w:tc>
        <w:tc>
          <w:tcPr>
            <w:tcW w:w="1032"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color w:val="000000"/>
                <w:kern w:val="24"/>
              </w:rPr>
              <w:t>1</w:t>
            </w:r>
          </w:p>
        </w:tc>
        <w:tc>
          <w:tcPr>
            <w:tcW w:w="793"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color w:val="000000"/>
                <w:kern w:val="24"/>
              </w:rPr>
              <w:t xml:space="preserve">13 </w:t>
            </w:r>
          </w:p>
        </w:tc>
      </w:tr>
      <w:tr w:rsidR="006F7AB5" w:rsidRPr="006F7AB5" w:rsidTr="006F7AB5">
        <w:trPr>
          <w:trHeight w:val="273"/>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b/>
                <w:bCs/>
                <w:color w:val="000000"/>
                <w:kern w:val="24"/>
              </w:rPr>
            </w:pPr>
          </w:p>
        </w:tc>
        <w:tc>
          <w:tcPr>
            <w:tcW w:w="6237"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4.1 Беседа о животных птицах.</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4.2 «Снегири на ветке» (рисование)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4.3 «Попугай» (аппликация)</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4.4 «Сказочная птица» (рисование)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4.5 «Птичка на дереве» (лепка)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4.6 « Птенец в гнезде» (аппликация)</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4.7 «Ай да коты» (рисование)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4.8 «Кормушка для птиц» (худ</w:t>
            </w:r>
            <w:proofErr w:type="gramStart"/>
            <w:r w:rsidRPr="006F7AB5">
              <w:rPr>
                <w:rFonts w:eastAsia="Calibri"/>
                <w:bCs/>
                <w:color w:val="000000"/>
                <w:kern w:val="24"/>
              </w:rPr>
              <w:t>.</w:t>
            </w:r>
            <w:proofErr w:type="gramEnd"/>
            <w:r w:rsidRPr="006F7AB5">
              <w:rPr>
                <w:rFonts w:eastAsia="Calibri"/>
                <w:bCs/>
                <w:color w:val="000000"/>
                <w:kern w:val="24"/>
              </w:rPr>
              <w:t xml:space="preserve"> </w:t>
            </w:r>
            <w:proofErr w:type="gramStart"/>
            <w:r w:rsidRPr="006F7AB5">
              <w:rPr>
                <w:rFonts w:eastAsia="Calibri"/>
                <w:bCs/>
                <w:color w:val="000000"/>
                <w:kern w:val="24"/>
              </w:rPr>
              <w:t>к</w:t>
            </w:r>
            <w:proofErr w:type="gramEnd"/>
            <w:r w:rsidRPr="006F7AB5">
              <w:rPr>
                <w:rFonts w:eastAsia="Calibri"/>
                <w:bCs/>
                <w:color w:val="000000"/>
                <w:kern w:val="24"/>
              </w:rPr>
              <w:t>онструирование)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4.9 «Сорока ворона» (лепка)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4.10 «Звери в зоопарке» (лепка)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4.11 «Мое любимое домашнее животное» (рисование)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4.12 «Наш аквариум» (аппликация)</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4.13 «Подводное царство» (рисование)</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4.14 Подготовка и проведение итоговой выставки.</w:t>
            </w:r>
          </w:p>
        </w:tc>
        <w:tc>
          <w:tcPr>
            <w:tcW w:w="1095"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tc>
        <w:tc>
          <w:tcPr>
            <w:tcW w:w="1032"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0</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0</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0</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0</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0</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0</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0</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0</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0</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0</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0</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0</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0</w:t>
            </w:r>
          </w:p>
        </w:tc>
        <w:tc>
          <w:tcPr>
            <w:tcW w:w="793"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color w:val="000000"/>
                <w:kern w:val="24"/>
              </w:rPr>
            </w:pPr>
            <w:r w:rsidRPr="006F7AB5">
              <w:rPr>
                <w:rFonts w:eastAsia="Calibri"/>
                <w:color w:val="000000"/>
                <w:kern w:val="24"/>
              </w:rPr>
              <w:t>0</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1</w:t>
            </w:r>
          </w:p>
        </w:tc>
      </w:tr>
      <w:tr w:rsidR="006F7AB5" w:rsidRPr="006F7AB5" w:rsidTr="006F7AB5">
        <w:trPr>
          <w:trHeight w:val="327"/>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323"/>
              </w:tabs>
              <w:jc w:val="both"/>
              <w:textAlignment w:val="baseline"/>
              <w:rPr>
                <w:rFonts w:eastAsia="Calibri"/>
                <w:b/>
              </w:rPr>
            </w:pPr>
            <w:r w:rsidRPr="006F7AB5">
              <w:rPr>
                <w:rFonts w:eastAsia="Calibri"/>
              </w:rPr>
              <w:t xml:space="preserve"> </w:t>
            </w:r>
            <w:r w:rsidRPr="006F7AB5">
              <w:rPr>
                <w:rFonts w:eastAsia="Calibri"/>
                <w:b/>
              </w:rPr>
              <w:t>5.</w:t>
            </w:r>
          </w:p>
        </w:tc>
        <w:tc>
          <w:tcPr>
            <w:tcW w:w="6237"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color w:val="000000"/>
                <w:kern w:val="24"/>
              </w:rPr>
            </w:pPr>
            <w:r w:rsidRPr="006F7AB5">
              <w:rPr>
                <w:rFonts w:eastAsia="Calibri"/>
                <w:color w:val="000000"/>
                <w:kern w:val="24"/>
              </w:rPr>
              <w:t>Какого цвета весна и лето.</w:t>
            </w:r>
          </w:p>
        </w:tc>
        <w:tc>
          <w:tcPr>
            <w:tcW w:w="1095"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9</w:t>
            </w:r>
          </w:p>
        </w:tc>
        <w:tc>
          <w:tcPr>
            <w:tcW w:w="1032"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tc>
        <w:tc>
          <w:tcPr>
            <w:tcW w:w="793"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8</w:t>
            </w:r>
          </w:p>
        </w:tc>
      </w:tr>
      <w:tr w:rsidR="006F7AB5" w:rsidRPr="006F7AB5" w:rsidTr="006F7AB5">
        <w:trPr>
          <w:trHeight w:val="327"/>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323"/>
              </w:tabs>
              <w:jc w:val="both"/>
              <w:textAlignment w:val="baseline"/>
              <w:rPr>
                <w:rFonts w:eastAsia="Calibri"/>
              </w:rPr>
            </w:pPr>
          </w:p>
        </w:tc>
        <w:tc>
          <w:tcPr>
            <w:tcW w:w="6237"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color w:val="000000"/>
                <w:kern w:val="24"/>
              </w:rPr>
            </w:pPr>
            <w:r w:rsidRPr="006F7AB5">
              <w:rPr>
                <w:rFonts w:eastAsia="Calibri"/>
                <w:color w:val="000000"/>
                <w:kern w:val="24"/>
              </w:rPr>
              <w:t>5.1 Знакомство с картинами о весне знаменитых художников.</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5.2 «Ранняя весна, первые цветы» (рисование)</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 xml:space="preserve">5.3 «Ландыши» </w:t>
            </w:r>
            <w:proofErr w:type="gramStart"/>
            <w:r w:rsidRPr="006F7AB5">
              <w:rPr>
                <w:rFonts w:eastAsia="Calibri"/>
                <w:color w:val="000000"/>
                <w:kern w:val="24"/>
              </w:rPr>
              <w:t xml:space="preserve">( </w:t>
            </w:r>
            <w:proofErr w:type="gramEnd"/>
            <w:r w:rsidRPr="006F7AB5">
              <w:rPr>
                <w:rFonts w:eastAsia="Calibri"/>
                <w:color w:val="000000"/>
                <w:kern w:val="24"/>
              </w:rPr>
              <w:t>аппликация )</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5.4 «Весенние фантазии» (худ</w:t>
            </w:r>
            <w:proofErr w:type="gramStart"/>
            <w:r w:rsidRPr="006F7AB5">
              <w:rPr>
                <w:rFonts w:eastAsia="Calibri"/>
                <w:color w:val="000000"/>
                <w:kern w:val="24"/>
              </w:rPr>
              <w:t xml:space="preserve"> .</w:t>
            </w:r>
            <w:proofErr w:type="gramEnd"/>
            <w:r w:rsidRPr="006F7AB5">
              <w:rPr>
                <w:rFonts w:eastAsia="Calibri"/>
                <w:color w:val="000000"/>
                <w:kern w:val="24"/>
              </w:rPr>
              <w:t xml:space="preserve"> конструирование)</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5.5 «Цветут сады» (рисование)</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5.6 «Бабочка» (аппликация)</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5.7 «Разноцветная лужайка» (рисование)</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t>5.8 «Необычные цветы» (рисование)</w:t>
            </w:r>
          </w:p>
          <w:p w:rsidR="006F7AB5" w:rsidRPr="006F7AB5" w:rsidRDefault="006F7AB5" w:rsidP="006F7AB5">
            <w:pPr>
              <w:jc w:val="both"/>
              <w:textAlignment w:val="baseline"/>
              <w:rPr>
                <w:rFonts w:eastAsia="Calibri"/>
                <w:color w:val="000000"/>
                <w:kern w:val="24"/>
              </w:rPr>
            </w:pPr>
            <w:r w:rsidRPr="006F7AB5">
              <w:rPr>
                <w:rFonts w:eastAsia="Calibri"/>
                <w:color w:val="000000"/>
                <w:kern w:val="24"/>
              </w:rPr>
              <w:lastRenderedPageBreak/>
              <w:t>5.9 Подготовка и проведение итоговой выставки.</w:t>
            </w:r>
          </w:p>
        </w:tc>
        <w:tc>
          <w:tcPr>
            <w:tcW w:w="1095"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lastRenderedPageBreak/>
              <w:t>1</w:t>
            </w:r>
          </w:p>
          <w:p w:rsidR="006F7AB5" w:rsidRPr="006F7AB5" w:rsidRDefault="006F7AB5" w:rsidP="006F7AB5">
            <w:pPr>
              <w:jc w:val="both"/>
              <w:textAlignment w:val="baseline"/>
              <w:rPr>
                <w:rFonts w:eastAsia="Calibri"/>
              </w:rPr>
            </w:pP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lastRenderedPageBreak/>
              <w:t>1</w:t>
            </w:r>
          </w:p>
        </w:tc>
        <w:tc>
          <w:tcPr>
            <w:tcW w:w="1032"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lastRenderedPageBreak/>
              <w:t>1</w:t>
            </w:r>
          </w:p>
          <w:p w:rsidR="006F7AB5" w:rsidRPr="006F7AB5" w:rsidRDefault="006F7AB5" w:rsidP="006F7AB5">
            <w:pPr>
              <w:jc w:val="both"/>
              <w:textAlignment w:val="baseline"/>
              <w:rPr>
                <w:rFonts w:eastAsia="Calibri"/>
              </w:rPr>
            </w:pP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lastRenderedPageBreak/>
              <w:t>0</w:t>
            </w:r>
          </w:p>
        </w:tc>
        <w:tc>
          <w:tcPr>
            <w:tcW w:w="793"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lastRenderedPageBreak/>
              <w:t>0</w:t>
            </w:r>
          </w:p>
          <w:p w:rsidR="006F7AB5" w:rsidRPr="006F7AB5" w:rsidRDefault="006F7AB5" w:rsidP="006F7AB5">
            <w:pPr>
              <w:jc w:val="both"/>
              <w:textAlignment w:val="baseline"/>
              <w:rPr>
                <w:rFonts w:eastAsia="Calibri"/>
              </w:rPr>
            </w:pP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lastRenderedPageBreak/>
              <w:t>1</w:t>
            </w:r>
          </w:p>
        </w:tc>
      </w:tr>
      <w:tr w:rsidR="006F7AB5" w:rsidRPr="006F7AB5" w:rsidTr="006F7AB5">
        <w:trPr>
          <w:trHeight w:val="388"/>
        </w:trPr>
        <w:tc>
          <w:tcPr>
            <w:tcW w:w="709"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 w:val="left" w:pos="323"/>
              </w:tabs>
              <w:jc w:val="both"/>
              <w:textAlignment w:val="baseline"/>
              <w:rPr>
                <w:rFonts w:eastAsia="Calibri"/>
                <w:b/>
              </w:rPr>
            </w:pPr>
          </w:p>
        </w:tc>
        <w:tc>
          <w:tcPr>
            <w:tcW w:w="6237"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Итого:</w:t>
            </w:r>
          </w:p>
        </w:tc>
        <w:tc>
          <w:tcPr>
            <w:tcW w:w="1095"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
                <w:i/>
              </w:rPr>
            </w:pPr>
            <w:r w:rsidRPr="006F7AB5">
              <w:rPr>
                <w:rFonts w:eastAsia="Calibri"/>
                <w:b/>
                <w:i/>
              </w:rPr>
              <w:t xml:space="preserve">72 </w:t>
            </w:r>
          </w:p>
        </w:tc>
        <w:tc>
          <w:tcPr>
            <w:tcW w:w="1032"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7</w:t>
            </w:r>
          </w:p>
        </w:tc>
        <w:tc>
          <w:tcPr>
            <w:tcW w:w="793"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65</w:t>
            </w:r>
          </w:p>
        </w:tc>
      </w:tr>
    </w:tbl>
    <w:p w:rsidR="006F7AB5" w:rsidRPr="006F7AB5" w:rsidRDefault="006F7AB5" w:rsidP="006F7AB5">
      <w:pPr>
        <w:jc w:val="both"/>
        <w:rPr>
          <w:rFonts w:eastAsia="Calibri"/>
          <w:b/>
          <w:i/>
          <w:lang w:eastAsia="en-US"/>
        </w:rPr>
      </w:pPr>
    </w:p>
    <w:p w:rsidR="006F7AB5" w:rsidRPr="006F7AB5" w:rsidRDefault="006F7AB5" w:rsidP="006F7AB5">
      <w:pPr>
        <w:jc w:val="center"/>
        <w:rPr>
          <w:rFonts w:eastAsia="Calibri"/>
          <w:b/>
          <w:i/>
          <w:lang w:eastAsia="en-US"/>
        </w:rPr>
      </w:pPr>
      <w:r w:rsidRPr="006F7AB5">
        <w:rPr>
          <w:rFonts w:eastAsia="Calibri"/>
          <w:b/>
          <w:i/>
          <w:lang w:eastAsia="en-US"/>
        </w:rPr>
        <w:t>Содержание программы</w:t>
      </w:r>
    </w:p>
    <w:p w:rsidR="006F7AB5" w:rsidRPr="006F7AB5" w:rsidRDefault="006F7AB5" w:rsidP="006F7AB5">
      <w:pPr>
        <w:jc w:val="both"/>
        <w:rPr>
          <w:rFonts w:eastAsia="Calibri"/>
          <w:b/>
          <w:i/>
          <w:lang w:eastAsia="en-US"/>
        </w:rPr>
      </w:pPr>
      <w:r w:rsidRPr="006F7AB5">
        <w:rPr>
          <w:rFonts w:eastAsia="Calibri"/>
          <w:b/>
          <w:i/>
          <w:lang w:eastAsia="en-US"/>
        </w:rPr>
        <w:t>Раздел 1. Введение</w:t>
      </w:r>
    </w:p>
    <w:p w:rsidR="006F7AB5" w:rsidRPr="006F7AB5" w:rsidRDefault="006F7AB5" w:rsidP="006F7AB5">
      <w:pPr>
        <w:jc w:val="both"/>
        <w:rPr>
          <w:rFonts w:eastAsia="Calibri"/>
          <w:lang w:eastAsia="en-US"/>
        </w:rPr>
      </w:pPr>
      <w:r w:rsidRPr="006F7AB5">
        <w:rPr>
          <w:rFonts w:eastAsia="Calibri"/>
          <w:b/>
          <w:lang w:eastAsia="en-US"/>
        </w:rPr>
        <w:t>Теория.</w:t>
      </w:r>
      <w:r w:rsidRPr="006F7AB5">
        <w:rPr>
          <w:rFonts w:eastAsia="Calibri"/>
          <w:lang w:eastAsia="en-US"/>
        </w:rPr>
        <w:t xml:space="preserve"> Ознакомление с художественными материалами (краски, цветные карандаши, цветные мелки, простой карандаш и т.д.) Показ приемов работы одним из материалов. Сказка о красках. Развитие чувства прекрасного по отношению к природе. Многообразие цвета в природе. Организация рабочего места. Игра «Цвета»</w:t>
      </w:r>
    </w:p>
    <w:p w:rsidR="006F7AB5" w:rsidRPr="006F7AB5" w:rsidRDefault="006F7AB5" w:rsidP="006F7AB5">
      <w:pPr>
        <w:jc w:val="both"/>
        <w:rPr>
          <w:rFonts w:eastAsia="Calibri"/>
          <w:lang w:eastAsia="en-US"/>
        </w:rPr>
      </w:pPr>
    </w:p>
    <w:p w:rsidR="006F7AB5" w:rsidRPr="006F7AB5" w:rsidRDefault="006F7AB5" w:rsidP="006F7AB5">
      <w:pPr>
        <w:jc w:val="both"/>
        <w:rPr>
          <w:rFonts w:eastAsia="Calibri"/>
          <w:b/>
          <w:i/>
          <w:lang w:eastAsia="en-US"/>
        </w:rPr>
      </w:pPr>
      <w:r w:rsidRPr="006F7AB5">
        <w:rPr>
          <w:rFonts w:eastAsia="Calibri"/>
          <w:b/>
          <w:i/>
          <w:lang w:eastAsia="en-US"/>
        </w:rPr>
        <w:t>Раздел 2. Наблюдаем и изображаем осень</w:t>
      </w:r>
    </w:p>
    <w:p w:rsidR="006F7AB5" w:rsidRPr="006F7AB5" w:rsidRDefault="006F7AB5" w:rsidP="006F7AB5">
      <w:pPr>
        <w:jc w:val="both"/>
        <w:rPr>
          <w:rFonts w:eastAsia="Calibri"/>
          <w:lang w:eastAsia="en-US"/>
        </w:rPr>
      </w:pPr>
      <w:r w:rsidRPr="006F7AB5">
        <w:rPr>
          <w:rFonts w:eastAsia="Calibri"/>
          <w:b/>
          <w:lang w:eastAsia="en-US"/>
        </w:rPr>
        <w:t xml:space="preserve">Теория. </w:t>
      </w:r>
      <w:r w:rsidRPr="006F7AB5">
        <w:rPr>
          <w:rFonts w:eastAsia="Calibri"/>
          <w:lang w:eastAsia="en-US"/>
        </w:rPr>
        <w:t>Эмоциональное восприятие цвета. Звонкие краски осени. Основные цвета. Теплые, холодные цвета.</w:t>
      </w:r>
      <w:r w:rsidRPr="006F7AB5">
        <w:rPr>
          <w:rFonts w:eastAsia="Calibri"/>
          <w:b/>
          <w:lang w:eastAsia="en-US"/>
        </w:rPr>
        <w:t xml:space="preserve"> </w:t>
      </w:r>
      <w:r w:rsidRPr="006F7AB5">
        <w:rPr>
          <w:rFonts w:eastAsia="Calibri"/>
          <w:lang w:eastAsia="en-US"/>
        </w:rPr>
        <w:t xml:space="preserve">Знакомство с многообразием растительных форм в природе. Знакомство с новой графической техникой – печать. Эстетическое восприятие разных форм овощей. Знакомство с основными формами предмета: </w:t>
      </w:r>
      <w:proofErr w:type="gramStart"/>
      <w:r w:rsidRPr="006F7AB5">
        <w:rPr>
          <w:rFonts w:eastAsia="Calibri"/>
          <w:lang w:eastAsia="en-US"/>
        </w:rPr>
        <w:t>круглый</w:t>
      </w:r>
      <w:proofErr w:type="gramEnd"/>
      <w:r w:rsidRPr="006F7AB5">
        <w:rPr>
          <w:rFonts w:eastAsia="Calibri"/>
          <w:lang w:eastAsia="en-US"/>
        </w:rPr>
        <w:t>, овальный, длинный, плоский, толстый.</w:t>
      </w:r>
      <w:r w:rsidRPr="006F7AB5">
        <w:rPr>
          <w:rFonts w:eastAsia="Calibri"/>
          <w:b/>
          <w:lang w:eastAsia="en-US"/>
        </w:rPr>
        <w:t xml:space="preserve"> </w:t>
      </w:r>
      <w:r w:rsidRPr="006F7AB5">
        <w:rPr>
          <w:rFonts w:eastAsia="Calibri"/>
          <w:lang w:eastAsia="en-US"/>
        </w:rPr>
        <w:t>Формирование понятия «натюрморт». Многоцветие и многообразие окружающего мира. Воспитывать умение видеть изменения в окружающей природе при разных погодных условиях. Навык работы цветными карандашами (штриховка, проведение вертикальных линий, изгибистых, с разным нажимом, расширять ствол и ветки неотрывными вертикальными линиями). Композиция пейзажа (деревья, кустарники, передний план дальний). Передача эмоционального настроения природы, состояния погоды. Репродукции картин известных художников. Первичные представления об украшении и стилизации форм.</w:t>
      </w:r>
    </w:p>
    <w:p w:rsidR="006F7AB5" w:rsidRPr="006F7AB5" w:rsidRDefault="006F7AB5" w:rsidP="006F7AB5">
      <w:pPr>
        <w:jc w:val="both"/>
        <w:rPr>
          <w:rFonts w:eastAsia="Calibri"/>
          <w:lang w:eastAsia="en-US"/>
        </w:rPr>
      </w:pPr>
      <w:r w:rsidRPr="006F7AB5">
        <w:rPr>
          <w:rFonts w:eastAsia="Calibri"/>
          <w:b/>
          <w:lang w:eastAsia="en-US"/>
        </w:rPr>
        <w:t xml:space="preserve">Практика. </w:t>
      </w:r>
      <w:r w:rsidRPr="006F7AB5">
        <w:rPr>
          <w:rFonts w:eastAsia="Calibri"/>
          <w:lang w:eastAsia="en-US"/>
        </w:rPr>
        <w:t>Рисование:</w:t>
      </w:r>
      <w:r w:rsidRPr="006F7AB5">
        <w:rPr>
          <w:rFonts w:eastAsia="Calibri"/>
          <w:b/>
          <w:lang w:eastAsia="en-US"/>
        </w:rPr>
        <w:t xml:space="preserve"> </w:t>
      </w:r>
      <w:proofErr w:type="gramStart"/>
      <w:r w:rsidRPr="006F7AB5">
        <w:rPr>
          <w:rFonts w:eastAsia="Calibri"/>
          <w:lang w:eastAsia="en-US"/>
        </w:rPr>
        <w:t>«Золотая осень», «Лес в осеннем убранстве», «Сказочный образ осени», лепка «Вкусные дары щедрой осени (овощи), «Ветка рябины», «Корзина с грибами», аппликация «Осенний букет», «Ваза с фруктами».</w:t>
      </w:r>
      <w:proofErr w:type="gramEnd"/>
    </w:p>
    <w:p w:rsidR="006F7AB5" w:rsidRPr="006F7AB5" w:rsidRDefault="006F7AB5" w:rsidP="006F7AB5">
      <w:pPr>
        <w:jc w:val="both"/>
        <w:rPr>
          <w:rFonts w:eastAsia="Calibri"/>
          <w:lang w:eastAsia="en-US"/>
        </w:rPr>
      </w:pPr>
    </w:p>
    <w:p w:rsidR="00D51B3B" w:rsidRDefault="00D51B3B" w:rsidP="006F7AB5">
      <w:pPr>
        <w:jc w:val="both"/>
        <w:rPr>
          <w:rFonts w:eastAsia="Calibri"/>
          <w:b/>
          <w:i/>
          <w:lang w:eastAsia="en-US"/>
        </w:rPr>
      </w:pPr>
    </w:p>
    <w:p w:rsidR="00D51B3B" w:rsidRDefault="00D51B3B" w:rsidP="006F7AB5">
      <w:pPr>
        <w:jc w:val="both"/>
        <w:rPr>
          <w:rFonts w:eastAsia="Calibri"/>
          <w:b/>
          <w:i/>
          <w:lang w:eastAsia="en-US"/>
        </w:rPr>
      </w:pPr>
    </w:p>
    <w:p w:rsidR="006F7AB5" w:rsidRPr="006F7AB5" w:rsidRDefault="006F7AB5" w:rsidP="006F7AB5">
      <w:pPr>
        <w:jc w:val="both"/>
        <w:rPr>
          <w:rFonts w:eastAsia="Calibri"/>
          <w:b/>
          <w:i/>
          <w:lang w:eastAsia="en-US"/>
        </w:rPr>
      </w:pPr>
      <w:r w:rsidRPr="006F7AB5">
        <w:rPr>
          <w:rFonts w:eastAsia="Calibri"/>
          <w:b/>
          <w:i/>
          <w:lang w:eastAsia="en-US"/>
        </w:rPr>
        <w:t>Раздел 3. В чем красота зимы.</w:t>
      </w:r>
    </w:p>
    <w:p w:rsidR="006F7AB5" w:rsidRPr="006F7AB5" w:rsidRDefault="006F7AB5" w:rsidP="006F7AB5">
      <w:pPr>
        <w:jc w:val="both"/>
        <w:rPr>
          <w:rFonts w:eastAsia="Calibri"/>
          <w:lang w:eastAsia="en-US"/>
        </w:rPr>
      </w:pPr>
      <w:r w:rsidRPr="006F7AB5">
        <w:rPr>
          <w:rFonts w:eastAsia="Calibri"/>
          <w:b/>
          <w:lang w:eastAsia="en-US"/>
        </w:rPr>
        <w:t>Теория</w:t>
      </w:r>
      <w:r w:rsidRPr="006F7AB5">
        <w:rPr>
          <w:rFonts w:eastAsia="Calibri"/>
          <w:lang w:eastAsia="en-US"/>
        </w:rPr>
        <w:t>. Знакомство с зимними явлениями природы. Развитие наблюдательности, эмоционального восприятия красоты (деревья в инее, узоры на окнах и т.д.) Расширение понятий о цвете (белая, черная гуашь). Зимние игры и забавы. Освоение техники работы гуашью с белилами. Использование нетрадиционной техники «</w:t>
      </w:r>
      <w:proofErr w:type="spellStart"/>
      <w:r w:rsidRPr="006F7AB5">
        <w:rPr>
          <w:rFonts w:eastAsia="Calibri"/>
          <w:lang w:eastAsia="en-US"/>
        </w:rPr>
        <w:t>тычек</w:t>
      </w:r>
      <w:proofErr w:type="spellEnd"/>
      <w:r w:rsidRPr="006F7AB5">
        <w:rPr>
          <w:rFonts w:eastAsia="Calibri"/>
          <w:lang w:eastAsia="en-US"/>
        </w:rPr>
        <w:t>», «</w:t>
      </w:r>
      <w:proofErr w:type="spellStart"/>
      <w:r w:rsidRPr="006F7AB5">
        <w:rPr>
          <w:rFonts w:eastAsia="Calibri"/>
          <w:lang w:eastAsia="en-US"/>
        </w:rPr>
        <w:t>набрызг</w:t>
      </w:r>
      <w:proofErr w:type="spellEnd"/>
      <w:r w:rsidRPr="006F7AB5">
        <w:rPr>
          <w:rFonts w:eastAsia="Calibri"/>
          <w:lang w:eastAsia="en-US"/>
        </w:rPr>
        <w:t>».</w:t>
      </w:r>
    </w:p>
    <w:p w:rsidR="006F7AB5" w:rsidRPr="006F7AB5" w:rsidRDefault="006F7AB5" w:rsidP="006F7AB5">
      <w:pPr>
        <w:jc w:val="both"/>
        <w:rPr>
          <w:rFonts w:eastAsia="Calibri"/>
          <w:lang w:eastAsia="en-US"/>
        </w:rPr>
      </w:pPr>
      <w:r w:rsidRPr="006F7AB5">
        <w:rPr>
          <w:rFonts w:eastAsia="Calibri"/>
          <w:b/>
          <w:lang w:eastAsia="en-US"/>
        </w:rPr>
        <w:t>Практика.</w:t>
      </w:r>
      <w:r w:rsidRPr="006F7AB5">
        <w:rPr>
          <w:rFonts w:eastAsia="Calibri"/>
          <w:lang w:eastAsia="en-US"/>
        </w:rPr>
        <w:t xml:space="preserve"> Рисование: </w:t>
      </w:r>
      <w:proofErr w:type="gramStart"/>
      <w:r w:rsidRPr="006F7AB5">
        <w:rPr>
          <w:rFonts w:eastAsia="Calibri"/>
          <w:lang w:eastAsia="en-US"/>
        </w:rPr>
        <w:t>«Первый снег», «Летят снежинки»,  «В гостях у снегурочки »,  «Как весело на празднике елки », «Как мы играем зимой», аппликация  «Дерево в снегу», «Украшаем елку», «Деревья в инее», «Дед Мороз – красный нос», «Украшение «Зимняя сказка»,  «Мой уютный дом», «Украшение карнавальной маски», «Елочка нарядная».</w:t>
      </w:r>
      <w:proofErr w:type="gramEnd"/>
    </w:p>
    <w:p w:rsidR="006F7AB5" w:rsidRPr="006F7AB5" w:rsidRDefault="006F7AB5" w:rsidP="006F7AB5">
      <w:pPr>
        <w:jc w:val="both"/>
        <w:rPr>
          <w:rFonts w:eastAsia="Calibri"/>
          <w:lang w:eastAsia="en-US"/>
        </w:rPr>
      </w:pPr>
      <w:r w:rsidRPr="006F7AB5">
        <w:rPr>
          <w:rFonts w:eastAsia="Calibri"/>
          <w:b/>
          <w:i/>
          <w:lang w:eastAsia="en-US"/>
        </w:rPr>
        <w:t>Раздел 4. Мы и наши друзья</w:t>
      </w:r>
    </w:p>
    <w:p w:rsidR="006F7AB5" w:rsidRPr="006F7AB5" w:rsidRDefault="006F7AB5" w:rsidP="006F7AB5">
      <w:pPr>
        <w:jc w:val="both"/>
        <w:rPr>
          <w:rFonts w:eastAsia="Calibri"/>
          <w:lang w:eastAsia="en-US"/>
        </w:rPr>
      </w:pPr>
      <w:r w:rsidRPr="006F7AB5">
        <w:rPr>
          <w:rFonts w:eastAsia="Calibri"/>
          <w:b/>
          <w:lang w:eastAsia="en-US"/>
        </w:rPr>
        <w:t>Теория.</w:t>
      </w:r>
      <w:r w:rsidRPr="006F7AB5">
        <w:rPr>
          <w:rFonts w:eastAsia="Calibri"/>
          <w:lang w:eastAsia="en-US"/>
        </w:rPr>
        <w:t xml:space="preserve"> Привлечение внимания к животным, птицам. Забота о домашних животных. Выразительность силуэта, поз, движений животных. Характерность строения тела и отличительные особенности птиц. Подводное царство. Многообразие форм рыбок: </w:t>
      </w:r>
      <w:proofErr w:type="gramStart"/>
      <w:r w:rsidRPr="006F7AB5">
        <w:rPr>
          <w:rFonts w:eastAsia="Calibri"/>
          <w:lang w:eastAsia="en-US"/>
        </w:rPr>
        <w:t>круглые</w:t>
      </w:r>
      <w:proofErr w:type="gramEnd"/>
      <w:r w:rsidRPr="006F7AB5">
        <w:rPr>
          <w:rFonts w:eastAsia="Calibri"/>
          <w:lang w:eastAsia="en-US"/>
        </w:rPr>
        <w:t>, плоские, длинные, гладкие, колючие.</w:t>
      </w:r>
    </w:p>
    <w:p w:rsidR="006F7AB5" w:rsidRPr="006F7AB5" w:rsidRDefault="006F7AB5" w:rsidP="006F7AB5">
      <w:pPr>
        <w:jc w:val="both"/>
        <w:rPr>
          <w:rFonts w:eastAsia="Calibri"/>
          <w:lang w:eastAsia="en-US"/>
        </w:rPr>
      </w:pPr>
      <w:r w:rsidRPr="006F7AB5">
        <w:rPr>
          <w:rFonts w:eastAsia="Calibri"/>
          <w:b/>
          <w:lang w:eastAsia="en-US"/>
        </w:rPr>
        <w:t>Практика.</w:t>
      </w:r>
      <w:r w:rsidRPr="006F7AB5">
        <w:rPr>
          <w:rFonts w:eastAsia="Calibri"/>
          <w:lang w:eastAsia="en-US"/>
        </w:rPr>
        <w:t xml:space="preserve"> Рисование.  «Снегири на ветке», «Сказочная птица», « «Ай да коты»,  «Подводное царство», «Мое любимое домашнее животное»</w:t>
      </w:r>
      <w:proofErr w:type="gramStart"/>
      <w:r w:rsidRPr="006F7AB5">
        <w:rPr>
          <w:rFonts w:eastAsia="Calibri"/>
          <w:lang w:eastAsia="en-US"/>
        </w:rPr>
        <w:t xml:space="preserve"> ,</w:t>
      </w:r>
      <w:proofErr w:type="gramEnd"/>
      <w:r w:rsidRPr="006F7AB5">
        <w:rPr>
          <w:rFonts w:eastAsia="Calibri"/>
          <w:lang w:eastAsia="en-US"/>
        </w:rPr>
        <w:t>аппликация «Наш аквариум», «Птенец в гнезде», «Попугай», «Кормушка для птиц»</w:t>
      </w:r>
    </w:p>
    <w:p w:rsidR="006F7AB5" w:rsidRPr="006F7AB5" w:rsidRDefault="006F7AB5" w:rsidP="006F7AB5">
      <w:pPr>
        <w:jc w:val="both"/>
        <w:rPr>
          <w:rFonts w:eastAsia="Calibri"/>
          <w:b/>
          <w:i/>
          <w:lang w:eastAsia="en-US"/>
        </w:rPr>
      </w:pPr>
      <w:r w:rsidRPr="006F7AB5">
        <w:rPr>
          <w:rFonts w:eastAsia="Calibri"/>
          <w:b/>
          <w:i/>
          <w:lang w:eastAsia="en-US"/>
        </w:rPr>
        <w:t>Раздел 5. Какого цвета весна и лето</w:t>
      </w:r>
    </w:p>
    <w:p w:rsidR="006F7AB5" w:rsidRPr="006F7AB5" w:rsidRDefault="006F7AB5" w:rsidP="006F7AB5">
      <w:pPr>
        <w:jc w:val="both"/>
        <w:rPr>
          <w:rFonts w:eastAsia="Calibri"/>
          <w:lang w:eastAsia="en-US"/>
        </w:rPr>
      </w:pPr>
      <w:r w:rsidRPr="006F7AB5">
        <w:rPr>
          <w:rFonts w:eastAsia="Calibri"/>
          <w:b/>
          <w:lang w:eastAsia="en-US"/>
        </w:rPr>
        <w:t xml:space="preserve">Теория. </w:t>
      </w:r>
      <w:r w:rsidRPr="006F7AB5">
        <w:rPr>
          <w:rFonts w:eastAsia="Calibri"/>
          <w:lang w:eastAsia="en-US"/>
        </w:rPr>
        <w:t>Эмоциональное восприятие весны. Признаки весны, красота оживающей природы. Сказочный образ весны. Изображение по памяти, фантазии, после наблюдений. Рисование чистыми цветами и путём смешивания красок. Первые травы, бабочки, жуки. Работа с графическим материалом.</w:t>
      </w:r>
    </w:p>
    <w:p w:rsidR="006F7AB5" w:rsidRPr="006F7AB5" w:rsidRDefault="006F7AB5" w:rsidP="006F7AB5">
      <w:pPr>
        <w:jc w:val="both"/>
        <w:rPr>
          <w:rFonts w:eastAsia="Calibri"/>
          <w:lang w:eastAsia="en-US"/>
        </w:rPr>
      </w:pPr>
      <w:r w:rsidRPr="006F7AB5">
        <w:rPr>
          <w:rFonts w:eastAsia="Calibri"/>
          <w:b/>
          <w:lang w:eastAsia="en-US"/>
        </w:rPr>
        <w:t>Практика.</w:t>
      </w:r>
      <w:r w:rsidRPr="006F7AB5">
        <w:rPr>
          <w:rFonts w:eastAsia="Calibri"/>
          <w:lang w:eastAsia="en-US"/>
        </w:rPr>
        <w:t xml:space="preserve"> Рисование. «Ранняя весна, первые цветы», «Цветут сады», «Разноцветная лужайка», «Необычные цветы», аппликация «Ландыши», «Весенние фантазии»</w:t>
      </w:r>
      <w:proofErr w:type="gramStart"/>
      <w:r w:rsidRPr="006F7AB5">
        <w:rPr>
          <w:rFonts w:eastAsia="Calibri"/>
          <w:lang w:eastAsia="en-US"/>
        </w:rPr>
        <w:t xml:space="preserve"> .</w:t>
      </w:r>
      <w:proofErr w:type="gramEnd"/>
    </w:p>
    <w:p w:rsidR="006F7AB5" w:rsidRPr="006F7AB5" w:rsidRDefault="006F7AB5" w:rsidP="006F7AB5">
      <w:pPr>
        <w:jc w:val="both"/>
        <w:rPr>
          <w:rFonts w:eastAsia="Calibri"/>
          <w:b/>
          <w:lang w:eastAsia="en-US"/>
        </w:rPr>
      </w:pPr>
    </w:p>
    <w:p w:rsidR="006F7AB5" w:rsidRPr="006F7AB5" w:rsidRDefault="006F7AB5" w:rsidP="006F7AB5">
      <w:pPr>
        <w:jc w:val="both"/>
        <w:rPr>
          <w:rFonts w:eastAsia="Calibri"/>
          <w:b/>
          <w:i/>
          <w:lang w:eastAsia="en-US"/>
        </w:rPr>
      </w:pPr>
      <w:r w:rsidRPr="006F7AB5">
        <w:rPr>
          <w:rFonts w:eastAsia="Calibri"/>
          <w:b/>
          <w:i/>
          <w:lang w:eastAsia="en-US"/>
        </w:rPr>
        <w:lastRenderedPageBreak/>
        <w:t>Раздел 6. Подготовка и проведение итоговой выставки.</w:t>
      </w:r>
    </w:p>
    <w:p w:rsidR="006F7AB5" w:rsidRPr="006F7AB5" w:rsidRDefault="006F7AB5" w:rsidP="006F7AB5">
      <w:pPr>
        <w:jc w:val="both"/>
        <w:rPr>
          <w:rFonts w:eastAsia="Calibri"/>
          <w:b/>
          <w:i/>
          <w:lang w:eastAsia="en-US"/>
        </w:rPr>
      </w:pPr>
    </w:p>
    <w:p w:rsidR="006F7AB5" w:rsidRPr="006F7AB5" w:rsidRDefault="006F7AB5" w:rsidP="006F7AB5">
      <w:pPr>
        <w:jc w:val="both"/>
        <w:rPr>
          <w:rFonts w:eastAsia="Calibri"/>
          <w:b/>
          <w:i/>
          <w:lang w:eastAsia="en-US"/>
        </w:rPr>
      </w:pPr>
      <w:r w:rsidRPr="006F7AB5">
        <w:rPr>
          <w:rFonts w:eastAsia="Calibri"/>
          <w:b/>
          <w:i/>
          <w:lang w:eastAsia="en-US"/>
        </w:rPr>
        <w:t>Методическое обеспечение программы (5-6)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0"/>
        <w:gridCol w:w="1682"/>
        <w:gridCol w:w="1852"/>
        <w:gridCol w:w="2091"/>
        <w:gridCol w:w="1922"/>
        <w:gridCol w:w="1544"/>
      </w:tblGrid>
      <w:tr w:rsidR="006F7AB5" w:rsidRPr="006F7AB5" w:rsidTr="006F7AB5">
        <w:tc>
          <w:tcPr>
            <w:tcW w:w="491" w:type="dxa"/>
          </w:tcPr>
          <w:p w:rsidR="006F7AB5" w:rsidRPr="006F7AB5" w:rsidRDefault="006F7AB5" w:rsidP="006F7AB5">
            <w:pPr>
              <w:jc w:val="both"/>
              <w:rPr>
                <w:rFonts w:eastAsia="Calibri"/>
                <w:b/>
                <w:i/>
                <w:lang w:eastAsia="en-US"/>
              </w:rPr>
            </w:pPr>
            <w:r w:rsidRPr="006F7AB5">
              <w:rPr>
                <w:rFonts w:eastAsia="Calibri"/>
                <w:b/>
                <w:i/>
                <w:lang w:eastAsia="en-US"/>
              </w:rPr>
              <w:t>№</w:t>
            </w:r>
          </w:p>
        </w:tc>
        <w:tc>
          <w:tcPr>
            <w:tcW w:w="1718" w:type="dxa"/>
          </w:tcPr>
          <w:p w:rsidR="006F7AB5" w:rsidRPr="006F7AB5" w:rsidRDefault="006F7AB5" w:rsidP="006F7AB5">
            <w:pPr>
              <w:jc w:val="both"/>
              <w:rPr>
                <w:rFonts w:eastAsia="Calibri"/>
                <w:b/>
                <w:i/>
                <w:lang w:eastAsia="en-US"/>
              </w:rPr>
            </w:pPr>
            <w:r w:rsidRPr="006F7AB5">
              <w:rPr>
                <w:rFonts w:eastAsia="Calibri"/>
                <w:b/>
                <w:i/>
                <w:lang w:eastAsia="en-US"/>
              </w:rPr>
              <w:t>Раздел программы</w:t>
            </w:r>
          </w:p>
        </w:tc>
        <w:tc>
          <w:tcPr>
            <w:tcW w:w="1835" w:type="dxa"/>
          </w:tcPr>
          <w:p w:rsidR="006F7AB5" w:rsidRPr="006F7AB5" w:rsidRDefault="006F7AB5" w:rsidP="006F7AB5">
            <w:pPr>
              <w:jc w:val="both"/>
              <w:rPr>
                <w:rFonts w:eastAsia="Calibri"/>
                <w:b/>
                <w:i/>
                <w:lang w:eastAsia="en-US"/>
              </w:rPr>
            </w:pPr>
            <w:r w:rsidRPr="006F7AB5">
              <w:rPr>
                <w:rFonts w:eastAsia="Calibri"/>
                <w:b/>
                <w:i/>
                <w:lang w:eastAsia="en-US"/>
              </w:rPr>
              <w:t>Формы занятий</w:t>
            </w:r>
          </w:p>
        </w:tc>
        <w:tc>
          <w:tcPr>
            <w:tcW w:w="2106" w:type="dxa"/>
          </w:tcPr>
          <w:p w:rsidR="006F7AB5" w:rsidRPr="006F7AB5" w:rsidRDefault="006F7AB5" w:rsidP="006F7AB5">
            <w:pPr>
              <w:jc w:val="both"/>
              <w:rPr>
                <w:rFonts w:eastAsia="Calibri"/>
                <w:b/>
                <w:i/>
                <w:lang w:eastAsia="en-US"/>
              </w:rPr>
            </w:pPr>
            <w:r w:rsidRPr="006F7AB5">
              <w:rPr>
                <w:rFonts w:eastAsia="Calibri"/>
                <w:b/>
                <w:i/>
                <w:lang w:eastAsia="en-US"/>
              </w:rPr>
              <w:t>Приёмы и методы</w:t>
            </w:r>
          </w:p>
        </w:tc>
        <w:tc>
          <w:tcPr>
            <w:tcW w:w="1904" w:type="dxa"/>
          </w:tcPr>
          <w:p w:rsidR="006F7AB5" w:rsidRPr="006F7AB5" w:rsidRDefault="006F7AB5" w:rsidP="006F7AB5">
            <w:pPr>
              <w:jc w:val="both"/>
              <w:rPr>
                <w:rFonts w:eastAsia="Calibri"/>
                <w:b/>
                <w:i/>
                <w:lang w:eastAsia="en-US"/>
              </w:rPr>
            </w:pPr>
            <w:r w:rsidRPr="006F7AB5">
              <w:rPr>
                <w:rFonts w:eastAsia="Calibri"/>
                <w:b/>
                <w:i/>
                <w:lang w:eastAsia="en-US"/>
              </w:rPr>
              <w:t>Дидактический материал</w:t>
            </w:r>
          </w:p>
        </w:tc>
        <w:tc>
          <w:tcPr>
            <w:tcW w:w="1517" w:type="dxa"/>
          </w:tcPr>
          <w:p w:rsidR="006F7AB5" w:rsidRPr="006F7AB5" w:rsidRDefault="006F7AB5" w:rsidP="006F7AB5">
            <w:pPr>
              <w:jc w:val="both"/>
              <w:rPr>
                <w:rFonts w:eastAsia="Calibri"/>
                <w:b/>
                <w:i/>
                <w:lang w:eastAsia="en-US"/>
              </w:rPr>
            </w:pPr>
            <w:r w:rsidRPr="006F7AB5">
              <w:rPr>
                <w:rFonts w:eastAsia="Calibri"/>
                <w:b/>
                <w:i/>
                <w:lang w:eastAsia="en-US"/>
              </w:rPr>
              <w:t>Техническое оснащение занятий и материал</w:t>
            </w:r>
          </w:p>
        </w:tc>
      </w:tr>
      <w:tr w:rsidR="006F7AB5" w:rsidRPr="006F7AB5" w:rsidTr="006F7AB5">
        <w:tc>
          <w:tcPr>
            <w:tcW w:w="9571" w:type="dxa"/>
            <w:gridSpan w:val="6"/>
          </w:tcPr>
          <w:p w:rsidR="006F7AB5" w:rsidRPr="006F7AB5" w:rsidRDefault="006F7AB5" w:rsidP="006F7AB5">
            <w:pPr>
              <w:jc w:val="both"/>
              <w:rPr>
                <w:rFonts w:eastAsia="Calibri"/>
                <w:b/>
                <w:i/>
                <w:lang w:eastAsia="en-US"/>
              </w:rPr>
            </w:pPr>
            <w:r w:rsidRPr="006F7AB5">
              <w:rPr>
                <w:rFonts w:eastAsia="Calibri"/>
                <w:b/>
                <w:i/>
                <w:lang w:eastAsia="en-US"/>
              </w:rPr>
              <w:t>1-ый год обучения</w:t>
            </w:r>
          </w:p>
        </w:tc>
      </w:tr>
      <w:tr w:rsidR="006F7AB5" w:rsidRPr="006F7AB5" w:rsidTr="006F7AB5">
        <w:tc>
          <w:tcPr>
            <w:tcW w:w="491" w:type="dxa"/>
          </w:tcPr>
          <w:p w:rsidR="006F7AB5" w:rsidRPr="006F7AB5" w:rsidRDefault="006F7AB5" w:rsidP="006F7AB5">
            <w:pPr>
              <w:jc w:val="both"/>
              <w:rPr>
                <w:rFonts w:eastAsia="Calibri"/>
                <w:lang w:eastAsia="en-US"/>
              </w:rPr>
            </w:pPr>
            <w:r w:rsidRPr="006F7AB5">
              <w:rPr>
                <w:rFonts w:eastAsia="Calibri"/>
                <w:lang w:eastAsia="en-US"/>
              </w:rPr>
              <w:t>1</w:t>
            </w:r>
          </w:p>
        </w:tc>
        <w:tc>
          <w:tcPr>
            <w:tcW w:w="1718" w:type="dxa"/>
          </w:tcPr>
          <w:p w:rsidR="006F7AB5" w:rsidRPr="006F7AB5" w:rsidRDefault="006F7AB5" w:rsidP="006F7AB5">
            <w:pPr>
              <w:jc w:val="both"/>
              <w:rPr>
                <w:rFonts w:eastAsia="Calibri"/>
                <w:lang w:eastAsia="en-US"/>
              </w:rPr>
            </w:pPr>
            <w:r w:rsidRPr="006F7AB5">
              <w:rPr>
                <w:rFonts w:eastAsia="Calibri"/>
                <w:lang w:eastAsia="en-US"/>
              </w:rPr>
              <w:t>Введение</w:t>
            </w:r>
          </w:p>
        </w:tc>
        <w:tc>
          <w:tcPr>
            <w:tcW w:w="1835" w:type="dxa"/>
          </w:tcPr>
          <w:p w:rsidR="006F7AB5" w:rsidRPr="006F7AB5" w:rsidRDefault="006F7AB5" w:rsidP="006F7AB5">
            <w:pPr>
              <w:jc w:val="both"/>
              <w:rPr>
                <w:rFonts w:eastAsia="Calibri"/>
                <w:lang w:eastAsia="en-US"/>
              </w:rPr>
            </w:pPr>
            <w:r w:rsidRPr="006F7AB5">
              <w:rPr>
                <w:rFonts w:eastAsia="Calibri"/>
                <w:lang w:eastAsia="en-US"/>
              </w:rPr>
              <w:t>Презентация, практическое занятие</w:t>
            </w:r>
          </w:p>
        </w:tc>
        <w:tc>
          <w:tcPr>
            <w:tcW w:w="2106" w:type="dxa"/>
          </w:tcPr>
          <w:p w:rsidR="006F7AB5" w:rsidRPr="006F7AB5" w:rsidRDefault="006F7AB5" w:rsidP="006F7AB5">
            <w:pPr>
              <w:jc w:val="both"/>
              <w:rPr>
                <w:rFonts w:eastAsia="Calibri"/>
                <w:lang w:eastAsia="en-US"/>
              </w:rPr>
            </w:pPr>
            <w:r w:rsidRPr="006F7AB5">
              <w:rPr>
                <w:rFonts w:eastAsia="Calibri"/>
                <w:lang w:eastAsia="en-US"/>
              </w:rPr>
              <w:t>Наглядный, вербальный, практический,  объяснительно-иллюстративный, репродуктивный</w:t>
            </w:r>
          </w:p>
        </w:tc>
        <w:tc>
          <w:tcPr>
            <w:tcW w:w="1904" w:type="dxa"/>
          </w:tcPr>
          <w:p w:rsidR="006F7AB5" w:rsidRPr="006F7AB5" w:rsidRDefault="006F7AB5" w:rsidP="006F7AB5">
            <w:pPr>
              <w:jc w:val="both"/>
              <w:rPr>
                <w:rFonts w:eastAsia="Calibri"/>
                <w:lang w:eastAsia="en-US"/>
              </w:rPr>
            </w:pPr>
            <w:r w:rsidRPr="006F7AB5">
              <w:rPr>
                <w:rFonts w:eastAsia="Calibri"/>
                <w:lang w:eastAsia="en-US"/>
              </w:rPr>
              <w:t xml:space="preserve">Презентация «Сказка о красках», стихи, загадки. Игра «Цвета»  </w:t>
            </w:r>
          </w:p>
        </w:tc>
        <w:tc>
          <w:tcPr>
            <w:tcW w:w="1517" w:type="dxa"/>
          </w:tcPr>
          <w:p w:rsidR="006F7AB5" w:rsidRPr="006F7AB5" w:rsidRDefault="006F7AB5" w:rsidP="006F7AB5">
            <w:pPr>
              <w:jc w:val="both"/>
              <w:rPr>
                <w:rFonts w:eastAsia="Calibri"/>
                <w:lang w:eastAsia="en-US"/>
              </w:rPr>
            </w:pPr>
            <w:r w:rsidRPr="006F7AB5">
              <w:rPr>
                <w:rFonts w:eastAsia="Calibri"/>
                <w:lang w:eastAsia="en-US"/>
              </w:rPr>
              <w:t>Компьютер, гуашь, карандаши цветные, бумага, кисти.</w:t>
            </w:r>
          </w:p>
        </w:tc>
      </w:tr>
      <w:tr w:rsidR="006F7AB5" w:rsidRPr="006F7AB5" w:rsidTr="006F7AB5">
        <w:trPr>
          <w:trHeight w:val="2002"/>
        </w:trPr>
        <w:tc>
          <w:tcPr>
            <w:tcW w:w="491" w:type="dxa"/>
          </w:tcPr>
          <w:p w:rsidR="006F7AB5" w:rsidRPr="006F7AB5" w:rsidRDefault="006F7AB5" w:rsidP="006F7AB5">
            <w:pPr>
              <w:jc w:val="both"/>
              <w:rPr>
                <w:rFonts w:eastAsia="Calibri"/>
                <w:lang w:val="en-US" w:eastAsia="en-US"/>
              </w:rPr>
            </w:pPr>
            <w:r w:rsidRPr="006F7AB5">
              <w:rPr>
                <w:rFonts w:eastAsia="Calibri"/>
                <w:lang w:val="en-US" w:eastAsia="en-US"/>
              </w:rPr>
              <w:t>2</w:t>
            </w:r>
          </w:p>
        </w:tc>
        <w:tc>
          <w:tcPr>
            <w:tcW w:w="1718" w:type="dxa"/>
          </w:tcPr>
          <w:p w:rsidR="006F7AB5" w:rsidRPr="006F7AB5" w:rsidRDefault="006F7AB5" w:rsidP="006F7AB5">
            <w:pPr>
              <w:jc w:val="both"/>
              <w:rPr>
                <w:rFonts w:eastAsia="Calibri"/>
                <w:lang w:eastAsia="en-US"/>
              </w:rPr>
            </w:pPr>
            <w:r w:rsidRPr="006F7AB5">
              <w:rPr>
                <w:rFonts w:eastAsia="Calibri"/>
                <w:lang w:eastAsia="en-US"/>
              </w:rPr>
              <w:t>«Щедрая осень»</w:t>
            </w:r>
          </w:p>
        </w:tc>
        <w:tc>
          <w:tcPr>
            <w:tcW w:w="1835" w:type="dxa"/>
          </w:tcPr>
          <w:p w:rsidR="006F7AB5" w:rsidRPr="006F7AB5" w:rsidRDefault="006F7AB5" w:rsidP="006F7AB5">
            <w:pPr>
              <w:jc w:val="both"/>
              <w:rPr>
                <w:rFonts w:eastAsia="Calibri"/>
                <w:lang w:eastAsia="en-US"/>
              </w:rPr>
            </w:pPr>
            <w:r w:rsidRPr="006F7AB5">
              <w:rPr>
                <w:rFonts w:eastAsia="Calibri"/>
                <w:lang w:eastAsia="en-US"/>
              </w:rPr>
              <w:t>Практическое занятие, экскурсия, игра</w:t>
            </w:r>
          </w:p>
        </w:tc>
        <w:tc>
          <w:tcPr>
            <w:tcW w:w="2106" w:type="dxa"/>
          </w:tcPr>
          <w:p w:rsidR="006F7AB5" w:rsidRPr="006F7AB5" w:rsidRDefault="006F7AB5" w:rsidP="006F7AB5">
            <w:pPr>
              <w:jc w:val="both"/>
              <w:rPr>
                <w:rFonts w:eastAsia="Calibri"/>
                <w:lang w:eastAsia="en-US"/>
              </w:rPr>
            </w:pPr>
            <w:r w:rsidRPr="006F7AB5">
              <w:rPr>
                <w:rFonts w:eastAsia="Calibri"/>
                <w:lang w:eastAsia="en-US"/>
              </w:rPr>
              <w:t>Наглядный, вербальный, практический,  объяснительно-иллюстративный, репродуктивный</w:t>
            </w:r>
          </w:p>
        </w:tc>
        <w:tc>
          <w:tcPr>
            <w:tcW w:w="1904" w:type="dxa"/>
          </w:tcPr>
          <w:p w:rsidR="006F7AB5" w:rsidRPr="006F7AB5" w:rsidRDefault="006F7AB5" w:rsidP="006F7AB5">
            <w:pPr>
              <w:jc w:val="both"/>
              <w:rPr>
                <w:rFonts w:eastAsia="Calibri"/>
                <w:lang w:eastAsia="en-US"/>
              </w:rPr>
            </w:pPr>
            <w:r w:rsidRPr="006F7AB5">
              <w:rPr>
                <w:rFonts w:eastAsia="Calibri"/>
                <w:lang w:eastAsia="en-US"/>
              </w:rPr>
              <w:t>Иллюстрации, игрушки, муляжи овощей и фруктов, изображения в электронном виде.</w:t>
            </w:r>
          </w:p>
        </w:tc>
        <w:tc>
          <w:tcPr>
            <w:tcW w:w="1517" w:type="dxa"/>
          </w:tcPr>
          <w:p w:rsidR="006F7AB5" w:rsidRPr="006F7AB5" w:rsidRDefault="006F7AB5" w:rsidP="006F7AB5">
            <w:pPr>
              <w:jc w:val="both"/>
              <w:rPr>
                <w:rFonts w:eastAsia="Calibri"/>
                <w:lang w:eastAsia="en-US"/>
              </w:rPr>
            </w:pPr>
            <w:r w:rsidRPr="006F7AB5">
              <w:rPr>
                <w:rFonts w:eastAsia="Calibri"/>
                <w:lang w:eastAsia="en-US"/>
              </w:rPr>
              <w:t>Бумага, кисти, карандаши цветные, гуашь, компьютер</w:t>
            </w:r>
          </w:p>
        </w:tc>
      </w:tr>
      <w:tr w:rsidR="006F7AB5" w:rsidRPr="006F7AB5" w:rsidTr="006F7AB5">
        <w:trPr>
          <w:trHeight w:val="406"/>
        </w:trPr>
        <w:tc>
          <w:tcPr>
            <w:tcW w:w="491" w:type="dxa"/>
          </w:tcPr>
          <w:p w:rsidR="006F7AB5" w:rsidRPr="006F7AB5" w:rsidRDefault="006F7AB5" w:rsidP="006F7AB5">
            <w:pPr>
              <w:jc w:val="both"/>
              <w:rPr>
                <w:rFonts w:eastAsia="Calibri"/>
                <w:lang w:eastAsia="en-US"/>
              </w:rPr>
            </w:pPr>
            <w:r w:rsidRPr="006F7AB5">
              <w:rPr>
                <w:rFonts w:eastAsia="Calibri"/>
                <w:lang w:eastAsia="en-US"/>
              </w:rPr>
              <w:t>3</w:t>
            </w:r>
          </w:p>
        </w:tc>
        <w:tc>
          <w:tcPr>
            <w:tcW w:w="1718" w:type="dxa"/>
          </w:tcPr>
          <w:p w:rsidR="006F7AB5" w:rsidRPr="006F7AB5" w:rsidRDefault="006F7AB5" w:rsidP="006F7AB5">
            <w:pPr>
              <w:jc w:val="both"/>
              <w:rPr>
                <w:rFonts w:eastAsia="Calibri"/>
                <w:lang w:eastAsia="en-US"/>
              </w:rPr>
            </w:pPr>
            <w:r w:rsidRPr="006F7AB5">
              <w:rPr>
                <w:rFonts w:eastAsia="Calibri"/>
                <w:lang w:eastAsia="en-US"/>
              </w:rPr>
              <w:t>«Здравствуй зимушка – зима»</w:t>
            </w:r>
          </w:p>
        </w:tc>
        <w:tc>
          <w:tcPr>
            <w:tcW w:w="1835" w:type="dxa"/>
          </w:tcPr>
          <w:p w:rsidR="006F7AB5" w:rsidRPr="006F7AB5" w:rsidRDefault="006F7AB5" w:rsidP="006F7AB5">
            <w:pPr>
              <w:jc w:val="both"/>
              <w:rPr>
                <w:rFonts w:eastAsia="Calibri"/>
                <w:lang w:eastAsia="en-US"/>
              </w:rPr>
            </w:pPr>
            <w:r w:rsidRPr="006F7AB5">
              <w:rPr>
                <w:rFonts w:eastAsia="Calibri"/>
                <w:lang w:eastAsia="en-US"/>
              </w:rPr>
              <w:t>Практическое занятие, игра</w:t>
            </w:r>
          </w:p>
        </w:tc>
        <w:tc>
          <w:tcPr>
            <w:tcW w:w="2106" w:type="dxa"/>
          </w:tcPr>
          <w:p w:rsidR="006F7AB5" w:rsidRPr="006F7AB5" w:rsidRDefault="006F7AB5" w:rsidP="006F7AB5">
            <w:pPr>
              <w:jc w:val="both"/>
              <w:rPr>
                <w:rFonts w:eastAsia="Calibri"/>
                <w:lang w:eastAsia="en-US"/>
              </w:rPr>
            </w:pPr>
            <w:r w:rsidRPr="006F7AB5">
              <w:rPr>
                <w:rFonts w:eastAsia="Calibri"/>
                <w:lang w:eastAsia="en-US"/>
              </w:rPr>
              <w:t>Наглядный, вербальный, практический,  объяснительно-иллюстративный, репродуктивный</w:t>
            </w:r>
          </w:p>
        </w:tc>
        <w:tc>
          <w:tcPr>
            <w:tcW w:w="1904" w:type="dxa"/>
          </w:tcPr>
          <w:p w:rsidR="006F7AB5" w:rsidRPr="006F7AB5" w:rsidRDefault="006F7AB5" w:rsidP="006F7AB5">
            <w:pPr>
              <w:jc w:val="both"/>
              <w:rPr>
                <w:rFonts w:eastAsia="Calibri"/>
                <w:lang w:eastAsia="en-US"/>
              </w:rPr>
            </w:pPr>
            <w:r w:rsidRPr="006F7AB5">
              <w:rPr>
                <w:rFonts w:eastAsia="Calibri"/>
                <w:lang w:eastAsia="en-US"/>
              </w:rPr>
              <w:t>Игрушки зверей, иллюстрации, изображения в электронном виде, музыка, стихи</w:t>
            </w:r>
          </w:p>
        </w:tc>
        <w:tc>
          <w:tcPr>
            <w:tcW w:w="1517" w:type="dxa"/>
          </w:tcPr>
          <w:p w:rsidR="006F7AB5" w:rsidRPr="006F7AB5" w:rsidRDefault="006F7AB5" w:rsidP="006F7AB5">
            <w:pPr>
              <w:jc w:val="both"/>
              <w:rPr>
                <w:rFonts w:eastAsia="Calibri"/>
                <w:lang w:eastAsia="en-US"/>
              </w:rPr>
            </w:pPr>
            <w:r w:rsidRPr="006F7AB5">
              <w:rPr>
                <w:rFonts w:eastAsia="Calibri"/>
                <w:lang w:eastAsia="en-US"/>
              </w:rPr>
              <w:t>Бумага, кисти, карандаши цветные, гуашь, компьютер</w:t>
            </w:r>
          </w:p>
        </w:tc>
      </w:tr>
      <w:tr w:rsidR="006F7AB5" w:rsidRPr="006F7AB5" w:rsidTr="006F7AB5">
        <w:trPr>
          <w:trHeight w:val="406"/>
        </w:trPr>
        <w:tc>
          <w:tcPr>
            <w:tcW w:w="491" w:type="dxa"/>
          </w:tcPr>
          <w:p w:rsidR="006F7AB5" w:rsidRPr="006F7AB5" w:rsidRDefault="006F7AB5" w:rsidP="006F7AB5">
            <w:pPr>
              <w:jc w:val="both"/>
              <w:rPr>
                <w:rFonts w:eastAsia="Calibri"/>
                <w:lang w:eastAsia="en-US"/>
              </w:rPr>
            </w:pPr>
            <w:r w:rsidRPr="006F7AB5">
              <w:rPr>
                <w:rFonts w:eastAsia="Calibri"/>
                <w:lang w:eastAsia="en-US"/>
              </w:rPr>
              <w:t>4</w:t>
            </w:r>
          </w:p>
        </w:tc>
        <w:tc>
          <w:tcPr>
            <w:tcW w:w="1718" w:type="dxa"/>
          </w:tcPr>
          <w:p w:rsidR="006F7AB5" w:rsidRPr="006F7AB5" w:rsidRDefault="006F7AB5" w:rsidP="006F7AB5">
            <w:pPr>
              <w:jc w:val="both"/>
              <w:rPr>
                <w:rFonts w:eastAsia="Calibri"/>
                <w:lang w:eastAsia="en-US"/>
              </w:rPr>
            </w:pPr>
            <w:r w:rsidRPr="006F7AB5">
              <w:rPr>
                <w:rFonts w:eastAsia="Calibri"/>
                <w:lang w:eastAsia="en-US"/>
              </w:rPr>
              <w:t>«Мы и наши друзья»</w:t>
            </w:r>
          </w:p>
        </w:tc>
        <w:tc>
          <w:tcPr>
            <w:tcW w:w="1835" w:type="dxa"/>
          </w:tcPr>
          <w:p w:rsidR="006F7AB5" w:rsidRPr="006F7AB5" w:rsidRDefault="006F7AB5" w:rsidP="006F7AB5">
            <w:pPr>
              <w:jc w:val="both"/>
              <w:rPr>
                <w:rFonts w:eastAsia="Calibri"/>
                <w:lang w:eastAsia="en-US"/>
              </w:rPr>
            </w:pPr>
            <w:r w:rsidRPr="006F7AB5">
              <w:rPr>
                <w:rFonts w:eastAsia="Calibri"/>
                <w:lang w:eastAsia="en-US"/>
              </w:rPr>
              <w:t>Практические занятия, игра</w:t>
            </w:r>
          </w:p>
        </w:tc>
        <w:tc>
          <w:tcPr>
            <w:tcW w:w="2106" w:type="dxa"/>
          </w:tcPr>
          <w:p w:rsidR="006F7AB5" w:rsidRPr="006F7AB5" w:rsidRDefault="006F7AB5" w:rsidP="006F7AB5">
            <w:pPr>
              <w:jc w:val="both"/>
              <w:rPr>
                <w:rFonts w:eastAsia="Calibri"/>
                <w:lang w:eastAsia="en-US"/>
              </w:rPr>
            </w:pPr>
            <w:r w:rsidRPr="006F7AB5">
              <w:rPr>
                <w:rFonts w:eastAsia="Calibri"/>
                <w:lang w:eastAsia="en-US"/>
              </w:rPr>
              <w:t>Наглядный, вербальный, практический,  объяснительно-иллюстративный, репродуктивный</w:t>
            </w:r>
          </w:p>
        </w:tc>
        <w:tc>
          <w:tcPr>
            <w:tcW w:w="1904" w:type="dxa"/>
          </w:tcPr>
          <w:p w:rsidR="006F7AB5" w:rsidRPr="006F7AB5" w:rsidRDefault="006F7AB5" w:rsidP="006F7AB5">
            <w:pPr>
              <w:jc w:val="both"/>
              <w:rPr>
                <w:rFonts w:eastAsia="Calibri"/>
                <w:lang w:eastAsia="en-US"/>
              </w:rPr>
            </w:pPr>
            <w:r w:rsidRPr="006F7AB5">
              <w:rPr>
                <w:rFonts w:eastAsia="Calibri"/>
                <w:lang w:eastAsia="en-US"/>
              </w:rPr>
              <w:t xml:space="preserve">Изображения </w:t>
            </w:r>
            <w:proofErr w:type="gramStart"/>
            <w:r w:rsidRPr="006F7AB5">
              <w:rPr>
                <w:rFonts w:eastAsia="Calibri"/>
                <w:lang w:eastAsia="en-US"/>
              </w:rPr>
              <w:t>зверят</w:t>
            </w:r>
            <w:proofErr w:type="gramEnd"/>
            <w:r w:rsidRPr="006F7AB5">
              <w:rPr>
                <w:rFonts w:eastAsia="Calibri"/>
                <w:lang w:eastAsia="en-US"/>
              </w:rPr>
              <w:t xml:space="preserve"> в электронном виде и на иллюстрациях, стихи, загадки о животных. Презентация «Зоопарк»</w:t>
            </w:r>
          </w:p>
        </w:tc>
        <w:tc>
          <w:tcPr>
            <w:tcW w:w="1517" w:type="dxa"/>
          </w:tcPr>
          <w:p w:rsidR="006F7AB5" w:rsidRPr="006F7AB5" w:rsidRDefault="006F7AB5" w:rsidP="006F7AB5">
            <w:pPr>
              <w:jc w:val="both"/>
              <w:rPr>
                <w:rFonts w:eastAsia="Calibri"/>
                <w:lang w:eastAsia="en-US"/>
              </w:rPr>
            </w:pPr>
            <w:r w:rsidRPr="006F7AB5">
              <w:rPr>
                <w:rFonts w:eastAsia="Calibri"/>
                <w:lang w:eastAsia="en-US"/>
              </w:rPr>
              <w:t>Бумага, кисти, карандаши цветные, гуашь, компьютер</w:t>
            </w:r>
          </w:p>
        </w:tc>
      </w:tr>
      <w:tr w:rsidR="006F7AB5" w:rsidRPr="006F7AB5" w:rsidTr="006F7AB5">
        <w:trPr>
          <w:trHeight w:val="406"/>
        </w:trPr>
        <w:tc>
          <w:tcPr>
            <w:tcW w:w="491" w:type="dxa"/>
          </w:tcPr>
          <w:p w:rsidR="006F7AB5" w:rsidRPr="006F7AB5" w:rsidRDefault="006F7AB5" w:rsidP="006F7AB5">
            <w:pPr>
              <w:jc w:val="both"/>
              <w:rPr>
                <w:rFonts w:eastAsia="Calibri"/>
                <w:lang w:eastAsia="en-US"/>
              </w:rPr>
            </w:pPr>
            <w:r w:rsidRPr="006F7AB5">
              <w:rPr>
                <w:rFonts w:eastAsia="Calibri"/>
                <w:lang w:eastAsia="en-US"/>
              </w:rPr>
              <w:t>5</w:t>
            </w:r>
          </w:p>
        </w:tc>
        <w:tc>
          <w:tcPr>
            <w:tcW w:w="1718" w:type="dxa"/>
          </w:tcPr>
          <w:p w:rsidR="006F7AB5" w:rsidRPr="006F7AB5" w:rsidRDefault="006F7AB5" w:rsidP="006F7AB5">
            <w:pPr>
              <w:jc w:val="both"/>
              <w:rPr>
                <w:rFonts w:eastAsia="Calibri"/>
                <w:lang w:eastAsia="en-US"/>
              </w:rPr>
            </w:pPr>
            <w:r w:rsidRPr="006F7AB5">
              <w:rPr>
                <w:rFonts w:eastAsia="Calibri"/>
                <w:lang w:eastAsia="en-US"/>
              </w:rPr>
              <w:t>«Какого цвета весна, лето?»</w:t>
            </w:r>
          </w:p>
        </w:tc>
        <w:tc>
          <w:tcPr>
            <w:tcW w:w="1835" w:type="dxa"/>
          </w:tcPr>
          <w:p w:rsidR="006F7AB5" w:rsidRPr="006F7AB5" w:rsidRDefault="006F7AB5" w:rsidP="006F7AB5">
            <w:pPr>
              <w:jc w:val="both"/>
              <w:rPr>
                <w:rFonts w:eastAsia="Calibri"/>
                <w:lang w:eastAsia="en-US"/>
              </w:rPr>
            </w:pPr>
            <w:r w:rsidRPr="006F7AB5">
              <w:rPr>
                <w:rFonts w:eastAsia="Calibri"/>
                <w:lang w:eastAsia="en-US"/>
              </w:rPr>
              <w:t>Занятия практические с группой, индивидуально, игра</w:t>
            </w:r>
          </w:p>
        </w:tc>
        <w:tc>
          <w:tcPr>
            <w:tcW w:w="2106" w:type="dxa"/>
          </w:tcPr>
          <w:p w:rsidR="006F7AB5" w:rsidRPr="006F7AB5" w:rsidRDefault="006F7AB5" w:rsidP="006F7AB5">
            <w:pPr>
              <w:jc w:val="both"/>
              <w:rPr>
                <w:rFonts w:eastAsia="Calibri"/>
                <w:lang w:eastAsia="en-US"/>
              </w:rPr>
            </w:pPr>
            <w:r w:rsidRPr="006F7AB5">
              <w:rPr>
                <w:rFonts w:eastAsia="Calibri"/>
                <w:lang w:eastAsia="en-US"/>
              </w:rPr>
              <w:t>Наглядный, вербальный, практический,  объяснительно-иллюстративный, репродуктивный</w:t>
            </w:r>
          </w:p>
        </w:tc>
        <w:tc>
          <w:tcPr>
            <w:tcW w:w="1904" w:type="dxa"/>
          </w:tcPr>
          <w:p w:rsidR="006F7AB5" w:rsidRPr="006F7AB5" w:rsidRDefault="006F7AB5" w:rsidP="006F7AB5">
            <w:pPr>
              <w:jc w:val="both"/>
              <w:rPr>
                <w:rFonts w:eastAsia="Calibri"/>
                <w:lang w:eastAsia="en-US"/>
              </w:rPr>
            </w:pPr>
            <w:r w:rsidRPr="006F7AB5">
              <w:rPr>
                <w:rFonts w:eastAsia="Calibri"/>
                <w:lang w:eastAsia="en-US"/>
              </w:rPr>
              <w:t>Картины художников о весне, лете, стихи, музыка природы</w:t>
            </w:r>
          </w:p>
        </w:tc>
        <w:tc>
          <w:tcPr>
            <w:tcW w:w="1517" w:type="dxa"/>
          </w:tcPr>
          <w:p w:rsidR="006F7AB5" w:rsidRPr="006F7AB5" w:rsidRDefault="006F7AB5" w:rsidP="006F7AB5">
            <w:pPr>
              <w:jc w:val="both"/>
              <w:rPr>
                <w:rFonts w:eastAsia="Calibri"/>
                <w:lang w:eastAsia="en-US"/>
              </w:rPr>
            </w:pPr>
            <w:r w:rsidRPr="006F7AB5">
              <w:rPr>
                <w:rFonts w:eastAsia="Calibri"/>
                <w:lang w:eastAsia="en-US"/>
              </w:rPr>
              <w:t>Бумага, кисти, карандаши цветные, гуашь, компьютер</w:t>
            </w:r>
          </w:p>
        </w:tc>
      </w:tr>
      <w:tr w:rsidR="006F7AB5" w:rsidRPr="006F7AB5" w:rsidTr="006F7AB5">
        <w:trPr>
          <w:trHeight w:val="406"/>
        </w:trPr>
        <w:tc>
          <w:tcPr>
            <w:tcW w:w="9571" w:type="dxa"/>
            <w:gridSpan w:val="6"/>
          </w:tcPr>
          <w:p w:rsidR="006F7AB5" w:rsidRPr="006F7AB5" w:rsidRDefault="006F7AB5" w:rsidP="006F7AB5">
            <w:pPr>
              <w:jc w:val="both"/>
              <w:rPr>
                <w:rFonts w:eastAsia="Calibri"/>
                <w:b/>
                <w:i/>
                <w:lang w:eastAsia="en-US"/>
              </w:rPr>
            </w:pPr>
            <w:r w:rsidRPr="006F7AB5">
              <w:rPr>
                <w:rFonts w:eastAsia="Calibri"/>
                <w:b/>
                <w:i/>
                <w:lang w:eastAsia="en-US"/>
              </w:rPr>
              <w:t>2-ой год обучения</w:t>
            </w:r>
          </w:p>
        </w:tc>
      </w:tr>
      <w:tr w:rsidR="006F7AB5" w:rsidRPr="006F7AB5" w:rsidTr="006F7AB5">
        <w:trPr>
          <w:trHeight w:val="406"/>
        </w:trPr>
        <w:tc>
          <w:tcPr>
            <w:tcW w:w="491"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1</w:t>
            </w:r>
          </w:p>
        </w:tc>
        <w:tc>
          <w:tcPr>
            <w:tcW w:w="1718"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Введение</w:t>
            </w:r>
          </w:p>
        </w:tc>
        <w:tc>
          <w:tcPr>
            <w:tcW w:w="1835"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Презентация, практическое занятие</w:t>
            </w:r>
          </w:p>
        </w:tc>
        <w:tc>
          <w:tcPr>
            <w:tcW w:w="2106"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Наглядный, вербальный, практический,  объяснительно-иллюстративный, репродуктивный</w:t>
            </w:r>
          </w:p>
        </w:tc>
        <w:tc>
          <w:tcPr>
            <w:tcW w:w="1904"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 xml:space="preserve">Презентация «Сказка о красках», стихи, загадки. Игра «Цвета»  </w:t>
            </w:r>
          </w:p>
        </w:tc>
        <w:tc>
          <w:tcPr>
            <w:tcW w:w="1517"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Компьютер</w:t>
            </w:r>
          </w:p>
          <w:p w:rsidR="006F7AB5" w:rsidRPr="006F7AB5" w:rsidRDefault="006F7AB5" w:rsidP="006F7AB5">
            <w:pPr>
              <w:jc w:val="both"/>
              <w:rPr>
                <w:rFonts w:eastAsia="Calibri"/>
                <w:lang w:eastAsia="en-US"/>
              </w:rPr>
            </w:pPr>
            <w:r w:rsidRPr="006F7AB5">
              <w:rPr>
                <w:rFonts w:eastAsia="Calibri"/>
                <w:lang w:eastAsia="en-US"/>
              </w:rPr>
              <w:t>Бумага, кисти, карандаши цветные, гуашь</w:t>
            </w:r>
          </w:p>
        </w:tc>
      </w:tr>
      <w:tr w:rsidR="006F7AB5" w:rsidRPr="006F7AB5" w:rsidTr="006F7AB5">
        <w:trPr>
          <w:trHeight w:val="406"/>
        </w:trPr>
        <w:tc>
          <w:tcPr>
            <w:tcW w:w="491"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2</w:t>
            </w:r>
          </w:p>
        </w:tc>
        <w:tc>
          <w:tcPr>
            <w:tcW w:w="1718"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«Наблюдаем и изображаем осень»</w:t>
            </w:r>
          </w:p>
        </w:tc>
        <w:tc>
          <w:tcPr>
            <w:tcW w:w="1835"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Беседа, экскурсия, практическое занятие, игра</w:t>
            </w:r>
          </w:p>
        </w:tc>
        <w:tc>
          <w:tcPr>
            <w:tcW w:w="2106"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Наглядный, вербальный, практический,  объяснительно-</w:t>
            </w:r>
            <w:r w:rsidRPr="006F7AB5">
              <w:rPr>
                <w:rFonts w:eastAsia="Calibri"/>
                <w:lang w:eastAsia="en-US"/>
              </w:rPr>
              <w:lastRenderedPageBreak/>
              <w:t>иллюстративный, репродуктивный</w:t>
            </w:r>
          </w:p>
        </w:tc>
        <w:tc>
          <w:tcPr>
            <w:tcW w:w="1904"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lastRenderedPageBreak/>
              <w:t xml:space="preserve">Аудиозапись Чайковский «Времена года», схема по </w:t>
            </w:r>
            <w:proofErr w:type="spellStart"/>
            <w:r w:rsidRPr="006F7AB5">
              <w:rPr>
                <w:rFonts w:eastAsia="Calibri"/>
                <w:lang w:eastAsia="en-US"/>
              </w:rPr>
              <w:lastRenderedPageBreak/>
              <w:t>цветоведению</w:t>
            </w:r>
            <w:proofErr w:type="spellEnd"/>
            <w:r w:rsidRPr="006F7AB5">
              <w:rPr>
                <w:rFonts w:eastAsia="Calibri"/>
                <w:lang w:eastAsia="en-US"/>
              </w:rPr>
              <w:t xml:space="preserve">, презентация по </w:t>
            </w:r>
            <w:proofErr w:type="spellStart"/>
            <w:r w:rsidRPr="006F7AB5">
              <w:rPr>
                <w:rFonts w:eastAsia="Calibri"/>
                <w:lang w:eastAsia="en-US"/>
              </w:rPr>
              <w:t>цветоведению</w:t>
            </w:r>
            <w:proofErr w:type="spellEnd"/>
            <w:r w:rsidRPr="006F7AB5">
              <w:rPr>
                <w:rFonts w:eastAsia="Calibri"/>
                <w:lang w:eastAsia="en-US"/>
              </w:rPr>
              <w:t xml:space="preserve">, муляжи фруктов овощей, видеозаписи: «Овощи», «Фрукты, ягоды», «Грибы», видеозапись «Осень в творчестве русских художников», репродукции картин  </w:t>
            </w:r>
          </w:p>
        </w:tc>
        <w:tc>
          <w:tcPr>
            <w:tcW w:w="1517"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lastRenderedPageBreak/>
              <w:t xml:space="preserve">Бумага, кисти, карандаши цветные, </w:t>
            </w:r>
            <w:r w:rsidRPr="006F7AB5">
              <w:rPr>
                <w:rFonts w:eastAsia="Calibri"/>
                <w:lang w:eastAsia="en-US"/>
              </w:rPr>
              <w:lastRenderedPageBreak/>
              <w:t>гуашь, компьютер</w:t>
            </w:r>
          </w:p>
        </w:tc>
      </w:tr>
      <w:tr w:rsidR="006F7AB5" w:rsidRPr="006F7AB5" w:rsidTr="006F7AB5">
        <w:trPr>
          <w:trHeight w:val="406"/>
        </w:trPr>
        <w:tc>
          <w:tcPr>
            <w:tcW w:w="491"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lastRenderedPageBreak/>
              <w:t>3</w:t>
            </w:r>
          </w:p>
        </w:tc>
        <w:tc>
          <w:tcPr>
            <w:tcW w:w="1718"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«В чем красота зимы»</w:t>
            </w:r>
          </w:p>
        </w:tc>
        <w:tc>
          <w:tcPr>
            <w:tcW w:w="1835"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Беседа, практическое занятие, игра</w:t>
            </w:r>
          </w:p>
        </w:tc>
        <w:tc>
          <w:tcPr>
            <w:tcW w:w="2106"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Наглядный, вербальный, практический,  объяснительно-иллюстративный, репродуктивный</w:t>
            </w:r>
          </w:p>
        </w:tc>
        <w:tc>
          <w:tcPr>
            <w:tcW w:w="1904"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 xml:space="preserve">  Репродукции картин    «Зима в картинах русских художников»  </w:t>
            </w:r>
          </w:p>
        </w:tc>
        <w:tc>
          <w:tcPr>
            <w:tcW w:w="1517"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Компьютер</w:t>
            </w:r>
          </w:p>
          <w:p w:rsidR="006F7AB5" w:rsidRPr="006F7AB5" w:rsidRDefault="006F7AB5" w:rsidP="006F7AB5">
            <w:pPr>
              <w:jc w:val="both"/>
              <w:rPr>
                <w:rFonts w:eastAsia="Calibri"/>
                <w:lang w:eastAsia="en-US"/>
              </w:rPr>
            </w:pPr>
            <w:r w:rsidRPr="006F7AB5">
              <w:rPr>
                <w:rFonts w:eastAsia="Calibri"/>
                <w:lang w:eastAsia="en-US"/>
              </w:rPr>
              <w:t>Бумага, кисти, карандаши цветные, гуашь</w:t>
            </w:r>
          </w:p>
        </w:tc>
      </w:tr>
      <w:tr w:rsidR="006F7AB5" w:rsidRPr="006F7AB5" w:rsidTr="006F7AB5">
        <w:trPr>
          <w:trHeight w:val="406"/>
        </w:trPr>
        <w:tc>
          <w:tcPr>
            <w:tcW w:w="491"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4</w:t>
            </w:r>
          </w:p>
        </w:tc>
        <w:tc>
          <w:tcPr>
            <w:tcW w:w="1718"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«Мы и наши друзья»</w:t>
            </w:r>
          </w:p>
        </w:tc>
        <w:tc>
          <w:tcPr>
            <w:tcW w:w="1835"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Практическое занятие, игра</w:t>
            </w:r>
          </w:p>
        </w:tc>
        <w:tc>
          <w:tcPr>
            <w:tcW w:w="2106"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Наглядный, вербальный, практический,  объяснительно-иллюстративный, репродуктивный</w:t>
            </w:r>
          </w:p>
        </w:tc>
        <w:tc>
          <w:tcPr>
            <w:tcW w:w="1904"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 xml:space="preserve">Видеозаписи: </w:t>
            </w:r>
            <w:proofErr w:type="gramStart"/>
            <w:r w:rsidRPr="006F7AB5">
              <w:rPr>
                <w:rFonts w:eastAsia="Calibri"/>
                <w:lang w:eastAsia="en-US"/>
              </w:rPr>
              <w:t xml:space="preserve">«Зоопарк», «Животные дома», «Дикие животные», «Птицы», «Рыбы», плакаты, репродукции, стихи, аудиозапись «Звуки природы»  </w:t>
            </w:r>
            <w:proofErr w:type="gramEnd"/>
          </w:p>
        </w:tc>
        <w:tc>
          <w:tcPr>
            <w:tcW w:w="1517"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Компьютер</w:t>
            </w:r>
          </w:p>
          <w:p w:rsidR="006F7AB5" w:rsidRPr="006F7AB5" w:rsidRDefault="006F7AB5" w:rsidP="006F7AB5">
            <w:pPr>
              <w:jc w:val="both"/>
              <w:rPr>
                <w:rFonts w:eastAsia="Calibri"/>
                <w:lang w:eastAsia="en-US"/>
              </w:rPr>
            </w:pPr>
            <w:r w:rsidRPr="006F7AB5">
              <w:rPr>
                <w:rFonts w:eastAsia="Calibri"/>
                <w:lang w:eastAsia="en-US"/>
              </w:rPr>
              <w:t>Бумага, кисти, карандаши цветные, гуашь</w:t>
            </w:r>
          </w:p>
        </w:tc>
      </w:tr>
      <w:tr w:rsidR="006F7AB5" w:rsidRPr="006F7AB5" w:rsidTr="006F7AB5">
        <w:trPr>
          <w:trHeight w:val="406"/>
        </w:trPr>
        <w:tc>
          <w:tcPr>
            <w:tcW w:w="491"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5</w:t>
            </w:r>
          </w:p>
        </w:tc>
        <w:tc>
          <w:tcPr>
            <w:tcW w:w="1718"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«Какого цвета весна и лето?»</w:t>
            </w:r>
          </w:p>
        </w:tc>
        <w:tc>
          <w:tcPr>
            <w:tcW w:w="1835"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Экскурсия, практическое занятие, игра</w:t>
            </w:r>
          </w:p>
        </w:tc>
        <w:tc>
          <w:tcPr>
            <w:tcW w:w="2106"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Наглядный, вербальный, практический,  объяснительно-иллюстративный, репродуктивный</w:t>
            </w:r>
          </w:p>
        </w:tc>
        <w:tc>
          <w:tcPr>
            <w:tcW w:w="1904"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Видеозаписи: «Весна в картинах художников», «Лето», «Насекомые», «Бабочки», «Пчелы»</w:t>
            </w:r>
          </w:p>
        </w:tc>
        <w:tc>
          <w:tcPr>
            <w:tcW w:w="1517" w:type="dxa"/>
            <w:tcBorders>
              <w:top w:val="single" w:sz="4" w:space="0" w:color="000000"/>
              <w:left w:val="single" w:sz="4" w:space="0" w:color="000000"/>
              <w:bottom w:val="single" w:sz="4" w:space="0" w:color="000000"/>
              <w:right w:val="single" w:sz="4" w:space="0" w:color="000000"/>
            </w:tcBorders>
          </w:tcPr>
          <w:p w:rsidR="006F7AB5" w:rsidRPr="006F7AB5" w:rsidRDefault="006F7AB5" w:rsidP="006F7AB5">
            <w:pPr>
              <w:jc w:val="both"/>
              <w:rPr>
                <w:rFonts w:eastAsia="Calibri"/>
                <w:lang w:eastAsia="en-US"/>
              </w:rPr>
            </w:pPr>
            <w:r w:rsidRPr="006F7AB5">
              <w:rPr>
                <w:rFonts w:eastAsia="Calibri"/>
                <w:lang w:eastAsia="en-US"/>
              </w:rPr>
              <w:t>Компьютер</w:t>
            </w:r>
          </w:p>
          <w:p w:rsidR="006F7AB5" w:rsidRPr="006F7AB5" w:rsidRDefault="006F7AB5" w:rsidP="006F7AB5">
            <w:pPr>
              <w:jc w:val="both"/>
              <w:rPr>
                <w:rFonts w:eastAsia="Calibri"/>
                <w:lang w:eastAsia="en-US"/>
              </w:rPr>
            </w:pPr>
            <w:r w:rsidRPr="006F7AB5">
              <w:rPr>
                <w:rFonts w:eastAsia="Calibri"/>
                <w:lang w:eastAsia="en-US"/>
              </w:rPr>
              <w:t>Бумага, кисти, карандаши цветные, гуашь</w:t>
            </w:r>
          </w:p>
        </w:tc>
      </w:tr>
    </w:tbl>
    <w:p w:rsidR="006F7AB5" w:rsidRPr="006F7AB5" w:rsidRDefault="006F7AB5" w:rsidP="006F7AB5">
      <w:pPr>
        <w:jc w:val="both"/>
        <w:rPr>
          <w:rFonts w:eastAsia="Calibri"/>
          <w:b/>
          <w:lang w:eastAsia="en-US"/>
        </w:rPr>
      </w:pPr>
    </w:p>
    <w:p w:rsidR="006F7AB5" w:rsidRPr="006F7AB5" w:rsidRDefault="006F7AB5" w:rsidP="006F7AB5">
      <w:pPr>
        <w:jc w:val="both"/>
        <w:rPr>
          <w:rFonts w:eastAsia="Calibri"/>
          <w:b/>
          <w:lang w:eastAsia="en-US"/>
        </w:rPr>
      </w:pPr>
    </w:p>
    <w:p w:rsidR="006F7AB5" w:rsidRPr="006F7AB5" w:rsidRDefault="006F7AB5" w:rsidP="006F7AB5">
      <w:pPr>
        <w:jc w:val="both"/>
        <w:rPr>
          <w:rFonts w:eastAsia="Calibri"/>
          <w:b/>
          <w:lang w:eastAsia="en-US"/>
        </w:rPr>
      </w:pPr>
      <w:r w:rsidRPr="006F7AB5">
        <w:rPr>
          <w:rFonts w:eastAsia="Calibri"/>
          <w:b/>
          <w:lang w:eastAsia="en-US"/>
        </w:rPr>
        <w:t>Учебно-тематический план третьего года обучения (12-15 лет)</w:t>
      </w:r>
    </w:p>
    <w:p w:rsidR="006F7AB5" w:rsidRPr="006F7AB5" w:rsidRDefault="006F7AB5" w:rsidP="006F7AB5">
      <w:pPr>
        <w:jc w:val="both"/>
        <w:rPr>
          <w:rFonts w:eastAsia="Calibri"/>
          <w:b/>
          <w:lang w:eastAsia="en-US"/>
        </w:rPr>
      </w:pPr>
    </w:p>
    <w:tbl>
      <w:tblPr>
        <w:tblpPr w:leftFromText="180" w:rightFromText="180" w:bottomFromText="200" w:vertAnchor="text" w:horzAnchor="margin" w:tblpY="139"/>
        <w:tblW w:w="9885" w:type="dxa"/>
        <w:tblLayout w:type="fixed"/>
        <w:tblCellMar>
          <w:left w:w="0" w:type="dxa"/>
          <w:right w:w="0" w:type="dxa"/>
        </w:tblCellMar>
        <w:tblLook w:val="00A0" w:firstRow="1" w:lastRow="0" w:firstColumn="1" w:lastColumn="0" w:noHBand="0" w:noVBand="0"/>
      </w:tblPr>
      <w:tblGrid>
        <w:gridCol w:w="710"/>
        <w:gridCol w:w="6197"/>
        <w:gridCol w:w="1037"/>
        <w:gridCol w:w="1091"/>
        <w:gridCol w:w="836"/>
        <w:gridCol w:w="14"/>
      </w:tblGrid>
      <w:tr w:rsidR="006F7AB5" w:rsidRPr="006F7AB5" w:rsidTr="006F7AB5">
        <w:trPr>
          <w:gridAfter w:val="1"/>
          <w:wAfter w:w="14" w:type="dxa"/>
          <w:trHeight w:val="273"/>
        </w:trPr>
        <w:tc>
          <w:tcPr>
            <w:tcW w:w="710" w:type="dxa"/>
            <w:vMerge w:val="restart"/>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Cs/>
                <w:i/>
                <w:iCs/>
                <w:color w:val="000000"/>
                <w:kern w:val="24"/>
              </w:rPr>
              <w:t xml:space="preserve">№ </w:t>
            </w:r>
            <w:proofErr w:type="gramStart"/>
            <w:r w:rsidRPr="006F7AB5">
              <w:rPr>
                <w:rFonts w:eastAsia="Calibri"/>
                <w:bCs/>
                <w:i/>
                <w:iCs/>
                <w:color w:val="000000"/>
                <w:kern w:val="24"/>
              </w:rPr>
              <w:t>п</w:t>
            </w:r>
            <w:proofErr w:type="gramEnd"/>
            <w:r w:rsidRPr="006F7AB5">
              <w:rPr>
                <w:rFonts w:eastAsia="Calibri"/>
                <w:bCs/>
                <w:i/>
                <w:iCs/>
                <w:color w:val="000000"/>
                <w:kern w:val="24"/>
              </w:rPr>
              <w:t>/п</w:t>
            </w:r>
            <w:r w:rsidRPr="006F7AB5">
              <w:rPr>
                <w:rFonts w:eastAsia="Calibri"/>
                <w:color w:val="000000"/>
                <w:kern w:val="24"/>
              </w:rPr>
              <w:t xml:space="preserve"> </w:t>
            </w:r>
          </w:p>
        </w:tc>
        <w:tc>
          <w:tcPr>
            <w:tcW w:w="6197" w:type="dxa"/>
            <w:vMerge w:val="restart"/>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Cs/>
                <w:i/>
                <w:iCs/>
                <w:color w:val="000000"/>
                <w:kern w:val="24"/>
              </w:rPr>
              <w:t>Раздел, тема</w:t>
            </w:r>
            <w:r w:rsidRPr="006F7AB5">
              <w:rPr>
                <w:rFonts w:eastAsia="Calibri"/>
                <w:color w:val="000000"/>
                <w:kern w:val="24"/>
              </w:rPr>
              <w:t xml:space="preserve"> </w:t>
            </w:r>
          </w:p>
        </w:tc>
        <w:tc>
          <w:tcPr>
            <w:tcW w:w="2964" w:type="dxa"/>
            <w:gridSpan w:val="3"/>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Cs/>
                <w:i/>
                <w:iCs/>
                <w:color w:val="000000"/>
                <w:kern w:val="24"/>
              </w:rPr>
              <w:t>Количество часов</w:t>
            </w:r>
            <w:r w:rsidRPr="006F7AB5">
              <w:rPr>
                <w:rFonts w:eastAsia="Calibri"/>
                <w:color w:val="000000"/>
                <w:kern w:val="24"/>
              </w:rPr>
              <w:t xml:space="preserve"> </w:t>
            </w:r>
          </w:p>
        </w:tc>
      </w:tr>
      <w:tr w:rsidR="006F7AB5" w:rsidRPr="006F7AB5" w:rsidTr="006F7AB5">
        <w:trPr>
          <w:trHeight w:val="503"/>
        </w:trPr>
        <w:tc>
          <w:tcPr>
            <w:tcW w:w="710" w:type="dxa"/>
            <w:vMerge/>
            <w:tcBorders>
              <w:top w:val="single" w:sz="8" w:space="0" w:color="000000"/>
              <w:left w:val="single" w:sz="8" w:space="0" w:color="000000"/>
              <w:bottom w:val="single" w:sz="8" w:space="0" w:color="000000"/>
              <w:right w:val="single" w:sz="8" w:space="0" w:color="000000"/>
            </w:tcBorders>
            <w:vAlign w:val="center"/>
          </w:tcPr>
          <w:p w:rsidR="006F7AB5" w:rsidRPr="006F7AB5" w:rsidRDefault="006F7AB5" w:rsidP="006F7AB5">
            <w:pPr>
              <w:jc w:val="both"/>
              <w:rPr>
                <w:rFonts w:eastAsia="Calibri"/>
              </w:rPr>
            </w:pPr>
          </w:p>
        </w:tc>
        <w:tc>
          <w:tcPr>
            <w:tcW w:w="6197" w:type="dxa"/>
            <w:vMerge/>
            <w:tcBorders>
              <w:top w:val="single" w:sz="8" w:space="0" w:color="000000"/>
              <w:left w:val="single" w:sz="8" w:space="0" w:color="000000"/>
              <w:bottom w:val="single" w:sz="8" w:space="0" w:color="000000"/>
              <w:right w:val="single" w:sz="8" w:space="0" w:color="000000"/>
            </w:tcBorders>
            <w:vAlign w:val="center"/>
          </w:tcPr>
          <w:p w:rsidR="006F7AB5" w:rsidRPr="006F7AB5" w:rsidRDefault="006F7AB5" w:rsidP="006F7AB5">
            <w:pPr>
              <w:jc w:val="both"/>
              <w:rPr>
                <w:rFonts w:eastAsia="Calibri"/>
              </w:rPr>
            </w:pPr>
          </w:p>
        </w:tc>
        <w:tc>
          <w:tcPr>
            <w:tcW w:w="1037"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Cs/>
                <w:i/>
                <w:iCs/>
                <w:color w:val="000000"/>
                <w:kern w:val="24"/>
              </w:rPr>
              <w:t>всего</w:t>
            </w:r>
            <w:r w:rsidRPr="006F7AB5">
              <w:rPr>
                <w:rFonts w:eastAsia="Calibri"/>
                <w:color w:val="000000"/>
                <w:kern w:val="24"/>
              </w:rPr>
              <w:t xml:space="preserve"> </w:t>
            </w:r>
          </w:p>
        </w:tc>
        <w:tc>
          <w:tcPr>
            <w:tcW w:w="1091"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Cs/>
                <w:i/>
                <w:iCs/>
                <w:color w:val="000000"/>
                <w:kern w:val="24"/>
              </w:rPr>
              <w:t>теория</w:t>
            </w:r>
            <w:r w:rsidRPr="006F7AB5">
              <w:rPr>
                <w:rFonts w:eastAsia="Calibri"/>
                <w:color w:val="000000"/>
                <w:kern w:val="24"/>
              </w:rPr>
              <w:t xml:space="preserve"> </w:t>
            </w:r>
          </w:p>
        </w:tc>
        <w:tc>
          <w:tcPr>
            <w:tcW w:w="850" w:type="dxa"/>
            <w:gridSpan w:val="2"/>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Cs/>
                <w:i/>
                <w:iCs/>
                <w:color w:val="000000"/>
                <w:kern w:val="24"/>
              </w:rPr>
              <w:t>практика</w:t>
            </w:r>
            <w:r w:rsidRPr="006F7AB5">
              <w:rPr>
                <w:rFonts w:eastAsia="Calibri"/>
                <w:color w:val="000000"/>
                <w:kern w:val="24"/>
              </w:rPr>
              <w:t xml:space="preserve"> </w:t>
            </w:r>
          </w:p>
        </w:tc>
      </w:tr>
      <w:tr w:rsidR="006F7AB5" w:rsidRPr="006F7AB5" w:rsidTr="006F7AB5">
        <w:trPr>
          <w:gridAfter w:val="1"/>
          <w:wAfter w:w="14" w:type="dxa"/>
          <w:trHeight w:val="273"/>
        </w:trPr>
        <w:tc>
          <w:tcPr>
            <w:tcW w:w="71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rPr>
            </w:pPr>
            <w:r w:rsidRPr="006F7AB5">
              <w:rPr>
                <w:rFonts w:eastAsia="Calibri"/>
                <w:bCs/>
                <w:color w:val="000000"/>
                <w:kern w:val="24"/>
              </w:rPr>
              <w:t>1.</w:t>
            </w:r>
          </w:p>
        </w:tc>
        <w:tc>
          <w:tcPr>
            <w:tcW w:w="6197"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color w:val="000000"/>
                <w:kern w:val="24"/>
              </w:rPr>
            </w:pPr>
            <w:r w:rsidRPr="006F7AB5">
              <w:rPr>
                <w:rFonts w:eastAsia="Calibri"/>
                <w:bCs/>
                <w:color w:val="000000"/>
                <w:kern w:val="24"/>
              </w:rPr>
              <w:t>Экскурсия в парк, лес (наблюдение, сбор листьев</w:t>
            </w:r>
            <w:proofErr w:type="gramStart"/>
            <w:r w:rsidRPr="006F7AB5">
              <w:rPr>
                <w:rFonts w:eastAsia="Calibri"/>
                <w:bCs/>
                <w:color w:val="000000"/>
                <w:kern w:val="24"/>
              </w:rPr>
              <w:t xml:space="preserve"> ,</w:t>
            </w:r>
            <w:proofErr w:type="gramEnd"/>
            <w:r w:rsidRPr="006F7AB5">
              <w:rPr>
                <w:rFonts w:eastAsia="Calibri"/>
                <w:bCs/>
                <w:color w:val="000000"/>
                <w:kern w:val="24"/>
              </w:rPr>
              <w:t>коряг)</w:t>
            </w:r>
          </w:p>
        </w:tc>
        <w:tc>
          <w:tcPr>
            <w:tcW w:w="1037"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tc>
        <w:tc>
          <w:tcPr>
            <w:tcW w:w="1091"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tc>
        <w:tc>
          <w:tcPr>
            <w:tcW w:w="836"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Cs/>
                <w:color w:val="000000"/>
                <w:kern w:val="24"/>
              </w:rPr>
              <w:t>0</w:t>
            </w:r>
            <w:r w:rsidRPr="006F7AB5">
              <w:rPr>
                <w:rFonts w:eastAsia="Calibri"/>
                <w:color w:val="000000"/>
                <w:kern w:val="24"/>
              </w:rPr>
              <w:t xml:space="preserve"> </w:t>
            </w:r>
          </w:p>
        </w:tc>
      </w:tr>
      <w:tr w:rsidR="006F7AB5" w:rsidRPr="006F7AB5" w:rsidTr="006F7AB5">
        <w:trPr>
          <w:gridAfter w:val="1"/>
          <w:wAfter w:w="14" w:type="dxa"/>
          <w:trHeight w:val="273"/>
        </w:trPr>
        <w:tc>
          <w:tcPr>
            <w:tcW w:w="710"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rPr>
            </w:pPr>
            <w:r w:rsidRPr="006F7AB5">
              <w:rPr>
                <w:rFonts w:eastAsia="Calibri"/>
                <w:bCs/>
                <w:color w:val="000000"/>
                <w:kern w:val="24"/>
              </w:rPr>
              <w:t>2.</w:t>
            </w:r>
          </w:p>
        </w:tc>
        <w:tc>
          <w:tcPr>
            <w:tcW w:w="6197"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bCs/>
                <w:color w:val="000000"/>
                <w:kern w:val="24"/>
              </w:rPr>
              <w:t>Введение в программу.</w:t>
            </w:r>
          </w:p>
        </w:tc>
        <w:tc>
          <w:tcPr>
            <w:tcW w:w="1037"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color w:val="000000"/>
                <w:kern w:val="24"/>
              </w:rPr>
              <w:t xml:space="preserve"> 1</w:t>
            </w:r>
          </w:p>
        </w:tc>
        <w:tc>
          <w:tcPr>
            <w:tcW w:w="1091"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w:t>
            </w:r>
          </w:p>
        </w:tc>
        <w:tc>
          <w:tcPr>
            <w:tcW w:w="836" w:type="dxa"/>
            <w:tcBorders>
              <w:top w:val="single" w:sz="8" w:space="0" w:color="000000"/>
              <w:left w:val="single" w:sz="8" w:space="0" w:color="000000"/>
              <w:bottom w:val="single" w:sz="8" w:space="0" w:color="000000"/>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tc>
      </w:tr>
      <w:tr w:rsidR="006F7AB5" w:rsidRPr="006F7AB5" w:rsidTr="006F7AB5">
        <w:trPr>
          <w:gridAfter w:val="1"/>
          <w:wAfter w:w="14" w:type="dxa"/>
          <w:trHeight w:val="630"/>
        </w:trPr>
        <w:tc>
          <w:tcPr>
            <w:tcW w:w="710" w:type="dxa"/>
            <w:tcBorders>
              <w:top w:val="single" w:sz="8" w:space="0" w:color="000000"/>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rPr>
            </w:pPr>
            <w:r>
              <w:rPr>
                <w:rFonts w:eastAsia="Calibri"/>
                <w:noProof/>
              </w:rPr>
              <w:lastRenderedPageBreak/>
              <mc:AlternateContent>
                <mc:Choice Requires="wps">
                  <w:drawing>
                    <wp:anchor distT="0" distB="0" distL="114300" distR="114300" simplePos="0" relativeHeight="251748352" behindDoc="0" locked="0" layoutInCell="1" allowOverlap="1" wp14:anchorId="3CEF84F7" wp14:editId="4BCCC5E1">
                      <wp:simplePos x="0" y="0"/>
                      <wp:positionH relativeFrom="column">
                        <wp:posOffset>-99060</wp:posOffset>
                      </wp:positionH>
                      <wp:positionV relativeFrom="paragraph">
                        <wp:posOffset>191135</wp:posOffset>
                      </wp:positionV>
                      <wp:extent cx="6267450" cy="19050"/>
                      <wp:effectExtent l="7620" t="6985" r="11430" b="1206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674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 o:spid="_x0000_s1026" type="#_x0000_t32" style="position:absolute;margin-left:-7.8pt;margin-top:15.05pt;width:493.5pt;height:1.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"/>
                  </w:pict>
                </mc:Fallback>
              </mc:AlternateContent>
            </w:r>
            <w:r w:rsidRPr="006F7AB5">
              <w:rPr>
                <w:rFonts w:eastAsia="Calibri"/>
              </w:rPr>
              <w:t>3.</w:t>
            </w:r>
          </w:p>
          <w:p w:rsidR="006F7AB5" w:rsidRPr="006F7AB5" w:rsidRDefault="006F7AB5" w:rsidP="006F7AB5">
            <w:pPr>
              <w:tabs>
                <w:tab w:val="left" w:pos="185"/>
              </w:tabs>
              <w:jc w:val="both"/>
              <w:textAlignment w:val="baseline"/>
              <w:rPr>
                <w:rFonts w:eastAsia="Calibri"/>
              </w:rPr>
            </w:pPr>
            <w:r w:rsidRPr="006F7AB5">
              <w:rPr>
                <w:rFonts w:eastAsia="Calibri"/>
              </w:rPr>
              <w:t>4.</w:t>
            </w:r>
          </w:p>
        </w:tc>
        <w:tc>
          <w:tcPr>
            <w:tcW w:w="6197" w:type="dxa"/>
            <w:tcBorders>
              <w:top w:val="single" w:sz="8" w:space="0" w:color="000000"/>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Виды художественной деятельности</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Осенний базар (творческая мастерская)</w:t>
            </w:r>
          </w:p>
        </w:tc>
        <w:tc>
          <w:tcPr>
            <w:tcW w:w="1037" w:type="dxa"/>
            <w:tcBorders>
              <w:top w:val="single" w:sz="8" w:space="0" w:color="000000"/>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9</w:t>
            </w:r>
          </w:p>
        </w:tc>
        <w:tc>
          <w:tcPr>
            <w:tcW w:w="1091" w:type="dxa"/>
            <w:tcBorders>
              <w:top w:val="single" w:sz="8" w:space="0" w:color="000000"/>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0,5</w:t>
            </w:r>
          </w:p>
          <w:p w:rsidR="006F7AB5" w:rsidRPr="006F7AB5" w:rsidRDefault="006F7AB5" w:rsidP="006F7AB5">
            <w:pPr>
              <w:jc w:val="both"/>
              <w:textAlignment w:val="baseline"/>
              <w:rPr>
                <w:rFonts w:eastAsia="Calibri"/>
              </w:rPr>
            </w:pPr>
            <w:r w:rsidRPr="006F7AB5">
              <w:rPr>
                <w:rFonts w:eastAsia="Calibri"/>
              </w:rPr>
              <w:t>0</w:t>
            </w:r>
          </w:p>
        </w:tc>
        <w:tc>
          <w:tcPr>
            <w:tcW w:w="836" w:type="dxa"/>
            <w:tcBorders>
              <w:top w:val="single" w:sz="8" w:space="0" w:color="000000"/>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0,5</w:t>
            </w:r>
          </w:p>
          <w:p w:rsidR="006F7AB5" w:rsidRPr="006F7AB5" w:rsidRDefault="006F7AB5" w:rsidP="006F7AB5">
            <w:pPr>
              <w:jc w:val="both"/>
              <w:textAlignment w:val="baseline"/>
              <w:rPr>
                <w:rFonts w:eastAsia="Calibri"/>
              </w:rPr>
            </w:pPr>
            <w:r w:rsidRPr="006F7AB5">
              <w:rPr>
                <w:rFonts w:eastAsia="Calibri"/>
              </w:rPr>
              <w:t>9</w:t>
            </w:r>
          </w:p>
        </w:tc>
      </w:tr>
      <w:tr w:rsidR="006F7AB5" w:rsidRPr="006F7AB5" w:rsidTr="006F7AB5">
        <w:trPr>
          <w:gridAfter w:val="1"/>
          <w:wAfter w:w="14" w:type="dxa"/>
          <w:trHeight w:val="1188"/>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4.1</w:t>
            </w:r>
          </w:p>
          <w:p w:rsidR="006F7AB5" w:rsidRPr="006F7AB5" w:rsidRDefault="006F7AB5" w:rsidP="006F7AB5">
            <w:pPr>
              <w:tabs>
                <w:tab w:val="left" w:pos="185"/>
              </w:tabs>
              <w:jc w:val="both"/>
              <w:textAlignment w:val="baseline"/>
              <w:rPr>
                <w:rFonts w:eastAsia="Calibri"/>
                <w:noProof/>
              </w:rPr>
            </w:pPr>
            <w:r w:rsidRPr="006F7AB5">
              <w:rPr>
                <w:rFonts w:eastAsia="Calibri"/>
                <w:noProof/>
              </w:rPr>
              <w:t>4.2</w:t>
            </w:r>
          </w:p>
          <w:p w:rsidR="006F7AB5" w:rsidRPr="006F7AB5" w:rsidRDefault="006F7AB5" w:rsidP="006F7AB5">
            <w:pPr>
              <w:tabs>
                <w:tab w:val="left" w:pos="185"/>
              </w:tabs>
              <w:jc w:val="both"/>
              <w:textAlignment w:val="baseline"/>
              <w:rPr>
                <w:rFonts w:eastAsia="Calibri"/>
                <w:noProof/>
              </w:rPr>
            </w:pPr>
            <w:r w:rsidRPr="006F7AB5">
              <w:rPr>
                <w:rFonts w:eastAsia="Calibri"/>
                <w:noProof/>
              </w:rPr>
              <w:t>4.3</w:t>
            </w:r>
          </w:p>
          <w:p w:rsidR="006F7AB5" w:rsidRPr="006F7AB5" w:rsidRDefault="006F7AB5" w:rsidP="006F7AB5">
            <w:pPr>
              <w:tabs>
                <w:tab w:val="left" w:pos="185"/>
              </w:tabs>
              <w:jc w:val="both"/>
              <w:textAlignment w:val="baseline"/>
              <w:rPr>
                <w:rFonts w:eastAsia="Calibri"/>
                <w:noProof/>
              </w:rPr>
            </w:pPr>
            <w:r w:rsidRPr="006F7AB5">
              <w:rPr>
                <w:rFonts w:eastAsia="Calibri"/>
                <w:noProof/>
              </w:rPr>
              <w:t>4.5</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 композиция «Золотая осень) флористика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 натюрморт « Осенний букет» сухие травы мини икебана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 xml:space="preserve">- открытка «Осень» </w:t>
            </w:r>
            <w:proofErr w:type="spellStart"/>
            <w:r w:rsidRPr="006F7AB5">
              <w:rPr>
                <w:rFonts w:eastAsia="Calibri"/>
                <w:bCs/>
                <w:color w:val="000000"/>
                <w:kern w:val="24"/>
              </w:rPr>
              <w:t>срапбукинг</w:t>
            </w:r>
            <w:proofErr w:type="spellEnd"/>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 xml:space="preserve">- открытка «Дорогие мои старики» </w:t>
            </w:r>
            <w:proofErr w:type="spellStart"/>
            <w:r w:rsidRPr="006F7AB5">
              <w:rPr>
                <w:rFonts w:eastAsia="Calibri"/>
                <w:bCs/>
                <w:color w:val="000000"/>
                <w:kern w:val="24"/>
              </w:rPr>
              <w:t>срапбукинг</w:t>
            </w:r>
            <w:proofErr w:type="spellEnd"/>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lang w:val="en-US"/>
              </w:rPr>
            </w:pPr>
            <w:r w:rsidRPr="006F7AB5">
              <w:rPr>
                <w:rFonts w:eastAsia="Calibri"/>
                <w:lang w:val="en-US"/>
              </w:rPr>
              <w:t>2</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lang w:val="en-US"/>
              </w:rPr>
            </w:pPr>
            <w:r w:rsidRPr="006F7AB5">
              <w:rPr>
                <w:rFonts w:eastAsia="Calibri"/>
                <w:lang w:val="en-US"/>
              </w:rPr>
              <w:t>2</w:t>
            </w:r>
          </w:p>
          <w:p w:rsidR="006F7AB5" w:rsidRPr="006F7AB5" w:rsidRDefault="006F7AB5" w:rsidP="006F7AB5">
            <w:pPr>
              <w:jc w:val="both"/>
              <w:textAlignment w:val="baseline"/>
              <w:rPr>
                <w:rFonts w:eastAsia="Calibri"/>
              </w:rPr>
            </w:pPr>
            <w:r w:rsidRPr="006F7AB5">
              <w:rPr>
                <w:rFonts w:eastAsia="Calibri"/>
              </w:rPr>
              <w:t xml:space="preserve"> </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lang w:val="en-US"/>
              </w:rPr>
              <w:t>0</w:t>
            </w:r>
          </w:p>
          <w:p w:rsidR="006F7AB5" w:rsidRPr="006F7AB5" w:rsidRDefault="006F7AB5" w:rsidP="006F7AB5">
            <w:pPr>
              <w:jc w:val="both"/>
              <w:textAlignment w:val="baseline"/>
              <w:rPr>
                <w:rFonts w:eastAsia="Calibri"/>
              </w:rPr>
            </w:pPr>
            <w:r w:rsidRPr="006F7AB5">
              <w:rPr>
                <w:rFonts w:eastAsia="Calibri"/>
              </w:rPr>
              <w:t xml:space="preserve"> </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lang w:val="en-US"/>
              </w:rPr>
            </w:pPr>
            <w:r w:rsidRPr="006F7AB5">
              <w:rPr>
                <w:rFonts w:eastAsia="Calibri"/>
                <w:lang w:val="en-US"/>
              </w:rPr>
              <w:t>2</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2</w:t>
            </w:r>
          </w:p>
        </w:tc>
      </w:tr>
      <w:tr w:rsidR="006F7AB5" w:rsidRPr="006F7AB5" w:rsidTr="006F7AB5">
        <w:trPr>
          <w:gridAfter w:val="1"/>
          <w:wAfter w:w="14" w:type="dxa"/>
          <w:trHeight w:val="342"/>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5.</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 xml:space="preserve">Красота и дизайн (рукоделие) </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12</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12</w:t>
            </w:r>
          </w:p>
        </w:tc>
      </w:tr>
      <w:tr w:rsidR="006F7AB5" w:rsidRPr="006F7AB5" w:rsidTr="006F7AB5">
        <w:trPr>
          <w:gridAfter w:val="1"/>
          <w:wAfter w:w="14" w:type="dxa"/>
          <w:trHeight w:val="904"/>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5.1</w:t>
            </w:r>
          </w:p>
          <w:p w:rsidR="006F7AB5" w:rsidRPr="006F7AB5" w:rsidRDefault="006F7AB5" w:rsidP="006F7AB5">
            <w:pPr>
              <w:tabs>
                <w:tab w:val="left" w:pos="185"/>
              </w:tabs>
              <w:jc w:val="both"/>
              <w:textAlignment w:val="baseline"/>
              <w:rPr>
                <w:rFonts w:eastAsia="Calibri"/>
                <w:noProof/>
              </w:rPr>
            </w:pPr>
            <w:r w:rsidRPr="006F7AB5">
              <w:rPr>
                <w:rFonts w:eastAsia="Calibri"/>
                <w:noProof/>
              </w:rPr>
              <w:t>5.2</w:t>
            </w:r>
          </w:p>
          <w:p w:rsidR="006F7AB5" w:rsidRPr="006F7AB5" w:rsidRDefault="006F7AB5" w:rsidP="006F7AB5">
            <w:pPr>
              <w:tabs>
                <w:tab w:val="left" w:pos="185"/>
              </w:tabs>
              <w:jc w:val="both"/>
              <w:textAlignment w:val="baseline"/>
              <w:rPr>
                <w:rFonts w:eastAsia="Calibri"/>
                <w:noProof/>
              </w:rPr>
            </w:pPr>
            <w:r w:rsidRPr="006F7AB5">
              <w:rPr>
                <w:rFonts w:eastAsia="Calibri"/>
                <w:noProof/>
              </w:rPr>
              <w:t>5.3</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 xml:space="preserve">- поделка « Талисман на счастье» плетение </w:t>
            </w:r>
            <w:proofErr w:type="spellStart"/>
            <w:r w:rsidRPr="006F7AB5">
              <w:rPr>
                <w:rFonts w:eastAsia="Calibri"/>
                <w:bCs/>
                <w:color w:val="000000"/>
                <w:kern w:val="24"/>
              </w:rPr>
              <w:t>фенечки</w:t>
            </w:r>
            <w:proofErr w:type="spellEnd"/>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 поделка «браслет» плетение из бисера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-поделка «Цветочная композиция» плетение из бисера</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3</w:t>
            </w:r>
          </w:p>
          <w:p w:rsidR="006F7AB5" w:rsidRPr="006F7AB5" w:rsidRDefault="006F7AB5" w:rsidP="006F7AB5">
            <w:pPr>
              <w:jc w:val="both"/>
              <w:textAlignment w:val="baseline"/>
              <w:rPr>
                <w:rFonts w:eastAsia="Calibri"/>
                <w:lang w:val="en-US"/>
              </w:rPr>
            </w:pPr>
            <w:r w:rsidRPr="006F7AB5">
              <w:rPr>
                <w:rFonts w:eastAsia="Calibri"/>
                <w:lang w:val="en-US"/>
              </w:rPr>
              <w:t>3</w:t>
            </w:r>
          </w:p>
          <w:p w:rsidR="006F7AB5" w:rsidRPr="006F7AB5" w:rsidRDefault="006F7AB5" w:rsidP="006F7AB5">
            <w:pPr>
              <w:jc w:val="both"/>
              <w:textAlignment w:val="baseline"/>
              <w:rPr>
                <w:rFonts w:eastAsia="Calibri"/>
              </w:rPr>
            </w:pPr>
            <w:r w:rsidRPr="006F7AB5">
              <w:rPr>
                <w:rFonts w:eastAsia="Calibri"/>
              </w:rPr>
              <w:t>3</w:t>
            </w:r>
          </w:p>
          <w:p w:rsidR="006F7AB5" w:rsidRPr="006F7AB5" w:rsidRDefault="006F7AB5" w:rsidP="006F7AB5">
            <w:pPr>
              <w:jc w:val="both"/>
              <w:textAlignment w:val="baseline"/>
              <w:rPr>
                <w:rFonts w:eastAsia="Calibri"/>
              </w:rPr>
            </w:pP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lang w:val="en-US"/>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3</w:t>
            </w:r>
          </w:p>
          <w:p w:rsidR="006F7AB5" w:rsidRPr="006F7AB5" w:rsidRDefault="006F7AB5" w:rsidP="006F7AB5">
            <w:pPr>
              <w:jc w:val="both"/>
              <w:textAlignment w:val="baseline"/>
              <w:rPr>
                <w:rFonts w:eastAsia="Calibri"/>
              </w:rPr>
            </w:pPr>
            <w:r w:rsidRPr="006F7AB5">
              <w:rPr>
                <w:rFonts w:eastAsia="Calibri"/>
              </w:rPr>
              <w:t>3</w:t>
            </w:r>
          </w:p>
          <w:p w:rsidR="006F7AB5" w:rsidRPr="006F7AB5" w:rsidRDefault="006F7AB5" w:rsidP="006F7AB5">
            <w:pPr>
              <w:jc w:val="both"/>
              <w:textAlignment w:val="baseline"/>
              <w:rPr>
                <w:rFonts w:eastAsia="Calibri"/>
              </w:rPr>
            </w:pPr>
            <w:r w:rsidRPr="006F7AB5">
              <w:rPr>
                <w:rFonts w:eastAsia="Calibri"/>
              </w:rPr>
              <w:t>3</w:t>
            </w:r>
          </w:p>
        </w:tc>
      </w:tr>
      <w:tr w:rsidR="006F7AB5" w:rsidRPr="006F7AB5" w:rsidTr="006F7AB5">
        <w:trPr>
          <w:gridAfter w:val="1"/>
          <w:wAfter w:w="14" w:type="dxa"/>
          <w:trHeight w:val="300"/>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6.</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Удивительное тесто (лепка)</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7</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7</w:t>
            </w:r>
          </w:p>
        </w:tc>
      </w:tr>
      <w:tr w:rsidR="006F7AB5" w:rsidRPr="006F7AB5" w:rsidTr="006F7AB5">
        <w:trPr>
          <w:gridAfter w:val="1"/>
          <w:wAfter w:w="14" w:type="dxa"/>
          <w:trHeight w:val="990"/>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6.1</w:t>
            </w:r>
          </w:p>
          <w:p w:rsidR="006F7AB5" w:rsidRPr="006F7AB5" w:rsidRDefault="006F7AB5" w:rsidP="006F7AB5">
            <w:pPr>
              <w:tabs>
                <w:tab w:val="left" w:pos="185"/>
              </w:tabs>
              <w:jc w:val="both"/>
              <w:textAlignment w:val="baseline"/>
              <w:rPr>
                <w:rFonts w:eastAsia="Calibri"/>
                <w:noProof/>
              </w:rPr>
            </w:pPr>
            <w:r w:rsidRPr="006F7AB5">
              <w:rPr>
                <w:rFonts w:eastAsia="Calibri"/>
                <w:noProof/>
              </w:rPr>
              <w:t>6.2</w:t>
            </w:r>
          </w:p>
          <w:p w:rsidR="006F7AB5" w:rsidRPr="006F7AB5" w:rsidRDefault="006F7AB5" w:rsidP="006F7AB5">
            <w:pPr>
              <w:tabs>
                <w:tab w:val="left" w:pos="185"/>
              </w:tabs>
              <w:jc w:val="both"/>
              <w:textAlignment w:val="baseline"/>
              <w:rPr>
                <w:rFonts w:eastAsia="Calibri"/>
                <w:noProof/>
              </w:rPr>
            </w:pPr>
            <w:r w:rsidRPr="006F7AB5">
              <w:rPr>
                <w:rFonts w:eastAsia="Calibri"/>
                <w:noProof/>
              </w:rPr>
              <w:t>6.3</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-лепка «рельефные фигуры» (зверушки)</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-композиция «В гостях у сказки»</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-поделка «сувенир к новому году)</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lang w:val="en-US"/>
              </w:rPr>
            </w:pPr>
            <w:r w:rsidRPr="006F7AB5">
              <w:rPr>
                <w:rFonts w:eastAsia="Calibri"/>
                <w:lang w:val="en-US"/>
              </w:rPr>
              <w:t>2</w:t>
            </w:r>
          </w:p>
          <w:p w:rsidR="006F7AB5" w:rsidRPr="006F7AB5" w:rsidRDefault="006F7AB5" w:rsidP="006F7AB5">
            <w:pPr>
              <w:jc w:val="both"/>
              <w:textAlignment w:val="baseline"/>
              <w:rPr>
                <w:rFonts w:eastAsia="Calibri"/>
                <w:lang w:val="en-US"/>
              </w:rPr>
            </w:pPr>
            <w:r w:rsidRPr="006F7AB5">
              <w:rPr>
                <w:rFonts w:eastAsia="Calibri"/>
                <w:lang w:val="en-US"/>
              </w:rPr>
              <w:t>3</w:t>
            </w:r>
          </w:p>
          <w:p w:rsidR="006F7AB5" w:rsidRPr="006F7AB5" w:rsidRDefault="006F7AB5" w:rsidP="006F7AB5">
            <w:pPr>
              <w:jc w:val="both"/>
              <w:textAlignment w:val="baseline"/>
              <w:rPr>
                <w:rFonts w:eastAsia="Calibri"/>
              </w:rPr>
            </w:pPr>
            <w:r w:rsidRPr="006F7AB5">
              <w:rPr>
                <w:rFonts w:eastAsia="Calibri"/>
              </w:rPr>
              <w:t>2</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lang w:val="en-US"/>
              </w:rPr>
            </w:pPr>
            <w:r w:rsidRPr="006F7AB5">
              <w:rPr>
                <w:rFonts w:eastAsia="Calibri"/>
              </w:rPr>
              <w:t>0</w:t>
            </w:r>
          </w:p>
          <w:p w:rsidR="006F7AB5" w:rsidRPr="006F7AB5" w:rsidRDefault="006F7AB5" w:rsidP="006F7AB5">
            <w:pPr>
              <w:jc w:val="both"/>
              <w:textAlignment w:val="baseline"/>
              <w:rPr>
                <w:rFonts w:eastAsia="Calibri"/>
                <w:lang w:val="en-US"/>
              </w:rPr>
            </w:pPr>
            <w:r w:rsidRPr="006F7AB5">
              <w:rPr>
                <w:rFonts w:eastAsia="Calibri"/>
                <w:lang w:val="en-US"/>
              </w:rPr>
              <w:t>0</w:t>
            </w:r>
          </w:p>
          <w:p w:rsidR="006F7AB5" w:rsidRPr="006F7AB5" w:rsidRDefault="006F7AB5" w:rsidP="006F7AB5">
            <w:pPr>
              <w:jc w:val="both"/>
              <w:textAlignment w:val="baseline"/>
              <w:rPr>
                <w:rFonts w:eastAsia="Calibri"/>
              </w:rPr>
            </w:pPr>
            <w:r w:rsidRPr="006F7AB5">
              <w:rPr>
                <w:rFonts w:eastAsia="Calibri"/>
              </w:rPr>
              <w:t>0</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lang w:val="en-US"/>
              </w:rPr>
            </w:pPr>
            <w:r w:rsidRPr="006F7AB5">
              <w:rPr>
                <w:rFonts w:eastAsia="Calibri"/>
                <w:lang w:val="en-US"/>
              </w:rPr>
              <w:t>2</w:t>
            </w:r>
          </w:p>
          <w:p w:rsidR="006F7AB5" w:rsidRPr="006F7AB5" w:rsidRDefault="006F7AB5" w:rsidP="006F7AB5">
            <w:pPr>
              <w:jc w:val="both"/>
              <w:textAlignment w:val="baseline"/>
              <w:rPr>
                <w:rFonts w:eastAsia="Calibri"/>
              </w:rPr>
            </w:pPr>
            <w:r w:rsidRPr="006F7AB5">
              <w:rPr>
                <w:rFonts w:eastAsia="Calibri"/>
              </w:rPr>
              <w:t>3</w:t>
            </w:r>
          </w:p>
          <w:p w:rsidR="006F7AB5" w:rsidRPr="006F7AB5" w:rsidRDefault="006F7AB5" w:rsidP="006F7AB5">
            <w:pPr>
              <w:jc w:val="both"/>
              <w:textAlignment w:val="baseline"/>
              <w:rPr>
                <w:rFonts w:eastAsia="Calibri"/>
              </w:rPr>
            </w:pPr>
            <w:r w:rsidRPr="006F7AB5">
              <w:rPr>
                <w:rFonts w:eastAsia="Calibri"/>
              </w:rPr>
              <w:t>2</w:t>
            </w:r>
          </w:p>
        </w:tc>
      </w:tr>
      <w:tr w:rsidR="006F7AB5" w:rsidRPr="006F7AB5" w:rsidTr="006F7AB5">
        <w:trPr>
          <w:gridAfter w:val="1"/>
          <w:wAfter w:w="14" w:type="dxa"/>
          <w:trHeight w:val="300"/>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7.</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Мастерская « Деда мороза» (</w:t>
            </w:r>
            <w:proofErr w:type="spellStart"/>
            <w:r w:rsidRPr="006F7AB5">
              <w:rPr>
                <w:rFonts w:eastAsia="Calibri"/>
                <w:bCs/>
                <w:color w:val="000000"/>
                <w:kern w:val="24"/>
              </w:rPr>
              <w:t>бумагопластика</w:t>
            </w:r>
            <w:proofErr w:type="spellEnd"/>
            <w:r w:rsidRPr="006F7AB5">
              <w:rPr>
                <w:rFonts w:eastAsia="Calibri"/>
                <w:bCs/>
                <w:color w:val="000000"/>
                <w:kern w:val="24"/>
              </w:rPr>
              <w:t>)</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 xml:space="preserve"> 10</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 xml:space="preserve"> 10</w:t>
            </w:r>
          </w:p>
        </w:tc>
      </w:tr>
      <w:tr w:rsidR="006F7AB5" w:rsidRPr="006F7AB5" w:rsidTr="006F7AB5">
        <w:trPr>
          <w:gridAfter w:val="1"/>
          <w:wAfter w:w="14" w:type="dxa"/>
          <w:trHeight w:val="1383"/>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7.1</w:t>
            </w:r>
          </w:p>
          <w:p w:rsidR="006F7AB5" w:rsidRPr="006F7AB5" w:rsidRDefault="006F7AB5" w:rsidP="006F7AB5">
            <w:pPr>
              <w:tabs>
                <w:tab w:val="left" w:pos="185"/>
              </w:tabs>
              <w:jc w:val="both"/>
              <w:textAlignment w:val="baseline"/>
              <w:rPr>
                <w:rFonts w:eastAsia="Calibri"/>
                <w:noProof/>
              </w:rPr>
            </w:pPr>
            <w:r w:rsidRPr="006F7AB5">
              <w:rPr>
                <w:rFonts w:eastAsia="Calibri"/>
                <w:noProof/>
              </w:rPr>
              <w:t>7.2</w:t>
            </w:r>
          </w:p>
          <w:p w:rsidR="006F7AB5" w:rsidRPr="006F7AB5" w:rsidRDefault="006F7AB5" w:rsidP="006F7AB5">
            <w:pPr>
              <w:tabs>
                <w:tab w:val="left" w:pos="185"/>
              </w:tabs>
              <w:jc w:val="both"/>
              <w:textAlignment w:val="baseline"/>
              <w:rPr>
                <w:rFonts w:eastAsia="Calibri"/>
                <w:noProof/>
              </w:rPr>
            </w:pPr>
            <w:r w:rsidRPr="006F7AB5">
              <w:rPr>
                <w:rFonts w:eastAsia="Calibri"/>
                <w:noProof/>
              </w:rPr>
              <w:t>7.3</w:t>
            </w:r>
          </w:p>
          <w:p w:rsidR="006F7AB5" w:rsidRPr="006F7AB5" w:rsidRDefault="006F7AB5" w:rsidP="006F7AB5">
            <w:pPr>
              <w:tabs>
                <w:tab w:val="left" w:pos="185"/>
              </w:tabs>
              <w:jc w:val="both"/>
              <w:textAlignment w:val="baseline"/>
              <w:rPr>
                <w:rFonts w:eastAsia="Calibri"/>
                <w:noProof/>
              </w:rPr>
            </w:pPr>
            <w:r w:rsidRPr="006F7AB5">
              <w:rPr>
                <w:rFonts w:eastAsia="Calibri"/>
                <w:noProof/>
              </w:rPr>
              <w:t>7.4</w:t>
            </w:r>
          </w:p>
          <w:p w:rsidR="006F7AB5" w:rsidRPr="006F7AB5" w:rsidRDefault="006F7AB5" w:rsidP="006F7AB5">
            <w:pPr>
              <w:tabs>
                <w:tab w:val="left" w:pos="185"/>
              </w:tabs>
              <w:jc w:val="both"/>
              <w:textAlignment w:val="baseline"/>
              <w:rPr>
                <w:rFonts w:eastAsia="Calibri"/>
                <w:noProof/>
              </w:rPr>
            </w:pPr>
            <w:r w:rsidRPr="006F7AB5">
              <w:rPr>
                <w:rFonts w:eastAsia="Calibri"/>
                <w:noProof/>
              </w:rPr>
              <w:t>7.5</w:t>
            </w:r>
          </w:p>
          <w:p w:rsidR="006F7AB5" w:rsidRPr="006F7AB5" w:rsidRDefault="006F7AB5" w:rsidP="006F7AB5">
            <w:pPr>
              <w:tabs>
                <w:tab w:val="left" w:pos="185"/>
              </w:tabs>
              <w:jc w:val="both"/>
              <w:textAlignment w:val="baseline"/>
              <w:rPr>
                <w:rFonts w:eastAsia="Calibri"/>
                <w:noProof/>
              </w:rPr>
            </w:pP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-открытка «С новым годом» (</w:t>
            </w:r>
            <w:proofErr w:type="spellStart"/>
            <w:r w:rsidRPr="006F7AB5">
              <w:rPr>
                <w:rFonts w:eastAsia="Calibri"/>
                <w:bCs/>
                <w:color w:val="000000"/>
                <w:kern w:val="24"/>
              </w:rPr>
              <w:t>срапбукинг</w:t>
            </w:r>
            <w:proofErr w:type="spellEnd"/>
            <w:r w:rsidRPr="006F7AB5">
              <w:rPr>
                <w:rFonts w:eastAsia="Calibri"/>
                <w:bCs/>
                <w:color w:val="000000"/>
                <w:kern w:val="24"/>
              </w:rPr>
              <w:t>)</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-поделка «Новогодний сувенир» (</w:t>
            </w:r>
            <w:proofErr w:type="spellStart"/>
            <w:r w:rsidRPr="006F7AB5">
              <w:rPr>
                <w:rFonts w:eastAsia="Calibri"/>
                <w:bCs/>
                <w:color w:val="000000"/>
                <w:kern w:val="24"/>
              </w:rPr>
              <w:t>бумагопластика</w:t>
            </w:r>
            <w:proofErr w:type="spellEnd"/>
            <w:r w:rsidRPr="006F7AB5">
              <w:rPr>
                <w:rFonts w:eastAsia="Calibri"/>
                <w:bCs/>
                <w:color w:val="000000"/>
                <w:kern w:val="24"/>
              </w:rPr>
              <w:t>)</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-дизайн «Оформление к Новому году»</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 xml:space="preserve">-панно «снежный лес» </w:t>
            </w:r>
            <w:proofErr w:type="gramStart"/>
            <w:r w:rsidRPr="006F7AB5">
              <w:rPr>
                <w:rFonts w:eastAsia="Calibri"/>
                <w:bCs/>
                <w:color w:val="000000"/>
                <w:kern w:val="24"/>
              </w:rPr>
              <w:t xml:space="preserve">( </w:t>
            </w:r>
            <w:proofErr w:type="spellStart"/>
            <w:proofErr w:type="gramEnd"/>
            <w:r w:rsidRPr="006F7AB5">
              <w:rPr>
                <w:rFonts w:eastAsia="Calibri"/>
                <w:bCs/>
                <w:color w:val="000000"/>
                <w:kern w:val="24"/>
              </w:rPr>
              <w:t>квиллинг</w:t>
            </w:r>
            <w:proofErr w:type="spellEnd"/>
            <w:r w:rsidRPr="006F7AB5">
              <w:rPr>
                <w:rFonts w:eastAsia="Calibri"/>
                <w:bCs/>
                <w:color w:val="000000"/>
                <w:kern w:val="24"/>
              </w:rPr>
              <w:t>, аппликация)</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-панно «Новогодняя сказка!»</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 xml:space="preserve"> 2</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2</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2</w:t>
            </w:r>
          </w:p>
        </w:tc>
      </w:tr>
      <w:tr w:rsidR="006F7AB5" w:rsidRPr="006F7AB5" w:rsidTr="006F7AB5">
        <w:trPr>
          <w:gridAfter w:val="1"/>
          <w:wAfter w:w="14" w:type="dxa"/>
          <w:trHeight w:val="300"/>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8.</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Волшебный батик (рисование по ткани)</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6</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6</w:t>
            </w:r>
          </w:p>
        </w:tc>
      </w:tr>
      <w:tr w:rsidR="006F7AB5" w:rsidRPr="006F7AB5" w:rsidTr="006F7AB5">
        <w:trPr>
          <w:gridAfter w:val="1"/>
          <w:wAfter w:w="14" w:type="dxa"/>
          <w:trHeight w:val="975"/>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8.1</w:t>
            </w:r>
          </w:p>
          <w:p w:rsidR="006F7AB5" w:rsidRPr="006F7AB5" w:rsidRDefault="006F7AB5" w:rsidP="006F7AB5">
            <w:pPr>
              <w:tabs>
                <w:tab w:val="left" w:pos="185"/>
              </w:tabs>
              <w:jc w:val="both"/>
              <w:textAlignment w:val="baseline"/>
              <w:rPr>
                <w:rFonts w:eastAsia="Calibri"/>
                <w:noProof/>
              </w:rPr>
            </w:pPr>
            <w:r w:rsidRPr="006F7AB5">
              <w:rPr>
                <w:rFonts w:eastAsia="Calibri"/>
                <w:noProof/>
              </w:rPr>
              <w:t>8.2</w:t>
            </w:r>
          </w:p>
          <w:p w:rsidR="006F7AB5" w:rsidRPr="006F7AB5" w:rsidRDefault="006F7AB5" w:rsidP="006F7AB5">
            <w:pPr>
              <w:tabs>
                <w:tab w:val="left" w:pos="185"/>
              </w:tabs>
              <w:jc w:val="both"/>
              <w:textAlignment w:val="baseline"/>
              <w:rPr>
                <w:rFonts w:eastAsia="Calibri"/>
                <w:noProof/>
              </w:rPr>
            </w:pPr>
            <w:r w:rsidRPr="006F7AB5">
              <w:rPr>
                <w:rFonts w:eastAsia="Calibri"/>
                <w:noProof/>
              </w:rPr>
              <w:t>8.3</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-рисование «Узоры матушки зимы»</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-рисование «Зимняя сказка»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-рисование свободная роспись</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lang w:val="en-US"/>
              </w:rPr>
            </w:pPr>
            <w:r w:rsidRPr="006F7AB5">
              <w:rPr>
                <w:rFonts w:eastAsia="Calibri"/>
                <w:lang w:val="en-US"/>
              </w:rPr>
              <w:t>2</w:t>
            </w:r>
          </w:p>
          <w:p w:rsidR="006F7AB5" w:rsidRPr="006F7AB5" w:rsidRDefault="006F7AB5" w:rsidP="006F7AB5">
            <w:pPr>
              <w:jc w:val="both"/>
              <w:textAlignment w:val="baseline"/>
              <w:rPr>
                <w:rFonts w:eastAsia="Calibri"/>
              </w:rPr>
            </w:pPr>
            <w:r w:rsidRPr="006F7AB5">
              <w:rPr>
                <w:rFonts w:eastAsia="Calibri"/>
                <w:lang w:val="en-US"/>
              </w:rPr>
              <w:t>2</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lang w:val="en-US"/>
              </w:rPr>
            </w:pPr>
            <w:r w:rsidRPr="006F7AB5">
              <w:rPr>
                <w:rFonts w:eastAsia="Calibri"/>
                <w:lang w:val="en-US"/>
              </w:rPr>
              <w:t>0</w:t>
            </w:r>
          </w:p>
          <w:p w:rsidR="006F7AB5" w:rsidRPr="006F7AB5" w:rsidRDefault="006F7AB5" w:rsidP="006F7AB5">
            <w:pPr>
              <w:jc w:val="both"/>
              <w:textAlignment w:val="baseline"/>
              <w:rPr>
                <w:rFonts w:eastAsia="Calibri"/>
                <w:lang w:val="en-US"/>
              </w:rPr>
            </w:pPr>
            <w:r w:rsidRPr="006F7AB5">
              <w:rPr>
                <w:rFonts w:eastAsia="Calibri"/>
                <w:lang w:val="en-US"/>
              </w:rPr>
              <w:t>0</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2</w:t>
            </w:r>
          </w:p>
        </w:tc>
      </w:tr>
      <w:tr w:rsidR="006F7AB5" w:rsidRPr="006F7AB5" w:rsidTr="006F7AB5">
        <w:trPr>
          <w:gridAfter w:val="1"/>
          <w:wAfter w:w="14" w:type="dxa"/>
          <w:trHeight w:val="285"/>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9.</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Бумажная филигрань</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13</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 xml:space="preserve"> 13</w:t>
            </w:r>
          </w:p>
        </w:tc>
      </w:tr>
      <w:tr w:rsidR="006F7AB5" w:rsidRPr="006F7AB5" w:rsidTr="006F7AB5">
        <w:trPr>
          <w:gridAfter w:val="1"/>
          <w:wAfter w:w="14" w:type="dxa"/>
          <w:trHeight w:val="2534"/>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9.1</w:t>
            </w:r>
          </w:p>
          <w:p w:rsidR="006F7AB5" w:rsidRPr="006F7AB5" w:rsidRDefault="006F7AB5" w:rsidP="006F7AB5">
            <w:pPr>
              <w:tabs>
                <w:tab w:val="left" w:pos="185"/>
              </w:tabs>
              <w:jc w:val="both"/>
              <w:textAlignment w:val="baseline"/>
              <w:rPr>
                <w:rFonts w:eastAsia="Calibri"/>
                <w:noProof/>
              </w:rPr>
            </w:pPr>
            <w:r w:rsidRPr="006F7AB5">
              <w:rPr>
                <w:rFonts w:eastAsia="Calibri"/>
                <w:noProof/>
              </w:rPr>
              <w:t>9.2</w:t>
            </w:r>
          </w:p>
          <w:p w:rsidR="006F7AB5" w:rsidRPr="006F7AB5" w:rsidRDefault="006F7AB5" w:rsidP="006F7AB5">
            <w:pPr>
              <w:tabs>
                <w:tab w:val="left" w:pos="185"/>
              </w:tabs>
              <w:jc w:val="both"/>
              <w:textAlignment w:val="baseline"/>
              <w:rPr>
                <w:rFonts w:eastAsia="Calibri"/>
                <w:noProof/>
              </w:rPr>
            </w:pPr>
            <w:r w:rsidRPr="006F7AB5">
              <w:rPr>
                <w:rFonts w:eastAsia="Calibri"/>
                <w:noProof/>
              </w:rPr>
              <w:t>9.3</w:t>
            </w:r>
          </w:p>
          <w:p w:rsidR="006F7AB5" w:rsidRPr="006F7AB5" w:rsidRDefault="006F7AB5" w:rsidP="006F7AB5">
            <w:pPr>
              <w:tabs>
                <w:tab w:val="left" w:pos="185"/>
              </w:tabs>
              <w:jc w:val="both"/>
              <w:textAlignment w:val="baseline"/>
              <w:rPr>
                <w:rFonts w:eastAsia="Calibri"/>
                <w:noProof/>
              </w:rPr>
            </w:pPr>
            <w:r w:rsidRPr="006F7AB5">
              <w:rPr>
                <w:rFonts w:eastAsia="Calibri"/>
                <w:noProof/>
              </w:rPr>
              <w:t>9.4</w:t>
            </w:r>
          </w:p>
          <w:p w:rsidR="006F7AB5" w:rsidRPr="006F7AB5" w:rsidRDefault="006F7AB5" w:rsidP="006F7AB5">
            <w:pPr>
              <w:tabs>
                <w:tab w:val="left" w:pos="185"/>
              </w:tabs>
              <w:jc w:val="both"/>
              <w:textAlignment w:val="baseline"/>
              <w:rPr>
                <w:rFonts w:eastAsia="Calibri"/>
                <w:noProof/>
              </w:rPr>
            </w:pPr>
            <w:r w:rsidRPr="006F7AB5">
              <w:rPr>
                <w:rFonts w:eastAsia="Calibri"/>
                <w:noProof/>
              </w:rPr>
              <w:t>9.5</w:t>
            </w:r>
          </w:p>
          <w:p w:rsidR="006F7AB5" w:rsidRPr="006F7AB5" w:rsidRDefault="006F7AB5" w:rsidP="006F7AB5">
            <w:pPr>
              <w:tabs>
                <w:tab w:val="left" w:pos="185"/>
              </w:tabs>
              <w:jc w:val="both"/>
              <w:textAlignment w:val="baseline"/>
              <w:rPr>
                <w:rFonts w:eastAsia="Calibri"/>
                <w:noProof/>
              </w:rPr>
            </w:pPr>
            <w:r w:rsidRPr="006F7AB5">
              <w:rPr>
                <w:rFonts w:eastAsia="Calibri"/>
                <w:noProof/>
              </w:rPr>
              <w:t>9.6</w:t>
            </w:r>
          </w:p>
          <w:p w:rsidR="006F7AB5" w:rsidRPr="006F7AB5" w:rsidRDefault="006F7AB5" w:rsidP="006F7AB5">
            <w:pPr>
              <w:tabs>
                <w:tab w:val="left" w:pos="185"/>
              </w:tabs>
              <w:jc w:val="both"/>
              <w:textAlignment w:val="baseline"/>
              <w:rPr>
                <w:rFonts w:eastAsia="Calibri"/>
                <w:noProof/>
              </w:rPr>
            </w:pPr>
            <w:r w:rsidRPr="006F7AB5">
              <w:rPr>
                <w:rFonts w:eastAsia="Calibri"/>
                <w:noProof/>
              </w:rPr>
              <w:t>9.7</w:t>
            </w:r>
          </w:p>
          <w:p w:rsidR="006F7AB5" w:rsidRPr="006F7AB5" w:rsidRDefault="006F7AB5" w:rsidP="006F7AB5">
            <w:pPr>
              <w:tabs>
                <w:tab w:val="left" w:pos="185"/>
              </w:tabs>
              <w:jc w:val="both"/>
              <w:textAlignment w:val="baseline"/>
              <w:rPr>
                <w:rFonts w:eastAsia="Calibri"/>
                <w:noProof/>
              </w:rPr>
            </w:pPr>
            <w:r w:rsidRPr="006F7AB5">
              <w:rPr>
                <w:rFonts w:eastAsia="Calibri"/>
                <w:noProof/>
              </w:rPr>
              <w:t>9.8</w:t>
            </w:r>
          </w:p>
          <w:p w:rsidR="006F7AB5" w:rsidRPr="006F7AB5" w:rsidRDefault="006F7AB5" w:rsidP="006F7AB5">
            <w:pPr>
              <w:tabs>
                <w:tab w:val="left" w:pos="185"/>
              </w:tabs>
              <w:jc w:val="both"/>
              <w:textAlignment w:val="baseline"/>
              <w:rPr>
                <w:rFonts w:eastAsia="Calibri"/>
                <w:noProof/>
              </w:rPr>
            </w:pPr>
            <w:r w:rsidRPr="006F7AB5">
              <w:rPr>
                <w:rFonts w:eastAsia="Calibri"/>
                <w:noProof/>
              </w:rPr>
              <w:t>9.9</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-базовый рол</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-базовые элементы</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-дополнительные элементы</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 xml:space="preserve">-петельный </w:t>
            </w:r>
            <w:proofErr w:type="spellStart"/>
            <w:r w:rsidRPr="006F7AB5">
              <w:rPr>
                <w:rFonts w:eastAsia="Calibri"/>
                <w:bCs/>
                <w:color w:val="000000"/>
                <w:kern w:val="24"/>
              </w:rPr>
              <w:t>квиллинг</w:t>
            </w:r>
            <w:proofErr w:type="spellEnd"/>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-наклеивание и склеивание элементов</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-вытягивание объёмных роллов</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-открытка «С Юбилеем», «Поздравляю», «Летний зной»</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-панно «Синяя птица»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-панно свободная тема</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3</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2</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3</w:t>
            </w:r>
          </w:p>
          <w:p w:rsidR="006F7AB5" w:rsidRPr="006F7AB5" w:rsidRDefault="006F7AB5" w:rsidP="006F7AB5">
            <w:pPr>
              <w:jc w:val="both"/>
              <w:textAlignment w:val="baseline"/>
              <w:rPr>
                <w:rFonts w:eastAsia="Calibri"/>
              </w:rPr>
            </w:pPr>
            <w:r w:rsidRPr="006F7AB5">
              <w:rPr>
                <w:rFonts w:eastAsia="Calibri"/>
              </w:rPr>
              <w:t>2</w:t>
            </w:r>
          </w:p>
          <w:p w:rsidR="006F7AB5" w:rsidRPr="006F7AB5" w:rsidRDefault="006F7AB5" w:rsidP="006F7AB5">
            <w:pPr>
              <w:jc w:val="both"/>
              <w:textAlignment w:val="baseline"/>
              <w:rPr>
                <w:rFonts w:eastAsia="Calibri"/>
              </w:rPr>
            </w:pPr>
            <w:r w:rsidRPr="006F7AB5">
              <w:rPr>
                <w:rFonts w:eastAsia="Calibri"/>
              </w:rPr>
              <w:t>2</w:t>
            </w:r>
          </w:p>
        </w:tc>
      </w:tr>
      <w:tr w:rsidR="006F7AB5" w:rsidRPr="006F7AB5" w:rsidTr="006F7AB5">
        <w:trPr>
          <w:gridAfter w:val="1"/>
          <w:wAfter w:w="14" w:type="dxa"/>
          <w:trHeight w:val="390"/>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10.</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«Весенняя ярмарка поделок»</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4</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0</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rPr>
            </w:pPr>
            <w:r w:rsidRPr="006F7AB5">
              <w:rPr>
                <w:rFonts w:eastAsia="Calibri"/>
              </w:rPr>
              <w:t>4</w:t>
            </w:r>
          </w:p>
        </w:tc>
      </w:tr>
      <w:tr w:rsidR="006F7AB5" w:rsidRPr="006F7AB5" w:rsidTr="006F7AB5">
        <w:trPr>
          <w:gridAfter w:val="1"/>
          <w:wAfter w:w="14" w:type="dxa"/>
          <w:trHeight w:val="1116"/>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10.1</w:t>
            </w:r>
          </w:p>
          <w:p w:rsidR="006F7AB5" w:rsidRPr="006F7AB5" w:rsidRDefault="006F7AB5" w:rsidP="006F7AB5">
            <w:pPr>
              <w:tabs>
                <w:tab w:val="left" w:pos="185"/>
              </w:tabs>
              <w:jc w:val="both"/>
              <w:textAlignment w:val="baseline"/>
              <w:rPr>
                <w:rFonts w:eastAsia="Calibri"/>
                <w:noProof/>
              </w:rPr>
            </w:pPr>
            <w:r w:rsidRPr="006F7AB5">
              <w:rPr>
                <w:rFonts w:eastAsia="Calibri"/>
                <w:noProof/>
              </w:rPr>
              <w:t>10.2</w:t>
            </w:r>
          </w:p>
          <w:p w:rsidR="006F7AB5" w:rsidRPr="006F7AB5" w:rsidRDefault="006F7AB5" w:rsidP="006F7AB5">
            <w:pPr>
              <w:tabs>
                <w:tab w:val="left" w:pos="185"/>
              </w:tabs>
              <w:jc w:val="both"/>
              <w:textAlignment w:val="baseline"/>
              <w:rPr>
                <w:rFonts w:eastAsia="Calibri"/>
                <w:noProof/>
              </w:rPr>
            </w:pPr>
            <w:r w:rsidRPr="006F7AB5">
              <w:rPr>
                <w:rFonts w:eastAsia="Calibri"/>
                <w:noProof/>
              </w:rPr>
              <w:t>10.3</w:t>
            </w:r>
          </w:p>
          <w:p w:rsidR="006F7AB5" w:rsidRPr="006F7AB5" w:rsidRDefault="006F7AB5" w:rsidP="006F7AB5">
            <w:pPr>
              <w:tabs>
                <w:tab w:val="left" w:pos="185"/>
              </w:tabs>
              <w:jc w:val="both"/>
              <w:textAlignment w:val="baseline"/>
              <w:rPr>
                <w:rFonts w:eastAsia="Calibri"/>
                <w:noProof/>
              </w:rPr>
            </w:pPr>
            <w:r w:rsidRPr="006F7AB5">
              <w:rPr>
                <w:rFonts w:eastAsia="Calibri"/>
                <w:noProof/>
              </w:rPr>
              <w:t>10.4</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-рисование «День защитника»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-открытка «Весенняя капель» (</w:t>
            </w:r>
            <w:proofErr w:type="spellStart"/>
            <w:r w:rsidRPr="006F7AB5">
              <w:rPr>
                <w:rFonts w:eastAsia="Calibri"/>
                <w:bCs/>
                <w:color w:val="000000"/>
                <w:kern w:val="24"/>
              </w:rPr>
              <w:t>скрапбукинг</w:t>
            </w:r>
            <w:proofErr w:type="spellEnd"/>
            <w:r w:rsidRPr="006F7AB5">
              <w:rPr>
                <w:rFonts w:eastAsia="Calibri"/>
                <w:bCs/>
                <w:color w:val="000000"/>
                <w:kern w:val="24"/>
              </w:rPr>
              <w:t>)</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-рисование « 8марта» (любимый воспитатель)</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-торцевание «Весеннее настроение»</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rPr>
            </w:pPr>
            <w:r w:rsidRPr="006F7AB5">
              <w:rPr>
                <w:rFonts w:eastAsia="Calibri"/>
              </w:rPr>
              <w:t xml:space="preserve"> </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lang w:val="en-US"/>
              </w:rPr>
            </w:pPr>
            <w:r w:rsidRPr="006F7AB5">
              <w:rPr>
                <w:rFonts w:eastAsia="Calibri"/>
                <w:lang w:val="en-US"/>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lang w:val="en-US"/>
              </w:rPr>
            </w:pPr>
            <w:r w:rsidRPr="006F7AB5">
              <w:rPr>
                <w:rFonts w:eastAsia="Calibri"/>
                <w:lang w:val="en-US"/>
              </w:rPr>
              <w:t>0</w:t>
            </w:r>
          </w:p>
          <w:p w:rsidR="006F7AB5" w:rsidRPr="006F7AB5" w:rsidRDefault="006F7AB5" w:rsidP="006F7AB5">
            <w:pPr>
              <w:jc w:val="both"/>
              <w:textAlignment w:val="baseline"/>
              <w:rPr>
                <w:rFonts w:eastAsia="Calibri"/>
              </w:rPr>
            </w:pPr>
            <w:r w:rsidRPr="006F7AB5">
              <w:rPr>
                <w:rFonts w:eastAsia="Calibri"/>
              </w:rPr>
              <w:t xml:space="preserve"> </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 xml:space="preserve"> </w:t>
            </w:r>
          </w:p>
        </w:tc>
      </w:tr>
      <w:tr w:rsidR="006F7AB5" w:rsidRPr="006F7AB5" w:rsidTr="006F7AB5">
        <w:trPr>
          <w:gridAfter w:val="1"/>
          <w:wAfter w:w="14" w:type="dxa"/>
          <w:trHeight w:val="285"/>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11</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 xml:space="preserve"> «Украшение для модниц» (пластика)</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rPr>
            </w:pPr>
            <w:r w:rsidRPr="006F7AB5">
              <w:rPr>
                <w:rFonts w:eastAsia="Calibri"/>
              </w:rPr>
              <w:t>5</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rPr>
            </w:pPr>
            <w:r w:rsidRPr="006F7AB5">
              <w:rPr>
                <w:rFonts w:eastAsia="Calibri"/>
              </w:rPr>
              <w:t>0</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rPr>
            </w:pPr>
            <w:r w:rsidRPr="006F7AB5">
              <w:rPr>
                <w:rFonts w:eastAsia="Calibri"/>
              </w:rPr>
              <w:t>5</w:t>
            </w:r>
          </w:p>
        </w:tc>
      </w:tr>
      <w:tr w:rsidR="006F7AB5" w:rsidRPr="006F7AB5" w:rsidTr="006F7AB5">
        <w:trPr>
          <w:gridAfter w:val="1"/>
          <w:wAfter w:w="14" w:type="dxa"/>
          <w:trHeight w:val="1650"/>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11.2</w:t>
            </w:r>
          </w:p>
          <w:p w:rsidR="006F7AB5" w:rsidRPr="006F7AB5" w:rsidRDefault="006F7AB5" w:rsidP="006F7AB5">
            <w:pPr>
              <w:tabs>
                <w:tab w:val="left" w:pos="185"/>
              </w:tabs>
              <w:jc w:val="both"/>
              <w:textAlignment w:val="baseline"/>
              <w:rPr>
                <w:rFonts w:eastAsia="Calibri"/>
                <w:noProof/>
              </w:rPr>
            </w:pPr>
            <w:r w:rsidRPr="006F7AB5">
              <w:rPr>
                <w:rFonts w:eastAsia="Calibri"/>
                <w:noProof/>
              </w:rPr>
              <w:t>11.3</w:t>
            </w:r>
          </w:p>
          <w:p w:rsidR="006F7AB5" w:rsidRPr="006F7AB5" w:rsidRDefault="006F7AB5" w:rsidP="006F7AB5">
            <w:pPr>
              <w:tabs>
                <w:tab w:val="left" w:pos="185"/>
              </w:tabs>
              <w:jc w:val="both"/>
              <w:textAlignment w:val="baseline"/>
              <w:rPr>
                <w:rFonts w:eastAsia="Calibri"/>
                <w:noProof/>
              </w:rPr>
            </w:pPr>
            <w:r w:rsidRPr="006F7AB5">
              <w:rPr>
                <w:rFonts w:eastAsia="Calibri"/>
                <w:noProof/>
              </w:rPr>
              <w:t>11.4</w:t>
            </w:r>
          </w:p>
          <w:p w:rsidR="006F7AB5" w:rsidRPr="006F7AB5" w:rsidRDefault="006F7AB5" w:rsidP="006F7AB5">
            <w:pPr>
              <w:tabs>
                <w:tab w:val="left" w:pos="185"/>
              </w:tabs>
              <w:jc w:val="both"/>
              <w:textAlignment w:val="baseline"/>
              <w:rPr>
                <w:rFonts w:eastAsia="Calibri"/>
                <w:noProof/>
              </w:rPr>
            </w:pPr>
            <w:r w:rsidRPr="006F7AB5">
              <w:rPr>
                <w:rFonts w:eastAsia="Calibri"/>
                <w:noProof/>
              </w:rPr>
              <w:t>11.5</w:t>
            </w:r>
          </w:p>
          <w:p w:rsidR="006F7AB5" w:rsidRPr="006F7AB5" w:rsidRDefault="006F7AB5" w:rsidP="006F7AB5">
            <w:pPr>
              <w:tabs>
                <w:tab w:val="left" w:pos="185"/>
              </w:tabs>
              <w:jc w:val="both"/>
              <w:textAlignment w:val="baseline"/>
              <w:rPr>
                <w:rFonts w:eastAsia="Calibri"/>
                <w:noProof/>
              </w:rPr>
            </w:pPr>
            <w:r w:rsidRPr="006F7AB5">
              <w:rPr>
                <w:rFonts w:eastAsia="Calibri"/>
                <w:noProof/>
              </w:rPr>
              <w:t>11.6</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-браслет</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-подвеска</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-бусы</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-брошь</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 xml:space="preserve">-украшения  для фото-рамки                             </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lang w:val="en-US"/>
              </w:rPr>
            </w:pPr>
            <w:r w:rsidRPr="006F7AB5">
              <w:rPr>
                <w:rFonts w:eastAsia="Calibri"/>
                <w:lang w:val="en-US"/>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lang w:val="en-US"/>
              </w:rPr>
            </w:pPr>
            <w:r w:rsidRPr="006F7AB5">
              <w:rPr>
                <w:rFonts w:eastAsia="Calibri"/>
                <w:lang w:val="en-US"/>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lang w:val="en-US"/>
              </w:rPr>
            </w:pPr>
            <w:r w:rsidRPr="006F7AB5">
              <w:rPr>
                <w:rFonts w:eastAsia="Calibri"/>
              </w:rPr>
              <w:t>0</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tc>
      </w:tr>
      <w:tr w:rsidR="006F7AB5" w:rsidRPr="006F7AB5" w:rsidTr="006F7AB5">
        <w:trPr>
          <w:gridAfter w:val="1"/>
          <w:wAfter w:w="14" w:type="dxa"/>
          <w:trHeight w:val="55"/>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t>12.</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Работа с бросовым материалом</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rPr>
            </w:pPr>
            <w:r w:rsidRPr="006F7AB5">
              <w:rPr>
                <w:rFonts w:eastAsia="Calibri"/>
              </w:rPr>
              <w:t>3</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rPr>
            </w:pPr>
            <w:r w:rsidRPr="006F7AB5">
              <w:rPr>
                <w:rFonts w:eastAsia="Calibri"/>
              </w:rPr>
              <w:t xml:space="preserve"> 0</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rPr>
            </w:pPr>
            <w:r w:rsidRPr="006F7AB5">
              <w:rPr>
                <w:rFonts w:eastAsia="Calibri"/>
              </w:rPr>
              <w:t>3</w:t>
            </w:r>
          </w:p>
        </w:tc>
      </w:tr>
      <w:tr w:rsidR="006F7AB5" w:rsidRPr="006F7AB5" w:rsidTr="006F7AB5">
        <w:trPr>
          <w:gridAfter w:val="1"/>
          <w:wAfter w:w="14" w:type="dxa"/>
          <w:trHeight w:val="300"/>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r w:rsidRPr="006F7AB5">
              <w:rPr>
                <w:rFonts w:eastAsia="Calibri"/>
                <w:noProof/>
              </w:rPr>
              <w:lastRenderedPageBreak/>
              <w:t>12.1</w:t>
            </w:r>
          </w:p>
          <w:p w:rsidR="006F7AB5" w:rsidRPr="006F7AB5" w:rsidRDefault="006F7AB5" w:rsidP="006F7AB5">
            <w:pPr>
              <w:tabs>
                <w:tab w:val="left" w:pos="185"/>
              </w:tabs>
              <w:jc w:val="both"/>
              <w:textAlignment w:val="baseline"/>
              <w:rPr>
                <w:rFonts w:eastAsia="Calibri"/>
                <w:noProof/>
              </w:rPr>
            </w:pPr>
            <w:r w:rsidRPr="006F7AB5">
              <w:rPr>
                <w:rFonts w:eastAsia="Calibri"/>
                <w:noProof/>
              </w:rPr>
              <w:t>12.2</w:t>
            </w:r>
          </w:p>
          <w:p w:rsidR="006F7AB5" w:rsidRPr="006F7AB5" w:rsidRDefault="006F7AB5" w:rsidP="006F7AB5">
            <w:pPr>
              <w:tabs>
                <w:tab w:val="left" w:pos="185"/>
              </w:tabs>
              <w:jc w:val="both"/>
              <w:textAlignment w:val="baseline"/>
              <w:rPr>
                <w:rFonts w:eastAsia="Calibri"/>
                <w:noProof/>
              </w:rPr>
            </w:pPr>
            <w:r w:rsidRPr="006F7AB5">
              <w:rPr>
                <w:rFonts w:eastAsia="Calibri"/>
                <w:noProof/>
              </w:rPr>
              <w:t>12.3</w:t>
            </w: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 «пчелка</w:t>
            </w:r>
            <w:proofErr w:type="gramStart"/>
            <w:r w:rsidRPr="006F7AB5">
              <w:rPr>
                <w:rFonts w:eastAsia="Calibri"/>
                <w:bCs/>
                <w:color w:val="000000"/>
                <w:kern w:val="24"/>
              </w:rPr>
              <w:t>»(</w:t>
            </w:r>
            <w:proofErr w:type="gramEnd"/>
            <w:r w:rsidRPr="006F7AB5">
              <w:rPr>
                <w:rFonts w:eastAsia="Calibri"/>
                <w:bCs/>
                <w:color w:val="000000"/>
                <w:kern w:val="24"/>
              </w:rPr>
              <w:t>пластик)</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-«стрекоза» (пластик)</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-«первые цветы» (пластик)</w:t>
            </w:r>
          </w:p>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 xml:space="preserve">                                        </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rPr>
            </w:pPr>
            <w:r w:rsidRPr="006F7AB5">
              <w:rPr>
                <w:rFonts w:eastAsia="Calibri"/>
              </w:rPr>
              <w:t xml:space="preserve"> 0</w:t>
            </w:r>
          </w:p>
          <w:p w:rsidR="006F7AB5" w:rsidRPr="006F7AB5" w:rsidRDefault="006F7AB5" w:rsidP="006F7AB5">
            <w:pPr>
              <w:jc w:val="both"/>
              <w:textAlignment w:val="baseline"/>
              <w:rPr>
                <w:rFonts w:eastAsia="Calibri"/>
              </w:rPr>
            </w:pPr>
            <w:r w:rsidRPr="006F7AB5">
              <w:rPr>
                <w:rFonts w:eastAsia="Calibri"/>
              </w:rPr>
              <w:t>0</w:t>
            </w:r>
          </w:p>
          <w:p w:rsidR="006F7AB5" w:rsidRPr="006F7AB5" w:rsidRDefault="006F7AB5" w:rsidP="006F7AB5">
            <w:pPr>
              <w:jc w:val="both"/>
              <w:textAlignment w:val="baseline"/>
              <w:rPr>
                <w:rFonts w:eastAsia="Calibri"/>
              </w:rPr>
            </w:pPr>
            <w:r w:rsidRPr="006F7AB5">
              <w:rPr>
                <w:rFonts w:eastAsia="Calibri"/>
              </w:rPr>
              <w:t>0</w:t>
            </w: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r w:rsidRPr="006F7AB5">
              <w:rPr>
                <w:rFonts w:eastAsia="Calibri"/>
              </w:rPr>
              <w:t>1</w:t>
            </w:r>
          </w:p>
          <w:p w:rsidR="006F7AB5" w:rsidRPr="006F7AB5" w:rsidRDefault="006F7AB5" w:rsidP="006F7AB5">
            <w:pPr>
              <w:jc w:val="both"/>
              <w:textAlignment w:val="baseline"/>
              <w:rPr>
                <w:rFonts w:eastAsia="Calibri"/>
              </w:rPr>
            </w:pPr>
          </w:p>
        </w:tc>
      </w:tr>
      <w:tr w:rsidR="006F7AB5" w:rsidRPr="006F7AB5" w:rsidTr="006F7AB5">
        <w:trPr>
          <w:gridAfter w:val="1"/>
          <w:wAfter w:w="14" w:type="dxa"/>
          <w:trHeight w:val="300"/>
        </w:trPr>
        <w:tc>
          <w:tcPr>
            <w:tcW w:w="710" w:type="dxa"/>
            <w:tcBorders>
              <w:top w:val="single" w:sz="4" w:space="0" w:color="auto"/>
              <w:left w:val="single" w:sz="4" w:space="0" w:color="auto"/>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tabs>
                <w:tab w:val="left" w:pos="185"/>
              </w:tabs>
              <w:jc w:val="both"/>
              <w:textAlignment w:val="baseline"/>
              <w:rPr>
                <w:rFonts w:eastAsia="Calibri"/>
                <w:noProof/>
              </w:rPr>
            </w:pPr>
          </w:p>
        </w:tc>
        <w:tc>
          <w:tcPr>
            <w:tcW w:w="619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tcPr>
          <w:p w:rsidR="006F7AB5" w:rsidRPr="006F7AB5" w:rsidRDefault="006F7AB5" w:rsidP="006F7AB5">
            <w:pPr>
              <w:jc w:val="both"/>
              <w:textAlignment w:val="baseline"/>
              <w:rPr>
                <w:rFonts w:eastAsia="Calibri"/>
                <w:bCs/>
                <w:color w:val="000000"/>
                <w:kern w:val="24"/>
              </w:rPr>
            </w:pPr>
            <w:r w:rsidRPr="006F7AB5">
              <w:rPr>
                <w:rFonts w:eastAsia="Calibri"/>
                <w:bCs/>
                <w:color w:val="000000"/>
                <w:kern w:val="24"/>
              </w:rPr>
              <w:t>итого</w:t>
            </w:r>
          </w:p>
        </w:tc>
        <w:tc>
          <w:tcPr>
            <w:tcW w:w="1037"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rPr>
            </w:pPr>
            <w:r w:rsidRPr="006F7AB5">
              <w:rPr>
                <w:rFonts w:eastAsia="Calibri"/>
              </w:rPr>
              <w:t>72</w:t>
            </w:r>
          </w:p>
        </w:tc>
        <w:tc>
          <w:tcPr>
            <w:tcW w:w="1091"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rPr>
            </w:pPr>
          </w:p>
        </w:tc>
        <w:tc>
          <w:tcPr>
            <w:tcW w:w="836" w:type="dxa"/>
            <w:tcBorders>
              <w:top w:val="single" w:sz="4" w:space="0" w:color="auto"/>
              <w:left w:val="single" w:sz="8" w:space="0" w:color="000000"/>
              <w:bottom w:val="single" w:sz="4" w:space="0" w:color="auto"/>
              <w:right w:val="single" w:sz="8" w:space="0" w:color="000000"/>
            </w:tcBorders>
            <w:tcMar>
              <w:top w:w="15" w:type="dxa"/>
              <w:left w:w="103" w:type="dxa"/>
              <w:bottom w:w="0" w:type="dxa"/>
              <w:right w:w="103" w:type="dxa"/>
            </w:tcMar>
            <w:vAlign w:val="center"/>
          </w:tcPr>
          <w:p w:rsidR="006F7AB5" w:rsidRPr="006F7AB5" w:rsidRDefault="006F7AB5" w:rsidP="006F7AB5">
            <w:pPr>
              <w:jc w:val="both"/>
              <w:textAlignment w:val="baseline"/>
              <w:rPr>
                <w:rFonts w:eastAsia="Calibri"/>
              </w:rPr>
            </w:pPr>
            <w:r w:rsidRPr="006F7AB5">
              <w:rPr>
                <w:rFonts w:eastAsia="Calibri"/>
              </w:rPr>
              <w:t>72</w:t>
            </w:r>
          </w:p>
        </w:tc>
      </w:tr>
    </w:tbl>
    <w:p w:rsidR="006F7AB5" w:rsidRPr="006F7AB5" w:rsidRDefault="006F7AB5" w:rsidP="006F7AB5">
      <w:pPr>
        <w:jc w:val="center"/>
        <w:rPr>
          <w:b/>
          <w:i/>
        </w:rPr>
      </w:pPr>
      <w:r w:rsidRPr="006F7AB5">
        <w:rPr>
          <w:b/>
          <w:i/>
        </w:rPr>
        <w:t>Содержание программы</w:t>
      </w:r>
    </w:p>
    <w:p w:rsidR="006F7AB5" w:rsidRPr="006F7AB5" w:rsidRDefault="006F7AB5" w:rsidP="006F7AB5">
      <w:pPr>
        <w:jc w:val="both"/>
        <w:rPr>
          <w:b/>
          <w:i/>
        </w:rPr>
      </w:pPr>
      <w:r w:rsidRPr="006F7AB5">
        <w:rPr>
          <w:b/>
          <w:i/>
        </w:rPr>
        <w:t>Раздел 1. Введение в программу.</w:t>
      </w:r>
    </w:p>
    <w:p w:rsidR="006F7AB5" w:rsidRPr="006F7AB5" w:rsidRDefault="006F7AB5" w:rsidP="006F7AB5">
      <w:pPr>
        <w:jc w:val="both"/>
      </w:pPr>
      <w:r w:rsidRPr="006F7AB5">
        <w:rPr>
          <w:b/>
        </w:rPr>
        <w:t xml:space="preserve">Теория. </w:t>
      </w:r>
      <w:r w:rsidRPr="006F7AB5">
        <w:t>Ознакомление с работой кружка «Калейдоскоп», содержание и порядок работы. Вводный инструктаж по ТБ.</w:t>
      </w:r>
    </w:p>
    <w:p w:rsidR="006F7AB5" w:rsidRPr="006F7AB5" w:rsidRDefault="006F7AB5" w:rsidP="006F7AB5">
      <w:pPr>
        <w:jc w:val="both"/>
        <w:rPr>
          <w:b/>
          <w:i/>
        </w:rPr>
      </w:pPr>
      <w:r w:rsidRPr="006F7AB5">
        <w:rPr>
          <w:rFonts w:eastAsia="Calibri"/>
          <w:b/>
          <w:i/>
          <w:lang w:eastAsia="en-US"/>
        </w:rPr>
        <w:t xml:space="preserve"> </w:t>
      </w:r>
      <w:r w:rsidRPr="006F7AB5">
        <w:rPr>
          <w:b/>
          <w:i/>
        </w:rPr>
        <w:t>Раздел 2.Виды художественной деятельности. Восприятие произведений искусства.</w:t>
      </w:r>
    </w:p>
    <w:p w:rsidR="006F7AB5" w:rsidRPr="006F7AB5" w:rsidRDefault="006F7AB5" w:rsidP="006F7AB5">
      <w:pPr>
        <w:jc w:val="both"/>
      </w:pPr>
      <w:r w:rsidRPr="006F7AB5">
        <w:rPr>
          <w:b/>
        </w:rPr>
        <w:t xml:space="preserve">Теория. </w:t>
      </w:r>
      <w:r w:rsidRPr="006F7AB5">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6F7AB5">
        <w:t>через</w:t>
      </w:r>
      <w:proofErr w:type="gramEnd"/>
      <w:r w:rsidRPr="006F7AB5">
        <w:t xml:space="preserve"> единичное. Отражение в произведениях пластических искусств человеческих чувств и идей: отношение к природе, человеку и обществу. Фотография и произведение изобразительного искусства – сходство и различия. Виды художественной деятельности: рисунок, живопись, </w:t>
      </w:r>
      <w:proofErr w:type="spellStart"/>
      <w:r w:rsidRPr="006F7AB5">
        <w:t>срапбукинг</w:t>
      </w:r>
      <w:proofErr w:type="spellEnd"/>
      <w:r w:rsidRPr="006F7AB5">
        <w:t xml:space="preserve">, художественное конструирование, дизайн, декоративно-прикладное искусство.  Человек – мир природы в реальной жизни – образ человека, природы в искусстве. Представление о разнообразии и богатстве художественной культуры. </w:t>
      </w:r>
    </w:p>
    <w:p w:rsidR="006F7AB5" w:rsidRPr="006F7AB5" w:rsidRDefault="006F7AB5" w:rsidP="006F7AB5">
      <w:pPr>
        <w:jc w:val="both"/>
      </w:pPr>
    </w:p>
    <w:p w:rsidR="006F7AB5" w:rsidRPr="006F7AB5" w:rsidRDefault="006F7AB5" w:rsidP="006F7AB5">
      <w:pPr>
        <w:jc w:val="both"/>
        <w:rPr>
          <w:b/>
          <w:i/>
        </w:rPr>
      </w:pPr>
      <w:r w:rsidRPr="006F7AB5">
        <w:rPr>
          <w:b/>
          <w:i/>
        </w:rPr>
        <w:t>Раздел 3 Осенний базар (творческая мастерская)</w:t>
      </w:r>
    </w:p>
    <w:p w:rsidR="006F7AB5" w:rsidRPr="006F7AB5" w:rsidRDefault="006F7AB5" w:rsidP="006F7AB5">
      <w:pPr>
        <w:jc w:val="both"/>
      </w:pPr>
      <w:r w:rsidRPr="006F7AB5">
        <w:rPr>
          <w:b/>
        </w:rPr>
        <w:t>Темы</w:t>
      </w:r>
      <w:proofErr w:type="gramStart"/>
      <w:r w:rsidRPr="006F7AB5">
        <w:t xml:space="preserve"> :</w:t>
      </w:r>
      <w:proofErr w:type="gramEnd"/>
      <w:r w:rsidRPr="006F7AB5">
        <w:t xml:space="preserve"> «Осень», «Золотая осень», «Осенний букет», «Дорогие мои старики»</w:t>
      </w:r>
    </w:p>
    <w:p w:rsidR="006F7AB5" w:rsidRPr="006F7AB5" w:rsidRDefault="006F7AB5" w:rsidP="006F7AB5">
      <w:pPr>
        <w:jc w:val="both"/>
      </w:pPr>
      <w:r w:rsidRPr="006F7AB5">
        <w:t xml:space="preserve">Цель:  Использовать  различные художественные </w:t>
      </w:r>
      <w:proofErr w:type="gramStart"/>
      <w:r w:rsidRPr="006F7AB5">
        <w:t>материалы</w:t>
      </w:r>
      <w:proofErr w:type="gramEnd"/>
      <w:r w:rsidRPr="006F7AB5">
        <w:t xml:space="preserve"> совмещая с природным материалом для создания выразительных поделок. Соблюдать композиционные моменты для работ.</w:t>
      </w:r>
    </w:p>
    <w:p w:rsidR="006F7AB5" w:rsidRPr="006F7AB5" w:rsidRDefault="006F7AB5" w:rsidP="006F7AB5">
      <w:pPr>
        <w:jc w:val="both"/>
      </w:pPr>
      <w:r w:rsidRPr="006F7AB5">
        <w:t>Материал: Засушенный природный материал (цветы, листья, разные др.), цветная бумага, клей.</w:t>
      </w:r>
    </w:p>
    <w:p w:rsidR="006F7AB5" w:rsidRPr="006F7AB5" w:rsidRDefault="006F7AB5" w:rsidP="006F7AB5">
      <w:pPr>
        <w:jc w:val="both"/>
      </w:pPr>
    </w:p>
    <w:p w:rsidR="006F7AB5" w:rsidRPr="006F7AB5" w:rsidRDefault="006F7AB5" w:rsidP="006F7AB5">
      <w:pPr>
        <w:jc w:val="both"/>
      </w:pPr>
      <w:r w:rsidRPr="006F7AB5">
        <w:rPr>
          <w:b/>
          <w:i/>
        </w:rPr>
        <w:t>Раздел 4 « Красота и дизайн» (рукоделие)</w:t>
      </w:r>
    </w:p>
    <w:p w:rsidR="006F7AB5" w:rsidRPr="006F7AB5" w:rsidRDefault="006F7AB5" w:rsidP="006F7AB5">
      <w:pPr>
        <w:jc w:val="both"/>
      </w:pPr>
      <w:r w:rsidRPr="006F7AB5">
        <w:rPr>
          <w:b/>
          <w:i/>
        </w:rPr>
        <w:t>Темы</w:t>
      </w:r>
      <w:r w:rsidRPr="006F7AB5">
        <w:t>:  «Талисман на счастье», «Браслет», «Цветочная композиция»</w:t>
      </w:r>
    </w:p>
    <w:p w:rsidR="006F7AB5" w:rsidRPr="006F7AB5" w:rsidRDefault="006F7AB5" w:rsidP="006F7AB5">
      <w:pPr>
        <w:jc w:val="both"/>
      </w:pPr>
      <w:r w:rsidRPr="006F7AB5">
        <w:t xml:space="preserve">Цель: Развивать мелкую моторику пальцев рук. Учить детей использовать разнообразные цвета и оттенки нитей. Продолжать развивать творческие и дизайнерские способности в работе по изготовлению </w:t>
      </w:r>
      <w:proofErr w:type="spellStart"/>
      <w:r w:rsidRPr="006F7AB5">
        <w:t>фенечки</w:t>
      </w:r>
      <w:proofErr w:type="spellEnd"/>
      <w:r w:rsidRPr="006F7AB5">
        <w:t>.</w:t>
      </w:r>
    </w:p>
    <w:p w:rsidR="006F7AB5" w:rsidRPr="006F7AB5" w:rsidRDefault="006F7AB5" w:rsidP="006F7AB5">
      <w:pPr>
        <w:jc w:val="both"/>
      </w:pPr>
      <w:r w:rsidRPr="006F7AB5">
        <w:t>Материал: цветные нити, бисер, образцы готового изделия.</w:t>
      </w:r>
    </w:p>
    <w:p w:rsidR="006F7AB5" w:rsidRPr="006F7AB5" w:rsidRDefault="006F7AB5" w:rsidP="006F7AB5">
      <w:pPr>
        <w:jc w:val="both"/>
      </w:pPr>
      <w:r w:rsidRPr="006F7AB5">
        <w:t xml:space="preserve"> </w:t>
      </w:r>
    </w:p>
    <w:p w:rsidR="006F7AB5" w:rsidRPr="006F7AB5" w:rsidRDefault="006F7AB5" w:rsidP="006F7AB5">
      <w:pPr>
        <w:jc w:val="both"/>
        <w:rPr>
          <w:b/>
        </w:rPr>
      </w:pPr>
      <w:r w:rsidRPr="006F7AB5">
        <w:rPr>
          <w:b/>
        </w:rPr>
        <w:t>Раздел 5« Удивительное тесто»</w:t>
      </w:r>
    </w:p>
    <w:p w:rsidR="006F7AB5" w:rsidRPr="006F7AB5" w:rsidRDefault="006F7AB5" w:rsidP="006F7AB5">
      <w:pPr>
        <w:jc w:val="both"/>
      </w:pPr>
      <w:r w:rsidRPr="006F7AB5">
        <w:rPr>
          <w:b/>
        </w:rPr>
        <w:t xml:space="preserve">Темы: </w:t>
      </w:r>
      <w:r w:rsidRPr="006F7AB5">
        <w:t>« Рельефные фигурки», « В гостях у сказки», « Сувенир к новому году»</w:t>
      </w:r>
    </w:p>
    <w:p w:rsidR="006F7AB5" w:rsidRPr="006F7AB5" w:rsidRDefault="006F7AB5" w:rsidP="006F7AB5">
      <w:pPr>
        <w:jc w:val="both"/>
      </w:pPr>
      <w:r w:rsidRPr="006F7AB5">
        <w:t xml:space="preserve">Цель:  Передавать при лепке основные внешние признаки предметов. </w:t>
      </w:r>
      <w:proofErr w:type="gramStart"/>
      <w:r w:rsidRPr="006F7AB5">
        <w:t xml:space="preserve">Продолжать освоение рельефной лепки,  предлагать на выбор приемы декорирования лепного образа (рельефные </w:t>
      </w:r>
      <w:proofErr w:type="spellStart"/>
      <w:r w:rsidRPr="006F7AB5">
        <w:t>налепы</w:t>
      </w:r>
      <w:proofErr w:type="spellEnd"/>
      <w:r w:rsidRPr="006F7AB5">
        <w:t xml:space="preserve">,  </w:t>
      </w:r>
      <w:proofErr w:type="spellStart"/>
      <w:r w:rsidRPr="006F7AB5">
        <w:t>прорезание</w:t>
      </w:r>
      <w:proofErr w:type="spellEnd"/>
      <w:r w:rsidRPr="006F7AB5">
        <w:t xml:space="preserve"> или процарапывание стекой.</w:t>
      </w:r>
      <w:proofErr w:type="gramEnd"/>
      <w:r w:rsidRPr="006F7AB5">
        <w:t xml:space="preserve">  Учить чувствовать материал, развивать память, чувство формы.</w:t>
      </w:r>
    </w:p>
    <w:p w:rsidR="006F7AB5" w:rsidRPr="006F7AB5" w:rsidRDefault="006F7AB5" w:rsidP="006F7AB5">
      <w:pPr>
        <w:jc w:val="both"/>
      </w:pPr>
    </w:p>
    <w:p w:rsidR="006F7AB5" w:rsidRPr="006F7AB5" w:rsidRDefault="006F7AB5" w:rsidP="006F7AB5">
      <w:pPr>
        <w:jc w:val="both"/>
        <w:rPr>
          <w:b/>
        </w:rPr>
      </w:pPr>
      <w:r w:rsidRPr="006F7AB5">
        <w:rPr>
          <w:b/>
        </w:rPr>
        <w:t>Раздел 6 «Мастерская Деда Мороза»</w:t>
      </w:r>
    </w:p>
    <w:p w:rsidR="006F7AB5" w:rsidRPr="006F7AB5" w:rsidRDefault="006F7AB5" w:rsidP="006F7AB5">
      <w:pPr>
        <w:jc w:val="both"/>
      </w:pPr>
      <w:r w:rsidRPr="006F7AB5">
        <w:rPr>
          <w:b/>
        </w:rPr>
        <w:t>Темы:</w:t>
      </w:r>
      <w:r w:rsidRPr="006F7AB5">
        <w:t xml:space="preserve"> «С новым годом!», «Новогодний сувенир», « Оформление к новому году», «Снежный лес»,  «Новогодняя сказка!»</w:t>
      </w:r>
    </w:p>
    <w:p w:rsidR="006F7AB5" w:rsidRPr="006F7AB5" w:rsidRDefault="006F7AB5" w:rsidP="006F7AB5">
      <w:pPr>
        <w:jc w:val="both"/>
      </w:pPr>
      <w:r w:rsidRPr="006F7AB5">
        <w:t>Цель: Способствовать развитию конструктивных и творческих способностей с помощью изготовлению поделок из бумаги и дополнительного материала для творчества. Развивать сенсорную интеграцию, дизайнерские способности.</w:t>
      </w:r>
    </w:p>
    <w:p w:rsidR="006F7AB5" w:rsidRPr="006F7AB5" w:rsidRDefault="006F7AB5" w:rsidP="006F7AB5">
      <w:pPr>
        <w:jc w:val="both"/>
      </w:pPr>
    </w:p>
    <w:p w:rsidR="006F7AB5" w:rsidRPr="006F7AB5" w:rsidRDefault="006F7AB5" w:rsidP="006F7AB5">
      <w:pPr>
        <w:jc w:val="both"/>
        <w:rPr>
          <w:b/>
        </w:rPr>
      </w:pPr>
      <w:r w:rsidRPr="006F7AB5">
        <w:rPr>
          <w:b/>
        </w:rPr>
        <w:t>Раздел 7 «Волшебный батик»</w:t>
      </w:r>
    </w:p>
    <w:p w:rsidR="006F7AB5" w:rsidRPr="006F7AB5" w:rsidRDefault="006F7AB5" w:rsidP="006F7AB5">
      <w:pPr>
        <w:jc w:val="both"/>
      </w:pPr>
      <w:r w:rsidRPr="006F7AB5">
        <w:rPr>
          <w:b/>
        </w:rPr>
        <w:t xml:space="preserve">Темы: </w:t>
      </w:r>
      <w:r w:rsidRPr="006F7AB5">
        <w:t>« Узоры матушки зимы», «Зимняя сказка», свободная тема по желанию.</w:t>
      </w:r>
    </w:p>
    <w:p w:rsidR="006F7AB5" w:rsidRPr="006F7AB5" w:rsidRDefault="006F7AB5" w:rsidP="006F7AB5">
      <w:pPr>
        <w:jc w:val="both"/>
      </w:pPr>
      <w:r w:rsidRPr="006F7AB5">
        <w:t>Цель: Формировать у детей практические умения и навыки выполнения росписи по ткани (холодный батик). Воспитывать внимание, аккуратность, целеустремленность. Развивать художественный вкус, фантазию, изобретательность.</w:t>
      </w:r>
    </w:p>
    <w:p w:rsidR="006F7AB5" w:rsidRPr="006F7AB5" w:rsidRDefault="006F7AB5" w:rsidP="006F7AB5">
      <w:pPr>
        <w:jc w:val="both"/>
      </w:pPr>
    </w:p>
    <w:p w:rsidR="006F7AB5" w:rsidRPr="006F7AB5" w:rsidRDefault="006F7AB5" w:rsidP="006F7AB5">
      <w:pPr>
        <w:jc w:val="both"/>
        <w:rPr>
          <w:b/>
        </w:rPr>
      </w:pPr>
      <w:r w:rsidRPr="006F7AB5">
        <w:rPr>
          <w:b/>
        </w:rPr>
        <w:t>Раздел 8 «Бумажная филигрань»</w:t>
      </w:r>
    </w:p>
    <w:p w:rsidR="006F7AB5" w:rsidRPr="006F7AB5" w:rsidRDefault="006F7AB5" w:rsidP="006F7AB5">
      <w:pPr>
        <w:jc w:val="both"/>
      </w:pPr>
      <w:r w:rsidRPr="006F7AB5">
        <w:rPr>
          <w:b/>
        </w:rPr>
        <w:t xml:space="preserve">Темы: </w:t>
      </w:r>
      <w:r w:rsidRPr="006F7AB5">
        <w:t>«С юбилеем!», «Поздравляю!», «Летний зной», «Синяя птица», свободная тема.</w:t>
      </w:r>
    </w:p>
    <w:p w:rsidR="006F7AB5" w:rsidRPr="006F7AB5" w:rsidRDefault="006F7AB5" w:rsidP="006F7AB5">
      <w:pPr>
        <w:jc w:val="both"/>
      </w:pPr>
      <w:r w:rsidRPr="006F7AB5">
        <w:t xml:space="preserve">Цель: Продолжаем знакомиться с изящным искусством бумажной филиграни, создаем заготовки для роллов, формируем элементы </w:t>
      </w:r>
      <w:proofErr w:type="gramStart"/>
      <w:r w:rsidRPr="006F7AB5">
        <w:t>петельного</w:t>
      </w:r>
      <w:proofErr w:type="gramEnd"/>
      <w:r w:rsidRPr="006F7AB5">
        <w:t xml:space="preserve"> </w:t>
      </w:r>
      <w:proofErr w:type="spellStart"/>
      <w:r w:rsidRPr="006F7AB5">
        <w:t>квиллинга</w:t>
      </w:r>
      <w:proofErr w:type="spellEnd"/>
      <w:r w:rsidRPr="006F7AB5">
        <w:t>. Изготавливаем открытки, картинки, панно.</w:t>
      </w:r>
    </w:p>
    <w:p w:rsidR="006F7AB5" w:rsidRPr="006F7AB5" w:rsidRDefault="006F7AB5" w:rsidP="006F7AB5">
      <w:pPr>
        <w:jc w:val="both"/>
      </w:pPr>
    </w:p>
    <w:p w:rsidR="006F7AB5" w:rsidRPr="006F7AB5" w:rsidRDefault="006F7AB5" w:rsidP="006F7AB5">
      <w:pPr>
        <w:jc w:val="both"/>
        <w:rPr>
          <w:b/>
        </w:rPr>
      </w:pPr>
      <w:r w:rsidRPr="006F7AB5">
        <w:rPr>
          <w:b/>
        </w:rPr>
        <w:t>Раздел 9 «Весенняя ярмарка поделок»</w:t>
      </w:r>
    </w:p>
    <w:p w:rsidR="006F7AB5" w:rsidRPr="006F7AB5" w:rsidRDefault="006F7AB5" w:rsidP="006F7AB5">
      <w:pPr>
        <w:jc w:val="both"/>
      </w:pPr>
      <w:r w:rsidRPr="006F7AB5">
        <w:rPr>
          <w:b/>
        </w:rPr>
        <w:t xml:space="preserve">Темы: </w:t>
      </w:r>
      <w:r w:rsidRPr="006F7AB5">
        <w:t>«День защитника», «Весенняя капель», «8 марта!», «Весеннее настроение».</w:t>
      </w:r>
    </w:p>
    <w:p w:rsidR="006F7AB5" w:rsidRPr="006F7AB5" w:rsidRDefault="006F7AB5" w:rsidP="006F7AB5">
      <w:pPr>
        <w:jc w:val="both"/>
      </w:pPr>
      <w:r w:rsidRPr="006F7AB5">
        <w:t>Цель: Совершенствовать умения и навыки в экспериментировании с материалами, необходимыми для работы  в нетрадиционных изобразительных техниках. Развивать умение комбинировать ранее освоенные элементы в новых сочетаниях.</w:t>
      </w:r>
    </w:p>
    <w:p w:rsidR="006F7AB5" w:rsidRPr="006F7AB5" w:rsidRDefault="006F7AB5" w:rsidP="006F7AB5">
      <w:pPr>
        <w:jc w:val="both"/>
      </w:pPr>
    </w:p>
    <w:p w:rsidR="006F7AB5" w:rsidRPr="006F7AB5" w:rsidRDefault="006F7AB5" w:rsidP="006F7AB5">
      <w:pPr>
        <w:jc w:val="both"/>
      </w:pPr>
      <w:r w:rsidRPr="006F7AB5">
        <w:rPr>
          <w:b/>
        </w:rPr>
        <w:t>Раздел 10 «Украшение для модниц» (</w:t>
      </w:r>
      <w:r w:rsidRPr="006F7AB5">
        <w:t>пластика)</w:t>
      </w:r>
    </w:p>
    <w:p w:rsidR="006F7AB5" w:rsidRPr="006F7AB5" w:rsidRDefault="006F7AB5" w:rsidP="006F7AB5">
      <w:pPr>
        <w:jc w:val="both"/>
      </w:pPr>
      <w:r w:rsidRPr="006F7AB5">
        <w:rPr>
          <w:b/>
        </w:rPr>
        <w:t>Темы:</w:t>
      </w:r>
      <w:r w:rsidRPr="006F7AB5">
        <w:t xml:space="preserve"> Браслет,  бусы, подвеска, брошь, элементы украшения для фото-рамки.</w:t>
      </w:r>
    </w:p>
    <w:p w:rsidR="006F7AB5" w:rsidRPr="006F7AB5" w:rsidRDefault="006F7AB5" w:rsidP="006F7AB5">
      <w:pPr>
        <w:jc w:val="both"/>
      </w:pPr>
      <w:r w:rsidRPr="006F7AB5">
        <w:t>Цель: Развивать умения создавать эстетические элементы  для украшений, формировать эстетический вкус. Развивать глазомер,  ловкость движений рук, пальцев, умение владеть материалом.</w:t>
      </w:r>
    </w:p>
    <w:p w:rsidR="006F7AB5" w:rsidRPr="006F7AB5" w:rsidRDefault="006F7AB5" w:rsidP="006F7AB5">
      <w:pPr>
        <w:jc w:val="both"/>
      </w:pPr>
    </w:p>
    <w:p w:rsidR="006F7AB5" w:rsidRPr="006F7AB5" w:rsidRDefault="006F7AB5" w:rsidP="006F7AB5">
      <w:pPr>
        <w:jc w:val="both"/>
        <w:rPr>
          <w:b/>
          <w:i/>
        </w:rPr>
      </w:pPr>
      <w:r w:rsidRPr="006F7AB5">
        <w:rPr>
          <w:b/>
          <w:i/>
        </w:rPr>
        <w:t>Раздел 11« Работа с бросовым материалом»</w:t>
      </w:r>
    </w:p>
    <w:p w:rsidR="006F7AB5" w:rsidRPr="006F7AB5" w:rsidRDefault="006F7AB5" w:rsidP="006F7AB5">
      <w:pPr>
        <w:jc w:val="both"/>
      </w:pPr>
      <w:r w:rsidRPr="006F7AB5">
        <w:rPr>
          <w:b/>
        </w:rPr>
        <w:t>Темы: «</w:t>
      </w:r>
      <w:r w:rsidRPr="006F7AB5">
        <w:t>Первые цветы», «Стрекоза», « Пчелка».</w:t>
      </w:r>
    </w:p>
    <w:p w:rsidR="006F7AB5" w:rsidRPr="006F7AB5" w:rsidRDefault="006F7AB5" w:rsidP="006F7AB5">
      <w:pPr>
        <w:jc w:val="both"/>
      </w:pPr>
      <w:r w:rsidRPr="006F7AB5">
        <w:t xml:space="preserve"> Цель: Способствовать развитию конструктивных и творческих способностей с помощью изготовления поделок из бросового и дополнительного материала. Развивать  дизайнерские способности.</w:t>
      </w:r>
    </w:p>
    <w:p w:rsidR="006F7AB5" w:rsidRPr="006F7AB5" w:rsidRDefault="006F7AB5" w:rsidP="006F7AB5">
      <w:pPr>
        <w:jc w:val="both"/>
      </w:pPr>
    </w:p>
    <w:p w:rsidR="006F7AB5" w:rsidRPr="006F7AB5" w:rsidRDefault="006F7AB5" w:rsidP="006F7AB5">
      <w:pPr>
        <w:jc w:val="center"/>
        <w:rPr>
          <w:b/>
          <w:i/>
        </w:rPr>
      </w:pPr>
      <w:r w:rsidRPr="006F7AB5">
        <w:rPr>
          <w:b/>
          <w:i/>
        </w:rPr>
        <w:t>Методическое обеспечение программы</w:t>
      </w:r>
    </w:p>
    <w:p w:rsidR="006F7AB5" w:rsidRPr="006F7AB5" w:rsidRDefault="006F7AB5" w:rsidP="006F7AB5">
      <w:pPr>
        <w:jc w:val="center"/>
        <w:rPr>
          <w:b/>
          <w:i/>
        </w:rPr>
      </w:pPr>
      <w:r w:rsidRPr="006F7AB5">
        <w:rPr>
          <w:b/>
          <w:i/>
        </w:rPr>
        <w:t>(школьный возраст)</w:t>
      </w:r>
    </w:p>
    <w:tbl>
      <w:tblPr>
        <w:tblW w:w="10043" w:type="dxa"/>
        <w:jc w:val="center"/>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2060"/>
        <w:gridCol w:w="1648"/>
        <w:gridCol w:w="2069"/>
        <w:gridCol w:w="2095"/>
        <w:gridCol w:w="1559"/>
        <w:gridCol w:w="44"/>
      </w:tblGrid>
      <w:tr w:rsidR="006F7AB5" w:rsidRPr="006F7AB5" w:rsidTr="002078C3">
        <w:trPr>
          <w:trHeight w:val="1191"/>
          <w:jc w:val="center"/>
        </w:trPr>
        <w:tc>
          <w:tcPr>
            <w:tcW w:w="568" w:type="dxa"/>
          </w:tcPr>
          <w:p w:rsidR="006F7AB5" w:rsidRPr="006F7AB5" w:rsidRDefault="006F7AB5" w:rsidP="006F7AB5">
            <w:pPr>
              <w:jc w:val="both"/>
              <w:rPr>
                <w:b/>
                <w:i/>
              </w:rPr>
            </w:pPr>
            <w:r w:rsidRPr="006F7AB5">
              <w:rPr>
                <w:b/>
                <w:i/>
              </w:rPr>
              <w:t>№</w:t>
            </w:r>
          </w:p>
        </w:tc>
        <w:tc>
          <w:tcPr>
            <w:tcW w:w="2060" w:type="dxa"/>
          </w:tcPr>
          <w:p w:rsidR="006F7AB5" w:rsidRPr="006F7AB5" w:rsidRDefault="006F7AB5" w:rsidP="006F7AB5">
            <w:pPr>
              <w:jc w:val="both"/>
              <w:rPr>
                <w:b/>
                <w:i/>
              </w:rPr>
            </w:pPr>
            <w:r w:rsidRPr="006F7AB5">
              <w:rPr>
                <w:b/>
                <w:i/>
              </w:rPr>
              <w:t>Раздел программы</w:t>
            </w:r>
          </w:p>
        </w:tc>
        <w:tc>
          <w:tcPr>
            <w:tcW w:w="1648" w:type="dxa"/>
          </w:tcPr>
          <w:p w:rsidR="006F7AB5" w:rsidRPr="006F7AB5" w:rsidRDefault="006F7AB5" w:rsidP="006F7AB5">
            <w:pPr>
              <w:jc w:val="both"/>
              <w:rPr>
                <w:b/>
                <w:i/>
              </w:rPr>
            </w:pPr>
            <w:r w:rsidRPr="006F7AB5">
              <w:rPr>
                <w:b/>
                <w:i/>
              </w:rPr>
              <w:t>Формы занятий</w:t>
            </w:r>
          </w:p>
        </w:tc>
        <w:tc>
          <w:tcPr>
            <w:tcW w:w="2069" w:type="dxa"/>
          </w:tcPr>
          <w:p w:rsidR="006F7AB5" w:rsidRPr="006F7AB5" w:rsidRDefault="006F7AB5" w:rsidP="006F7AB5">
            <w:pPr>
              <w:jc w:val="both"/>
              <w:rPr>
                <w:b/>
                <w:i/>
              </w:rPr>
            </w:pPr>
            <w:r w:rsidRPr="006F7AB5">
              <w:rPr>
                <w:b/>
                <w:i/>
              </w:rPr>
              <w:t>Приёмы и методы</w:t>
            </w:r>
          </w:p>
        </w:tc>
        <w:tc>
          <w:tcPr>
            <w:tcW w:w="2095" w:type="dxa"/>
          </w:tcPr>
          <w:p w:rsidR="006F7AB5" w:rsidRPr="006F7AB5" w:rsidRDefault="006F7AB5" w:rsidP="006F7AB5">
            <w:pPr>
              <w:jc w:val="both"/>
              <w:rPr>
                <w:b/>
                <w:i/>
              </w:rPr>
            </w:pPr>
            <w:r w:rsidRPr="006F7AB5">
              <w:rPr>
                <w:b/>
                <w:i/>
              </w:rPr>
              <w:t>Дидактический материал</w:t>
            </w:r>
          </w:p>
        </w:tc>
        <w:tc>
          <w:tcPr>
            <w:tcW w:w="1603" w:type="dxa"/>
            <w:gridSpan w:val="2"/>
          </w:tcPr>
          <w:p w:rsidR="006F7AB5" w:rsidRPr="006F7AB5" w:rsidRDefault="006F7AB5" w:rsidP="006F7AB5">
            <w:pPr>
              <w:jc w:val="both"/>
              <w:rPr>
                <w:b/>
                <w:i/>
              </w:rPr>
            </w:pPr>
            <w:r w:rsidRPr="006F7AB5">
              <w:rPr>
                <w:b/>
                <w:i/>
              </w:rPr>
              <w:t>Техническое оснащение занятий и материалы</w:t>
            </w:r>
          </w:p>
        </w:tc>
      </w:tr>
      <w:tr w:rsidR="006F7AB5" w:rsidRPr="006F7AB5" w:rsidTr="002078C3">
        <w:trPr>
          <w:trHeight w:val="471"/>
          <w:jc w:val="center"/>
        </w:trPr>
        <w:tc>
          <w:tcPr>
            <w:tcW w:w="10043" w:type="dxa"/>
            <w:gridSpan w:val="7"/>
          </w:tcPr>
          <w:p w:rsidR="006F7AB5" w:rsidRPr="006F7AB5" w:rsidRDefault="006F7AB5" w:rsidP="006F7AB5">
            <w:pPr>
              <w:jc w:val="both"/>
              <w:rPr>
                <w:b/>
                <w:i/>
              </w:rPr>
            </w:pPr>
            <w:r w:rsidRPr="006F7AB5">
              <w:rPr>
                <w:b/>
                <w:i/>
              </w:rPr>
              <w:t>3-ий год обучения</w:t>
            </w:r>
          </w:p>
        </w:tc>
      </w:tr>
      <w:tr w:rsidR="006F7AB5" w:rsidRPr="006F7AB5" w:rsidTr="002078C3">
        <w:trPr>
          <w:trHeight w:val="885"/>
          <w:jc w:val="center"/>
        </w:trPr>
        <w:tc>
          <w:tcPr>
            <w:tcW w:w="568" w:type="dxa"/>
          </w:tcPr>
          <w:p w:rsidR="006F7AB5" w:rsidRPr="006F7AB5" w:rsidRDefault="006F7AB5" w:rsidP="006F7AB5">
            <w:pPr>
              <w:jc w:val="both"/>
            </w:pPr>
            <w:r w:rsidRPr="006F7AB5">
              <w:t>1</w:t>
            </w:r>
          </w:p>
        </w:tc>
        <w:tc>
          <w:tcPr>
            <w:tcW w:w="2060" w:type="dxa"/>
          </w:tcPr>
          <w:p w:rsidR="006F7AB5" w:rsidRPr="006F7AB5" w:rsidRDefault="006F7AB5" w:rsidP="006F7AB5">
            <w:pPr>
              <w:jc w:val="both"/>
            </w:pPr>
            <w:r w:rsidRPr="006F7AB5">
              <w:t>Введение в программу</w:t>
            </w:r>
          </w:p>
        </w:tc>
        <w:tc>
          <w:tcPr>
            <w:tcW w:w="1648" w:type="dxa"/>
          </w:tcPr>
          <w:p w:rsidR="006F7AB5" w:rsidRPr="006F7AB5" w:rsidRDefault="006F7AB5" w:rsidP="006F7AB5">
            <w:pPr>
              <w:jc w:val="both"/>
            </w:pPr>
            <w:r w:rsidRPr="006F7AB5">
              <w:t>Беседа</w:t>
            </w:r>
          </w:p>
        </w:tc>
        <w:tc>
          <w:tcPr>
            <w:tcW w:w="2069" w:type="dxa"/>
          </w:tcPr>
          <w:p w:rsidR="006F7AB5" w:rsidRPr="006F7AB5" w:rsidRDefault="006F7AB5" w:rsidP="006F7AB5">
            <w:pPr>
              <w:jc w:val="both"/>
            </w:pPr>
            <w:r w:rsidRPr="006F7AB5">
              <w:t>Вербальный, объяснительно-иллюстративный</w:t>
            </w:r>
          </w:p>
        </w:tc>
        <w:tc>
          <w:tcPr>
            <w:tcW w:w="2095" w:type="dxa"/>
          </w:tcPr>
          <w:p w:rsidR="006F7AB5" w:rsidRPr="006F7AB5" w:rsidRDefault="006F7AB5" w:rsidP="006F7AB5">
            <w:pPr>
              <w:jc w:val="both"/>
            </w:pPr>
          </w:p>
          <w:p w:rsidR="006F7AB5" w:rsidRPr="006F7AB5" w:rsidRDefault="006F7AB5" w:rsidP="006F7AB5">
            <w:pPr>
              <w:jc w:val="both"/>
            </w:pPr>
            <w:r w:rsidRPr="006F7AB5">
              <w:t>Инструктаж по охране труда</w:t>
            </w:r>
          </w:p>
        </w:tc>
        <w:tc>
          <w:tcPr>
            <w:tcW w:w="1603" w:type="dxa"/>
            <w:gridSpan w:val="2"/>
          </w:tcPr>
          <w:p w:rsidR="006F7AB5" w:rsidRPr="006F7AB5" w:rsidRDefault="006F7AB5" w:rsidP="006F7AB5">
            <w:pPr>
              <w:jc w:val="both"/>
            </w:pPr>
          </w:p>
        </w:tc>
      </w:tr>
      <w:tr w:rsidR="006F7AB5" w:rsidRPr="006F7AB5" w:rsidTr="002078C3">
        <w:trPr>
          <w:trHeight w:val="2832"/>
          <w:jc w:val="center"/>
        </w:trPr>
        <w:tc>
          <w:tcPr>
            <w:tcW w:w="568" w:type="dxa"/>
          </w:tcPr>
          <w:p w:rsidR="006F7AB5" w:rsidRPr="006F7AB5" w:rsidRDefault="006F7AB5" w:rsidP="006F7AB5">
            <w:pPr>
              <w:jc w:val="both"/>
            </w:pPr>
            <w:r w:rsidRPr="006F7AB5">
              <w:t>2</w:t>
            </w:r>
          </w:p>
        </w:tc>
        <w:tc>
          <w:tcPr>
            <w:tcW w:w="2060" w:type="dxa"/>
          </w:tcPr>
          <w:p w:rsidR="006F7AB5" w:rsidRPr="006F7AB5" w:rsidRDefault="006F7AB5" w:rsidP="006F7AB5">
            <w:pPr>
              <w:jc w:val="both"/>
            </w:pPr>
            <w:r w:rsidRPr="006F7AB5">
              <w:t>Виды художественной деятельности. Восприятие произведений искусства.</w:t>
            </w:r>
          </w:p>
        </w:tc>
        <w:tc>
          <w:tcPr>
            <w:tcW w:w="1648" w:type="dxa"/>
          </w:tcPr>
          <w:p w:rsidR="006F7AB5" w:rsidRPr="006F7AB5" w:rsidRDefault="006F7AB5" w:rsidP="006F7AB5">
            <w:pPr>
              <w:jc w:val="both"/>
            </w:pPr>
            <w:r w:rsidRPr="006F7AB5">
              <w:t>Беседа</w:t>
            </w:r>
          </w:p>
        </w:tc>
        <w:tc>
          <w:tcPr>
            <w:tcW w:w="2069" w:type="dxa"/>
          </w:tcPr>
          <w:p w:rsidR="006F7AB5" w:rsidRPr="006F7AB5" w:rsidRDefault="006F7AB5" w:rsidP="006F7AB5">
            <w:pPr>
              <w:jc w:val="both"/>
            </w:pPr>
            <w:r w:rsidRPr="006F7AB5">
              <w:t>Наглядный, вербальный, практический,  объяснительно-иллюстративный, репродуктивный</w:t>
            </w:r>
          </w:p>
        </w:tc>
        <w:tc>
          <w:tcPr>
            <w:tcW w:w="2095" w:type="dxa"/>
          </w:tcPr>
          <w:p w:rsidR="006F7AB5" w:rsidRPr="006F7AB5" w:rsidRDefault="006F7AB5" w:rsidP="006F7AB5">
            <w:pPr>
              <w:jc w:val="both"/>
            </w:pPr>
            <w:proofErr w:type="gramStart"/>
            <w:r w:rsidRPr="006F7AB5">
              <w:t>Печатанные</w:t>
            </w:r>
            <w:proofErr w:type="gramEnd"/>
            <w:r w:rsidRPr="006F7AB5">
              <w:t xml:space="preserve"> издания: «Третьяковская галерея»,  Видеозаписи: «Виды художественной деятельности», фотографии природы.</w:t>
            </w:r>
          </w:p>
        </w:tc>
        <w:tc>
          <w:tcPr>
            <w:tcW w:w="1603" w:type="dxa"/>
            <w:gridSpan w:val="2"/>
          </w:tcPr>
          <w:p w:rsidR="006F7AB5" w:rsidRPr="006F7AB5" w:rsidRDefault="006F7AB5" w:rsidP="006F7AB5">
            <w:pPr>
              <w:jc w:val="both"/>
            </w:pPr>
            <w:r w:rsidRPr="006F7AB5">
              <w:t>Компьютер</w:t>
            </w:r>
          </w:p>
        </w:tc>
      </w:tr>
      <w:tr w:rsidR="006F7AB5" w:rsidRPr="006F7AB5" w:rsidTr="002078C3">
        <w:trPr>
          <w:trHeight w:val="2220"/>
          <w:jc w:val="center"/>
        </w:trPr>
        <w:tc>
          <w:tcPr>
            <w:tcW w:w="568" w:type="dxa"/>
          </w:tcPr>
          <w:p w:rsidR="006F7AB5" w:rsidRPr="006F7AB5" w:rsidRDefault="006F7AB5" w:rsidP="006F7AB5">
            <w:pPr>
              <w:jc w:val="both"/>
            </w:pPr>
            <w:r w:rsidRPr="006F7AB5">
              <w:t>3</w:t>
            </w:r>
          </w:p>
        </w:tc>
        <w:tc>
          <w:tcPr>
            <w:tcW w:w="2060" w:type="dxa"/>
          </w:tcPr>
          <w:p w:rsidR="006F7AB5" w:rsidRPr="006F7AB5" w:rsidRDefault="006F7AB5" w:rsidP="006F7AB5">
            <w:pPr>
              <w:jc w:val="both"/>
            </w:pPr>
            <w:r w:rsidRPr="006F7AB5">
              <w:t>Осенний базар</w:t>
            </w:r>
          </w:p>
          <w:p w:rsidR="006F7AB5" w:rsidRPr="006F7AB5" w:rsidRDefault="006F7AB5" w:rsidP="006F7AB5">
            <w:pPr>
              <w:jc w:val="both"/>
            </w:pPr>
            <w:r w:rsidRPr="006F7AB5">
              <w:t>(творческая мастерская)</w:t>
            </w:r>
          </w:p>
        </w:tc>
        <w:tc>
          <w:tcPr>
            <w:tcW w:w="1648" w:type="dxa"/>
          </w:tcPr>
          <w:p w:rsidR="006F7AB5" w:rsidRPr="006F7AB5" w:rsidRDefault="006F7AB5" w:rsidP="006F7AB5">
            <w:pPr>
              <w:jc w:val="both"/>
            </w:pPr>
            <w:r w:rsidRPr="006F7AB5">
              <w:t>Практическое занятие (групповое и индивидуальное)</w:t>
            </w:r>
          </w:p>
        </w:tc>
        <w:tc>
          <w:tcPr>
            <w:tcW w:w="2069" w:type="dxa"/>
          </w:tcPr>
          <w:p w:rsidR="006F7AB5" w:rsidRPr="006F7AB5" w:rsidRDefault="006F7AB5" w:rsidP="006F7AB5">
            <w:pPr>
              <w:jc w:val="both"/>
            </w:pPr>
            <w:r w:rsidRPr="006F7AB5">
              <w:t>Наглядный, вербальный, практический,  объяснительно-иллюстративный, репродуктивный</w:t>
            </w:r>
          </w:p>
        </w:tc>
        <w:tc>
          <w:tcPr>
            <w:tcW w:w="2095" w:type="dxa"/>
          </w:tcPr>
          <w:p w:rsidR="006F7AB5" w:rsidRPr="006F7AB5" w:rsidRDefault="006F7AB5" w:rsidP="006F7AB5">
            <w:pPr>
              <w:jc w:val="both"/>
            </w:pPr>
            <w:r w:rsidRPr="006F7AB5">
              <w:t>Таблицы, шаблоны,  видеоматериалы.</w:t>
            </w:r>
          </w:p>
        </w:tc>
        <w:tc>
          <w:tcPr>
            <w:tcW w:w="1603" w:type="dxa"/>
            <w:gridSpan w:val="2"/>
          </w:tcPr>
          <w:p w:rsidR="006F7AB5" w:rsidRPr="006F7AB5" w:rsidRDefault="006F7AB5" w:rsidP="006F7AB5">
            <w:pPr>
              <w:jc w:val="both"/>
            </w:pPr>
            <w:r w:rsidRPr="006F7AB5">
              <w:t>Компьютер, бумага, карандаш, акварель, гуашь, кисти, природный засушенный материал</w:t>
            </w:r>
          </w:p>
        </w:tc>
      </w:tr>
      <w:tr w:rsidR="006F7AB5" w:rsidRPr="006F7AB5" w:rsidTr="002078C3">
        <w:trPr>
          <w:trHeight w:val="698"/>
          <w:jc w:val="center"/>
        </w:trPr>
        <w:tc>
          <w:tcPr>
            <w:tcW w:w="568" w:type="dxa"/>
          </w:tcPr>
          <w:p w:rsidR="006F7AB5" w:rsidRPr="006F7AB5" w:rsidRDefault="006F7AB5" w:rsidP="006F7AB5">
            <w:pPr>
              <w:jc w:val="both"/>
            </w:pPr>
            <w:r w:rsidRPr="006F7AB5">
              <w:lastRenderedPageBreak/>
              <w:t>4</w:t>
            </w:r>
          </w:p>
        </w:tc>
        <w:tc>
          <w:tcPr>
            <w:tcW w:w="2060" w:type="dxa"/>
          </w:tcPr>
          <w:p w:rsidR="006F7AB5" w:rsidRPr="006F7AB5" w:rsidRDefault="006F7AB5" w:rsidP="006F7AB5">
            <w:pPr>
              <w:jc w:val="both"/>
            </w:pPr>
            <w:r w:rsidRPr="006F7AB5">
              <w:t>Красота и дизайн</w:t>
            </w:r>
          </w:p>
        </w:tc>
        <w:tc>
          <w:tcPr>
            <w:tcW w:w="1648" w:type="dxa"/>
          </w:tcPr>
          <w:p w:rsidR="006F7AB5" w:rsidRPr="006F7AB5" w:rsidRDefault="006F7AB5" w:rsidP="006F7AB5">
            <w:pPr>
              <w:jc w:val="both"/>
            </w:pPr>
            <w:r w:rsidRPr="006F7AB5">
              <w:t>Практическое занятие (групповое и индивидуальное)</w:t>
            </w:r>
          </w:p>
        </w:tc>
        <w:tc>
          <w:tcPr>
            <w:tcW w:w="2069" w:type="dxa"/>
          </w:tcPr>
          <w:p w:rsidR="006F7AB5" w:rsidRPr="006F7AB5" w:rsidRDefault="006F7AB5" w:rsidP="006F7AB5">
            <w:pPr>
              <w:jc w:val="both"/>
            </w:pPr>
            <w:r w:rsidRPr="006F7AB5">
              <w:t>Наглядный, вербальный, практический,  объяснительно-иллюстративный, репродуктивный</w:t>
            </w:r>
          </w:p>
        </w:tc>
        <w:tc>
          <w:tcPr>
            <w:tcW w:w="2095" w:type="dxa"/>
          </w:tcPr>
          <w:p w:rsidR="006F7AB5" w:rsidRPr="006F7AB5" w:rsidRDefault="006F7AB5" w:rsidP="006F7AB5">
            <w:pPr>
              <w:jc w:val="both"/>
            </w:pPr>
            <w:r w:rsidRPr="006F7AB5">
              <w:t>Образцы готовых изделий, фотографии.</w:t>
            </w:r>
          </w:p>
        </w:tc>
        <w:tc>
          <w:tcPr>
            <w:tcW w:w="1603" w:type="dxa"/>
            <w:gridSpan w:val="2"/>
          </w:tcPr>
          <w:p w:rsidR="006F7AB5" w:rsidRPr="006F7AB5" w:rsidRDefault="006F7AB5" w:rsidP="006F7AB5">
            <w:pPr>
              <w:jc w:val="both"/>
            </w:pPr>
            <w:r w:rsidRPr="006F7AB5">
              <w:t>Компьютер, бисер, нити мулине, леска</w:t>
            </w:r>
          </w:p>
        </w:tc>
      </w:tr>
      <w:tr w:rsidR="006F7AB5" w:rsidRPr="006F7AB5" w:rsidTr="002078C3">
        <w:trPr>
          <w:trHeight w:val="1765"/>
          <w:jc w:val="center"/>
        </w:trPr>
        <w:tc>
          <w:tcPr>
            <w:tcW w:w="568" w:type="dxa"/>
          </w:tcPr>
          <w:p w:rsidR="006F7AB5" w:rsidRPr="006F7AB5" w:rsidRDefault="006F7AB5" w:rsidP="006F7AB5">
            <w:pPr>
              <w:jc w:val="both"/>
            </w:pPr>
            <w:r w:rsidRPr="006F7AB5">
              <w:t>5</w:t>
            </w:r>
          </w:p>
        </w:tc>
        <w:tc>
          <w:tcPr>
            <w:tcW w:w="2060" w:type="dxa"/>
          </w:tcPr>
          <w:p w:rsidR="006F7AB5" w:rsidRPr="006F7AB5" w:rsidRDefault="006F7AB5" w:rsidP="006F7AB5">
            <w:pPr>
              <w:jc w:val="both"/>
            </w:pPr>
            <w:r w:rsidRPr="006F7AB5">
              <w:t>Удивительное тесто</w:t>
            </w:r>
          </w:p>
        </w:tc>
        <w:tc>
          <w:tcPr>
            <w:tcW w:w="1648" w:type="dxa"/>
          </w:tcPr>
          <w:p w:rsidR="006F7AB5" w:rsidRPr="006F7AB5" w:rsidRDefault="006F7AB5" w:rsidP="006F7AB5">
            <w:pPr>
              <w:jc w:val="both"/>
            </w:pPr>
            <w:r w:rsidRPr="006F7AB5">
              <w:t>Практическое занятие (групповое и индивидуальное)</w:t>
            </w:r>
          </w:p>
        </w:tc>
        <w:tc>
          <w:tcPr>
            <w:tcW w:w="2069" w:type="dxa"/>
          </w:tcPr>
          <w:p w:rsidR="006F7AB5" w:rsidRPr="006F7AB5" w:rsidRDefault="006F7AB5" w:rsidP="006F7AB5">
            <w:pPr>
              <w:jc w:val="both"/>
            </w:pPr>
            <w:r w:rsidRPr="006F7AB5">
              <w:t>Наглядный, вербальный, практический,  объяснительно-иллюстративный, репродуктивный</w:t>
            </w:r>
          </w:p>
        </w:tc>
        <w:tc>
          <w:tcPr>
            <w:tcW w:w="2095" w:type="dxa"/>
          </w:tcPr>
          <w:p w:rsidR="006F7AB5" w:rsidRPr="006F7AB5" w:rsidRDefault="006F7AB5" w:rsidP="006F7AB5">
            <w:pPr>
              <w:jc w:val="both"/>
            </w:pPr>
            <w:r w:rsidRPr="006F7AB5">
              <w:t xml:space="preserve">Образцы готовых изделий </w:t>
            </w:r>
          </w:p>
        </w:tc>
        <w:tc>
          <w:tcPr>
            <w:tcW w:w="1603" w:type="dxa"/>
            <w:gridSpan w:val="2"/>
          </w:tcPr>
          <w:p w:rsidR="006F7AB5" w:rsidRPr="006F7AB5" w:rsidRDefault="006F7AB5" w:rsidP="006F7AB5">
            <w:pPr>
              <w:jc w:val="both"/>
            </w:pPr>
            <w:r w:rsidRPr="006F7AB5">
              <w:t>Компьютер,</w:t>
            </w:r>
          </w:p>
          <w:p w:rsidR="006F7AB5" w:rsidRPr="006F7AB5" w:rsidRDefault="006F7AB5" w:rsidP="006F7AB5">
            <w:pPr>
              <w:jc w:val="both"/>
            </w:pPr>
            <w:r w:rsidRPr="006F7AB5">
              <w:t>соленое тесто  акварель, гуашь, кисти</w:t>
            </w:r>
          </w:p>
        </w:tc>
      </w:tr>
      <w:tr w:rsidR="006F7AB5" w:rsidRPr="006F7AB5" w:rsidTr="002078C3">
        <w:trPr>
          <w:trHeight w:val="2018"/>
          <w:jc w:val="center"/>
        </w:trPr>
        <w:tc>
          <w:tcPr>
            <w:tcW w:w="568" w:type="dxa"/>
          </w:tcPr>
          <w:p w:rsidR="006F7AB5" w:rsidRPr="006F7AB5" w:rsidRDefault="006F7AB5" w:rsidP="006F7AB5">
            <w:pPr>
              <w:jc w:val="both"/>
            </w:pPr>
            <w:r w:rsidRPr="006F7AB5">
              <w:t>6</w:t>
            </w:r>
          </w:p>
        </w:tc>
        <w:tc>
          <w:tcPr>
            <w:tcW w:w="2060" w:type="dxa"/>
          </w:tcPr>
          <w:p w:rsidR="006F7AB5" w:rsidRPr="006F7AB5" w:rsidRDefault="006F7AB5" w:rsidP="006F7AB5">
            <w:pPr>
              <w:jc w:val="both"/>
            </w:pPr>
            <w:r w:rsidRPr="006F7AB5">
              <w:t>Мастерская деда мороза</w:t>
            </w:r>
          </w:p>
        </w:tc>
        <w:tc>
          <w:tcPr>
            <w:tcW w:w="1648" w:type="dxa"/>
          </w:tcPr>
          <w:p w:rsidR="006F7AB5" w:rsidRPr="006F7AB5" w:rsidRDefault="006F7AB5" w:rsidP="006F7AB5">
            <w:pPr>
              <w:jc w:val="both"/>
            </w:pPr>
            <w:r w:rsidRPr="006F7AB5">
              <w:t>Практическое занятие (групповое и индивидуальное)</w:t>
            </w:r>
          </w:p>
        </w:tc>
        <w:tc>
          <w:tcPr>
            <w:tcW w:w="2069" w:type="dxa"/>
          </w:tcPr>
          <w:p w:rsidR="006F7AB5" w:rsidRPr="006F7AB5" w:rsidRDefault="006F7AB5" w:rsidP="006F7AB5">
            <w:pPr>
              <w:jc w:val="both"/>
            </w:pPr>
            <w:r w:rsidRPr="006F7AB5">
              <w:t>Наглядный, вербальный, практический,  объяснительно-иллюстративный, репродуктивный</w:t>
            </w:r>
          </w:p>
        </w:tc>
        <w:tc>
          <w:tcPr>
            <w:tcW w:w="2095" w:type="dxa"/>
          </w:tcPr>
          <w:p w:rsidR="006F7AB5" w:rsidRPr="006F7AB5" w:rsidRDefault="006F7AB5" w:rsidP="006F7AB5">
            <w:pPr>
              <w:jc w:val="both"/>
            </w:pPr>
          </w:p>
        </w:tc>
        <w:tc>
          <w:tcPr>
            <w:tcW w:w="1603" w:type="dxa"/>
            <w:gridSpan w:val="2"/>
          </w:tcPr>
          <w:p w:rsidR="006F7AB5" w:rsidRPr="006F7AB5" w:rsidRDefault="006F7AB5" w:rsidP="006F7AB5">
            <w:pPr>
              <w:jc w:val="both"/>
            </w:pPr>
            <w:r w:rsidRPr="006F7AB5">
              <w:t xml:space="preserve">Бумага разная цветная </w:t>
            </w:r>
          </w:p>
          <w:p w:rsidR="006F7AB5" w:rsidRPr="006F7AB5" w:rsidRDefault="006F7AB5" w:rsidP="006F7AB5">
            <w:pPr>
              <w:jc w:val="both"/>
            </w:pPr>
            <w:r w:rsidRPr="006F7AB5">
              <w:t>Клей ножницы</w:t>
            </w:r>
          </w:p>
          <w:p w:rsidR="006F7AB5" w:rsidRPr="006F7AB5" w:rsidRDefault="006F7AB5" w:rsidP="006F7AB5">
            <w:pPr>
              <w:jc w:val="both"/>
            </w:pPr>
          </w:p>
        </w:tc>
      </w:tr>
      <w:tr w:rsidR="006F7AB5" w:rsidRPr="006F7AB5" w:rsidTr="002078C3">
        <w:trPr>
          <w:trHeight w:val="147"/>
          <w:jc w:val="center"/>
        </w:trPr>
        <w:tc>
          <w:tcPr>
            <w:tcW w:w="568" w:type="dxa"/>
          </w:tcPr>
          <w:p w:rsidR="006F7AB5" w:rsidRPr="006F7AB5" w:rsidRDefault="006F7AB5" w:rsidP="006F7AB5">
            <w:pPr>
              <w:jc w:val="both"/>
            </w:pPr>
            <w:r w:rsidRPr="006F7AB5">
              <w:t>7</w:t>
            </w:r>
          </w:p>
        </w:tc>
        <w:tc>
          <w:tcPr>
            <w:tcW w:w="2060" w:type="dxa"/>
          </w:tcPr>
          <w:p w:rsidR="006F7AB5" w:rsidRPr="006F7AB5" w:rsidRDefault="006F7AB5" w:rsidP="006F7AB5">
            <w:pPr>
              <w:jc w:val="both"/>
            </w:pPr>
            <w:r w:rsidRPr="006F7AB5">
              <w:t>Волшебный батик</w:t>
            </w:r>
          </w:p>
        </w:tc>
        <w:tc>
          <w:tcPr>
            <w:tcW w:w="1648" w:type="dxa"/>
          </w:tcPr>
          <w:p w:rsidR="006F7AB5" w:rsidRPr="006F7AB5" w:rsidRDefault="006F7AB5" w:rsidP="006F7AB5">
            <w:pPr>
              <w:jc w:val="both"/>
            </w:pPr>
            <w:r w:rsidRPr="006F7AB5">
              <w:t>Практическое занятие (индивидуальное и групповое), творческая мастерская</w:t>
            </w:r>
          </w:p>
        </w:tc>
        <w:tc>
          <w:tcPr>
            <w:tcW w:w="2069" w:type="dxa"/>
          </w:tcPr>
          <w:p w:rsidR="006F7AB5" w:rsidRPr="006F7AB5" w:rsidRDefault="006F7AB5" w:rsidP="006F7AB5">
            <w:pPr>
              <w:jc w:val="both"/>
            </w:pPr>
            <w:r w:rsidRPr="006F7AB5">
              <w:t>Наглядный, вербальный, практический,  объяснительно-иллюстративный, репродуктивный</w:t>
            </w:r>
          </w:p>
        </w:tc>
        <w:tc>
          <w:tcPr>
            <w:tcW w:w="2095" w:type="dxa"/>
          </w:tcPr>
          <w:p w:rsidR="006F7AB5" w:rsidRPr="006F7AB5" w:rsidRDefault="006F7AB5" w:rsidP="006F7AB5">
            <w:pPr>
              <w:jc w:val="both"/>
            </w:pPr>
            <w:r w:rsidRPr="006F7AB5">
              <w:t>Образцы готовых работ</w:t>
            </w:r>
          </w:p>
          <w:p w:rsidR="006F7AB5" w:rsidRPr="006F7AB5" w:rsidRDefault="006F7AB5" w:rsidP="006F7AB5">
            <w:pPr>
              <w:jc w:val="both"/>
            </w:pPr>
            <w:r w:rsidRPr="006F7AB5">
              <w:t>Фотографии произведений разных мастеров</w:t>
            </w:r>
          </w:p>
        </w:tc>
        <w:tc>
          <w:tcPr>
            <w:tcW w:w="1603" w:type="dxa"/>
            <w:gridSpan w:val="2"/>
          </w:tcPr>
          <w:p w:rsidR="006F7AB5" w:rsidRPr="006F7AB5" w:rsidRDefault="006F7AB5" w:rsidP="006F7AB5">
            <w:pPr>
              <w:jc w:val="both"/>
            </w:pPr>
            <w:r w:rsidRPr="006F7AB5">
              <w:t xml:space="preserve">Ткань </w:t>
            </w:r>
          </w:p>
          <w:p w:rsidR="006F7AB5" w:rsidRPr="006F7AB5" w:rsidRDefault="006F7AB5" w:rsidP="006F7AB5">
            <w:pPr>
              <w:jc w:val="both"/>
            </w:pPr>
            <w:r w:rsidRPr="006F7AB5">
              <w:t>Набор для батика</w:t>
            </w:r>
          </w:p>
          <w:p w:rsidR="006F7AB5" w:rsidRPr="006F7AB5" w:rsidRDefault="006F7AB5" w:rsidP="006F7AB5">
            <w:pPr>
              <w:jc w:val="both"/>
            </w:pPr>
            <w:r w:rsidRPr="006F7AB5">
              <w:t>Рамка кисти</w:t>
            </w:r>
          </w:p>
          <w:p w:rsidR="006F7AB5" w:rsidRPr="006F7AB5" w:rsidRDefault="006F7AB5" w:rsidP="006F7AB5">
            <w:pPr>
              <w:jc w:val="both"/>
            </w:pPr>
          </w:p>
        </w:tc>
      </w:tr>
      <w:tr w:rsidR="006F7AB5" w:rsidRPr="006F7AB5" w:rsidTr="002078C3">
        <w:trPr>
          <w:trHeight w:val="147"/>
          <w:jc w:val="center"/>
        </w:trPr>
        <w:tc>
          <w:tcPr>
            <w:tcW w:w="568" w:type="dxa"/>
          </w:tcPr>
          <w:p w:rsidR="006F7AB5" w:rsidRPr="006F7AB5" w:rsidRDefault="006F7AB5" w:rsidP="006F7AB5">
            <w:pPr>
              <w:jc w:val="both"/>
            </w:pPr>
            <w:r w:rsidRPr="006F7AB5">
              <w:t>8</w:t>
            </w:r>
          </w:p>
        </w:tc>
        <w:tc>
          <w:tcPr>
            <w:tcW w:w="2060" w:type="dxa"/>
          </w:tcPr>
          <w:p w:rsidR="006F7AB5" w:rsidRPr="006F7AB5" w:rsidRDefault="006F7AB5" w:rsidP="006F7AB5">
            <w:pPr>
              <w:jc w:val="both"/>
            </w:pPr>
            <w:r w:rsidRPr="006F7AB5">
              <w:t>Бумажная филигрань</w:t>
            </w:r>
          </w:p>
        </w:tc>
        <w:tc>
          <w:tcPr>
            <w:tcW w:w="1648" w:type="dxa"/>
          </w:tcPr>
          <w:p w:rsidR="006F7AB5" w:rsidRPr="006F7AB5" w:rsidRDefault="006F7AB5" w:rsidP="006F7AB5">
            <w:pPr>
              <w:jc w:val="both"/>
            </w:pPr>
            <w:r w:rsidRPr="006F7AB5">
              <w:t>Практическое занятие (индивидуальное и групповое), творческая мастерская</w:t>
            </w:r>
          </w:p>
        </w:tc>
        <w:tc>
          <w:tcPr>
            <w:tcW w:w="2069" w:type="dxa"/>
          </w:tcPr>
          <w:p w:rsidR="006F7AB5" w:rsidRPr="006F7AB5" w:rsidRDefault="006F7AB5" w:rsidP="006F7AB5">
            <w:pPr>
              <w:jc w:val="both"/>
            </w:pPr>
            <w:r w:rsidRPr="006F7AB5">
              <w:t>Наглядный, вербальный, практический,  объяснительно-иллюстративный, репродуктивный</w:t>
            </w:r>
          </w:p>
        </w:tc>
        <w:tc>
          <w:tcPr>
            <w:tcW w:w="2095" w:type="dxa"/>
          </w:tcPr>
          <w:p w:rsidR="006F7AB5" w:rsidRPr="006F7AB5" w:rsidRDefault="006F7AB5" w:rsidP="006F7AB5">
            <w:pPr>
              <w:jc w:val="both"/>
            </w:pPr>
            <w:r w:rsidRPr="006F7AB5">
              <w:t>Образцы фотографий и работ видеоматериал</w:t>
            </w:r>
          </w:p>
        </w:tc>
        <w:tc>
          <w:tcPr>
            <w:tcW w:w="1603" w:type="dxa"/>
            <w:gridSpan w:val="2"/>
          </w:tcPr>
          <w:p w:rsidR="006F7AB5" w:rsidRPr="006F7AB5" w:rsidRDefault="006F7AB5" w:rsidP="006F7AB5">
            <w:pPr>
              <w:jc w:val="both"/>
            </w:pPr>
            <w:r w:rsidRPr="006F7AB5">
              <w:t>Компьютер</w:t>
            </w:r>
          </w:p>
          <w:p w:rsidR="006F7AB5" w:rsidRPr="006F7AB5" w:rsidRDefault="006F7AB5" w:rsidP="006F7AB5">
            <w:pPr>
              <w:jc w:val="both"/>
            </w:pPr>
            <w:r w:rsidRPr="006F7AB5">
              <w:t>Набор для квислинга</w:t>
            </w:r>
          </w:p>
          <w:p w:rsidR="006F7AB5" w:rsidRPr="006F7AB5" w:rsidRDefault="006F7AB5" w:rsidP="006F7AB5">
            <w:pPr>
              <w:jc w:val="both"/>
            </w:pPr>
            <w:r w:rsidRPr="006F7AB5">
              <w:t>Клей</w:t>
            </w:r>
          </w:p>
          <w:p w:rsidR="006F7AB5" w:rsidRPr="006F7AB5" w:rsidRDefault="006F7AB5" w:rsidP="006F7AB5">
            <w:pPr>
              <w:jc w:val="both"/>
            </w:pPr>
            <w:r w:rsidRPr="006F7AB5">
              <w:t>А-4 формат</w:t>
            </w:r>
          </w:p>
          <w:p w:rsidR="006F7AB5" w:rsidRPr="006F7AB5" w:rsidRDefault="006F7AB5" w:rsidP="006F7AB5">
            <w:pPr>
              <w:jc w:val="both"/>
            </w:pPr>
            <w:r w:rsidRPr="006F7AB5">
              <w:t>Цветной картон</w:t>
            </w:r>
          </w:p>
        </w:tc>
      </w:tr>
      <w:tr w:rsidR="006F7AB5" w:rsidRPr="006F7AB5" w:rsidTr="002078C3">
        <w:trPr>
          <w:trHeight w:val="147"/>
          <w:jc w:val="center"/>
        </w:trPr>
        <w:tc>
          <w:tcPr>
            <w:tcW w:w="568" w:type="dxa"/>
          </w:tcPr>
          <w:p w:rsidR="006F7AB5" w:rsidRPr="006F7AB5" w:rsidRDefault="006F7AB5" w:rsidP="006F7AB5">
            <w:pPr>
              <w:jc w:val="both"/>
            </w:pPr>
            <w:r w:rsidRPr="006F7AB5">
              <w:t>9</w:t>
            </w:r>
          </w:p>
        </w:tc>
        <w:tc>
          <w:tcPr>
            <w:tcW w:w="2060" w:type="dxa"/>
          </w:tcPr>
          <w:p w:rsidR="006F7AB5" w:rsidRPr="006F7AB5" w:rsidRDefault="006F7AB5" w:rsidP="006F7AB5">
            <w:pPr>
              <w:jc w:val="both"/>
            </w:pPr>
            <w:r w:rsidRPr="006F7AB5">
              <w:t>Весенняя капель</w:t>
            </w:r>
          </w:p>
        </w:tc>
        <w:tc>
          <w:tcPr>
            <w:tcW w:w="1648" w:type="dxa"/>
          </w:tcPr>
          <w:p w:rsidR="006F7AB5" w:rsidRPr="006F7AB5" w:rsidRDefault="006F7AB5" w:rsidP="006F7AB5">
            <w:pPr>
              <w:jc w:val="both"/>
            </w:pPr>
            <w:r w:rsidRPr="006F7AB5">
              <w:t>Выставка, конкурс</w:t>
            </w:r>
          </w:p>
        </w:tc>
        <w:tc>
          <w:tcPr>
            <w:tcW w:w="2069" w:type="dxa"/>
          </w:tcPr>
          <w:p w:rsidR="006F7AB5" w:rsidRPr="006F7AB5" w:rsidRDefault="006F7AB5" w:rsidP="006F7AB5">
            <w:pPr>
              <w:jc w:val="both"/>
            </w:pPr>
          </w:p>
        </w:tc>
        <w:tc>
          <w:tcPr>
            <w:tcW w:w="2095" w:type="dxa"/>
          </w:tcPr>
          <w:p w:rsidR="006F7AB5" w:rsidRPr="006F7AB5" w:rsidRDefault="006F7AB5" w:rsidP="006F7AB5">
            <w:pPr>
              <w:jc w:val="both"/>
            </w:pPr>
          </w:p>
        </w:tc>
        <w:tc>
          <w:tcPr>
            <w:tcW w:w="1603" w:type="dxa"/>
            <w:gridSpan w:val="2"/>
          </w:tcPr>
          <w:p w:rsidR="006F7AB5" w:rsidRPr="006F7AB5" w:rsidRDefault="006F7AB5" w:rsidP="006F7AB5">
            <w:pPr>
              <w:jc w:val="both"/>
            </w:pPr>
            <w:r w:rsidRPr="006F7AB5">
              <w:t>Бумага, карандаш, акварель, гуашь, кисти</w:t>
            </w:r>
          </w:p>
        </w:tc>
      </w:tr>
      <w:tr w:rsidR="006F7AB5" w:rsidRPr="006F7AB5" w:rsidTr="002078C3">
        <w:trPr>
          <w:gridAfter w:val="1"/>
          <w:wAfter w:w="44" w:type="dxa"/>
          <w:trHeight w:val="885"/>
          <w:jc w:val="center"/>
        </w:trPr>
        <w:tc>
          <w:tcPr>
            <w:tcW w:w="568" w:type="dxa"/>
          </w:tcPr>
          <w:p w:rsidR="006F7AB5" w:rsidRPr="002078C3" w:rsidRDefault="002078C3" w:rsidP="006F7AB5">
            <w:pPr>
              <w:jc w:val="both"/>
              <w:rPr>
                <w:lang w:val="en-US"/>
              </w:rPr>
            </w:pPr>
            <w:r>
              <w:rPr>
                <w:lang w:val="en-US"/>
              </w:rPr>
              <w:t>10</w:t>
            </w:r>
          </w:p>
        </w:tc>
        <w:tc>
          <w:tcPr>
            <w:tcW w:w="2060" w:type="dxa"/>
          </w:tcPr>
          <w:p w:rsidR="006F7AB5" w:rsidRPr="006F7AB5" w:rsidRDefault="006F7AB5" w:rsidP="006F7AB5">
            <w:pPr>
              <w:jc w:val="both"/>
            </w:pPr>
            <w:r w:rsidRPr="006F7AB5">
              <w:t>Украшение для модниц</w:t>
            </w:r>
          </w:p>
        </w:tc>
        <w:tc>
          <w:tcPr>
            <w:tcW w:w="1648" w:type="dxa"/>
          </w:tcPr>
          <w:p w:rsidR="006F7AB5" w:rsidRPr="006F7AB5" w:rsidRDefault="006F7AB5" w:rsidP="006F7AB5">
            <w:pPr>
              <w:jc w:val="both"/>
            </w:pPr>
            <w:r w:rsidRPr="006F7AB5">
              <w:t>Практическое занятие (индивидуальное и групповое), творческая мастерская</w:t>
            </w:r>
          </w:p>
        </w:tc>
        <w:tc>
          <w:tcPr>
            <w:tcW w:w="2069" w:type="dxa"/>
          </w:tcPr>
          <w:p w:rsidR="006F7AB5" w:rsidRPr="006F7AB5" w:rsidRDefault="006F7AB5" w:rsidP="006F7AB5">
            <w:pPr>
              <w:jc w:val="both"/>
            </w:pPr>
            <w:r w:rsidRPr="006F7AB5">
              <w:t>Наглядный, вербальный, практический,  объяснительно-иллюстративный, репродуктивный</w:t>
            </w:r>
          </w:p>
        </w:tc>
        <w:tc>
          <w:tcPr>
            <w:tcW w:w="2095" w:type="dxa"/>
          </w:tcPr>
          <w:p w:rsidR="006F7AB5" w:rsidRPr="006F7AB5" w:rsidRDefault="006F7AB5" w:rsidP="006F7AB5">
            <w:pPr>
              <w:jc w:val="both"/>
            </w:pPr>
          </w:p>
        </w:tc>
        <w:tc>
          <w:tcPr>
            <w:tcW w:w="1559" w:type="dxa"/>
          </w:tcPr>
          <w:p w:rsidR="006F7AB5" w:rsidRPr="006F7AB5" w:rsidRDefault="006F7AB5" w:rsidP="006F7AB5">
            <w:pPr>
              <w:jc w:val="both"/>
            </w:pPr>
            <w:r w:rsidRPr="006F7AB5">
              <w:t>Компьютер, бумага, карандаш, акварель, гуашь, кисти</w:t>
            </w:r>
          </w:p>
        </w:tc>
      </w:tr>
      <w:tr w:rsidR="006F7AB5" w:rsidRPr="006F7AB5" w:rsidTr="002078C3">
        <w:trPr>
          <w:gridAfter w:val="1"/>
          <w:wAfter w:w="44" w:type="dxa"/>
          <w:trHeight w:val="885"/>
          <w:jc w:val="center"/>
        </w:trPr>
        <w:tc>
          <w:tcPr>
            <w:tcW w:w="568" w:type="dxa"/>
          </w:tcPr>
          <w:p w:rsidR="006F7AB5" w:rsidRPr="002078C3" w:rsidRDefault="002078C3" w:rsidP="006F7AB5">
            <w:pPr>
              <w:jc w:val="both"/>
              <w:rPr>
                <w:lang w:val="en-US"/>
              </w:rPr>
            </w:pPr>
            <w:r>
              <w:rPr>
                <w:lang w:val="en-US"/>
              </w:rPr>
              <w:t>11</w:t>
            </w:r>
          </w:p>
        </w:tc>
        <w:tc>
          <w:tcPr>
            <w:tcW w:w="2060" w:type="dxa"/>
          </w:tcPr>
          <w:p w:rsidR="006F7AB5" w:rsidRPr="006F7AB5" w:rsidRDefault="006F7AB5" w:rsidP="006F7AB5">
            <w:pPr>
              <w:jc w:val="both"/>
            </w:pPr>
            <w:r w:rsidRPr="006F7AB5">
              <w:t>Работа с бросовым материалом</w:t>
            </w:r>
          </w:p>
        </w:tc>
        <w:tc>
          <w:tcPr>
            <w:tcW w:w="1648" w:type="dxa"/>
          </w:tcPr>
          <w:p w:rsidR="006F7AB5" w:rsidRPr="006F7AB5" w:rsidRDefault="006F7AB5" w:rsidP="006F7AB5">
            <w:pPr>
              <w:jc w:val="both"/>
            </w:pPr>
            <w:r w:rsidRPr="006F7AB5">
              <w:t>Практическое занятие (индивидуальное и групповое), творческая мастерская</w:t>
            </w:r>
          </w:p>
        </w:tc>
        <w:tc>
          <w:tcPr>
            <w:tcW w:w="2069" w:type="dxa"/>
          </w:tcPr>
          <w:p w:rsidR="006F7AB5" w:rsidRPr="006F7AB5" w:rsidRDefault="006F7AB5" w:rsidP="006F7AB5">
            <w:pPr>
              <w:jc w:val="both"/>
            </w:pPr>
            <w:r w:rsidRPr="006F7AB5">
              <w:t>Наглядный, вербальный, практический,  объяснительно-иллюстративный, репродуктивный</w:t>
            </w:r>
          </w:p>
        </w:tc>
        <w:tc>
          <w:tcPr>
            <w:tcW w:w="2095" w:type="dxa"/>
          </w:tcPr>
          <w:p w:rsidR="006F7AB5" w:rsidRPr="006F7AB5" w:rsidRDefault="006F7AB5" w:rsidP="006F7AB5">
            <w:pPr>
              <w:jc w:val="both"/>
            </w:pPr>
          </w:p>
        </w:tc>
        <w:tc>
          <w:tcPr>
            <w:tcW w:w="1559" w:type="dxa"/>
          </w:tcPr>
          <w:p w:rsidR="006F7AB5" w:rsidRPr="006F7AB5" w:rsidRDefault="006F7AB5" w:rsidP="006F7AB5">
            <w:pPr>
              <w:jc w:val="both"/>
            </w:pPr>
            <w:r w:rsidRPr="006F7AB5">
              <w:t>Компьютер, бросовый  материал</w:t>
            </w:r>
          </w:p>
        </w:tc>
      </w:tr>
    </w:tbl>
    <w:p w:rsidR="006F7AB5" w:rsidRPr="006F7AB5" w:rsidRDefault="006F7AB5" w:rsidP="006F7AB5">
      <w:pPr>
        <w:jc w:val="both"/>
      </w:pPr>
    </w:p>
    <w:p w:rsidR="006F7AB5" w:rsidRPr="006F7AB5" w:rsidRDefault="006F7AB5" w:rsidP="006F7AB5">
      <w:pPr>
        <w:jc w:val="both"/>
      </w:pPr>
      <w:r w:rsidRPr="006F7AB5">
        <w:t xml:space="preserve">              </w:t>
      </w:r>
    </w:p>
    <w:p w:rsidR="004155CB" w:rsidRPr="006F7AB5" w:rsidRDefault="006F7AB5" w:rsidP="004155CB">
      <w:pPr>
        <w:jc w:val="both"/>
        <w:rPr>
          <w:b/>
        </w:rPr>
      </w:pPr>
      <w:r w:rsidRPr="006F7AB5">
        <w:t xml:space="preserve">    </w:t>
      </w:r>
      <w:r w:rsidR="004155CB" w:rsidRPr="006F7AB5">
        <w:rPr>
          <w:b/>
        </w:rPr>
        <w:t>Диагностика изучения гибкости построения графического образа</w:t>
      </w:r>
    </w:p>
    <w:p w:rsidR="004155CB" w:rsidRPr="006F7AB5" w:rsidRDefault="004155CB" w:rsidP="004155CB">
      <w:pPr>
        <w:jc w:val="both"/>
      </w:pPr>
      <w:r w:rsidRPr="006F7AB5">
        <w:lastRenderedPageBreak/>
        <w:t xml:space="preserve">Данный тест был в 1962 предложен американским психологом </w:t>
      </w:r>
      <w:proofErr w:type="spellStart"/>
      <w:r w:rsidRPr="006F7AB5">
        <w:t>Е.П.Торсансом</w:t>
      </w:r>
      <w:proofErr w:type="spellEnd"/>
      <w:r w:rsidRPr="006F7AB5">
        <w:t>.</w:t>
      </w:r>
    </w:p>
    <w:p w:rsidR="004155CB" w:rsidRPr="006F7AB5" w:rsidRDefault="004155CB" w:rsidP="004155CB">
      <w:pPr>
        <w:jc w:val="both"/>
      </w:pPr>
      <w:r w:rsidRPr="006F7AB5">
        <w:t>Для проведения диагностики требуется стандартные листы бумаги А-4 с нарисованными двумя рядами одинаковыми контурным изображениями (по 8 штук в каждом ряду).</w:t>
      </w:r>
    </w:p>
    <w:p w:rsidR="004155CB" w:rsidRPr="006F7AB5" w:rsidRDefault="004155CB" w:rsidP="004155CB">
      <w:pPr>
        <w:jc w:val="both"/>
      </w:pPr>
      <w:r w:rsidRPr="006F7AB5">
        <w:t xml:space="preserve">  Инструкция ребёнку: «Используя нарисованные изображения, постарайтесь придумать и изобразить как можно больше различных предметов и вещей. Можно дорисовать к фигуркам любые детали и объединять фигуры в один рисунок…»</w:t>
      </w:r>
    </w:p>
    <w:p w:rsidR="004155CB" w:rsidRPr="006F7AB5" w:rsidRDefault="004155CB" w:rsidP="004155CB">
      <w:pPr>
        <w:jc w:val="both"/>
      </w:pPr>
      <w:r w:rsidRPr="006F7AB5">
        <w:t xml:space="preserve">  Время выполнения задания ограничивается 15-20 минут. (В зависимости от общего уровня развития детей).</w:t>
      </w:r>
    </w:p>
    <w:p w:rsidR="004155CB" w:rsidRPr="006F7AB5" w:rsidRDefault="004155CB" w:rsidP="004155CB">
      <w:pPr>
        <w:jc w:val="both"/>
      </w:pPr>
      <w:r w:rsidRPr="006F7AB5">
        <w:t>Тест проводится 2 раза в год (в начале и конце учебного года)</w:t>
      </w:r>
    </w:p>
    <w:p w:rsidR="004155CB" w:rsidRPr="006F7AB5" w:rsidRDefault="004155CB" w:rsidP="004155CB">
      <w:pPr>
        <w:jc w:val="both"/>
      </w:pPr>
    </w:p>
    <w:p w:rsidR="004155CB" w:rsidRPr="006F7AB5" w:rsidRDefault="004155CB" w:rsidP="004155CB">
      <w:pPr>
        <w:rPr>
          <w:b/>
        </w:rPr>
      </w:pPr>
      <w:r w:rsidRPr="006F7AB5">
        <w:t xml:space="preserve">                                              </w:t>
      </w:r>
      <w:r w:rsidRPr="006F7AB5">
        <w:rPr>
          <w:b/>
        </w:rPr>
        <w:t>Таблица оценки теста</w:t>
      </w:r>
    </w:p>
    <w:p w:rsidR="004155CB" w:rsidRPr="006F7AB5" w:rsidRDefault="004155CB" w:rsidP="004155C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2363"/>
        <w:gridCol w:w="2364"/>
        <w:gridCol w:w="2364"/>
      </w:tblGrid>
      <w:tr w:rsidR="004155CB" w:rsidRPr="006F7AB5" w:rsidTr="002078C3">
        <w:trPr>
          <w:trHeight w:val="504"/>
        </w:trPr>
        <w:tc>
          <w:tcPr>
            <w:tcW w:w="2670" w:type="dxa"/>
            <w:vMerge w:val="restart"/>
            <w:shd w:val="clear" w:color="auto" w:fill="auto"/>
          </w:tcPr>
          <w:p w:rsidR="004155CB" w:rsidRPr="006F7AB5" w:rsidRDefault="004155CB" w:rsidP="002078C3">
            <w:pPr>
              <w:jc w:val="both"/>
            </w:pPr>
            <w:r w:rsidRPr="006F7AB5">
              <w:t xml:space="preserve">Уровень развития </w:t>
            </w:r>
          </w:p>
          <w:p w:rsidR="004155CB" w:rsidRPr="006F7AB5" w:rsidRDefault="004155CB" w:rsidP="002078C3">
            <w:pPr>
              <w:jc w:val="both"/>
            </w:pPr>
            <w:r w:rsidRPr="006F7AB5">
              <w:t xml:space="preserve">способности </w:t>
            </w:r>
          </w:p>
        </w:tc>
        <w:tc>
          <w:tcPr>
            <w:tcW w:w="8012" w:type="dxa"/>
            <w:gridSpan w:val="3"/>
            <w:shd w:val="clear" w:color="auto" w:fill="auto"/>
          </w:tcPr>
          <w:p w:rsidR="004155CB" w:rsidRPr="006F7AB5" w:rsidRDefault="004155CB" w:rsidP="002078C3">
            <w:pPr>
              <w:jc w:val="center"/>
            </w:pPr>
            <w:r w:rsidRPr="006F7AB5">
              <w:t>Возраст</w:t>
            </w:r>
          </w:p>
        </w:tc>
      </w:tr>
      <w:tr w:rsidR="004155CB" w:rsidRPr="006F7AB5" w:rsidTr="002078C3">
        <w:trPr>
          <w:trHeight w:val="585"/>
        </w:trPr>
        <w:tc>
          <w:tcPr>
            <w:tcW w:w="2670" w:type="dxa"/>
            <w:vMerge/>
            <w:shd w:val="clear" w:color="auto" w:fill="auto"/>
          </w:tcPr>
          <w:p w:rsidR="004155CB" w:rsidRPr="006F7AB5" w:rsidRDefault="004155CB" w:rsidP="002078C3">
            <w:pPr>
              <w:jc w:val="both"/>
            </w:pPr>
          </w:p>
        </w:tc>
        <w:tc>
          <w:tcPr>
            <w:tcW w:w="2670" w:type="dxa"/>
            <w:shd w:val="clear" w:color="auto" w:fill="auto"/>
          </w:tcPr>
          <w:p w:rsidR="004155CB" w:rsidRPr="006F7AB5" w:rsidRDefault="004155CB" w:rsidP="002078C3">
            <w:pPr>
              <w:jc w:val="both"/>
            </w:pPr>
            <w:r w:rsidRPr="006F7AB5">
              <w:t>5-6 лет</w:t>
            </w:r>
          </w:p>
        </w:tc>
        <w:tc>
          <w:tcPr>
            <w:tcW w:w="2671" w:type="dxa"/>
            <w:shd w:val="clear" w:color="auto" w:fill="auto"/>
          </w:tcPr>
          <w:p w:rsidR="004155CB" w:rsidRPr="006F7AB5" w:rsidRDefault="004155CB" w:rsidP="002078C3">
            <w:pPr>
              <w:jc w:val="both"/>
            </w:pPr>
            <w:r w:rsidRPr="006F7AB5">
              <w:t>7-11 лет</w:t>
            </w:r>
          </w:p>
        </w:tc>
        <w:tc>
          <w:tcPr>
            <w:tcW w:w="2671" w:type="dxa"/>
            <w:shd w:val="clear" w:color="auto" w:fill="auto"/>
          </w:tcPr>
          <w:p w:rsidR="004155CB" w:rsidRPr="006F7AB5" w:rsidRDefault="004155CB" w:rsidP="002078C3">
            <w:pPr>
              <w:jc w:val="both"/>
            </w:pPr>
            <w:r w:rsidRPr="006F7AB5">
              <w:t>12-15 лет</w:t>
            </w:r>
          </w:p>
        </w:tc>
      </w:tr>
      <w:tr w:rsidR="004155CB" w:rsidRPr="006F7AB5" w:rsidTr="002078C3">
        <w:tc>
          <w:tcPr>
            <w:tcW w:w="2670" w:type="dxa"/>
            <w:shd w:val="clear" w:color="auto" w:fill="auto"/>
          </w:tcPr>
          <w:p w:rsidR="004155CB" w:rsidRPr="006F7AB5" w:rsidRDefault="004155CB" w:rsidP="002078C3">
            <w:pPr>
              <w:jc w:val="both"/>
            </w:pPr>
            <w:r w:rsidRPr="006F7AB5">
              <w:t xml:space="preserve">Высокий </w:t>
            </w:r>
          </w:p>
        </w:tc>
        <w:tc>
          <w:tcPr>
            <w:tcW w:w="2670" w:type="dxa"/>
            <w:shd w:val="clear" w:color="auto" w:fill="auto"/>
          </w:tcPr>
          <w:p w:rsidR="004155CB" w:rsidRPr="006F7AB5" w:rsidRDefault="004155CB" w:rsidP="002078C3">
            <w:pPr>
              <w:jc w:val="both"/>
            </w:pPr>
            <w:r w:rsidRPr="006F7AB5">
              <w:t>5 и более</w:t>
            </w:r>
          </w:p>
        </w:tc>
        <w:tc>
          <w:tcPr>
            <w:tcW w:w="2671" w:type="dxa"/>
            <w:shd w:val="clear" w:color="auto" w:fill="auto"/>
          </w:tcPr>
          <w:p w:rsidR="004155CB" w:rsidRPr="006F7AB5" w:rsidRDefault="004155CB" w:rsidP="002078C3">
            <w:pPr>
              <w:jc w:val="both"/>
            </w:pPr>
            <w:r w:rsidRPr="006F7AB5">
              <w:t>8  и более</w:t>
            </w:r>
          </w:p>
        </w:tc>
        <w:tc>
          <w:tcPr>
            <w:tcW w:w="2671" w:type="dxa"/>
            <w:shd w:val="clear" w:color="auto" w:fill="auto"/>
          </w:tcPr>
          <w:p w:rsidR="004155CB" w:rsidRPr="006F7AB5" w:rsidRDefault="004155CB" w:rsidP="002078C3">
            <w:pPr>
              <w:jc w:val="both"/>
            </w:pPr>
            <w:r w:rsidRPr="006F7AB5">
              <w:t>9 и более</w:t>
            </w:r>
          </w:p>
        </w:tc>
      </w:tr>
      <w:tr w:rsidR="004155CB" w:rsidRPr="006F7AB5" w:rsidTr="002078C3">
        <w:tc>
          <w:tcPr>
            <w:tcW w:w="2670" w:type="dxa"/>
            <w:shd w:val="clear" w:color="auto" w:fill="auto"/>
          </w:tcPr>
          <w:p w:rsidR="004155CB" w:rsidRPr="006F7AB5" w:rsidRDefault="004155CB" w:rsidP="002078C3">
            <w:pPr>
              <w:jc w:val="both"/>
            </w:pPr>
            <w:r w:rsidRPr="006F7AB5">
              <w:t xml:space="preserve">Средний </w:t>
            </w:r>
          </w:p>
        </w:tc>
        <w:tc>
          <w:tcPr>
            <w:tcW w:w="2670" w:type="dxa"/>
            <w:shd w:val="clear" w:color="auto" w:fill="auto"/>
          </w:tcPr>
          <w:p w:rsidR="004155CB" w:rsidRPr="006F7AB5" w:rsidRDefault="004155CB" w:rsidP="002078C3">
            <w:pPr>
              <w:jc w:val="both"/>
            </w:pPr>
            <w:r w:rsidRPr="006F7AB5">
              <w:t>3-4</w:t>
            </w:r>
          </w:p>
        </w:tc>
        <w:tc>
          <w:tcPr>
            <w:tcW w:w="2671" w:type="dxa"/>
            <w:shd w:val="clear" w:color="auto" w:fill="auto"/>
          </w:tcPr>
          <w:p w:rsidR="004155CB" w:rsidRPr="006F7AB5" w:rsidRDefault="004155CB" w:rsidP="002078C3">
            <w:pPr>
              <w:jc w:val="both"/>
            </w:pPr>
            <w:r w:rsidRPr="006F7AB5">
              <w:t>6-7</w:t>
            </w:r>
          </w:p>
        </w:tc>
        <w:tc>
          <w:tcPr>
            <w:tcW w:w="2671" w:type="dxa"/>
            <w:shd w:val="clear" w:color="auto" w:fill="auto"/>
          </w:tcPr>
          <w:p w:rsidR="004155CB" w:rsidRPr="006F7AB5" w:rsidRDefault="004155CB" w:rsidP="002078C3">
            <w:pPr>
              <w:jc w:val="both"/>
            </w:pPr>
            <w:r w:rsidRPr="006F7AB5">
              <w:t>6-8</w:t>
            </w:r>
          </w:p>
        </w:tc>
      </w:tr>
      <w:tr w:rsidR="004155CB" w:rsidRPr="006F7AB5" w:rsidTr="002078C3">
        <w:tc>
          <w:tcPr>
            <w:tcW w:w="2670" w:type="dxa"/>
            <w:shd w:val="clear" w:color="auto" w:fill="auto"/>
          </w:tcPr>
          <w:p w:rsidR="004155CB" w:rsidRPr="006F7AB5" w:rsidRDefault="004155CB" w:rsidP="002078C3">
            <w:pPr>
              <w:jc w:val="both"/>
            </w:pPr>
            <w:r w:rsidRPr="006F7AB5">
              <w:t xml:space="preserve">Низкий </w:t>
            </w:r>
          </w:p>
        </w:tc>
        <w:tc>
          <w:tcPr>
            <w:tcW w:w="2670" w:type="dxa"/>
            <w:shd w:val="clear" w:color="auto" w:fill="auto"/>
          </w:tcPr>
          <w:p w:rsidR="004155CB" w:rsidRPr="006F7AB5" w:rsidRDefault="004155CB" w:rsidP="002078C3">
            <w:pPr>
              <w:jc w:val="both"/>
            </w:pPr>
            <w:r w:rsidRPr="006F7AB5">
              <w:t>1-2</w:t>
            </w:r>
          </w:p>
        </w:tc>
        <w:tc>
          <w:tcPr>
            <w:tcW w:w="2671" w:type="dxa"/>
            <w:shd w:val="clear" w:color="auto" w:fill="auto"/>
          </w:tcPr>
          <w:p w:rsidR="004155CB" w:rsidRPr="006F7AB5" w:rsidRDefault="004155CB" w:rsidP="002078C3">
            <w:pPr>
              <w:jc w:val="both"/>
            </w:pPr>
            <w:r w:rsidRPr="006F7AB5">
              <w:t>1-5</w:t>
            </w:r>
          </w:p>
        </w:tc>
        <w:tc>
          <w:tcPr>
            <w:tcW w:w="2671" w:type="dxa"/>
            <w:shd w:val="clear" w:color="auto" w:fill="auto"/>
          </w:tcPr>
          <w:p w:rsidR="004155CB" w:rsidRPr="006F7AB5" w:rsidRDefault="004155CB" w:rsidP="002078C3">
            <w:pPr>
              <w:jc w:val="both"/>
            </w:pPr>
            <w:r w:rsidRPr="006F7AB5">
              <w:t>1-5</w:t>
            </w:r>
          </w:p>
        </w:tc>
      </w:tr>
    </w:tbl>
    <w:p w:rsidR="002078C3" w:rsidRDefault="002078C3" w:rsidP="002078C3">
      <w:pPr>
        <w:widowControl w:val="0"/>
        <w:overflowPunct w:val="0"/>
        <w:autoSpaceDE w:val="0"/>
        <w:autoSpaceDN w:val="0"/>
        <w:adjustRightInd w:val="0"/>
        <w:ind w:left="2080" w:right="1360" w:hanging="1704"/>
        <w:jc w:val="center"/>
        <w:rPr>
          <w:b/>
        </w:rPr>
      </w:pPr>
    </w:p>
    <w:p w:rsidR="00806D8C" w:rsidRDefault="00806D8C" w:rsidP="002078C3">
      <w:pPr>
        <w:widowControl w:val="0"/>
        <w:overflowPunct w:val="0"/>
        <w:autoSpaceDE w:val="0"/>
        <w:autoSpaceDN w:val="0"/>
        <w:adjustRightInd w:val="0"/>
        <w:ind w:left="2080" w:right="1360" w:hanging="1704"/>
        <w:jc w:val="center"/>
        <w:rPr>
          <w:b/>
          <w:bCs/>
          <w:sz w:val="28"/>
          <w:szCs w:val="28"/>
          <w:lang w:val="en-US"/>
        </w:rPr>
      </w:pPr>
    </w:p>
    <w:p w:rsidR="002078C3" w:rsidRPr="00AB6E5D" w:rsidRDefault="00844F61" w:rsidP="002078C3">
      <w:pPr>
        <w:widowControl w:val="0"/>
        <w:overflowPunct w:val="0"/>
        <w:autoSpaceDE w:val="0"/>
        <w:autoSpaceDN w:val="0"/>
        <w:adjustRightInd w:val="0"/>
        <w:ind w:left="2080" w:right="1360" w:hanging="1704"/>
        <w:jc w:val="center"/>
        <w:rPr>
          <w:b/>
          <w:bCs/>
          <w:sz w:val="28"/>
          <w:szCs w:val="28"/>
        </w:rPr>
      </w:pPr>
      <w:r>
        <w:rPr>
          <w:b/>
          <w:bCs/>
          <w:sz w:val="28"/>
          <w:szCs w:val="28"/>
        </w:rPr>
        <w:t>6</w:t>
      </w:r>
      <w:r w:rsidR="00391F57">
        <w:rPr>
          <w:b/>
          <w:bCs/>
          <w:sz w:val="28"/>
          <w:szCs w:val="28"/>
          <w:lang w:val="en-US"/>
        </w:rPr>
        <w:t xml:space="preserve">.13. </w:t>
      </w:r>
      <w:r w:rsidR="002078C3">
        <w:rPr>
          <w:b/>
          <w:bCs/>
          <w:sz w:val="28"/>
          <w:szCs w:val="28"/>
        </w:rPr>
        <w:t>Программа физкультурно-спортивной секции</w:t>
      </w:r>
      <w:r w:rsidR="002078C3" w:rsidRPr="00AB6E5D">
        <w:rPr>
          <w:b/>
          <w:bCs/>
          <w:sz w:val="28"/>
          <w:szCs w:val="28"/>
        </w:rPr>
        <w:t xml:space="preserve"> </w:t>
      </w:r>
    </w:p>
    <w:p w:rsidR="002078C3" w:rsidRDefault="002078C3" w:rsidP="002078C3">
      <w:pPr>
        <w:widowControl w:val="0"/>
        <w:overflowPunct w:val="0"/>
        <w:autoSpaceDE w:val="0"/>
        <w:autoSpaceDN w:val="0"/>
        <w:adjustRightInd w:val="0"/>
        <w:ind w:left="2080" w:right="1360" w:hanging="1704"/>
        <w:jc w:val="center"/>
        <w:rPr>
          <w:b/>
          <w:bCs/>
          <w:sz w:val="28"/>
          <w:szCs w:val="28"/>
        </w:rPr>
      </w:pPr>
      <w:r>
        <w:rPr>
          <w:b/>
          <w:bCs/>
          <w:sz w:val="28"/>
          <w:szCs w:val="28"/>
        </w:rPr>
        <w:t>«Будь здоров</w:t>
      </w:r>
      <w:r w:rsidRPr="002078C3">
        <w:rPr>
          <w:b/>
          <w:bCs/>
          <w:sz w:val="28"/>
          <w:szCs w:val="28"/>
        </w:rPr>
        <w:t>!</w:t>
      </w:r>
      <w:r>
        <w:rPr>
          <w:b/>
          <w:bCs/>
          <w:sz w:val="28"/>
          <w:szCs w:val="28"/>
        </w:rPr>
        <w:t>»</w:t>
      </w:r>
    </w:p>
    <w:p w:rsidR="002078C3" w:rsidRPr="002078C3" w:rsidRDefault="002078C3" w:rsidP="002078C3">
      <w:pPr>
        <w:widowControl w:val="0"/>
        <w:autoSpaceDE w:val="0"/>
        <w:autoSpaceDN w:val="0"/>
        <w:adjustRightInd w:val="0"/>
        <w:ind w:left="2680"/>
      </w:pPr>
      <w:r w:rsidRPr="002078C3">
        <w:t>(адаптированная)</w:t>
      </w:r>
    </w:p>
    <w:p w:rsidR="002078C3" w:rsidRPr="002078C3" w:rsidRDefault="002078C3" w:rsidP="002078C3">
      <w:pPr>
        <w:pStyle w:val="a7"/>
        <w:spacing w:after="0" w:line="240" w:lineRule="auto"/>
        <w:ind w:left="0"/>
        <w:jc w:val="both"/>
        <w:rPr>
          <w:sz w:val="24"/>
          <w:szCs w:val="24"/>
        </w:rPr>
      </w:pPr>
      <w:r>
        <w:rPr>
          <w:sz w:val="24"/>
          <w:szCs w:val="24"/>
          <w:lang w:val="en-US"/>
        </w:rPr>
        <w:t>I</w:t>
      </w:r>
      <w:r w:rsidRPr="002078C3">
        <w:rPr>
          <w:sz w:val="24"/>
          <w:szCs w:val="24"/>
        </w:rPr>
        <w:t>.Общие сведения</w:t>
      </w:r>
    </w:p>
    <w:p w:rsidR="002078C3" w:rsidRPr="002078C3" w:rsidRDefault="002078C3" w:rsidP="002078C3">
      <w:pPr>
        <w:jc w:val="both"/>
      </w:pPr>
      <w:r w:rsidRPr="002078C3">
        <w:t>1.Субъект РФ: Республика Татарстан</w:t>
      </w:r>
    </w:p>
    <w:p w:rsidR="002078C3" w:rsidRPr="002078C3" w:rsidRDefault="002078C3" w:rsidP="002078C3">
      <w:pPr>
        <w:pStyle w:val="a7"/>
        <w:spacing w:after="0" w:line="240" w:lineRule="auto"/>
        <w:ind w:left="0"/>
        <w:jc w:val="both"/>
        <w:rPr>
          <w:b w:val="0"/>
          <w:sz w:val="24"/>
          <w:szCs w:val="24"/>
        </w:rPr>
      </w:pPr>
      <w:r w:rsidRPr="002078C3">
        <w:rPr>
          <w:b w:val="0"/>
          <w:sz w:val="24"/>
          <w:szCs w:val="24"/>
        </w:rPr>
        <w:t>2.Название организации: государственное бюджетное учреждение для детей сирот и детей, оставшихся без попечения родителей «</w:t>
      </w:r>
      <w:proofErr w:type="spellStart"/>
      <w:r w:rsidRPr="002078C3">
        <w:rPr>
          <w:b w:val="0"/>
          <w:sz w:val="24"/>
          <w:szCs w:val="24"/>
        </w:rPr>
        <w:t>Лениногорский</w:t>
      </w:r>
      <w:proofErr w:type="spellEnd"/>
      <w:r w:rsidRPr="002078C3">
        <w:rPr>
          <w:b w:val="0"/>
          <w:sz w:val="24"/>
          <w:szCs w:val="24"/>
        </w:rPr>
        <w:t xml:space="preserve"> детский дом»</w:t>
      </w:r>
    </w:p>
    <w:p w:rsidR="002078C3" w:rsidRPr="002078C3" w:rsidRDefault="002078C3" w:rsidP="002078C3">
      <w:pPr>
        <w:pStyle w:val="a7"/>
        <w:spacing w:after="0" w:line="240" w:lineRule="auto"/>
        <w:ind w:left="0"/>
        <w:jc w:val="both"/>
        <w:rPr>
          <w:b w:val="0"/>
          <w:sz w:val="24"/>
          <w:szCs w:val="24"/>
        </w:rPr>
      </w:pPr>
      <w:r w:rsidRPr="002078C3">
        <w:rPr>
          <w:b w:val="0"/>
          <w:sz w:val="24"/>
          <w:szCs w:val="24"/>
        </w:rPr>
        <w:t>3.Тип органи</w:t>
      </w:r>
      <w:r w:rsidR="004E05BC">
        <w:rPr>
          <w:b w:val="0"/>
          <w:sz w:val="24"/>
          <w:szCs w:val="24"/>
        </w:rPr>
        <w:t xml:space="preserve">зации: </w:t>
      </w:r>
      <w:proofErr w:type="gramStart"/>
      <w:r w:rsidR="004E05BC">
        <w:rPr>
          <w:b w:val="0"/>
          <w:sz w:val="24"/>
          <w:szCs w:val="24"/>
        </w:rPr>
        <w:t>образовательная</w:t>
      </w:r>
      <w:proofErr w:type="gramEnd"/>
      <w:r w:rsidRPr="002078C3">
        <w:rPr>
          <w:b w:val="0"/>
          <w:sz w:val="24"/>
          <w:szCs w:val="24"/>
        </w:rPr>
        <w:t xml:space="preserve"> </w:t>
      </w:r>
    </w:p>
    <w:p w:rsidR="002078C3" w:rsidRPr="002078C3" w:rsidRDefault="002078C3" w:rsidP="002078C3">
      <w:pPr>
        <w:jc w:val="both"/>
      </w:pPr>
      <w:r w:rsidRPr="004305C9">
        <w:t>4.</w:t>
      </w:r>
      <w:r w:rsidRPr="002078C3">
        <w:t>Автор программы:  Зайцева О.В.</w:t>
      </w:r>
    </w:p>
    <w:p w:rsidR="002078C3" w:rsidRPr="004305C9" w:rsidRDefault="004305C9" w:rsidP="004305C9">
      <w:pPr>
        <w:jc w:val="both"/>
      </w:pPr>
      <w:r w:rsidRPr="004305C9">
        <w:t>5.</w:t>
      </w:r>
      <w:r w:rsidR="002078C3" w:rsidRPr="004305C9">
        <w:t xml:space="preserve">Контактная информация: </w:t>
      </w:r>
      <w:hyperlink r:id="rId22" w:history="1">
        <w:r w:rsidR="002078C3" w:rsidRPr="004305C9">
          <w:rPr>
            <w:rStyle w:val="a9"/>
            <w:lang w:val="en-US"/>
          </w:rPr>
          <w:t>lendetdom</w:t>
        </w:r>
        <w:r w:rsidR="002078C3" w:rsidRPr="004305C9">
          <w:rPr>
            <w:rStyle w:val="a9"/>
          </w:rPr>
          <w:t>2005@</w:t>
        </w:r>
        <w:r w:rsidR="002078C3" w:rsidRPr="004305C9">
          <w:rPr>
            <w:rStyle w:val="a9"/>
            <w:lang w:val="en-US"/>
          </w:rPr>
          <w:t>mail</w:t>
        </w:r>
        <w:r w:rsidR="002078C3" w:rsidRPr="004305C9">
          <w:rPr>
            <w:rStyle w:val="a9"/>
          </w:rPr>
          <w:t>.</w:t>
        </w:r>
        <w:proofErr w:type="spellStart"/>
        <w:r w:rsidR="002078C3" w:rsidRPr="004305C9">
          <w:rPr>
            <w:rStyle w:val="a9"/>
            <w:lang w:val="en-US"/>
          </w:rPr>
          <w:t>ru</w:t>
        </w:r>
        <w:proofErr w:type="spellEnd"/>
      </w:hyperlink>
    </w:p>
    <w:p w:rsidR="002078C3" w:rsidRPr="004305C9" w:rsidRDefault="004305C9" w:rsidP="004305C9">
      <w:pPr>
        <w:jc w:val="both"/>
      </w:pPr>
      <w:r w:rsidRPr="004305C9">
        <w:t>6.</w:t>
      </w:r>
      <w:r w:rsidR="002078C3" w:rsidRPr="004305C9">
        <w:t>Год создания: 2015 г.</w:t>
      </w:r>
    </w:p>
    <w:p w:rsidR="002078C3" w:rsidRPr="004305C9" w:rsidRDefault="004305C9" w:rsidP="004305C9">
      <w:pPr>
        <w:pStyle w:val="a7"/>
        <w:spacing w:after="0" w:line="240" w:lineRule="auto"/>
        <w:ind w:left="0"/>
        <w:jc w:val="both"/>
        <w:rPr>
          <w:sz w:val="24"/>
          <w:szCs w:val="24"/>
        </w:rPr>
      </w:pPr>
      <w:proofErr w:type="gramStart"/>
      <w:r>
        <w:rPr>
          <w:sz w:val="24"/>
          <w:szCs w:val="24"/>
          <w:lang w:val="en-US"/>
        </w:rPr>
        <w:t>II</w:t>
      </w:r>
      <w:r w:rsidRPr="004305C9">
        <w:rPr>
          <w:sz w:val="24"/>
          <w:szCs w:val="24"/>
        </w:rPr>
        <w:t>.</w:t>
      </w:r>
      <w:r w:rsidR="002078C3" w:rsidRPr="004305C9">
        <w:rPr>
          <w:sz w:val="24"/>
          <w:szCs w:val="24"/>
        </w:rPr>
        <w:t>Аннотация  общеразвивающей</w:t>
      </w:r>
      <w:proofErr w:type="gramEnd"/>
      <w:r w:rsidR="002078C3" w:rsidRPr="004305C9">
        <w:rPr>
          <w:sz w:val="24"/>
          <w:szCs w:val="24"/>
        </w:rPr>
        <w:t xml:space="preserve"> программы психолого-педагогической направленности</w:t>
      </w:r>
    </w:p>
    <w:p w:rsidR="002078C3" w:rsidRPr="002078C3" w:rsidRDefault="002078C3" w:rsidP="004305C9">
      <w:pPr>
        <w:widowControl w:val="0"/>
        <w:tabs>
          <w:tab w:val="left" w:pos="9355"/>
        </w:tabs>
        <w:overflowPunct w:val="0"/>
        <w:autoSpaceDE w:val="0"/>
        <w:autoSpaceDN w:val="0"/>
        <w:adjustRightInd w:val="0"/>
        <w:ind w:right="1360"/>
      </w:pPr>
      <w:r w:rsidRPr="002078C3">
        <w:t>Название программы:  программа физкультурно-спортивной секции «Будь здоров»</w:t>
      </w:r>
    </w:p>
    <w:p w:rsidR="002078C3" w:rsidRPr="002078C3" w:rsidRDefault="002078C3" w:rsidP="004305C9">
      <w:pPr>
        <w:widowControl w:val="0"/>
        <w:tabs>
          <w:tab w:val="left" w:pos="9355"/>
        </w:tabs>
        <w:overflowPunct w:val="0"/>
        <w:autoSpaceDE w:val="0"/>
        <w:autoSpaceDN w:val="0"/>
        <w:adjustRightInd w:val="0"/>
        <w:ind w:right="1360"/>
      </w:pPr>
      <w:r w:rsidRPr="002078C3">
        <w:t>1.Объем программы (в часах):  432                                                                               2.Режим занятий (час</w:t>
      </w:r>
      <w:proofErr w:type="gramStart"/>
      <w:r w:rsidRPr="002078C3">
        <w:t>.</w:t>
      </w:r>
      <w:proofErr w:type="gramEnd"/>
      <w:r w:rsidRPr="002078C3">
        <w:t xml:space="preserve"> </w:t>
      </w:r>
      <w:proofErr w:type="gramStart"/>
      <w:r w:rsidRPr="002078C3">
        <w:t>в</w:t>
      </w:r>
      <w:proofErr w:type="gramEnd"/>
      <w:r w:rsidRPr="002078C3">
        <w:t xml:space="preserve"> неделю):  4                                                                    3.Сроки реализации программы: 27 месяцев                                                       4.Направление программы:   удовлетворение  индивидуальных потребностей воспитанников в занятиях физической культурой  и спортом                                                                                                                                       5. Категория детей, для которых предназначена программа:  дети 7-17 лет.                                                                                                        6. Требования к необходимым условиям для реализации программы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1901"/>
        <w:gridCol w:w="1656"/>
        <w:gridCol w:w="2895"/>
      </w:tblGrid>
      <w:tr w:rsidR="002078C3" w:rsidRPr="002078C3" w:rsidTr="002078C3">
        <w:tc>
          <w:tcPr>
            <w:tcW w:w="3578" w:type="dxa"/>
            <w:shd w:val="clear" w:color="auto" w:fill="auto"/>
          </w:tcPr>
          <w:p w:rsidR="002078C3" w:rsidRPr="002078C3" w:rsidRDefault="002078C3" w:rsidP="002078C3">
            <w:pPr>
              <w:jc w:val="both"/>
            </w:pPr>
            <w:r w:rsidRPr="002078C3">
              <w:t>Условия</w:t>
            </w:r>
          </w:p>
        </w:tc>
        <w:tc>
          <w:tcPr>
            <w:tcW w:w="1901" w:type="dxa"/>
            <w:shd w:val="clear" w:color="auto" w:fill="auto"/>
          </w:tcPr>
          <w:p w:rsidR="002078C3" w:rsidRPr="002078C3" w:rsidRDefault="002078C3" w:rsidP="002078C3">
            <w:pPr>
              <w:jc w:val="both"/>
            </w:pPr>
            <w:r w:rsidRPr="002078C3">
              <w:t>Необходимо</w:t>
            </w:r>
          </w:p>
        </w:tc>
        <w:tc>
          <w:tcPr>
            <w:tcW w:w="1656" w:type="dxa"/>
            <w:shd w:val="clear" w:color="auto" w:fill="auto"/>
          </w:tcPr>
          <w:p w:rsidR="002078C3" w:rsidRPr="002078C3" w:rsidRDefault="002078C3" w:rsidP="002078C3">
            <w:pPr>
              <w:jc w:val="both"/>
            </w:pPr>
            <w:r w:rsidRPr="002078C3">
              <w:t>Имеется</w:t>
            </w:r>
          </w:p>
        </w:tc>
        <w:tc>
          <w:tcPr>
            <w:tcW w:w="2895" w:type="dxa"/>
            <w:shd w:val="clear" w:color="auto" w:fill="auto"/>
          </w:tcPr>
          <w:p w:rsidR="002078C3" w:rsidRPr="002078C3" w:rsidRDefault="002078C3" w:rsidP="002078C3">
            <w:pPr>
              <w:jc w:val="both"/>
            </w:pPr>
            <w:r w:rsidRPr="002078C3">
              <w:t>Сроки</w:t>
            </w:r>
          </w:p>
        </w:tc>
      </w:tr>
      <w:tr w:rsidR="002078C3" w:rsidRPr="002078C3" w:rsidTr="002078C3">
        <w:tc>
          <w:tcPr>
            <w:tcW w:w="3578" w:type="dxa"/>
            <w:shd w:val="clear" w:color="auto" w:fill="auto"/>
          </w:tcPr>
          <w:p w:rsidR="002078C3" w:rsidRPr="002078C3" w:rsidRDefault="002078C3" w:rsidP="002078C3">
            <w:pPr>
              <w:jc w:val="both"/>
            </w:pPr>
            <w:r w:rsidRPr="002078C3">
              <w:t>Нормативно-правовые:</w:t>
            </w:r>
          </w:p>
          <w:p w:rsidR="002078C3" w:rsidRPr="002078C3" w:rsidRDefault="002078C3" w:rsidP="002078C3">
            <w:pPr>
              <w:ind w:left="720"/>
              <w:jc w:val="both"/>
            </w:pPr>
          </w:p>
          <w:p w:rsidR="002078C3" w:rsidRPr="002078C3" w:rsidRDefault="004305C9" w:rsidP="004305C9">
            <w:pPr>
              <w:ind w:left="720"/>
              <w:jc w:val="both"/>
            </w:pPr>
            <w:r w:rsidRPr="004305C9">
              <w:t>1.</w:t>
            </w:r>
            <w:r w:rsidR="002078C3" w:rsidRPr="002078C3">
              <w:t>Программа  «Будь здоров», утверждённая администрацией.</w:t>
            </w:r>
          </w:p>
        </w:tc>
        <w:tc>
          <w:tcPr>
            <w:tcW w:w="1901" w:type="dxa"/>
            <w:shd w:val="clear" w:color="auto" w:fill="auto"/>
          </w:tcPr>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r w:rsidRPr="002078C3">
              <w:t>+</w:t>
            </w:r>
          </w:p>
          <w:p w:rsidR="002078C3" w:rsidRPr="002078C3" w:rsidRDefault="002078C3" w:rsidP="002078C3">
            <w:pPr>
              <w:jc w:val="both"/>
            </w:pPr>
          </w:p>
          <w:p w:rsidR="002078C3" w:rsidRPr="002078C3" w:rsidRDefault="002078C3" w:rsidP="002078C3">
            <w:pPr>
              <w:jc w:val="both"/>
            </w:pPr>
          </w:p>
        </w:tc>
        <w:tc>
          <w:tcPr>
            <w:tcW w:w="1656" w:type="dxa"/>
            <w:shd w:val="clear" w:color="auto" w:fill="auto"/>
          </w:tcPr>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r w:rsidRPr="002078C3">
              <w:t>+</w:t>
            </w:r>
          </w:p>
          <w:p w:rsidR="002078C3" w:rsidRPr="002078C3" w:rsidRDefault="002078C3" w:rsidP="002078C3">
            <w:pPr>
              <w:jc w:val="both"/>
            </w:pPr>
          </w:p>
          <w:p w:rsidR="002078C3" w:rsidRPr="002078C3" w:rsidRDefault="002078C3" w:rsidP="002078C3">
            <w:pPr>
              <w:jc w:val="both"/>
            </w:pPr>
          </w:p>
        </w:tc>
        <w:tc>
          <w:tcPr>
            <w:tcW w:w="2895" w:type="dxa"/>
            <w:shd w:val="clear" w:color="auto" w:fill="auto"/>
          </w:tcPr>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p>
        </w:tc>
      </w:tr>
      <w:tr w:rsidR="002078C3" w:rsidRPr="002078C3" w:rsidTr="002078C3">
        <w:tc>
          <w:tcPr>
            <w:tcW w:w="3578" w:type="dxa"/>
            <w:shd w:val="clear" w:color="auto" w:fill="auto"/>
          </w:tcPr>
          <w:p w:rsidR="002078C3" w:rsidRPr="002078C3" w:rsidRDefault="002078C3" w:rsidP="002078C3">
            <w:pPr>
              <w:jc w:val="both"/>
            </w:pPr>
            <w:r w:rsidRPr="002078C3">
              <w:t>Материально-технические:</w:t>
            </w:r>
          </w:p>
          <w:p w:rsidR="002078C3" w:rsidRPr="002078C3" w:rsidRDefault="004305C9" w:rsidP="004305C9">
            <w:pPr>
              <w:ind w:left="360"/>
              <w:jc w:val="both"/>
            </w:pPr>
            <w:r w:rsidRPr="004305C9">
              <w:t>1.</w:t>
            </w:r>
            <w:r w:rsidR="002078C3" w:rsidRPr="002078C3">
              <w:t>Оборудованные помещения под спортзал, тренажерный зал</w:t>
            </w:r>
          </w:p>
          <w:p w:rsidR="002078C3" w:rsidRPr="002078C3" w:rsidRDefault="002078C3" w:rsidP="002078C3">
            <w:pPr>
              <w:ind w:left="720"/>
              <w:jc w:val="both"/>
            </w:pPr>
          </w:p>
          <w:p w:rsidR="002078C3" w:rsidRPr="002078C3" w:rsidRDefault="004305C9" w:rsidP="004305C9">
            <w:pPr>
              <w:ind w:left="360"/>
              <w:jc w:val="both"/>
            </w:pPr>
            <w:r>
              <w:rPr>
                <w:lang w:val="en-US"/>
              </w:rPr>
              <w:lastRenderedPageBreak/>
              <w:t>2.</w:t>
            </w:r>
            <w:r w:rsidR="002078C3" w:rsidRPr="002078C3">
              <w:t>Оснащение  спортинвентарем и  тренажерами</w:t>
            </w:r>
          </w:p>
        </w:tc>
        <w:tc>
          <w:tcPr>
            <w:tcW w:w="1901" w:type="dxa"/>
            <w:shd w:val="clear" w:color="auto" w:fill="auto"/>
          </w:tcPr>
          <w:p w:rsidR="002078C3" w:rsidRPr="002078C3" w:rsidRDefault="002078C3" w:rsidP="002078C3">
            <w:pPr>
              <w:jc w:val="both"/>
            </w:pPr>
          </w:p>
          <w:p w:rsidR="002078C3" w:rsidRPr="002078C3" w:rsidRDefault="002078C3" w:rsidP="002078C3">
            <w:pPr>
              <w:jc w:val="both"/>
            </w:pPr>
            <w:r w:rsidRPr="002078C3">
              <w:t>+</w:t>
            </w:r>
          </w:p>
          <w:p w:rsidR="002078C3" w:rsidRPr="002078C3" w:rsidRDefault="002078C3" w:rsidP="002078C3">
            <w:pPr>
              <w:jc w:val="both"/>
            </w:pPr>
          </w:p>
          <w:p w:rsidR="004305C9" w:rsidRDefault="004305C9" w:rsidP="002078C3">
            <w:pPr>
              <w:jc w:val="both"/>
              <w:rPr>
                <w:lang w:val="en-US"/>
              </w:rPr>
            </w:pPr>
          </w:p>
          <w:p w:rsidR="004305C9" w:rsidRDefault="004305C9" w:rsidP="002078C3">
            <w:pPr>
              <w:jc w:val="both"/>
              <w:rPr>
                <w:lang w:val="en-US"/>
              </w:rPr>
            </w:pPr>
          </w:p>
          <w:p w:rsidR="004305C9" w:rsidRDefault="004305C9" w:rsidP="002078C3">
            <w:pPr>
              <w:jc w:val="both"/>
              <w:rPr>
                <w:lang w:val="en-US"/>
              </w:rPr>
            </w:pPr>
          </w:p>
          <w:p w:rsidR="002078C3" w:rsidRPr="002078C3" w:rsidRDefault="002078C3" w:rsidP="002078C3">
            <w:pPr>
              <w:jc w:val="both"/>
            </w:pPr>
            <w:r w:rsidRPr="002078C3">
              <w:t>+</w:t>
            </w:r>
          </w:p>
          <w:p w:rsidR="002078C3" w:rsidRPr="002078C3" w:rsidRDefault="002078C3" w:rsidP="002078C3">
            <w:pPr>
              <w:jc w:val="both"/>
            </w:pPr>
          </w:p>
          <w:p w:rsidR="002078C3" w:rsidRPr="002078C3" w:rsidRDefault="002078C3" w:rsidP="002078C3">
            <w:pPr>
              <w:jc w:val="both"/>
            </w:pPr>
          </w:p>
        </w:tc>
        <w:tc>
          <w:tcPr>
            <w:tcW w:w="1656" w:type="dxa"/>
            <w:shd w:val="clear" w:color="auto" w:fill="auto"/>
          </w:tcPr>
          <w:p w:rsidR="002078C3" w:rsidRPr="002078C3" w:rsidRDefault="002078C3" w:rsidP="002078C3">
            <w:pPr>
              <w:jc w:val="both"/>
            </w:pPr>
          </w:p>
          <w:p w:rsidR="002078C3" w:rsidRPr="002078C3" w:rsidRDefault="002078C3" w:rsidP="002078C3">
            <w:pPr>
              <w:jc w:val="both"/>
            </w:pPr>
            <w:r w:rsidRPr="002078C3">
              <w:t>+</w:t>
            </w:r>
          </w:p>
          <w:p w:rsidR="002078C3" w:rsidRPr="002078C3" w:rsidRDefault="002078C3" w:rsidP="002078C3">
            <w:pPr>
              <w:jc w:val="both"/>
            </w:pPr>
          </w:p>
          <w:p w:rsidR="004305C9" w:rsidRDefault="004305C9" w:rsidP="002078C3">
            <w:pPr>
              <w:jc w:val="both"/>
              <w:rPr>
                <w:lang w:val="en-US"/>
              </w:rPr>
            </w:pPr>
          </w:p>
          <w:p w:rsidR="004305C9" w:rsidRDefault="004305C9" w:rsidP="002078C3">
            <w:pPr>
              <w:jc w:val="both"/>
              <w:rPr>
                <w:lang w:val="en-US"/>
              </w:rPr>
            </w:pPr>
          </w:p>
          <w:p w:rsidR="004305C9" w:rsidRDefault="004305C9" w:rsidP="002078C3">
            <w:pPr>
              <w:jc w:val="both"/>
              <w:rPr>
                <w:lang w:val="en-US"/>
              </w:rPr>
            </w:pPr>
          </w:p>
          <w:p w:rsidR="002078C3" w:rsidRPr="002078C3" w:rsidRDefault="002078C3" w:rsidP="002078C3">
            <w:pPr>
              <w:jc w:val="both"/>
            </w:pPr>
            <w:r w:rsidRPr="002078C3">
              <w:t>+</w:t>
            </w:r>
          </w:p>
          <w:p w:rsidR="002078C3" w:rsidRPr="002078C3" w:rsidRDefault="002078C3" w:rsidP="002078C3">
            <w:pPr>
              <w:jc w:val="both"/>
            </w:pPr>
          </w:p>
        </w:tc>
        <w:tc>
          <w:tcPr>
            <w:tcW w:w="2895" w:type="dxa"/>
            <w:shd w:val="clear" w:color="auto" w:fill="auto"/>
          </w:tcPr>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p>
        </w:tc>
      </w:tr>
      <w:tr w:rsidR="002078C3" w:rsidRPr="002078C3" w:rsidTr="002078C3">
        <w:tc>
          <w:tcPr>
            <w:tcW w:w="3578" w:type="dxa"/>
            <w:shd w:val="clear" w:color="auto" w:fill="auto"/>
          </w:tcPr>
          <w:p w:rsidR="002078C3" w:rsidRPr="002078C3" w:rsidRDefault="002078C3" w:rsidP="002078C3">
            <w:pPr>
              <w:jc w:val="both"/>
            </w:pPr>
            <w:r w:rsidRPr="002078C3">
              <w:lastRenderedPageBreak/>
              <w:t>Научно-методические:</w:t>
            </w:r>
          </w:p>
          <w:p w:rsidR="002078C3" w:rsidRPr="002078C3" w:rsidRDefault="004305C9" w:rsidP="004305C9">
            <w:pPr>
              <w:ind w:left="720"/>
              <w:jc w:val="both"/>
            </w:pPr>
            <w:r w:rsidRPr="004305C9">
              <w:t>1.</w:t>
            </w:r>
            <w:r w:rsidR="002078C3" w:rsidRPr="002078C3">
              <w:t>Научно-методическая литература  по физическому воспитанию детей</w:t>
            </w:r>
          </w:p>
          <w:p w:rsidR="002078C3" w:rsidRPr="002078C3" w:rsidRDefault="002078C3" w:rsidP="002078C3">
            <w:pPr>
              <w:jc w:val="both"/>
            </w:pPr>
          </w:p>
        </w:tc>
        <w:tc>
          <w:tcPr>
            <w:tcW w:w="1901" w:type="dxa"/>
            <w:shd w:val="clear" w:color="auto" w:fill="auto"/>
          </w:tcPr>
          <w:p w:rsidR="002078C3" w:rsidRPr="002078C3" w:rsidRDefault="002078C3" w:rsidP="002078C3">
            <w:pPr>
              <w:jc w:val="both"/>
            </w:pPr>
          </w:p>
          <w:p w:rsidR="002078C3" w:rsidRPr="002078C3" w:rsidRDefault="002078C3" w:rsidP="002078C3">
            <w:pPr>
              <w:jc w:val="both"/>
            </w:pPr>
            <w:r w:rsidRPr="002078C3">
              <w:t>+</w:t>
            </w:r>
          </w:p>
        </w:tc>
        <w:tc>
          <w:tcPr>
            <w:tcW w:w="1656" w:type="dxa"/>
            <w:shd w:val="clear" w:color="auto" w:fill="auto"/>
          </w:tcPr>
          <w:p w:rsidR="002078C3" w:rsidRPr="002078C3" w:rsidRDefault="002078C3" w:rsidP="002078C3">
            <w:pPr>
              <w:jc w:val="both"/>
            </w:pPr>
          </w:p>
          <w:p w:rsidR="002078C3" w:rsidRPr="002078C3" w:rsidRDefault="002078C3" w:rsidP="002078C3">
            <w:pPr>
              <w:jc w:val="both"/>
            </w:pPr>
            <w:r w:rsidRPr="002078C3">
              <w:t>+</w:t>
            </w:r>
          </w:p>
        </w:tc>
        <w:tc>
          <w:tcPr>
            <w:tcW w:w="2895" w:type="dxa"/>
            <w:shd w:val="clear" w:color="auto" w:fill="auto"/>
          </w:tcPr>
          <w:p w:rsidR="002078C3" w:rsidRPr="002078C3" w:rsidRDefault="002078C3" w:rsidP="002078C3">
            <w:pPr>
              <w:jc w:val="both"/>
            </w:pPr>
            <w:r w:rsidRPr="002078C3">
              <w:t>В течение реализации программы.</w:t>
            </w:r>
          </w:p>
        </w:tc>
      </w:tr>
      <w:tr w:rsidR="002078C3" w:rsidRPr="002078C3" w:rsidTr="004305C9">
        <w:trPr>
          <w:trHeight w:val="1837"/>
        </w:trPr>
        <w:tc>
          <w:tcPr>
            <w:tcW w:w="3578" w:type="dxa"/>
            <w:shd w:val="clear" w:color="auto" w:fill="auto"/>
          </w:tcPr>
          <w:p w:rsidR="002078C3" w:rsidRPr="002078C3" w:rsidRDefault="002078C3" w:rsidP="002078C3">
            <w:pPr>
              <w:jc w:val="both"/>
            </w:pPr>
            <w:r w:rsidRPr="002078C3">
              <w:t>Мотивационные:</w:t>
            </w:r>
          </w:p>
          <w:p w:rsidR="002078C3" w:rsidRPr="002078C3" w:rsidRDefault="004305C9" w:rsidP="004305C9">
            <w:pPr>
              <w:pStyle w:val="a7"/>
              <w:spacing w:after="0" w:line="240" w:lineRule="auto"/>
              <w:jc w:val="both"/>
            </w:pPr>
            <w:r w:rsidRPr="004305C9">
              <w:rPr>
                <w:b w:val="0"/>
                <w:sz w:val="24"/>
                <w:szCs w:val="24"/>
              </w:rPr>
              <w:t>1.</w:t>
            </w:r>
            <w:r w:rsidR="002078C3" w:rsidRPr="002078C3">
              <w:rPr>
                <w:b w:val="0"/>
                <w:sz w:val="24"/>
                <w:szCs w:val="24"/>
              </w:rPr>
              <w:t>Участие в спортивных соревнованиях конкурсах, грамот</w:t>
            </w:r>
            <w:r>
              <w:rPr>
                <w:b w:val="0"/>
                <w:sz w:val="24"/>
                <w:szCs w:val="24"/>
              </w:rPr>
              <w:t>ы, призы, поощрительные поездки</w:t>
            </w:r>
            <w:r w:rsidR="002078C3" w:rsidRPr="002078C3">
              <w:rPr>
                <w:b w:val="0"/>
                <w:sz w:val="24"/>
                <w:szCs w:val="24"/>
              </w:rPr>
              <w:t>.</w:t>
            </w:r>
          </w:p>
        </w:tc>
        <w:tc>
          <w:tcPr>
            <w:tcW w:w="1901" w:type="dxa"/>
            <w:shd w:val="clear" w:color="auto" w:fill="auto"/>
          </w:tcPr>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r w:rsidRPr="002078C3">
              <w:t>+</w:t>
            </w:r>
          </w:p>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p>
        </w:tc>
        <w:tc>
          <w:tcPr>
            <w:tcW w:w="1656" w:type="dxa"/>
            <w:shd w:val="clear" w:color="auto" w:fill="auto"/>
          </w:tcPr>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r w:rsidRPr="002078C3">
              <w:t>+</w:t>
            </w:r>
          </w:p>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p>
        </w:tc>
        <w:tc>
          <w:tcPr>
            <w:tcW w:w="2895" w:type="dxa"/>
            <w:shd w:val="clear" w:color="auto" w:fill="auto"/>
          </w:tcPr>
          <w:p w:rsidR="002078C3" w:rsidRPr="002078C3" w:rsidRDefault="002078C3" w:rsidP="002078C3">
            <w:pPr>
              <w:jc w:val="both"/>
            </w:pPr>
          </w:p>
          <w:p w:rsidR="002078C3" w:rsidRPr="002078C3" w:rsidRDefault="002078C3" w:rsidP="002078C3">
            <w:pPr>
              <w:jc w:val="both"/>
            </w:pPr>
            <w:r w:rsidRPr="002078C3">
              <w:t>В течение реализации программы.</w:t>
            </w:r>
          </w:p>
          <w:p w:rsidR="002078C3" w:rsidRPr="002078C3" w:rsidRDefault="002078C3" w:rsidP="002078C3">
            <w:pPr>
              <w:jc w:val="both"/>
            </w:pPr>
          </w:p>
          <w:p w:rsidR="002078C3" w:rsidRPr="002078C3" w:rsidRDefault="002078C3" w:rsidP="002078C3">
            <w:pPr>
              <w:jc w:val="both"/>
            </w:pPr>
          </w:p>
        </w:tc>
      </w:tr>
      <w:tr w:rsidR="002078C3" w:rsidRPr="002078C3" w:rsidTr="00D51B3B">
        <w:trPr>
          <w:trHeight w:val="420"/>
        </w:trPr>
        <w:tc>
          <w:tcPr>
            <w:tcW w:w="3578" w:type="dxa"/>
            <w:shd w:val="clear" w:color="auto" w:fill="auto"/>
          </w:tcPr>
          <w:p w:rsidR="002078C3" w:rsidRPr="002078C3" w:rsidRDefault="002078C3" w:rsidP="002078C3">
            <w:pPr>
              <w:jc w:val="both"/>
            </w:pPr>
            <w:r w:rsidRPr="002078C3">
              <w:t>Организационные:</w:t>
            </w:r>
          </w:p>
          <w:p w:rsidR="002078C3" w:rsidRPr="002078C3" w:rsidRDefault="004305C9" w:rsidP="004305C9">
            <w:pPr>
              <w:ind w:left="720"/>
              <w:jc w:val="both"/>
            </w:pPr>
            <w:r>
              <w:rPr>
                <w:lang w:val="en-US"/>
              </w:rPr>
              <w:t>1.</w:t>
            </w:r>
            <w:r w:rsidR="002078C3" w:rsidRPr="002078C3">
              <w:t>Поездки на соревнования</w:t>
            </w:r>
          </w:p>
          <w:p w:rsidR="002078C3" w:rsidRPr="002078C3" w:rsidRDefault="002078C3" w:rsidP="002078C3">
            <w:pPr>
              <w:ind w:left="360"/>
              <w:jc w:val="both"/>
            </w:pPr>
          </w:p>
          <w:p w:rsidR="002078C3" w:rsidRPr="002078C3" w:rsidRDefault="002078C3" w:rsidP="002078C3">
            <w:pPr>
              <w:jc w:val="both"/>
            </w:pPr>
          </w:p>
        </w:tc>
        <w:tc>
          <w:tcPr>
            <w:tcW w:w="1901" w:type="dxa"/>
            <w:shd w:val="clear" w:color="auto" w:fill="auto"/>
          </w:tcPr>
          <w:p w:rsidR="002078C3" w:rsidRPr="002078C3" w:rsidRDefault="002078C3" w:rsidP="002078C3">
            <w:pPr>
              <w:jc w:val="both"/>
            </w:pPr>
          </w:p>
          <w:p w:rsidR="002078C3" w:rsidRPr="002078C3" w:rsidRDefault="002078C3" w:rsidP="002078C3">
            <w:pPr>
              <w:jc w:val="both"/>
            </w:pPr>
            <w:r w:rsidRPr="002078C3">
              <w:t>+</w:t>
            </w:r>
          </w:p>
        </w:tc>
        <w:tc>
          <w:tcPr>
            <w:tcW w:w="1656" w:type="dxa"/>
            <w:shd w:val="clear" w:color="auto" w:fill="auto"/>
          </w:tcPr>
          <w:p w:rsidR="002078C3" w:rsidRPr="002078C3" w:rsidRDefault="002078C3" w:rsidP="002078C3">
            <w:pPr>
              <w:jc w:val="both"/>
            </w:pPr>
          </w:p>
          <w:p w:rsidR="002078C3" w:rsidRPr="002078C3" w:rsidRDefault="002078C3" w:rsidP="002078C3">
            <w:pPr>
              <w:jc w:val="both"/>
            </w:pPr>
            <w:r w:rsidRPr="002078C3">
              <w:t>+</w:t>
            </w:r>
          </w:p>
        </w:tc>
        <w:tc>
          <w:tcPr>
            <w:tcW w:w="2895" w:type="dxa"/>
            <w:shd w:val="clear" w:color="auto" w:fill="auto"/>
          </w:tcPr>
          <w:p w:rsidR="002078C3" w:rsidRPr="002078C3" w:rsidRDefault="002078C3" w:rsidP="002078C3">
            <w:pPr>
              <w:jc w:val="both"/>
            </w:pPr>
            <w:r w:rsidRPr="002078C3">
              <w:t>В течение реализации программы.</w:t>
            </w:r>
          </w:p>
        </w:tc>
      </w:tr>
      <w:tr w:rsidR="002078C3" w:rsidRPr="002078C3" w:rsidTr="002078C3">
        <w:trPr>
          <w:trHeight w:val="1841"/>
        </w:trPr>
        <w:tc>
          <w:tcPr>
            <w:tcW w:w="3578" w:type="dxa"/>
            <w:shd w:val="clear" w:color="auto" w:fill="auto"/>
          </w:tcPr>
          <w:p w:rsidR="002078C3" w:rsidRPr="002078C3" w:rsidRDefault="002078C3" w:rsidP="002078C3">
            <w:pPr>
              <w:jc w:val="both"/>
            </w:pPr>
            <w:r w:rsidRPr="002078C3">
              <w:t>Финансовые:</w:t>
            </w:r>
          </w:p>
          <w:p w:rsidR="002078C3" w:rsidRPr="002078C3" w:rsidRDefault="004305C9" w:rsidP="004305C9">
            <w:pPr>
              <w:ind w:left="720"/>
              <w:jc w:val="both"/>
            </w:pPr>
            <w:r w:rsidRPr="004305C9">
              <w:t>1.</w:t>
            </w:r>
            <w:r w:rsidR="002078C3" w:rsidRPr="002078C3">
              <w:t>Смета расходов на приобретение  спортинвентаря и тренажеров</w:t>
            </w:r>
          </w:p>
          <w:p w:rsidR="002078C3" w:rsidRPr="002078C3" w:rsidRDefault="004305C9" w:rsidP="004305C9">
            <w:pPr>
              <w:ind w:left="720"/>
              <w:jc w:val="both"/>
            </w:pPr>
            <w:r w:rsidRPr="004305C9">
              <w:t>2.</w:t>
            </w:r>
            <w:r w:rsidR="002078C3" w:rsidRPr="002078C3">
              <w:t>Смета расходов на поездки на соревнованиях</w:t>
            </w:r>
          </w:p>
        </w:tc>
        <w:tc>
          <w:tcPr>
            <w:tcW w:w="1901" w:type="dxa"/>
            <w:shd w:val="clear" w:color="auto" w:fill="auto"/>
          </w:tcPr>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r w:rsidRPr="002078C3">
              <w:t>+</w:t>
            </w:r>
          </w:p>
          <w:p w:rsidR="002078C3" w:rsidRPr="002078C3" w:rsidRDefault="002078C3" w:rsidP="002078C3">
            <w:pPr>
              <w:jc w:val="both"/>
            </w:pPr>
          </w:p>
          <w:p w:rsidR="004305C9" w:rsidRDefault="004305C9" w:rsidP="002078C3">
            <w:pPr>
              <w:jc w:val="both"/>
              <w:rPr>
                <w:lang w:val="en-US"/>
              </w:rPr>
            </w:pPr>
          </w:p>
          <w:p w:rsidR="002078C3" w:rsidRPr="002078C3" w:rsidRDefault="002078C3" w:rsidP="002078C3">
            <w:pPr>
              <w:jc w:val="both"/>
            </w:pPr>
            <w:r w:rsidRPr="002078C3">
              <w:t>+</w:t>
            </w:r>
          </w:p>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p>
        </w:tc>
        <w:tc>
          <w:tcPr>
            <w:tcW w:w="1656" w:type="dxa"/>
            <w:shd w:val="clear" w:color="auto" w:fill="auto"/>
          </w:tcPr>
          <w:p w:rsidR="002078C3" w:rsidRPr="002078C3" w:rsidRDefault="002078C3" w:rsidP="002078C3">
            <w:pPr>
              <w:jc w:val="both"/>
            </w:pPr>
          </w:p>
          <w:p w:rsidR="002078C3" w:rsidRPr="002078C3" w:rsidRDefault="002078C3" w:rsidP="002078C3">
            <w:pPr>
              <w:jc w:val="both"/>
            </w:pPr>
          </w:p>
          <w:p w:rsidR="002078C3" w:rsidRPr="002078C3" w:rsidRDefault="002078C3" w:rsidP="002078C3">
            <w:pPr>
              <w:jc w:val="both"/>
            </w:pPr>
            <w:r w:rsidRPr="002078C3">
              <w:t>+</w:t>
            </w:r>
          </w:p>
          <w:p w:rsidR="002078C3" w:rsidRPr="002078C3" w:rsidRDefault="002078C3" w:rsidP="002078C3">
            <w:pPr>
              <w:jc w:val="both"/>
            </w:pPr>
          </w:p>
          <w:p w:rsidR="004305C9" w:rsidRDefault="004305C9" w:rsidP="002078C3">
            <w:pPr>
              <w:jc w:val="both"/>
              <w:rPr>
                <w:lang w:val="en-US"/>
              </w:rPr>
            </w:pPr>
          </w:p>
          <w:p w:rsidR="002078C3" w:rsidRPr="002078C3" w:rsidRDefault="002078C3" w:rsidP="002078C3">
            <w:pPr>
              <w:jc w:val="both"/>
            </w:pPr>
            <w:r w:rsidRPr="002078C3">
              <w:t>+</w:t>
            </w:r>
          </w:p>
          <w:p w:rsidR="002078C3" w:rsidRPr="002078C3" w:rsidRDefault="002078C3" w:rsidP="002078C3">
            <w:pPr>
              <w:jc w:val="both"/>
            </w:pPr>
          </w:p>
        </w:tc>
        <w:tc>
          <w:tcPr>
            <w:tcW w:w="2895" w:type="dxa"/>
            <w:shd w:val="clear" w:color="auto" w:fill="auto"/>
          </w:tcPr>
          <w:p w:rsidR="002078C3" w:rsidRPr="002078C3" w:rsidRDefault="002078C3" w:rsidP="002078C3">
            <w:pPr>
              <w:jc w:val="both"/>
            </w:pPr>
          </w:p>
          <w:p w:rsidR="002078C3" w:rsidRPr="002078C3" w:rsidRDefault="002078C3" w:rsidP="002078C3">
            <w:pPr>
              <w:jc w:val="both"/>
            </w:pPr>
            <w:r w:rsidRPr="002078C3">
              <w:t>В течение реализации программы.</w:t>
            </w:r>
          </w:p>
        </w:tc>
      </w:tr>
    </w:tbl>
    <w:p w:rsidR="002078C3" w:rsidRPr="002078C3" w:rsidRDefault="002078C3" w:rsidP="00CA6AEB">
      <w:pPr>
        <w:pStyle w:val="a7"/>
        <w:numPr>
          <w:ilvl w:val="0"/>
          <w:numId w:val="48"/>
        </w:numPr>
        <w:spacing w:after="0" w:line="240" w:lineRule="auto"/>
        <w:ind w:left="0" w:firstLine="0"/>
        <w:jc w:val="both"/>
        <w:rPr>
          <w:b w:val="0"/>
          <w:sz w:val="24"/>
          <w:szCs w:val="24"/>
        </w:rPr>
      </w:pPr>
      <w:r w:rsidRPr="002078C3">
        <w:rPr>
          <w:b w:val="0"/>
          <w:sz w:val="24"/>
          <w:szCs w:val="24"/>
        </w:rPr>
        <w:t>Опыт реализации программы: данная программа  разработана и  в 2015 году</w:t>
      </w:r>
    </w:p>
    <w:p w:rsidR="002078C3" w:rsidRPr="002078C3" w:rsidRDefault="002078C3" w:rsidP="00CA6AEB">
      <w:pPr>
        <w:pStyle w:val="a7"/>
        <w:numPr>
          <w:ilvl w:val="0"/>
          <w:numId w:val="48"/>
        </w:numPr>
        <w:spacing w:after="0" w:line="240" w:lineRule="auto"/>
        <w:ind w:left="0" w:firstLine="0"/>
        <w:jc w:val="both"/>
        <w:rPr>
          <w:b w:val="0"/>
          <w:sz w:val="24"/>
          <w:szCs w:val="24"/>
        </w:rPr>
      </w:pPr>
      <w:r w:rsidRPr="002078C3">
        <w:rPr>
          <w:b w:val="0"/>
          <w:sz w:val="24"/>
          <w:szCs w:val="24"/>
        </w:rPr>
        <w:t xml:space="preserve">За время реализации проекта  в данной программе участвовало  30 воспитанников. </w:t>
      </w:r>
    </w:p>
    <w:p w:rsidR="002078C3" w:rsidRPr="002078C3" w:rsidRDefault="002078C3" w:rsidP="002078C3">
      <w:pPr>
        <w:ind w:left="-851" w:hanging="426"/>
        <w:jc w:val="both"/>
      </w:pPr>
    </w:p>
    <w:p w:rsidR="002078C3" w:rsidRPr="004305C9" w:rsidRDefault="002078C3" w:rsidP="002078C3">
      <w:pPr>
        <w:ind w:left="-851" w:hanging="426"/>
        <w:jc w:val="center"/>
        <w:rPr>
          <w:b/>
        </w:rPr>
      </w:pPr>
      <w:r w:rsidRPr="004305C9">
        <w:rPr>
          <w:b/>
        </w:rPr>
        <w:t>Пояснительная записка</w:t>
      </w:r>
    </w:p>
    <w:p w:rsidR="002078C3" w:rsidRPr="002078C3" w:rsidRDefault="002078C3" w:rsidP="002078C3">
      <w:pPr>
        <w:ind w:left="-851"/>
        <w:jc w:val="both"/>
      </w:pPr>
      <w:r w:rsidRPr="002078C3">
        <w:t xml:space="preserve">     </w:t>
      </w:r>
      <w:r w:rsidRPr="002078C3">
        <w:tab/>
        <w:t xml:space="preserve">Забота о всестороннем развитии подрастающего поколения постоянно находится в центре внимания Российской Федерации. Очень важной, составной частью </w:t>
      </w:r>
      <w:proofErr w:type="gramStart"/>
      <w:r w:rsidRPr="002078C3">
        <w:t>гармонической личности</w:t>
      </w:r>
      <w:proofErr w:type="gramEnd"/>
      <w:r w:rsidRPr="002078C3">
        <w:t xml:space="preserve"> является физическое совершенство: крепкое здоровье, закаленность, ловкость, сила, выносливость. Воспитание всех этих качеств должно начинаться с детства. А в деятельности детского дома приобщение к ЗОЖ, занятием физкультурой и спортом детей и подростков является еще и одним из основных направлений. В детский дом дети приходят в разном возрасте, как правило, с негативным отношением к своему здоровью и к здоровому образу жизни  в целом. У воспитанников  детского дома изначально сформирован негативный образ жизни (</w:t>
      </w:r>
      <w:proofErr w:type="spellStart"/>
      <w:r w:rsidRPr="002078C3">
        <w:t>девиантное</w:t>
      </w:r>
      <w:proofErr w:type="spellEnd"/>
      <w:r w:rsidRPr="002078C3">
        <w:t xml:space="preserve"> поведение: курение, ранний алкоголизм, токсикомания, бродяжничество). Педагогам детского дома сложно «сломать» стереотипное (негативный образ жизни) поведение ребенка по отношению к своему здоровью. Традиционные формы и методы работы по формированию положительного отношения к здоровому образу жизни не дают должных результатов. Поэтому перед педагогами детского дома встала задача: найти и реализовать такие формы и методы работы, которые будут наиболее эффективны в формирование у детей здорового образа жизни – как ценности.  В связи с этим  возникла необходимость организовать процесс физического воспитания с учетом психологического комфорта и ценности каждой индивидуальной личности, индивидуальных психофизических особенностей детей-сирот, предоставить возможность для творческой деятельности и самореализации личности.  Только тогда будет сохранено здоровье воспитанника, сформированы навыки и позитивное отношение к здоровому образу жизни. Программа </w:t>
      </w:r>
      <w:r w:rsidRPr="002078C3">
        <w:lastRenderedPageBreak/>
        <w:t xml:space="preserve">направлена на комплексное и последовательное развитие у воспитанников младшего, среднего и старшего школьного возраста умений здорового образа жизни и физкультурно-спортивных навыков. В современных условиях проблема сохранения здоровья детей чрезвычайно важна и в связи с резким снижением процента здоровых детей. Может быть, предложено множество  объяснений складывающейся ситуации. Это и неблагоприятная экологическая обстановка, и снижение уровня жизни, и нервно-психические нагрузки. Но весьма существенным фактором «детского нездоровья» является, все-таки, неумение самих детей быть здоровыми, незнание ими элементарных законов здоровой жизни, основных навыков сохранения здоровья. Отсутствие личных приоритетов здоровья способствует значительному распространению в детской среде различных форм разрушительного поведения, в том числе курения, алкоголизма и наркомании.  Так как физическое совершенство, гармоническое развитие наших детей </w:t>
      </w:r>
      <w:proofErr w:type="gramStart"/>
      <w:r w:rsidRPr="002078C3">
        <w:t>основаны</w:t>
      </w:r>
      <w:proofErr w:type="gramEnd"/>
      <w:r w:rsidRPr="002078C3">
        <w:t>, прежде всего, на здоровье, поэтому я считаю, что детский дом должен быть учреждением не только воспитательным, но и оздоровительным. И всё у нас, от материальной базы и организации занятий, до построения режима труда и отдыха направлено на сохранение и укрепление здоровья воспитанников. Физически здоровый человек это успешный человек. Успешные – значит понимающие свое предназначение в жизни, умеющие управлять своей судьбой, здоровые физически и нравственно (способные к самопознанию, самоопределению, самореализации, самоутверждению). Здоровый ребенок может успешно учиться, продуктивно проводить свой досуг, стать в полной мере творцом своей судьбы, что очень важно для детей-сирот. Необходимо обратить особое внимание на воспитание полезных привычек как альтернативы привычкам вредным и формирование установок на ведение здорового образа жизни, при этом, не делая акцента на сами вредные привычки. Главное – приобщить детей к здоровому образу жизни.</w:t>
      </w:r>
    </w:p>
    <w:p w:rsidR="002078C3" w:rsidRPr="002078C3" w:rsidRDefault="002078C3" w:rsidP="004305C9">
      <w:pPr>
        <w:ind w:left="-851" w:firstLine="851"/>
        <w:jc w:val="both"/>
      </w:pPr>
      <w:r w:rsidRPr="004305C9">
        <w:rPr>
          <w:b/>
        </w:rPr>
        <w:t>Цель программы</w:t>
      </w:r>
      <w:r w:rsidRPr="002078C3">
        <w:t xml:space="preserve"> – создание условий, способствующих развитию мотивации детей к занятиям физической культурой и осознанному отношению к здоровью; обеспечить каждому воспитаннику оптимальную двигательную активность, развитие физических и личностных качеств, профилактику заболеваний.</w:t>
      </w:r>
    </w:p>
    <w:p w:rsidR="002078C3" w:rsidRPr="004305C9" w:rsidRDefault="002078C3" w:rsidP="004305C9">
      <w:pPr>
        <w:ind w:left="-851" w:firstLine="851"/>
        <w:jc w:val="both"/>
        <w:rPr>
          <w:b/>
        </w:rPr>
      </w:pPr>
      <w:r w:rsidRPr="004305C9">
        <w:rPr>
          <w:b/>
        </w:rPr>
        <w:t>Задачи программы:</w:t>
      </w:r>
    </w:p>
    <w:p w:rsidR="002078C3" w:rsidRPr="002078C3" w:rsidRDefault="002078C3" w:rsidP="00CA6AEB">
      <w:pPr>
        <w:pStyle w:val="a7"/>
        <w:numPr>
          <w:ilvl w:val="0"/>
          <w:numId w:val="101"/>
        </w:numPr>
        <w:spacing w:after="0" w:line="240" w:lineRule="auto"/>
        <w:ind w:left="-851"/>
        <w:jc w:val="both"/>
        <w:rPr>
          <w:b w:val="0"/>
          <w:sz w:val="24"/>
          <w:szCs w:val="24"/>
        </w:rPr>
      </w:pPr>
      <w:r w:rsidRPr="002078C3">
        <w:rPr>
          <w:b w:val="0"/>
          <w:sz w:val="24"/>
          <w:szCs w:val="24"/>
        </w:rPr>
        <w:t>Укрепление здоровья, повышение функциональных и адаптационных возможностей организма, развитие физических качеств, лежащих в основе общей физической подготовленности.</w:t>
      </w:r>
    </w:p>
    <w:p w:rsidR="002078C3" w:rsidRPr="002078C3" w:rsidRDefault="002078C3" w:rsidP="00CA6AEB">
      <w:pPr>
        <w:pStyle w:val="a7"/>
        <w:numPr>
          <w:ilvl w:val="0"/>
          <w:numId w:val="101"/>
        </w:numPr>
        <w:spacing w:after="0" w:line="240" w:lineRule="auto"/>
        <w:ind w:left="-851"/>
        <w:jc w:val="both"/>
        <w:rPr>
          <w:b w:val="0"/>
          <w:sz w:val="24"/>
          <w:szCs w:val="24"/>
        </w:rPr>
      </w:pPr>
      <w:r w:rsidRPr="002078C3">
        <w:rPr>
          <w:b w:val="0"/>
          <w:sz w:val="24"/>
          <w:szCs w:val="24"/>
        </w:rPr>
        <w:t xml:space="preserve">Обучение комплексам физических упражнений с оздоровительной и корригирующей направленностью, простейшим способам </w:t>
      </w:r>
      <w:proofErr w:type="gramStart"/>
      <w:r w:rsidRPr="002078C3">
        <w:rPr>
          <w:b w:val="0"/>
          <w:sz w:val="24"/>
          <w:szCs w:val="24"/>
        </w:rPr>
        <w:t>контроля  за</w:t>
      </w:r>
      <w:proofErr w:type="gramEnd"/>
      <w:r w:rsidRPr="002078C3">
        <w:rPr>
          <w:b w:val="0"/>
          <w:sz w:val="24"/>
          <w:szCs w:val="24"/>
        </w:rPr>
        <w:t xml:space="preserve"> физической нагрузкой и функциональным состоянием организма.</w:t>
      </w:r>
    </w:p>
    <w:p w:rsidR="002078C3" w:rsidRPr="002078C3" w:rsidRDefault="002078C3" w:rsidP="00CA6AEB">
      <w:pPr>
        <w:pStyle w:val="a7"/>
        <w:numPr>
          <w:ilvl w:val="0"/>
          <w:numId w:val="101"/>
        </w:numPr>
        <w:spacing w:after="0" w:line="240" w:lineRule="auto"/>
        <w:ind w:left="-851"/>
        <w:jc w:val="both"/>
        <w:rPr>
          <w:b w:val="0"/>
          <w:sz w:val="24"/>
          <w:szCs w:val="24"/>
        </w:rPr>
      </w:pPr>
      <w:r w:rsidRPr="002078C3">
        <w:rPr>
          <w:b w:val="0"/>
          <w:sz w:val="24"/>
          <w:szCs w:val="24"/>
        </w:rPr>
        <w:t xml:space="preserve">Овладение комплексом знаний о современных </w:t>
      </w:r>
      <w:proofErr w:type="spellStart"/>
      <w:r w:rsidRPr="002078C3">
        <w:rPr>
          <w:b w:val="0"/>
          <w:sz w:val="24"/>
          <w:szCs w:val="24"/>
        </w:rPr>
        <w:t>здоровьеформирующих</w:t>
      </w:r>
      <w:proofErr w:type="spellEnd"/>
      <w:r w:rsidRPr="002078C3">
        <w:rPr>
          <w:b w:val="0"/>
          <w:sz w:val="24"/>
          <w:szCs w:val="24"/>
        </w:rPr>
        <w:t xml:space="preserve"> системах физического воспитания (гимнастика, спортивные игры).</w:t>
      </w:r>
    </w:p>
    <w:p w:rsidR="002078C3" w:rsidRPr="002078C3" w:rsidRDefault="002078C3" w:rsidP="00CA6AEB">
      <w:pPr>
        <w:pStyle w:val="a7"/>
        <w:numPr>
          <w:ilvl w:val="0"/>
          <w:numId w:val="101"/>
        </w:numPr>
        <w:spacing w:after="0" w:line="240" w:lineRule="auto"/>
        <w:ind w:left="-851"/>
        <w:jc w:val="both"/>
        <w:rPr>
          <w:b w:val="0"/>
          <w:sz w:val="24"/>
          <w:szCs w:val="24"/>
        </w:rPr>
      </w:pPr>
      <w:r w:rsidRPr="002078C3">
        <w:rPr>
          <w:b w:val="0"/>
          <w:sz w:val="24"/>
          <w:szCs w:val="24"/>
        </w:rPr>
        <w:t xml:space="preserve">Обогащение двигательного опыта </w:t>
      </w:r>
      <w:proofErr w:type="spellStart"/>
      <w:r w:rsidRPr="002078C3">
        <w:rPr>
          <w:b w:val="0"/>
          <w:sz w:val="24"/>
          <w:szCs w:val="24"/>
        </w:rPr>
        <w:t>общеприкладными</w:t>
      </w:r>
      <w:proofErr w:type="spellEnd"/>
      <w:r w:rsidRPr="002078C3">
        <w:rPr>
          <w:b w:val="0"/>
          <w:sz w:val="24"/>
          <w:szCs w:val="24"/>
        </w:rPr>
        <w:t xml:space="preserve"> физическими упражнениями, ориентированными на подготовку к предстоящей жизнедеятельности; закрепление навыков технических и </w:t>
      </w:r>
      <w:proofErr w:type="spellStart"/>
      <w:r w:rsidRPr="002078C3">
        <w:rPr>
          <w:b w:val="0"/>
          <w:sz w:val="24"/>
          <w:szCs w:val="24"/>
        </w:rPr>
        <w:t>командно</w:t>
      </w:r>
      <w:proofErr w:type="spellEnd"/>
      <w:r w:rsidRPr="002078C3">
        <w:rPr>
          <w:b w:val="0"/>
          <w:sz w:val="24"/>
          <w:szCs w:val="24"/>
        </w:rPr>
        <w:t xml:space="preserve"> – тактических действий в базовых видах спорта (гимнастике,  легкой атлетике, спортивных играх, катанию на коньках).</w:t>
      </w:r>
    </w:p>
    <w:p w:rsidR="002078C3" w:rsidRPr="002078C3" w:rsidRDefault="002078C3" w:rsidP="002078C3">
      <w:pPr>
        <w:pStyle w:val="a7"/>
        <w:spacing w:after="0" w:line="240" w:lineRule="auto"/>
        <w:ind w:left="-851"/>
        <w:jc w:val="both"/>
        <w:rPr>
          <w:b w:val="0"/>
          <w:sz w:val="24"/>
          <w:szCs w:val="24"/>
        </w:rPr>
      </w:pPr>
    </w:p>
    <w:p w:rsidR="002078C3" w:rsidRPr="002078C3" w:rsidRDefault="002078C3" w:rsidP="004305C9">
      <w:pPr>
        <w:pStyle w:val="a7"/>
        <w:spacing w:after="0" w:line="240" w:lineRule="auto"/>
        <w:ind w:left="-851" w:firstLine="851"/>
        <w:jc w:val="both"/>
        <w:rPr>
          <w:b w:val="0"/>
          <w:sz w:val="24"/>
          <w:szCs w:val="24"/>
        </w:rPr>
      </w:pPr>
      <w:r w:rsidRPr="002078C3">
        <w:rPr>
          <w:b w:val="0"/>
          <w:sz w:val="24"/>
          <w:szCs w:val="24"/>
        </w:rPr>
        <w:t xml:space="preserve">Программа предназначена для воспитанников младшего, среднего и старшего школьного возраста. Занятия проводятся с учетом особенностей здоровья, склонностей ребят, их возможностей и интересов. Оптимальная численность группы 5-10 человек. Занятия организуется согласно режиму дня воспитанников, продолжительность соответствует рекомендациям </w:t>
      </w:r>
      <w:proofErr w:type="spellStart"/>
      <w:r w:rsidRPr="002078C3">
        <w:rPr>
          <w:b w:val="0"/>
          <w:sz w:val="24"/>
          <w:szCs w:val="24"/>
        </w:rPr>
        <w:t>СанПин</w:t>
      </w:r>
      <w:proofErr w:type="spellEnd"/>
      <w:r w:rsidRPr="002078C3">
        <w:rPr>
          <w:b w:val="0"/>
          <w:sz w:val="24"/>
          <w:szCs w:val="24"/>
        </w:rPr>
        <w:t>, то есть 20-35 минут. Занятия проводятся на спортивной площадке, в спортивном зале, на корте.</w:t>
      </w:r>
    </w:p>
    <w:p w:rsidR="002078C3" w:rsidRPr="004305C9" w:rsidRDefault="002078C3" w:rsidP="002078C3">
      <w:pPr>
        <w:pStyle w:val="a7"/>
        <w:spacing w:after="0" w:line="240" w:lineRule="auto"/>
        <w:ind w:left="-851"/>
        <w:jc w:val="both"/>
        <w:rPr>
          <w:sz w:val="24"/>
          <w:szCs w:val="24"/>
        </w:rPr>
      </w:pPr>
    </w:p>
    <w:p w:rsidR="002078C3" w:rsidRPr="004305C9" w:rsidRDefault="002078C3" w:rsidP="002078C3">
      <w:pPr>
        <w:jc w:val="both"/>
        <w:rPr>
          <w:rFonts w:eastAsiaTheme="minorHAnsi"/>
          <w:b/>
          <w:lang w:eastAsia="en-US"/>
        </w:rPr>
      </w:pPr>
      <w:r w:rsidRPr="004305C9">
        <w:rPr>
          <w:b/>
        </w:rPr>
        <w:t xml:space="preserve">                                            Ожидаемые результаты.</w:t>
      </w:r>
    </w:p>
    <w:p w:rsidR="002078C3" w:rsidRPr="002078C3" w:rsidRDefault="002078C3" w:rsidP="002078C3">
      <w:pPr>
        <w:jc w:val="both"/>
      </w:pPr>
      <w:r w:rsidRPr="002078C3">
        <w:t>Начальная школа.</w:t>
      </w:r>
    </w:p>
    <w:p w:rsidR="002078C3" w:rsidRPr="002078C3" w:rsidRDefault="002078C3" w:rsidP="002078C3">
      <w:pPr>
        <w:ind w:left="-851"/>
        <w:jc w:val="both"/>
      </w:pPr>
      <w:r w:rsidRPr="002078C3">
        <w:t>Практические умения:</w:t>
      </w:r>
    </w:p>
    <w:p w:rsidR="002078C3" w:rsidRPr="002078C3" w:rsidRDefault="002078C3" w:rsidP="002078C3">
      <w:pPr>
        <w:ind w:left="-851"/>
        <w:jc w:val="both"/>
      </w:pPr>
      <w:r w:rsidRPr="002078C3">
        <w:t>разработка режима дня и комплексов общеразвивающих упражнений для различных форм самостоятельных занятий; контроль величины нагрузки по показателям физического состояния и частоты сердечных сокращений; тестирование физического развития и физической подготовленности.</w:t>
      </w:r>
    </w:p>
    <w:p w:rsidR="002078C3" w:rsidRPr="002078C3" w:rsidRDefault="002078C3" w:rsidP="002078C3">
      <w:pPr>
        <w:ind w:left="-851"/>
        <w:jc w:val="both"/>
      </w:pPr>
      <w:r w:rsidRPr="002078C3">
        <w:t>Организация и проведение утреней гимнастики и закаливающих процедур, занятий в режиме дня (физкультминутки, прогулки и подвижные игры на воздухе) и общефизической подготовки; проведение мероприятий по предупреждению травматизма и оказанию первой помощи.</w:t>
      </w:r>
    </w:p>
    <w:p w:rsidR="002078C3" w:rsidRPr="002078C3" w:rsidRDefault="002078C3" w:rsidP="002078C3">
      <w:pPr>
        <w:ind w:left="-851"/>
        <w:jc w:val="both"/>
      </w:pPr>
    </w:p>
    <w:p w:rsidR="002078C3" w:rsidRPr="002078C3" w:rsidRDefault="002078C3" w:rsidP="002078C3">
      <w:pPr>
        <w:ind w:left="-851"/>
        <w:jc w:val="both"/>
      </w:pPr>
      <w:r w:rsidRPr="002078C3">
        <w:t>Называть:</w:t>
      </w:r>
    </w:p>
    <w:p w:rsidR="002078C3" w:rsidRPr="002078C3" w:rsidRDefault="002078C3" w:rsidP="002078C3">
      <w:pPr>
        <w:ind w:left="-851"/>
        <w:jc w:val="both"/>
      </w:pPr>
      <w:r w:rsidRPr="002078C3">
        <w:t>основные двигательные действия (бег, ходьба, прыжки, метание, лазание),</w:t>
      </w:r>
    </w:p>
    <w:p w:rsidR="002078C3" w:rsidRPr="002078C3" w:rsidRDefault="002078C3" w:rsidP="002078C3">
      <w:pPr>
        <w:ind w:left="-851"/>
        <w:jc w:val="both"/>
      </w:pPr>
      <w:r w:rsidRPr="002078C3">
        <w:t>правила поведения и техника безопасности во время занятий физическими упражнениями, причины травматизма и правила их предупреждения,</w:t>
      </w:r>
    </w:p>
    <w:p w:rsidR="002078C3" w:rsidRPr="002078C3" w:rsidRDefault="002078C3" w:rsidP="002078C3">
      <w:pPr>
        <w:ind w:left="-851"/>
        <w:jc w:val="both"/>
      </w:pPr>
      <w:r w:rsidRPr="002078C3">
        <w:t>одежду и спортивное оборудование (инвентарь) для занятий физическими упражнениями.</w:t>
      </w:r>
    </w:p>
    <w:p w:rsidR="002078C3" w:rsidRPr="002078C3" w:rsidRDefault="002078C3" w:rsidP="002078C3">
      <w:pPr>
        <w:ind w:left="-851"/>
        <w:jc w:val="both"/>
      </w:pPr>
    </w:p>
    <w:p w:rsidR="002078C3" w:rsidRPr="002078C3" w:rsidRDefault="002078C3" w:rsidP="002078C3">
      <w:pPr>
        <w:ind w:left="-851"/>
        <w:jc w:val="both"/>
      </w:pPr>
      <w:r w:rsidRPr="002078C3">
        <w:t>Решать учебные и практические задачи:</w:t>
      </w:r>
    </w:p>
    <w:p w:rsidR="002078C3" w:rsidRPr="002078C3" w:rsidRDefault="002078C3" w:rsidP="002078C3">
      <w:pPr>
        <w:ind w:left="-851"/>
        <w:jc w:val="both"/>
      </w:pPr>
      <w:r w:rsidRPr="002078C3">
        <w:t>умело выполнять бег на короткие (30 м) и длинные (500 м) дистанции,</w:t>
      </w:r>
    </w:p>
    <w:p w:rsidR="002078C3" w:rsidRPr="002078C3" w:rsidRDefault="002078C3" w:rsidP="002078C3">
      <w:pPr>
        <w:ind w:left="-851"/>
        <w:jc w:val="both"/>
      </w:pPr>
      <w:r w:rsidRPr="002078C3">
        <w:t>умело выполнять метание предметов (малого мяча в цель, на дальность),</w:t>
      </w:r>
    </w:p>
    <w:p w:rsidR="002078C3" w:rsidRPr="002078C3" w:rsidRDefault="002078C3" w:rsidP="002078C3">
      <w:pPr>
        <w:ind w:left="-851"/>
        <w:jc w:val="both"/>
      </w:pPr>
      <w:r w:rsidRPr="002078C3">
        <w:t>умело выполнять упражнения с предметами, участвовать в подвижных играх,</w:t>
      </w:r>
    </w:p>
    <w:p w:rsidR="002078C3" w:rsidRPr="002078C3" w:rsidRDefault="002078C3" w:rsidP="002078C3">
      <w:pPr>
        <w:ind w:left="-851"/>
        <w:jc w:val="both"/>
      </w:pPr>
      <w:r w:rsidRPr="002078C3">
        <w:t>проводить самостоятельные занятия по развитию основных физических способностей, коррекции осанки телосложения,</w:t>
      </w:r>
    </w:p>
    <w:p w:rsidR="002078C3" w:rsidRPr="002078C3" w:rsidRDefault="002078C3" w:rsidP="002078C3">
      <w:pPr>
        <w:ind w:left="-851"/>
        <w:jc w:val="both"/>
      </w:pPr>
      <w:r w:rsidRPr="002078C3">
        <w:t xml:space="preserve">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 управлять своими эмоциями, эффективно взаимодействовать </w:t>
      </w:r>
      <w:proofErr w:type="gramStart"/>
      <w:r w:rsidRPr="002078C3">
        <w:t>со</w:t>
      </w:r>
      <w:proofErr w:type="gramEnd"/>
      <w:r w:rsidRPr="002078C3">
        <w:t xml:space="preserve"> взрослыми и сверстниками, владеть культурой общения, соблюдать правила безопасности и профилактики травматизма на занятиях физическими упражнениями, оказывать первую помощь при травмах и несчастных </w:t>
      </w:r>
      <w:proofErr w:type="gramStart"/>
      <w:r w:rsidRPr="002078C3">
        <w:t>случаях</w:t>
      </w:r>
      <w:proofErr w:type="gramEnd"/>
      <w:r w:rsidRPr="002078C3">
        <w:t>.</w:t>
      </w:r>
    </w:p>
    <w:p w:rsidR="002078C3" w:rsidRPr="002078C3" w:rsidRDefault="002078C3" w:rsidP="00806D8C">
      <w:pPr>
        <w:ind w:left="-851"/>
      </w:pPr>
    </w:p>
    <w:p w:rsidR="002078C3" w:rsidRPr="002078C3" w:rsidRDefault="00806D8C" w:rsidP="00806D8C">
      <w:r>
        <w:t xml:space="preserve">         </w:t>
      </w:r>
      <w:r w:rsidR="002078C3" w:rsidRPr="002078C3">
        <w:t>Среднее и старшее звено</w:t>
      </w:r>
    </w:p>
    <w:p w:rsidR="002078C3" w:rsidRPr="002078C3" w:rsidRDefault="002078C3" w:rsidP="002078C3">
      <w:pPr>
        <w:ind w:left="-993"/>
        <w:jc w:val="both"/>
      </w:pPr>
      <w:r w:rsidRPr="002078C3">
        <w:t>Знать:</w:t>
      </w:r>
    </w:p>
    <w:p w:rsidR="002078C3" w:rsidRPr="002078C3" w:rsidRDefault="002078C3" w:rsidP="002078C3">
      <w:pPr>
        <w:ind w:left="-993"/>
        <w:jc w:val="both"/>
      </w:pPr>
      <w:r w:rsidRPr="002078C3">
        <w:t>историческое развитие физической культурой в России, педагогические, физиологические основы обучения двигательным действиям и воспитания физических качеств, современные формы построения занятий физическими упражнениями с разной функциональной направленностью,</w:t>
      </w:r>
    </w:p>
    <w:p w:rsidR="002078C3" w:rsidRPr="002078C3" w:rsidRDefault="002078C3" w:rsidP="002078C3">
      <w:pPr>
        <w:ind w:left="-993"/>
        <w:jc w:val="both"/>
      </w:pPr>
      <w:r w:rsidRPr="002078C3">
        <w:t>биодинамические особенности и содержание физических упражнений общеразвивающей и корригирующей направленности, основы их использования в решении задач физического развития и укрепления здоровья,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физических занятий в разные возрастные периоды,</w:t>
      </w:r>
    </w:p>
    <w:p w:rsidR="002078C3" w:rsidRPr="002078C3" w:rsidRDefault="002078C3" w:rsidP="002078C3">
      <w:pPr>
        <w:ind w:left="-993"/>
        <w:jc w:val="both"/>
      </w:pPr>
      <w:r w:rsidRPr="002078C3">
        <w:t xml:space="preserve">возрастные особенности ведущих психических процессов и физических качеств, возможности формирования индивидуальных черт и свойств личности посредством регулярных физических занятий, </w:t>
      </w:r>
    </w:p>
    <w:p w:rsidR="002078C3" w:rsidRPr="002078C3" w:rsidRDefault="002078C3" w:rsidP="002078C3">
      <w:pPr>
        <w:ind w:left="-993"/>
        <w:jc w:val="both"/>
      </w:pPr>
      <w:proofErr w:type="spellStart"/>
      <w:r w:rsidRPr="002078C3">
        <w:t>психофункциональные</w:t>
      </w:r>
      <w:proofErr w:type="spellEnd"/>
      <w:r w:rsidRPr="002078C3">
        <w:t xml:space="preserve"> особенности собственного организма, индивидуальные способы </w:t>
      </w:r>
      <w:proofErr w:type="gramStart"/>
      <w:r w:rsidRPr="002078C3">
        <w:t>контроля  за</w:t>
      </w:r>
      <w:proofErr w:type="gramEnd"/>
      <w:r w:rsidRPr="002078C3">
        <w:t xml:space="preserve"> развитием его адаптивных свойств,</w:t>
      </w:r>
    </w:p>
    <w:p w:rsidR="002078C3" w:rsidRPr="002078C3" w:rsidRDefault="002078C3" w:rsidP="002078C3">
      <w:pPr>
        <w:ind w:left="-993"/>
        <w:jc w:val="both"/>
      </w:pPr>
      <w:r w:rsidRPr="002078C3">
        <w:t>укрепления здоровья и повышения физической подготовленности,</w:t>
      </w:r>
    </w:p>
    <w:p w:rsidR="002078C3" w:rsidRPr="002078C3" w:rsidRDefault="002078C3" w:rsidP="002078C3">
      <w:pPr>
        <w:ind w:left="-993"/>
        <w:jc w:val="both"/>
      </w:pPr>
      <w:r w:rsidRPr="002078C3">
        <w:t>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w:t>
      </w:r>
    </w:p>
    <w:p w:rsidR="002078C3" w:rsidRPr="002078C3" w:rsidRDefault="002078C3" w:rsidP="002078C3">
      <w:pPr>
        <w:ind w:left="-993"/>
        <w:jc w:val="both"/>
      </w:pPr>
      <w:r w:rsidRPr="002078C3">
        <w:t>правила личной гигиены, профилактика травматизма и оказания доврачебной помощи при занятиях физическими упражнениями.</w:t>
      </w:r>
    </w:p>
    <w:p w:rsidR="002078C3" w:rsidRPr="002078C3" w:rsidRDefault="002078C3" w:rsidP="002078C3">
      <w:pPr>
        <w:ind w:left="-993"/>
        <w:jc w:val="both"/>
      </w:pPr>
      <w:r w:rsidRPr="002078C3">
        <w:t>Уметь:</w:t>
      </w:r>
    </w:p>
    <w:p w:rsidR="002078C3" w:rsidRPr="002078C3" w:rsidRDefault="002078C3" w:rsidP="002078C3">
      <w:pPr>
        <w:ind w:left="-993"/>
        <w:jc w:val="both"/>
      </w:pPr>
      <w:r w:rsidRPr="002078C3">
        <w:t>технически правильно осуществлять двигательные действия, использовать их в организации свободного досуга,</w:t>
      </w:r>
    </w:p>
    <w:p w:rsidR="002078C3" w:rsidRPr="002078C3" w:rsidRDefault="002078C3" w:rsidP="002078C3">
      <w:pPr>
        <w:ind w:left="-993"/>
        <w:jc w:val="both"/>
      </w:pPr>
      <w:r w:rsidRPr="002078C3">
        <w:t>проводить самостоятельные занятия по развитию основных физических способностей, коррекции осанки, телосложения,</w:t>
      </w:r>
    </w:p>
    <w:p w:rsidR="002078C3" w:rsidRPr="002078C3" w:rsidRDefault="002078C3" w:rsidP="002078C3">
      <w:pPr>
        <w:ind w:left="-993"/>
        <w:jc w:val="both"/>
      </w:pPr>
      <w:r w:rsidRPr="002078C3">
        <w:t>разрабатывать индивидуальный двигательный режим, подбирать и планировать физические упражнения, поддерживать оптимальный уровень физической  работоспособности,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2078C3" w:rsidRPr="002078C3" w:rsidRDefault="002078C3" w:rsidP="002078C3">
      <w:pPr>
        <w:ind w:left="-993"/>
        <w:jc w:val="both"/>
      </w:pPr>
      <w:r w:rsidRPr="002078C3">
        <w:t xml:space="preserve">управлять своими эмоциями, эффективно взаимодействовать </w:t>
      </w:r>
      <w:proofErr w:type="gramStart"/>
      <w:r w:rsidRPr="002078C3">
        <w:t>со</w:t>
      </w:r>
      <w:proofErr w:type="gramEnd"/>
      <w:r w:rsidRPr="002078C3">
        <w:t xml:space="preserve"> взрослыми и сверстниками, владеть культурой общения,</w:t>
      </w:r>
    </w:p>
    <w:p w:rsidR="002078C3" w:rsidRPr="002078C3" w:rsidRDefault="002078C3" w:rsidP="002078C3">
      <w:pPr>
        <w:ind w:left="-993"/>
        <w:jc w:val="both"/>
      </w:pPr>
      <w:r w:rsidRPr="002078C3">
        <w:t>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2078C3" w:rsidRPr="002078C3" w:rsidRDefault="002078C3" w:rsidP="002078C3">
      <w:pPr>
        <w:ind w:left="-993"/>
        <w:jc w:val="both"/>
      </w:pPr>
    </w:p>
    <w:p w:rsidR="002078C3" w:rsidRPr="00806D8C" w:rsidRDefault="002078C3" w:rsidP="00806D8C">
      <w:pPr>
        <w:ind w:left="-993"/>
        <w:jc w:val="center"/>
        <w:rPr>
          <w:b/>
        </w:rPr>
      </w:pPr>
      <w:r w:rsidRPr="00806D8C">
        <w:rPr>
          <w:b/>
        </w:rPr>
        <w:t>Учебно-тематический план.</w:t>
      </w:r>
    </w:p>
    <w:tbl>
      <w:tblPr>
        <w:tblStyle w:val="a8"/>
        <w:tblW w:w="0" w:type="auto"/>
        <w:tblInd w:w="-993" w:type="dxa"/>
        <w:tblLook w:val="04A0" w:firstRow="1" w:lastRow="0" w:firstColumn="1" w:lastColumn="0" w:noHBand="0" w:noVBand="1"/>
      </w:tblPr>
      <w:tblGrid>
        <w:gridCol w:w="5059"/>
        <w:gridCol w:w="1806"/>
        <w:gridCol w:w="1431"/>
        <w:gridCol w:w="1134"/>
        <w:gridCol w:w="1134"/>
      </w:tblGrid>
      <w:tr w:rsidR="002078C3" w:rsidRPr="002078C3" w:rsidTr="002078C3">
        <w:tc>
          <w:tcPr>
            <w:tcW w:w="1914" w:type="dxa"/>
          </w:tcPr>
          <w:p w:rsidR="002078C3" w:rsidRPr="002078C3" w:rsidRDefault="002078C3" w:rsidP="002078C3">
            <w:pPr>
              <w:tabs>
                <w:tab w:val="left" w:pos="5535"/>
              </w:tabs>
              <w:jc w:val="both"/>
            </w:pPr>
            <w:r w:rsidRPr="002078C3">
              <w:tab/>
              <w:t>Группы</w:t>
            </w:r>
          </w:p>
        </w:tc>
        <w:tc>
          <w:tcPr>
            <w:tcW w:w="2642" w:type="dxa"/>
          </w:tcPr>
          <w:p w:rsidR="002078C3" w:rsidRPr="002078C3" w:rsidRDefault="002078C3" w:rsidP="002078C3">
            <w:pPr>
              <w:tabs>
                <w:tab w:val="left" w:pos="5535"/>
              </w:tabs>
              <w:jc w:val="both"/>
            </w:pPr>
            <w:r w:rsidRPr="002078C3">
              <w:t>Продолжительность занятий</w:t>
            </w:r>
          </w:p>
        </w:tc>
        <w:tc>
          <w:tcPr>
            <w:tcW w:w="1914" w:type="dxa"/>
          </w:tcPr>
          <w:p w:rsidR="002078C3" w:rsidRPr="002078C3" w:rsidRDefault="002078C3" w:rsidP="002078C3">
            <w:pPr>
              <w:tabs>
                <w:tab w:val="left" w:pos="5535"/>
              </w:tabs>
              <w:jc w:val="both"/>
            </w:pPr>
            <w:r w:rsidRPr="002078C3">
              <w:t>Периодичность в неделю</w:t>
            </w:r>
          </w:p>
        </w:tc>
        <w:tc>
          <w:tcPr>
            <w:tcW w:w="1914" w:type="dxa"/>
          </w:tcPr>
          <w:p w:rsidR="002078C3" w:rsidRPr="002078C3" w:rsidRDefault="002078C3" w:rsidP="002078C3">
            <w:pPr>
              <w:tabs>
                <w:tab w:val="left" w:pos="5535"/>
              </w:tabs>
              <w:jc w:val="both"/>
            </w:pPr>
            <w:r w:rsidRPr="002078C3">
              <w:t>Количество часов в неделю</w:t>
            </w:r>
          </w:p>
        </w:tc>
        <w:tc>
          <w:tcPr>
            <w:tcW w:w="1915" w:type="dxa"/>
          </w:tcPr>
          <w:p w:rsidR="002078C3" w:rsidRPr="002078C3" w:rsidRDefault="002078C3" w:rsidP="002078C3">
            <w:pPr>
              <w:tabs>
                <w:tab w:val="left" w:pos="5535"/>
              </w:tabs>
              <w:jc w:val="both"/>
            </w:pPr>
            <w:r w:rsidRPr="002078C3">
              <w:t>Количество часов в год</w:t>
            </w:r>
          </w:p>
        </w:tc>
      </w:tr>
      <w:tr w:rsidR="002078C3" w:rsidRPr="002078C3" w:rsidTr="002078C3">
        <w:tc>
          <w:tcPr>
            <w:tcW w:w="1914" w:type="dxa"/>
          </w:tcPr>
          <w:p w:rsidR="002078C3" w:rsidRPr="002078C3" w:rsidRDefault="002078C3" w:rsidP="002078C3">
            <w:pPr>
              <w:tabs>
                <w:tab w:val="left" w:pos="5535"/>
              </w:tabs>
              <w:jc w:val="both"/>
            </w:pPr>
            <w:r w:rsidRPr="002078C3">
              <w:t>1 группа</w:t>
            </w:r>
          </w:p>
        </w:tc>
        <w:tc>
          <w:tcPr>
            <w:tcW w:w="2642" w:type="dxa"/>
          </w:tcPr>
          <w:p w:rsidR="002078C3" w:rsidRPr="002078C3" w:rsidRDefault="002078C3" w:rsidP="002078C3">
            <w:pPr>
              <w:tabs>
                <w:tab w:val="left" w:pos="5535"/>
              </w:tabs>
              <w:jc w:val="both"/>
            </w:pPr>
            <w:r w:rsidRPr="002078C3">
              <w:t>1 час</w:t>
            </w:r>
          </w:p>
        </w:tc>
        <w:tc>
          <w:tcPr>
            <w:tcW w:w="1914" w:type="dxa"/>
          </w:tcPr>
          <w:p w:rsidR="002078C3" w:rsidRPr="002078C3" w:rsidRDefault="002078C3" w:rsidP="002078C3">
            <w:pPr>
              <w:tabs>
                <w:tab w:val="left" w:pos="5535"/>
              </w:tabs>
              <w:jc w:val="both"/>
            </w:pPr>
            <w:r w:rsidRPr="002078C3">
              <w:t>4 раза</w:t>
            </w:r>
          </w:p>
        </w:tc>
        <w:tc>
          <w:tcPr>
            <w:tcW w:w="1914" w:type="dxa"/>
          </w:tcPr>
          <w:p w:rsidR="002078C3" w:rsidRPr="002078C3" w:rsidRDefault="002078C3" w:rsidP="002078C3">
            <w:pPr>
              <w:tabs>
                <w:tab w:val="left" w:pos="5535"/>
              </w:tabs>
              <w:jc w:val="both"/>
            </w:pPr>
            <w:r w:rsidRPr="002078C3">
              <w:t>4 часа</w:t>
            </w:r>
          </w:p>
        </w:tc>
        <w:tc>
          <w:tcPr>
            <w:tcW w:w="1915" w:type="dxa"/>
          </w:tcPr>
          <w:p w:rsidR="002078C3" w:rsidRPr="002078C3" w:rsidRDefault="002078C3" w:rsidP="002078C3">
            <w:pPr>
              <w:tabs>
                <w:tab w:val="left" w:pos="5535"/>
              </w:tabs>
              <w:jc w:val="both"/>
            </w:pPr>
            <w:r w:rsidRPr="002078C3">
              <w:t>144 часа</w:t>
            </w:r>
          </w:p>
        </w:tc>
      </w:tr>
      <w:tr w:rsidR="002078C3" w:rsidRPr="002078C3" w:rsidTr="002078C3">
        <w:tc>
          <w:tcPr>
            <w:tcW w:w="1914" w:type="dxa"/>
          </w:tcPr>
          <w:p w:rsidR="002078C3" w:rsidRPr="002078C3" w:rsidRDefault="002078C3" w:rsidP="002078C3">
            <w:pPr>
              <w:tabs>
                <w:tab w:val="left" w:pos="5535"/>
              </w:tabs>
              <w:jc w:val="both"/>
            </w:pPr>
            <w:r w:rsidRPr="002078C3">
              <w:t>2 группа</w:t>
            </w:r>
          </w:p>
        </w:tc>
        <w:tc>
          <w:tcPr>
            <w:tcW w:w="2642" w:type="dxa"/>
          </w:tcPr>
          <w:p w:rsidR="002078C3" w:rsidRPr="002078C3" w:rsidRDefault="002078C3" w:rsidP="002078C3">
            <w:pPr>
              <w:tabs>
                <w:tab w:val="left" w:pos="5535"/>
              </w:tabs>
              <w:jc w:val="both"/>
            </w:pPr>
            <w:r w:rsidRPr="002078C3">
              <w:t>1 час</w:t>
            </w:r>
          </w:p>
        </w:tc>
        <w:tc>
          <w:tcPr>
            <w:tcW w:w="1914" w:type="dxa"/>
          </w:tcPr>
          <w:p w:rsidR="002078C3" w:rsidRPr="002078C3" w:rsidRDefault="002078C3" w:rsidP="002078C3">
            <w:pPr>
              <w:tabs>
                <w:tab w:val="left" w:pos="5535"/>
              </w:tabs>
              <w:jc w:val="both"/>
            </w:pPr>
            <w:r w:rsidRPr="002078C3">
              <w:t>4 раза</w:t>
            </w:r>
          </w:p>
        </w:tc>
        <w:tc>
          <w:tcPr>
            <w:tcW w:w="1914" w:type="dxa"/>
          </w:tcPr>
          <w:p w:rsidR="002078C3" w:rsidRPr="002078C3" w:rsidRDefault="002078C3" w:rsidP="002078C3">
            <w:pPr>
              <w:tabs>
                <w:tab w:val="left" w:pos="5535"/>
              </w:tabs>
              <w:jc w:val="both"/>
            </w:pPr>
            <w:r w:rsidRPr="002078C3">
              <w:t>4 часа</w:t>
            </w:r>
          </w:p>
        </w:tc>
        <w:tc>
          <w:tcPr>
            <w:tcW w:w="1915" w:type="dxa"/>
          </w:tcPr>
          <w:p w:rsidR="002078C3" w:rsidRPr="002078C3" w:rsidRDefault="002078C3" w:rsidP="002078C3">
            <w:pPr>
              <w:tabs>
                <w:tab w:val="left" w:pos="5535"/>
              </w:tabs>
              <w:jc w:val="both"/>
            </w:pPr>
            <w:r w:rsidRPr="002078C3">
              <w:t>144 часа</w:t>
            </w:r>
          </w:p>
        </w:tc>
      </w:tr>
      <w:tr w:rsidR="002078C3" w:rsidRPr="002078C3" w:rsidTr="002078C3">
        <w:tc>
          <w:tcPr>
            <w:tcW w:w="1914" w:type="dxa"/>
          </w:tcPr>
          <w:p w:rsidR="002078C3" w:rsidRPr="002078C3" w:rsidRDefault="002078C3" w:rsidP="002078C3">
            <w:pPr>
              <w:tabs>
                <w:tab w:val="left" w:pos="5535"/>
              </w:tabs>
              <w:jc w:val="both"/>
            </w:pPr>
            <w:r w:rsidRPr="002078C3">
              <w:t>3 группа</w:t>
            </w:r>
          </w:p>
        </w:tc>
        <w:tc>
          <w:tcPr>
            <w:tcW w:w="2642" w:type="dxa"/>
          </w:tcPr>
          <w:p w:rsidR="002078C3" w:rsidRPr="002078C3" w:rsidRDefault="002078C3" w:rsidP="002078C3">
            <w:pPr>
              <w:tabs>
                <w:tab w:val="left" w:pos="5535"/>
              </w:tabs>
              <w:jc w:val="both"/>
            </w:pPr>
            <w:r w:rsidRPr="002078C3">
              <w:t>1 час</w:t>
            </w:r>
          </w:p>
        </w:tc>
        <w:tc>
          <w:tcPr>
            <w:tcW w:w="1914" w:type="dxa"/>
          </w:tcPr>
          <w:p w:rsidR="002078C3" w:rsidRPr="002078C3" w:rsidRDefault="002078C3" w:rsidP="002078C3">
            <w:pPr>
              <w:tabs>
                <w:tab w:val="left" w:pos="5535"/>
              </w:tabs>
              <w:jc w:val="both"/>
            </w:pPr>
            <w:r w:rsidRPr="002078C3">
              <w:t>4 раза</w:t>
            </w:r>
          </w:p>
        </w:tc>
        <w:tc>
          <w:tcPr>
            <w:tcW w:w="1914" w:type="dxa"/>
          </w:tcPr>
          <w:p w:rsidR="002078C3" w:rsidRPr="002078C3" w:rsidRDefault="002078C3" w:rsidP="002078C3">
            <w:pPr>
              <w:tabs>
                <w:tab w:val="left" w:pos="5535"/>
              </w:tabs>
              <w:jc w:val="both"/>
            </w:pPr>
            <w:r w:rsidRPr="002078C3">
              <w:t>4 часа</w:t>
            </w:r>
          </w:p>
        </w:tc>
        <w:tc>
          <w:tcPr>
            <w:tcW w:w="1915" w:type="dxa"/>
          </w:tcPr>
          <w:p w:rsidR="002078C3" w:rsidRPr="002078C3" w:rsidRDefault="002078C3" w:rsidP="002078C3">
            <w:pPr>
              <w:tabs>
                <w:tab w:val="left" w:pos="5535"/>
              </w:tabs>
              <w:jc w:val="both"/>
            </w:pPr>
            <w:r w:rsidRPr="002078C3">
              <w:t>144 часа</w:t>
            </w:r>
          </w:p>
        </w:tc>
      </w:tr>
    </w:tbl>
    <w:p w:rsidR="002078C3" w:rsidRPr="002078C3" w:rsidRDefault="002078C3" w:rsidP="002078C3">
      <w:pPr>
        <w:tabs>
          <w:tab w:val="left" w:pos="5535"/>
        </w:tabs>
        <w:ind w:left="-993"/>
        <w:jc w:val="both"/>
      </w:pPr>
    </w:p>
    <w:p w:rsidR="002078C3" w:rsidRPr="00806D8C" w:rsidRDefault="002078C3" w:rsidP="002078C3">
      <w:pPr>
        <w:jc w:val="both"/>
        <w:rPr>
          <w:b/>
        </w:rPr>
      </w:pPr>
      <w:r w:rsidRPr="00806D8C">
        <w:rPr>
          <w:b/>
          <w:lang w:val="en-US"/>
        </w:rPr>
        <w:t>I</w:t>
      </w:r>
      <w:r w:rsidRPr="00806D8C">
        <w:rPr>
          <w:b/>
        </w:rPr>
        <w:t xml:space="preserve"> </w:t>
      </w:r>
      <w:proofErr w:type="gramStart"/>
      <w:r w:rsidRPr="00806D8C">
        <w:rPr>
          <w:b/>
        </w:rPr>
        <w:t>Группа</w:t>
      </w:r>
      <w:r w:rsidR="00806D8C">
        <w:rPr>
          <w:b/>
        </w:rPr>
        <w:t xml:space="preserve">  первый</w:t>
      </w:r>
      <w:proofErr w:type="gramEnd"/>
      <w:r w:rsidR="00806D8C">
        <w:rPr>
          <w:b/>
        </w:rPr>
        <w:t xml:space="preserve"> </w:t>
      </w:r>
      <w:r w:rsidRPr="00806D8C">
        <w:rPr>
          <w:b/>
        </w:rPr>
        <w:t xml:space="preserve"> год обучения</w:t>
      </w:r>
    </w:p>
    <w:tbl>
      <w:tblPr>
        <w:tblStyle w:val="a8"/>
        <w:tblW w:w="0" w:type="auto"/>
        <w:tblInd w:w="-1026" w:type="dxa"/>
        <w:tblLook w:val="04A0" w:firstRow="1" w:lastRow="0" w:firstColumn="1" w:lastColumn="0" w:noHBand="0" w:noVBand="1"/>
      </w:tblPr>
      <w:tblGrid>
        <w:gridCol w:w="1276"/>
        <w:gridCol w:w="709"/>
        <w:gridCol w:w="3826"/>
        <w:gridCol w:w="1595"/>
        <w:gridCol w:w="1595"/>
        <w:gridCol w:w="1596"/>
      </w:tblGrid>
      <w:tr w:rsidR="002078C3" w:rsidRPr="00806D8C" w:rsidTr="002078C3">
        <w:trPr>
          <w:trHeight w:val="1059"/>
        </w:trPr>
        <w:tc>
          <w:tcPr>
            <w:tcW w:w="1276" w:type="dxa"/>
          </w:tcPr>
          <w:p w:rsidR="002078C3" w:rsidRPr="00806D8C" w:rsidRDefault="002078C3" w:rsidP="002078C3">
            <w:pPr>
              <w:jc w:val="both"/>
              <w:rPr>
                <w:b/>
              </w:rPr>
            </w:pPr>
            <w:r w:rsidRPr="00806D8C">
              <w:rPr>
                <w:b/>
              </w:rPr>
              <w:t>месяц</w:t>
            </w:r>
          </w:p>
        </w:tc>
        <w:tc>
          <w:tcPr>
            <w:tcW w:w="709" w:type="dxa"/>
          </w:tcPr>
          <w:p w:rsidR="002078C3" w:rsidRPr="00806D8C" w:rsidRDefault="002078C3" w:rsidP="002078C3">
            <w:pPr>
              <w:jc w:val="both"/>
              <w:rPr>
                <w:b/>
              </w:rPr>
            </w:pPr>
            <w:r w:rsidRPr="00806D8C">
              <w:rPr>
                <w:b/>
              </w:rPr>
              <w:t>№</w:t>
            </w:r>
          </w:p>
        </w:tc>
        <w:tc>
          <w:tcPr>
            <w:tcW w:w="3826" w:type="dxa"/>
          </w:tcPr>
          <w:p w:rsidR="002078C3" w:rsidRPr="00806D8C" w:rsidRDefault="002078C3" w:rsidP="002078C3">
            <w:pPr>
              <w:jc w:val="both"/>
              <w:rPr>
                <w:b/>
              </w:rPr>
            </w:pPr>
            <w:r w:rsidRPr="00806D8C">
              <w:rPr>
                <w:b/>
              </w:rPr>
              <w:t>Программные задачи занятия</w:t>
            </w:r>
          </w:p>
        </w:tc>
        <w:tc>
          <w:tcPr>
            <w:tcW w:w="1595" w:type="dxa"/>
          </w:tcPr>
          <w:p w:rsidR="002078C3" w:rsidRPr="00806D8C" w:rsidRDefault="002078C3" w:rsidP="002078C3">
            <w:pPr>
              <w:jc w:val="both"/>
              <w:rPr>
                <w:b/>
              </w:rPr>
            </w:pPr>
            <w:r w:rsidRPr="00806D8C">
              <w:rPr>
                <w:b/>
              </w:rPr>
              <w:t>Общее количество учебных часов</w:t>
            </w:r>
          </w:p>
        </w:tc>
        <w:tc>
          <w:tcPr>
            <w:tcW w:w="1595" w:type="dxa"/>
          </w:tcPr>
          <w:p w:rsidR="002078C3" w:rsidRPr="00806D8C" w:rsidRDefault="002078C3" w:rsidP="002078C3">
            <w:pPr>
              <w:jc w:val="both"/>
              <w:rPr>
                <w:b/>
              </w:rPr>
            </w:pPr>
            <w:r w:rsidRPr="00806D8C">
              <w:rPr>
                <w:b/>
              </w:rPr>
              <w:t>В том числе теория</w:t>
            </w:r>
          </w:p>
        </w:tc>
        <w:tc>
          <w:tcPr>
            <w:tcW w:w="1596" w:type="dxa"/>
          </w:tcPr>
          <w:p w:rsidR="002078C3" w:rsidRPr="00806D8C" w:rsidRDefault="002078C3" w:rsidP="002078C3">
            <w:pPr>
              <w:jc w:val="both"/>
              <w:rPr>
                <w:b/>
              </w:rPr>
            </w:pPr>
            <w:r w:rsidRPr="00806D8C">
              <w:rPr>
                <w:b/>
              </w:rPr>
              <w:t>В том числе практика</w:t>
            </w:r>
          </w:p>
        </w:tc>
      </w:tr>
      <w:tr w:rsidR="002078C3" w:rsidRPr="002078C3" w:rsidTr="002078C3">
        <w:trPr>
          <w:trHeight w:val="255"/>
        </w:trPr>
        <w:tc>
          <w:tcPr>
            <w:tcW w:w="1276" w:type="dxa"/>
            <w:tcBorders>
              <w:bottom w:val="single" w:sz="4" w:space="0" w:color="auto"/>
            </w:tcBorders>
          </w:tcPr>
          <w:p w:rsidR="002078C3" w:rsidRPr="002078C3" w:rsidRDefault="002078C3" w:rsidP="002078C3">
            <w:pPr>
              <w:jc w:val="both"/>
            </w:pPr>
            <w:r w:rsidRPr="002078C3">
              <w:t>сентябрь</w:t>
            </w:r>
          </w:p>
        </w:tc>
        <w:tc>
          <w:tcPr>
            <w:tcW w:w="709" w:type="dxa"/>
            <w:tcBorders>
              <w:bottom w:val="single" w:sz="4" w:space="0" w:color="auto"/>
            </w:tcBorders>
          </w:tcPr>
          <w:p w:rsidR="002078C3" w:rsidRPr="002078C3" w:rsidRDefault="002078C3" w:rsidP="002078C3">
            <w:pPr>
              <w:jc w:val="both"/>
            </w:pPr>
            <w:r w:rsidRPr="002078C3">
              <w:t>1.</w:t>
            </w:r>
          </w:p>
        </w:tc>
        <w:tc>
          <w:tcPr>
            <w:tcW w:w="3826" w:type="dxa"/>
            <w:tcBorders>
              <w:bottom w:val="single" w:sz="4" w:space="0" w:color="auto"/>
            </w:tcBorders>
          </w:tcPr>
          <w:p w:rsidR="002078C3" w:rsidRPr="002078C3" w:rsidRDefault="002078C3" w:rsidP="002078C3">
            <w:pPr>
              <w:jc w:val="both"/>
            </w:pPr>
            <w:r w:rsidRPr="002078C3">
              <w:t>Вводное занятие</w:t>
            </w:r>
          </w:p>
        </w:tc>
        <w:tc>
          <w:tcPr>
            <w:tcW w:w="1595" w:type="dxa"/>
            <w:tcBorders>
              <w:bottom w:val="single" w:sz="4" w:space="0" w:color="auto"/>
            </w:tcBorders>
          </w:tcPr>
          <w:p w:rsidR="002078C3" w:rsidRPr="002078C3" w:rsidRDefault="002078C3" w:rsidP="002078C3">
            <w:pPr>
              <w:jc w:val="both"/>
            </w:pPr>
            <w:r w:rsidRPr="002078C3">
              <w:t>1</w:t>
            </w:r>
          </w:p>
        </w:tc>
        <w:tc>
          <w:tcPr>
            <w:tcW w:w="1595" w:type="dxa"/>
            <w:tcBorders>
              <w:bottom w:val="single" w:sz="4" w:space="0" w:color="auto"/>
            </w:tcBorders>
          </w:tcPr>
          <w:p w:rsidR="002078C3" w:rsidRPr="002078C3" w:rsidRDefault="002078C3" w:rsidP="002078C3">
            <w:pPr>
              <w:jc w:val="both"/>
            </w:pPr>
            <w:r w:rsidRPr="002078C3">
              <w:t>1</w:t>
            </w:r>
          </w:p>
        </w:tc>
        <w:tc>
          <w:tcPr>
            <w:tcW w:w="1596" w:type="dxa"/>
            <w:tcBorders>
              <w:bottom w:val="single" w:sz="4" w:space="0" w:color="auto"/>
            </w:tcBorders>
          </w:tcPr>
          <w:p w:rsidR="002078C3" w:rsidRPr="002078C3" w:rsidRDefault="002078C3" w:rsidP="002078C3">
            <w:pPr>
              <w:jc w:val="both"/>
            </w:pPr>
            <w:r w:rsidRPr="002078C3">
              <w:t>-</w:t>
            </w:r>
          </w:p>
        </w:tc>
      </w:tr>
      <w:tr w:rsidR="002078C3" w:rsidRPr="002078C3" w:rsidTr="002078C3">
        <w:trPr>
          <w:trHeight w:val="867"/>
        </w:trPr>
        <w:tc>
          <w:tcPr>
            <w:tcW w:w="1276" w:type="dxa"/>
            <w:tcBorders>
              <w:top w:val="single" w:sz="4" w:space="0" w:color="auto"/>
            </w:tcBorders>
          </w:tcPr>
          <w:p w:rsidR="002078C3" w:rsidRPr="002078C3" w:rsidRDefault="002078C3" w:rsidP="002078C3">
            <w:pPr>
              <w:jc w:val="both"/>
            </w:pPr>
            <w:r w:rsidRPr="002078C3">
              <w:t>сентябрь</w:t>
            </w:r>
          </w:p>
        </w:tc>
        <w:tc>
          <w:tcPr>
            <w:tcW w:w="709" w:type="dxa"/>
            <w:tcBorders>
              <w:top w:val="single" w:sz="4" w:space="0" w:color="auto"/>
            </w:tcBorders>
          </w:tcPr>
          <w:p w:rsidR="002078C3" w:rsidRPr="002078C3" w:rsidRDefault="002078C3" w:rsidP="002078C3">
            <w:pPr>
              <w:jc w:val="both"/>
            </w:pPr>
            <w:r w:rsidRPr="002078C3">
              <w:t>2.</w:t>
            </w:r>
          </w:p>
        </w:tc>
        <w:tc>
          <w:tcPr>
            <w:tcW w:w="3826" w:type="dxa"/>
            <w:tcBorders>
              <w:top w:val="single" w:sz="4" w:space="0" w:color="auto"/>
            </w:tcBorders>
          </w:tcPr>
          <w:p w:rsidR="002078C3" w:rsidRPr="002078C3" w:rsidRDefault="002078C3" w:rsidP="002078C3">
            <w:pPr>
              <w:jc w:val="both"/>
            </w:pPr>
            <w:r w:rsidRPr="002078C3">
              <w:t>Ходьба, бег, прыжки, метание мяча</w:t>
            </w:r>
          </w:p>
        </w:tc>
        <w:tc>
          <w:tcPr>
            <w:tcW w:w="1595" w:type="dxa"/>
            <w:tcBorders>
              <w:top w:val="single" w:sz="4" w:space="0" w:color="auto"/>
            </w:tcBorders>
          </w:tcPr>
          <w:p w:rsidR="002078C3" w:rsidRPr="002078C3" w:rsidRDefault="002078C3" w:rsidP="002078C3">
            <w:pPr>
              <w:jc w:val="both"/>
            </w:pPr>
            <w:r w:rsidRPr="002078C3">
              <w:t>15</w:t>
            </w:r>
          </w:p>
        </w:tc>
        <w:tc>
          <w:tcPr>
            <w:tcW w:w="1595" w:type="dxa"/>
            <w:tcBorders>
              <w:top w:val="single" w:sz="4" w:space="0" w:color="auto"/>
            </w:tcBorders>
          </w:tcPr>
          <w:p w:rsidR="002078C3" w:rsidRPr="002078C3" w:rsidRDefault="002078C3" w:rsidP="002078C3">
            <w:pPr>
              <w:jc w:val="both"/>
            </w:pPr>
            <w:r w:rsidRPr="002078C3">
              <w:t>2</w:t>
            </w:r>
          </w:p>
        </w:tc>
        <w:tc>
          <w:tcPr>
            <w:tcW w:w="1596" w:type="dxa"/>
            <w:tcBorders>
              <w:top w:val="single" w:sz="4" w:space="0" w:color="auto"/>
            </w:tcBorders>
          </w:tcPr>
          <w:p w:rsidR="002078C3" w:rsidRPr="002078C3" w:rsidRDefault="002078C3" w:rsidP="002078C3">
            <w:pPr>
              <w:jc w:val="both"/>
            </w:pPr>
            <w:r w:rsidRPr="002078C3">
              <w:t>13</w:t>
            </w:r>
          </w:p>
        </w:tc>
      </w:tr>
      <w:tr w:rsidR="002078C3" w:rsidRPr="002078C3" w:rsidTr="002078C3">
        <w:tc>
          <w:tcPr>
            <w:tcW w:w="1276" w:type="dxa"/>
          </w:tcPr>
          <w:p w:rsidR="002078C3" w:rsidRPr="002078C3" w:rsidRDefault="002078C3" w:rsidP="002078C3">
            <w:pPr>
              <w:jc w:val="both"/>
            </w:pPr>
            <w:r w:rsidRPr="002078C3">
              <w:t>октябрь</w:t>
            </w:r>
          </w:p>
        </w:tc>
        <w:tc>
          <w:tcPr>
            <w:tcW w:w="709" w:type="dxa"/>
          </w:tcPr>
          <w:p w:rsidR="002078C3" w:rsidRPr="002078C3" w:rsidRDefault="002078C3" w:rsidP="002078C3">
            <w:pPr>
              <w:jc w:val="both"/>
            </w:pPr>
            <w:r w:rsidRPr="002078C3">
              <w:t>3.</w:t>
            </w:r>
          </w:p>
        </w:tc>
        <w:tc>
          <w:tcPr>
            <w:tcW w:w="3826" w:type="dxa"/>
          </w:tcPr>
          <w:p w:rsidR="002078C3" w:rsidRPr="002078C3" w:rsidRDefault="002078C3" w:rsidP="002078C3">
            <w:pPr>
              <w:jc w:val="both"/>
            </w:pPr>
            <w:r w:rsidRPr="002078C3">
              <w:t>Гимнастика с основами акробатики</w:t>
            </w:r>
          </w:p>
        </w:tc>
        <w:tc>
          <w:tcPr>
            <w:tcW w:w="1595" w:type="dxa"/>
          </w:tcPr>
          <w:p w:rsidR="002078C3" w:rsidRPr="002078C3" w:rsidRDefault="002078C3" w:rsidP="002078C3">
            <w:pPr>
              <w:jc w:val="both"/>
            </w:pPr>
            <w:r w:rsidRPr="002078C3">
              <w:t>16</w:t>
            </w:r>
          </w:p>
        </w:tc>
        <w:tc>
          <w:tcPr>
            <w:tcW w:w="1595" w:type="dxa"/>
          </w:tcPr>
          <w:p w:rsidR="002078C3" w:rsidRPr="002078C3" w:rsidRDefault="002078C3" w:rsidP="002078C3">
            <w:pPr>
              <w:jc w:val="both"/>
            </w:pPr>
            <w:r w:rsidRPr="002078C3">
              <w:t>1</w:t>
            </w:r>
          </w:p>
        </w:tc>
        <w:tc>
          <w:tcPr>
            <w:tcW w:w="1596" w:type="dxa"/>
          </w:tcPr>
          <w:p w:rsidR="002078C3" w:rsidRPr="002078C3" w:rsidRDefault="002078C3" w:rsidP="002078C3">
            <w:pPr>
              <w:jc w:val="both"/>
            </w:pPr>
            <w:r w:rsidRPr="002078C3">
              <w:t>15</w:t>
            </w:r>
          </w:p>
        </w:tc>
      </w:tr>
      <w:tr w:rsidR="002078C3" w:rsidRPr="002078C3" w:rsidTr="002078C3">
        <w:tc>
          <w:tcPr>
            <w:tcW w:w="1276" w:type="dxa"/>
          </w:tcPr>
          <w:p w:rsidR="002078C3" w:rsidRPr="002078C3" w:rsidRDefault="002078C3" w:rsidP="002078C3">
            <w:pPr>
              <w:jc w:val="both"/>
            </w:pPr>
            <w:r w:rsidRPr="002078C3">
              <w:t>ноябрь</w:t>
            </w:r>
          </w:p>
        </w:tc>
        <w:tc>
          <w:tcPr>
            <w:tcW w:w="709" w:type="dxa"/>
          </w:tcPr>
          <w:p w:rsidR="002078C3" w:rsidRPr="002078C3" w:rsidRDefault="002078C3" w:rsidP="002078C3">
            <w:pPr>
              <w:jc w:val="both"/>
            </w:pPr>
            <w:r w:rsidRPr="002078C3">
              <w:t>4.</w:t>
            </w:r>
          </w:p>
        </w:tc>
        <w:tc>
          <w:tcPr>
            <w:tcW w:w="3826" w:type="dxa"/>
          </w:tcPr>
          <w:p w:rsidR="002078C3" w:rsidRPr="002078C3" w:rsidRDefault="002078C3" w:rsidP="002078C3">
            <w:pPr>
              <w:jc w:val="both"/>
            </w:pPr>
            <w:r w:rsidRPr="002078C3">
              <w:t>Настольный теннис</w:t>
            </w:r>
          </w:p>
        </w:tc>
        <w:tc>
          <w:tcPr>
            <w:tcW w:w="1595" w:type="dxa"/>
          </w:tcPr>
          <w:p w:rsidR="002078C3" w:rsidRPr="002078C3" w:rsidRDefault="002078C3" w:rsidP="002078C3">
            <w:pPr>
              <w:jc w:val="both"/>
            </w:pPr>
            <w:r w:rsidRPr="002078C3">
              <w:t>16</w:t>
            </w:r>
          </w:p>
        </w:tc>
        <w:tc>
          <w:tcPr>
            <w:tcW w:w="1595" w:type="dxa"/>
          </w:tcPr>
          <w:p w:rsidR="002078C3" w:rsidRPr="002078C3" w:rsidRDefault="002078C3" w:rsidP="002078C3">
            <w:pPr>
              <w:jc w:val="both"/>
            </w:pPr>
            <w:r w:rsidRPr="002078C3">
              <w:t>1</w:t>
            </w:r>
          </w:p>
        </w:tc>
        <w:tc>
          <w:tcPr>
            <w:tcW w:w="1596" w:type="dxa"/>
          </w:tcPr>
          <w:p w:rsidR="002078C3" w:rsidRPr="002078C3" w:rsidRDefault="002078C3" w:rsidP="002078C3">
            <w:pPr>
              <w:jc w:val="both"/>
            </w:pPr>
            <w:r w:rsidRPr="002078C3">
              <w:t>15</w:t>
            </w:r>
          </w:p>
        </w:tc>
      </w:tr>
      <w:tr w:rsidR="002078C3" w:rsidRPr="002078C3" w:rsidTr="002078C3">
        <w:tc>
          <w:tcPr>
            <w:tcW w:w="1276" w:type="dxa"/>
          </w:tcPr>
          <w:p w:rsidR="002078C3" w:rsidRPr="002078C3" w:rsidRDefault="002078C3" w:rsidP="002078C3">
            <w:pPr>
              <w:jc w:val="both"/>
            </w:pPr>
            <w:r w:rsidRPr="002078C3">
              <w:t>декабрь</w:t>
            </w:r>
          </w:p>
        </w:tc>
        <w:tc>
          <w:tcPr>
            <w:tcW w:w="709" w:type="dxa"/>
          </w:tcPr>
          <w:p w:rsidR="002078C3" w:rsidRPr="002078C3" w:rsidRDefault="002078C3" w:rsidP="002078C3">
            <w:pPr>
              <w:jc w:val="both"/>
            </w:pPr>
            <w:r w:rsidRPr="002078C3">
              <w:t>5.</w:t>
            </w:r>
          </w:p>
        </w:tc>
        <w:tc>
          <w:tcPr>
            <w:tcW w:w="3826" w:type="dxa"/>
          </w:tcPr>
          <w:p w:rsidR="002078C3" w:rsidRPr="002078C3" w:rsidRDefault="002078C3" w:rsidP="002078C3">
            <w:pPr>
              <w:jc w:val="both"/>
            </w:pPr>
            <w:r w:rsidRPr="002078C3">
              <w:t>Коньки</w:t>
            </w:r>
          </w:p>
        </w:tc>
        <w:tc>
          <w:tcPr>
            <w:tcW w:w="1595" w:type="dxa"/>
          </w:tcPr>
          <w:p w:rsidR="002078C3" w:rsidRPr="002078C3" w:rsidRDefault="002078C3" w:rsidP="002078C3">
            <w:pPr>
              <w:jc w:val="both"/>
            </w:pPr>
            <w:r w:rsidRPr="002078C3">
              <w:t>16</w:t>
            </w:r>
          </w:p>
        </w:tc>
        <w:tc>
          <w:tcPr>
            <w:tcW w:w="1595" w:type="dxa"/>
          </w:tcPr>
          <w:p w:rsidR="002078C3" w:rsidRPr="002078C3" w:rsidRDefault="002078C3" w:rsidP="002078C3">
            <w:pPr>
              <w:jc w:val="both"/>
            </w:pPr>
            <w:r w:rsidRPr="002078C3">
              <w:t>2</w:t>
            </w:r>
          </w:p>
        </w:tc>
        <w:tc>
          <w:tcPr>
            <w:tcW w:w="1596" w:type="dxa"/>
          </w:tcPr>
          <w:p w:rsidR="002078C3" w:rsidRPr="002078C3" w:rsidRDefault="002078C3" w:rsidP="002078C3">
            <w:pPr>
              <w:jc w:val="both"/>
            </w:pPr>
            <w:r w:rsidRPr="002078C3">
              <w:t>14</w:t>
            </w:r>
          </w:p>
        </w:tc>
      </w:tr>
      <w:tr w:rsidR="002078C3" w:rsidRPr="002078C3" w:rsidTr="002078C3">
        <w:tc>
          <w:tcPr>
            <w:tcW w:w="1276" w:type="dxa"/>
          </w:tcPr>
          <w:p w:rsidR="002078C3" w:rsidRPr="002078C3" w:rsidRDefault="002078C3" w:rsidP="002078C3">
            <w:pPr>
              <w:jc w:val="both"/>
            </w:pPr>
            <w:r w:rsidRPr="002078C3">
              <w:t>январь</w:t>
            </w:r>
          </w:p>
        </w:tc>
        <w:tc>
          <w:tcPr>
            <w:tcW w:w="709" w:type="dxa"/>
          </w:tcPr>
          <w:p w:rsidR="002078C3" w:rsidRPr="002078C3" w:rsidRDefault="002078C3" w:rsidP="002078C3">
            <w:pPr>
              <w:jc w:val="both"/>
            </w:pPr>
            <w:r w:rsidRPr="002078C3">
              <w:t>6.</w:t>
            </w:r>
          </w:p>
        </w:tc>
        <w:tc>
          <w:tcPr>
            <w:tcW w:w="3826" w:type="dxa"/>
          </w:tcPr>
          <w:p w:rsidR="002078C3" w:rsidRPr="002078C3" w:rsidRDefault="002078C3" w:rsidP="002078C3">
            <w:pPr>
              <w:jc w:val="both"/>
            </w:pPr>
            <w:r w:rsidRPr="002078C3">
              <w:t>Коньки</w:t>
            </w:r>
          </w:p>
        </w:tc>
        <w:tc>
          <w:tcPr>
            <w:tcW w:w="1595" w:type="dxa"/>
          </w:tcPr>
          <w:p w:rsidR="002078C3" w:rsidRPr="002078C3" w:rsidRDefault="002078C3" w:rsidP="002078C3">
            <w:pPr>
              <w:jc w:val="both"/>
            </w:pPr>
            <w:r w:rsidRPr="002078C3">
              <w:t>16</w:t>
            </w:r>
          </w:p>
        </w:tc>
        <w:tc>
          <w:tcPr>
            <w:tcW w:w="1595" w:type="dxa"/>
          </w:tcPr>
          <w:p w:rsidR="002078C3" w:rsidRPr="002078C3" w:rsidRDefault="002078C3" w:rsidP="002078C3">
            <w:pPr>
              <w:jc w:val="both"/>
            </w:pPr>
            <w:r w:rsidRPr="002078C3">
              <w:t>-</w:t>
            </w:r>
          </w:p>
        </w:tc>
        <w:tc>
          <w:tcPr>
            <w:tcW w:w="1596" w:type="dxa"/>
          </w:tcPr>
          <w:p w:rsidR="002078C3" w:rsidRPr="002078C3" w:rsidRDefault="002078C3" w:rsidP="002078C3">
            <w:pPr>
              <w:jc w:val="both"/>
            </w:pPr>
            <w:r w:rsidRPr="002078C3">
              <w:t>16</w:t>
            </w:r>
          </w:p>
        </w:tc>
      </w:tr>
      <w:tr w:rsidR="002078C3" w:rsidRPr="002078C3" w:rsidTr="002078C3">
        <w:tc>
          <w:tcPr>
            <w:tcW w:w="1276" w:type="dxa"/>
          </w:tcPr>
          <w:p w:rsidR="002078C3" w:rsidRPr="002078C3" w:rsidRDefault="002078C3" w:rsidP="002078C3">
            <w:pPr>
              <w:jc w:val="both"/>
            </w:pPr>
            <w:r w:rsidRPr="002078C3">
              <w:t>февраль</w:t>
            </w:r>
          </w:p>
        </w:tc>
        <w:tc>
          <w:tcPr>
            <w:tcW w:w="709" w:type="dxa"/>
          </w:tcPr>
          <w:p w:rsidR="002078C3" w:rsidRPr="002078C3" w:rsidRDefault="002078C3" w:rsidP="002078C3">
            <w:pPr>
              <w:jc w:val="both"/>
            </w:pPr>
            <w:r w:rsidRPr="002078C3">
              <w:t>7.</w:t>
            </w:r>
          </w:p>
        </w:tc>
        <w:tc>
          <w:tcPr>
            <w:tcW w:w="3826" w:type="dxa"/>
          </w:tcPr>
          <w:p w:rsidR="002078C3" w:rsidRPr="002078C3" w:rsidRDefault="002078C3" w:rsidP="002078C3">
            <w:pPr>
              <w:jc w:val="both"/>
            </w:pPr>
            <w:r w:rsidRPr="002078C3">
              <w:t>Коньки</w:t>
            </w:r>
          </w:p>
        </w:tc>
        <w:tc>
          <w:tcPr>
            <w:tcW w:w="1595" w:type="dxa"/>
          </w:tcPr>
          <w:p w:rsidR="002078C3" w:rsidRPr="002078C3" w:rsidRDefault="002078C3" w:rsidP="002078C3">
            <w:pPr>
              <w:jc w:val="both"/>
            </w:pPr>
            <w:r w:rsidRPr="002078C3">
              <w:t>16</w:t>
            </w:r>
          </w:p>
        </w:tc>
        <w:tc>
          <w:tcPr>
            <w:tcW w:w="1595" w:type="dxa"/>
          </w:tcPr>
          <w:p w:rsidR="002078C3" w:rsidRPr="002078C3" w:rsidRDefault="002078C3" w:rsidP="002078C3">
            <w:pPr>
              <w:jc w:val="both"/>
            </w:pPr>
            <w:r w:rsidRPr="002078C3">
              <w:t>-</w:t>
            </w:r>
          </w:p>
        </w:tc>
        <w:tc>
          <w:tcPr>
            <w:tcW w:w="1596" w:type="dxa"/>
          </w:tcPr>
          <w:p w:rsidR="002078C3" w:rsidRPr="002078C3" w:rsidRDefault="002078C3" w:rsidP="002078C3">
            <w:pPr>
              <w:jc w:val="both"/>
            </w:pPr>
            <w:r w:rsidRPr="002078C3">
              <w:t>16</w:t>
            </w:r>
          </w:p>
        </w:tc>
      </w:tr>
      <w:tr w:rsidR="002078C3" w:rsidRPr="002078C3" w:rsidTr="002078C3">
        <w:tc>
          <w:tcPr>
            <w:tcW w:w="1276" w:type="dxa"/>
          </w:tcPr>
          <w:p w:rsidR="002078C3" w:rsidRPr="002078C3" w:rsidRDefault="002078C3" w:rsidP="002078C3">
            <w:pPr>
              <w:jc w:val="both"/>
            </w:pPr>
            <w:r w:rsidRPr="002078C3">
              <w:t>март</w:t>
            </w:r>
          </w:p>
        </w:tc>
        <w:tc>
          <w:tcPr>
            <w:tcW w:w="709" w:type="dxa"/>
          </w:tcPr>
          <w:p w:rsidR="002078C3" w:rsidRPr="002078C3" w:rsidRDefault="002078C3" w:rsidP="002078C3">
            <w:pPr>
              <w:jc w:val="both"/>
            </w:pPr>
            <w:r w:rsidRPr="002078C3">
              <w:t>8.</w:t>
            </w:r>
          </w:p>
        </w:tc>
        <w:tc>
          <w:tcPr>
            <w:tcW w:w="3826" w:type="dxa"/>
          </w:tcPr>
          <w:p w:rsidR="002078C3" w:rsidRPr="002078C3" w:rsidRDefault="002078C3" w:rsidP="002078C3">
            <w:pPr>
              <w:jc w:val="both"/>
            </w:pPr>
            <w:r w:rsidRPr="002078C3">
              <w:t>Коньки</w:t>
            </w:r>
          </w:p>
        </w:tc>
        <w:tc>
          <w:tcPr>
            <w:tcW w:w="1595" w:type="dxa"/>
          </w:tcPr>
          <w:p w:rsidR="002078C3" w:rsidRPr="002078C3" w:rsidRDefault="002078C3" w:rsidP="002078C3">
            <w:pPr>
              <w:jc w:val="both"/>
            </w:pPr>
            <w:r w:rsidRPr="002078C3">
              <w:t>16</w:t>
            </w:r>
          </w:p>
        </w:tc>
        <w:tc>
          <w:tcPr>
            <w:tcW w:w="1595" w:type="dxa"/>
          </w:tcPr>
          <w:p w:rsidR="002078C3" w:rsidRPr="002078C3" w:rsidRDefault="002078C3" w:rsidP="002078C3">
            <w:pPr>
              <w:jc w:val="both"/>
            </w:pPr>
            <w:r w:rsidRPr="002078C3">
              <w:t>-</w:t>
            </w:r>
          </w:p>
        </w:tc>
        <w:tc>
          <w:tcPr>
            <w:tcW w:w="1596" w:type="dxa"/>
          </w:tcPr>
          <w:p w:rsidR="002078C3" w:rsidRPr="002078C3" w:rsidRDefault="002078C3" w:rsidP="002078C3">
            <w:pPr>
              <w:jc w:val="both"/>
            </w:pPr>
            <w:r w:rsidRPr="002078C3">
              <w:t>16</w:t>
            </w:r>
          </w:p>
        </w:tc>
      </w:tr>
      <w:tr w:rsidR="002078C3" w:rsidRPr="002078C3" w:rsidTr="002078C3">
        <w:tc>
          <w:tcPr>
            <w:tcW w:w="1276" w:type="dxa"/>
          </w:tcPr>
          <w:p w:rsidR="002078C3" w:rsidRPr="002078C3" w:rsidRDefault="002078C3" w:rsidP="002078C3">
            <w:pPr>
              <w:jc w:val="both"/>
            </w:pPr>
            <w:r w:rsidRPr="002078C3">
              <w:t>апрель</w:t>
            </w:r>
          </w:p>
        </w:tc>
        <w:tc>
          <w:tcPr>
            <w:tcW w:w="709" w:type="dxa"/>
          </w:tcPr>
          <w:p w:rsidR="002078C3" w:rsidRPr="002078C3" w:rsidRDefault="002078C3" w:rsidP="002078C3">
            <w:pPr>
              <w:jc w:val="both"/>
            </w:pPr>
            <w:r w:rsidRPr="002078C3">
              <w:t>9.</w:t>
            </w:r>
          </w:p>
        </w:tc>
        <w:tc>
          <w:tcPr>
            <w:tcW w:w="3826" w:type="dxa"/>
          </w:tcPr>
          <w:p w:rsidR="002078C3" w:rsidRPr="002078C3" w:rsidRDefault="002078C3" w:rsidP="002078C3">
            <w:pPr>
              <w:jc w:val="both"/>
            </w:pPr>
            <w:r w:rsidRPr="002078C3">
              <w:t>Подвижные игры</w:t>
            </w:r>
          </w:p>
        </w:tc>
        <w:tc>
          <w:tcPr>
            <w:tcW w:w="1595" w:type="dxa"/>
          </w:tcPr>
          <w:p w:rsidR="002078C3" w:rsidRPr="002078C3" w:rsidRDefault="002078C3" w:rsidP="002078C3">
            <w:pPr>
              <w:jc w:val="both"/>
            </w:pPr>
            <w:r w:rsidRPr="002078C3">
              <w:t>16</w:t>
            </w:r>
          </w:p>
        </w:tc>
        <w:tc>
          <w:tcPr>
            <w:tcW w:w="1595" w:type="dxa"/>
          </w:tcPr>
          <w:p w:rsidR="002078C3" w:rsidRPr="002078C3" w:rsidRDefault="002078C3" w:rsidP="002078C3">
            <w:pPr>
              <w:jc w:val="both"/>
            </w:pPr>
            <w:r w:rsidRPr="002078C3">
              <w:t>1</w:t>
            </w:r>
          </w:p>
        </w:tc>
        <w:tc>
          <w:tcPr>
            <w:tcW w:w="1596" w:type="dxa"/>
          </w:tcPr>
          <w:p w:rsidR="002078C3" w:rsidRPr="002078C3" w:rsidRDefault="002078C3" w:rsidP="002078C3">
            <w:pPr>
              <w:jc w:val="both"/>
            </w:pPr>
            <w:r w:rsidRPr="002078C3">
              <w:t>15</w:t>
            </w:r>
          </w:p>
        </w:tc>
      </w:tr>
      <w:tr w:rsidR="002078C3" w:rsidRPr="002078C3" w:rsidTr="002078C3">
        <w:tc>
          <w:tcPr>
            <w:tcW w:w="1276" w:type="dxa"/>
          </w:tcPr>
          <w:p w:rsidR="002078C3" w:rsidRPr="002078C3" w:rsidRDefault="002078C3" w:rsidP="002078C3">
            <w:pPr>
              <w:jc w:val="both"/>
            </w:pPr>
            <w:r w:rsidRPr="002078C3">
              <w:t>май</w:t>
            </w:r>
          </w:p>
        </w:tc>
        <w:tc>
          <w:tcPr>
            <w:tcW w:w="709" w:type="dxa"/>
          </w:tcPr>
          <w:p w:rsidR="002078C3" w:rsidRPr="002078C3" w:rsidRDefault="002078C3" w:rsidP="002078C3">
            <w:pPr>
              <w:jc w:val="both"/>
            </w:pPr>
            <w:r w:rsidRPr="002078C3">
              <w:t>10.</w:t>
            </w:r>
          </w:p>
        </w:tc>
        <w:tc>
          <w:tcPr>
            <w:tcW w:w="3826" w:type="dxa"/>
          </w:tcPr>
          <w:p w:rsidR="002078C3" w:rsidRPr="002078C3" w:rsidRDefault="002078C3" w:rsidP="002078C3">
            <w:pPr>
              <w:jc w:val="both"/>
            </w:pPr>
            <w:r w:rsidRPr="002078C3">
              <w:t>Мини - футбол</w:t>
            </w:r>
          </w:p>
        </w:tc>
        <w:tc>
          <w:tcPr>
            <w:tcW w:w="1595" w:type="dxa"/>
          </w:tcPr>
          <w:p w:rsidR="002078C3" w:rsidRPr="002078C3" w:rsidRDefault="002078C3" w:rsidP="002078C3">
            <w:pPr>
              <w:jc w:val="both"/>
            </w:pPr>
            <w:r w:rsidRPr="002078C3">
              <w:t>16</w:t>
            </w:r>
          </w:p>
        </w:tc>
        <w:tc>
          <w:tcPr>
            <w:tcW w:w="1595" w:type="dxa"/>
          </w:tcPr>
          <w:p w:rsidR="002078C3" w:rsidRPr="002078C3" w:rsidRDefault="002078C3" w:rsidP="002078C3">
            <w:pPr>
              <w:jc w:val="both"/>
            </w:pPr>
            <w:r w:rsidRPr="002078C3">
              <w:t>2</w:t>
            </w:r>
          </w:p>
        </w:tc>
        <w:tc>
          <w:tcPr>
            <w:tcW w:w="1596" w:type="dxa"/>
          </w:tcPr>
          <w:p w:rsidR="002078C3" w:rsidRPr="002078C3" w:rsidRDefault="002078C3" w:rsidP="002078C3">
            <w:pPr>
              <w:jc w:val="both"/>
            </w:pPr>
            <w:r w:rsidRPr="002078C3">
              <w:t>14</w:t>
            </w:r>
          </w:p>
        </w:tc>
      </w:tr>
      <w:tr w:rsidR="002078C3" w:rsidRPr="002078C3" w:rsidTr="002078C3">
        <w:tc>
          <w:tcPr>
            <w:tcW w:w="5811" w:type="dxa"/>
            <w:gridSpan w:val="3"/>
          </w:tcPr>
          <w:p w:rsidR="002078C3" w:rsidRPr="002078C3" w:rsidRDefault="002078C3" w:rsidP="002078C3">
            <w:pPr>
              <w:jc w:val="both"/>
            </w:pPr>
            <w:r w:rsidRPr="002078C3">
              <w:t>Всего часов</w:t>
            </w:r>
          </w:p>
        </w:tc>
        <w:tc>
          <w:tcPr>
            <w:tcW w:w="1595" w:type="dxa"/>
          </w:tcPr>
          <w:p w:rsidR="002078C3" w:rsidRPr="002078C3" w:rsidRDefault="002078C3" w:rsidP="002078C3">
            <w:pPr>
              <w:jc w:val="both"/>
            </w:pPr>
            <w:r w:rsidRPr="002078C3">
              <w:t>144</w:t>
            </w:r>
          </w:p>
        </w:tc>
        <w:tc>
          <w:tcPr>
            <w:tcW w:w="1595" w:type="dxa"/>
          </w:tcPr>
          <w:p w:rsidR="002078C3" w:rsidRPr="002078C3" w:rsidRDefault="002078C3" w:rsidP="002078C3">
            <w:pPr>
              <w:jc w:val="both"/>
            </w:pPr>
            <w:r w:rsidRPr="002078C3">
              <w:t>10</w:t>
            </w:r>
          </w:p>
        </w:tc>
        <w:tc>
          <w:tcPr>
            <w:tcW w:w="1596" w:type="dxa"/>
          </w:tcPr>
          <w:p w:rsidR="002078C3" w:rsidRPr="002078C3" w:rsidRDefault="002078C3" w:rsidP="002078C3">
            <w:pPr>
              <w:jc w:val="both"/>
            </w:pPr>
            <w:r w:rsidRPr="002078C3">
              <w:t>134</w:t>
            </w:r>
          </w:p>
        </w:tc>
      </w:tr>
    </w:tbl>
    <w:p w:rsidR="002078C3" w:rsidRPr="002078C3" w:rsidRDefault="002078C3" w:rsidP="002078C3">
      <w:pPr>
        <w:jc w:val="both"/>
      </w:pPr>
    </w:p>
    <w:p w:rsidR="002078C3" w:rsidRPr="002078C3" w:rsidRDefault="002078C3" w:rsidP="002078C3">
      <w:pPr>
        <w:ind w:left="-709"/>
        <w:jc w:val="both"/>
      </w:pPr>
      <w:r w:rsidRPr="002078C3">
        <w:t>Содержание занятий 1 года обучения.</w:t>
      </w:r>
    </w:p>
    <w:p w:rsidR="002078C3" w:rsidRPr="002078C3" w:rsidRDefault="002078C3" w:rsidP="00CA6AEB">
      <w:pPr>
        <w:pStyle w:val="a7"/>
        <w:numPr>
          <w:ilvl w:val="0"/>
          <w:numId w:val="105"/>
        </w:numPr>
        <w:spacing w:after="0" w:line="240" w:lineRule="auto"/>
        <w:jc w:val="both"/>
        <w:rPr>
          <w:b w:val="0"/>
          <w:sz w:val="24"/>
          <w:szCs w:val="24"/>
        </w:rPr>
      </w:pPr>
      <w:r w:rsidRPr="002078C3">
        <w:rPr>
          <w:b w:val="0"/>
          <w:sz w:val="24"/>
          <w:szCs w:val="24"/>
        </w:rPr>
        <w:t>Вводное занятие.</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Беседа: «Техника безопасности и правила поведения на занятиях по физической культуре и спорту».</w:t>
      </w:r>
    </w:p>
    <w:p w:rsidR="002078C3" w:rsidRPr="002078C3" w:rsidRDefault="002078C3" w:rsidP="00CA6AEB">
      <w:pPr>
        <w:pStyle w:val="a7"/>
        <w:numPr>
          <w:ilvl w:val="0"/>
          <w:numId w:val="105"/>
        </w:numPr>
        <w:spacing w:after="0" w:line="240" w:lineRule="auto"/>
        <w:jc w:val="both"/>
        <w:rPr>
          <w:b w:val="0"/>
          <w:sz w:val="24"/>
          <w:szCs w:val="24"/>
        </w:rPr>
      </w:pPr>
      <w:r w:rsidRPr="002078C3">
        <w:rPr>
          <w:b w:val="0"/>
          <w:sz w:val="24"/>
          <w:szCs w:val="24"/>
        </w:rPr>
        <w:t>Ходьба, бег, прыжки, метание мяча.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понятие короткая дистанция, бег на скорость, бег на выносливость;</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название метальных снарядов, прыжкового инвентаря, упражнений в прыжках в длину.</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ходьба с осуществлением дыхательных упражнений с произношением на выходе звуков (й, и, ох, ос, </w:t>
      </w:r>
      <w:proofErr w:type="gramStart"/>
      <w:r w:rsidRPr="002078C3">
        <w:rPr>
          <w:b w:val="0"/>
          <w:sz w:val="24"/>
          <w:szCs w:val="24"/>
        </w:rPr>
        <w:t>р</w:t>
      </w:r>
      <w:proofErr w:type="gramEnd"/>
      <w:r w:rsidRPr="002078C3">
        <w:rPr>
          <w:b w:val="0"/>
          <w:sz w:val="24"/>
          <w:szCs w:val="24"/>
        </w:rPr>
        <w:t>, п, ф);</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ходьба с изменением скорости дыхания по сигналу;</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ходьба по заданию;</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ходьба с предметами;</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ходьба с изменением длины частоты шагов;</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ходьба с замедлением и ускорением;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ходьба с преодолением препятствий;</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бег медленный в сочетании с ходьбой;</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бег в медленном темпе по заданию учителя;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специальные беговые упражнения;</w:t>
      </w:r>
    </w:p>
    <w:p w:rsidR="002078C3" w:rsidRPr="002078C3" w:rsidRDefault="002078C3" w:rsidP="002078C3">
      <w:pPr>
        <w:pStyle w:val="a7"/>
        <w:spacing w:after="0" w:line="240" w:lineRule="auto"/>
        <w:ind w:left="-709"/>
        <w:jc w:val="both"/>
        <w:rPr>
          <w:b w:val="0"/>
          <w:sz w:val="24"/>
          <w:szCs w:val="24"/>
        </w:rPr>
      </w:pPr>
      <w:proofErr w:type="gramStart"/>
      <w:r w:rsidRPr="002078C3">
        <w:rPr>
          <w:b w:val="0"/>
          <w:sz w:val="24"/>
          <w:szCs w:val="24"/>
        </w:rPr>
        <w:t>- бег с ускорением по прямой (различные отрезки);</w:t>
      </w:r>
      <w:proofErr w:type="gramEnd"/>
    </w:p>
    <w:p w:rsidR="002078C3" w:rsidRPr="002078C3" w:rsidRDefault="002078C3" w:rsidP="002078C3">
      <w:pPr>
        <w:pStyle w:val="a7"/>
        <w:spacing w:after="0" w:line="240" w:lineRule="auto"/>
        <w:ind w:left="-709"/>
        <w:jc w:val="both"/>
        <w:rPr>
          <w:b w:val="0"/>
          <w:sz w:val="24"/>
          <w:szCs w:val="24"/>
        </w:rPr>
      </w:pPr>
      <w:r w:rsidRPr="002078C3">
        <w:rPr>
          <w:b w:val="0"/>
          <w:sz w:val="24"/>
          <w:szCs w:val="24"/>
        </w:rPr>
        <w:t>- бег с изменением длины и ширины шагов;</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бег через предметы (конусы, мячи);</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бег челночный (3 </w:t>
      </w:r>
      <w:r w:rsidRPr="002078C3">
        <w:rPr>
          <w:b w:val="0"/>
          <w:sz w:val="24"/>
          <w:szCs w:val="24"/>
          <w:lang w:val="en-US"/>
        </w:rPr>
        <w:t>x</w:t>
      </w:r>
      <w:r w:rsidRPr="002078C3">
        <w:rPr>
          <w:b w:val="0"/>
          <w:sz w:val="24"/>
          <w:szCs w:val="24"/>
        </w:rPr>
        <w:t xml:space="preserve"> 10 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прыжки в длину с места;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lastRenderedPageBreak/>
        <w:t xml:space="preserve">- прыжки в длину с укороченного разбега (2 – 4 </w:t>
      </w:r>
      <w:proofErr w:type="gramStart"/>
      <w:r w:rsidRPr="002078C3">
        <w:rPr>
          <w:b w:val="0"/>
          <w:sz w:val="24"/>
          <w:szCs w:val="24"/>
        </w:rPr>
        <w:t>беговых</w:t>
      </w:r>
      <w:proofErr w:type="gramEnd"/>
      <w:r w:rsidRPr="002078C3">
        <w:rPr>
          <w:b w:val="0"/>
          <w:sz w:val="24"/>
          <w:szCs w:val="24"/>
        </w:rPr>
        <w:t xml:space="preserve"> шага);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прыжки по полоскам;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бросок мяча в стенку и ловля его после отскока;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метание малого мяча на дальность отскока;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перебрасывания мяча в парах;</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метание мяча на дальность левой и правой рукой;</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толчок набивного мяча двумя руками.</w:t>
      </w:r>
    </w:p>
    <w:p w:rsidR="002078C3" w:rsidRPr="002078C3" w:rsidRDefault="002078C3" w:rsidP="00CA6AEB">
      <w:pPr>
        <w:pStyle w:val="a7"/>
        <w:numPr>
          <w:ilvl w:val="0"/>
          <w:numId w:val="105"/>
        </w:numPr>
        <w:spacing w:after="0" w:line="240" w:lineRule="auto"/>
        <w:jc w:val="both"/>
        <w:rPr>
          <w:b w:val="0"/>
          <w:sz w:val="24"/>
          <w:szCs w:val="24"/>
        </w:rPr>
      </w:pPr>
      <w:r w:rsidRPr="002078C3">
        <w:rPr>
          <w:b w:val="0"/>
          <w:sz w:val="24"/>
          <w:szCs w:val="24"/>
        </w:rPr>
        <w:t xml:space="preserve">Гимнастика с основами акробатики. </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«Техника безопасности и правила поведения на занятиях»;</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название снарядов и гимнастических элементов;</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Признаки правильной ходьбы, бега, прыжков, осанки.</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Практические занятия: </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Организующие команды и приемы:</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построение в шеренгу и колонну;</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выполнение основной стойки по команде «Смирно»;</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выполнение команд «Вольно!», «Равняйсь!», «Шагом марш!», «На месте стой!»</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размыкание в шеренге и колонне на месте;</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построение в круг колонной и шеренгой;</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повороты налево и направо по командам «Налево!» и «Направо!»;</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размыкание и смыкание приставными шагами в шеренге;</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Акробатические упражнения: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упоры (присев, лежа, согнувшись, лежа сзади);</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w:t>
      </w:r>
      <w:proofErr w:type="gramStart"/>
      <w:r w:rsidRPr="002078C3">
        <w:rPr>
          <w:b w:val="0"/>
          <w:sz w:val="24"/>
          <w:szCs w:val="24"/>
        </w:rPr>
        <w:t>седы</w:t>
      </w:r>
      <w:proofErr w:type="gramEnd"/>
      <w:r w:rsidRPr="002078C3">
        <w:rPr>
          <w:b w:val="0"/>
          <w:sz w:val="24"/>
          <w:szCs w:val="24"/>
        </w:rPr>
        <w:t xml:space="preserve"> (на пятках, углом);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перекаты назад из </w:t>
      </w:r>
      <w:proofErr w:type="gramStart"/>
      <w:r w:rsidRPr="002078C3">
        <w:rPr>
          <w:b w:val="0"/>
          <w:sz w:val="24"/>
          <w:szCs w:val="24"/>
        </w:rPr>
        <w:t>седа</w:t>
      </w:r>
      <w:proofErr w:type="gramEnd"/>
      <w:r w:rsidRPr="002078C3">
        <w:rPr>
          <w:b w:val="0"/>
          <w:sz w:val="24"/>
          <w:szCs w:val="24"/>
        </w:rPr>
        <w:t xml:space="preserve"> в группировке и обратно;</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перекаты из упора присев назад и боком.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Гимнастические упражнения прикладного характера: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передвижение по гимнастической стенке вверх и вниз;</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ползание и </w:t>
      </w:r>
      <w:proofErr w:type="spellStart"/>
      <w:r w:rsidRPr="002078C3">
        <w:rPr>
          <w:b w:val="0"/>
          <w:sz w:val="24"/>
          <w:szCs w:val="24"/>
        </w:rPr>
        <w:t>переползание</w:t>
      </w:r>
      <w:proofErr w:type="spellEnd"/>
      <w:r w:rsidRPr="002078C3">
        <w:rPr>
          <w:b w:val="0"/>
          <w:sz w:val="24"/>
          <w:szCs w:val="24"/>
        </w:rPr>
        <w:t xml:space="preserve"> </w:t>
      </w:r>
      <w:proofErr w:type="gramStart"/>
      <w:r w:rsidRPr="002078C3">
        <w:rPr>
          <w:b w:val="0"/>
          <w:sz w:val="24"/>
          <w:szCs w:val="24"/>
        </w:rPr>
        <w:t xml:space="preserve">по </w:t>
      </w:r>
      <w:proofErr w:type="spellStart"/>
      <w:r w:rsidRPr="002078C3">
        <w:rPr>
          <w:b w:val="0"/>
          <w:sz w:val="24"/>
          <w:szCs w:val="24"/>
        </w:rPr>
        <w:t>пластунски</w:t>
      </w:r>
      <w:proofErr w:type="spellEnd"/>
      <w:proofErr w:type="gramEnd"/>
      <w:r w:rsidRPr="002078C3">
        <w:rPr>
          <w:b w:val="0"/>
          <w:sz w:val="24"/>
          <w:szCs w:val="24"/>
        </w:rPr>
        <w:t>.</w:t>
      </w:r>
    </w:p>
    <w:p w:rsidR="002078C3" w:rsidRPr="002078C3" w:rsidRDefault="002078C3" w:rsidP="00CA6AEB">
      <w:pPr>
        <w:pStyle w:val="a7"/>
        <w:numPr>
          <w:ilvl w:val="0"/>
          <w:numId w:val="105"/>
        </w:numPr>
        <w:spacing w:after="0" w:line="240" w:lineRule="auto"/>
        <w:jc w:val="both"/>
        <w:rPr>
          <w:b w:val="0"/>
          <w:sz w:val="24"/>
          <w:szCs w:val="24"/>
        </w:rPr>
      </w:pPr>
      <w:r w:rsidRPr="002078C3">
        <w:rPr>
          <w:b w:val="0"/>
          <w:sz w:val="24"/>
          <w:szCs w:val="24"/>
        </w:rPr>
        <w:t>Настольный теннис.</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техника безопасности и правила поведения на занятиях настольного тенниса;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беседа об истории настольного тенниса.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способы удержания ракетки;</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техника ударов по мячу;</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подвижные игры: жонглер, в цель, порази цель, ракетка в ракетку, в парах;</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основные стойки и перемещение.</w:t>
      </w:r>
    </w:p>
    <w:p w:rsidR="002078C3" w:rsidRPr="002078C3" w:rsidRDefault="002078C3" w:rsidP="00CA6AEB">
      <w:pPr>
        <w:pStyle w:val="a7"/>
        <w:numPr>
          <w:ilvl w:val="0"/>
          <w:numId w:val="105"/>
        </w:numPr>
        <w:spacing w:after="0" w:line="240" w:lineRule="auto"/>
        <w:jc w:val="both"/>
        <w:rPr>
          <w:b w:val="0"/>
          <w:sz w:val="24"/>
          <w:szCs w:val="24"/>
        </w:rPr>
      </w:pPr>
      <w:r w:rsidRPr="002078C3">
        <w:rPr>
          <w:b w:val="0"/>
          <w:sz w:val="24"/>
          <w:szCs w:val="24"/>
        </w:rPr>
        <w:t>Коньки.</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Техника безопасности и правила поведения на катке;</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правила </w:t>
      </w:r>
      <w:proofErr w:type="spellStart"/>
      <w:r w:rsidRPr="002078C3">
        <w:rPr>
          <w:b w:val="0"/>
          <w:sz w:val="24"/>
          <w:szCs w:val="24"/>
        </w:rPr>
        <w:t>самостраховки</w:t>
      </w:r>
      <w:proofErr w:type="spellEnd"/>
      <w:r w:rsidRPr="002078C3">
        <w:rPr>
          <w:b w:val="0"/>
          <w:sz w:val="24"/>
          <w:szCs w:val="24"/>
        </w:rPr>
        <w:t>;</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как правильно одеваться и шнуровать ботинки;</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правила выхода на лед;</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техника падения;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Практические занятия:</w:t>
      </w:r>
    </w:p>
    <w:p w:rsidR="002078C3" w:rsidRPr="002078C3" w:rsidRDefault="002078C3" w:rsidP="002078C3">
      <w:pPr>
        <w:ind w:left="-709"/>
        <w:jc w:val="both"/>
      </w:pPr>
      <w:r w:rsidRPr="002078C3">
        <w:t xml:space="preserve"> - специальные подводящие упражнения (СПУ) в помещении без коньков: «конькобежец», «пружинка», перекачка и др.;</w:t>
      </w:r>
    </w:p>
    <w:p w:rsidR="002078C3" w:rsidRPr="002078C3" w:rsidRDefault="002078C3" w:rsidP="002078C3">
      <w:pPr>
        <w:ind w:left="-709"/>
        <w:jc w:val="both"/>
      </w:pPr>
      <w:r w:rsidRPr="002078C3">
        <w:t>- СПУ в помещении на коньках;</w:t>
      </w:r>
    </w:p>
    <w:p w:rsidR="002078C3" w:rsidRPr="002078C3" w:rsidRDefault="002078C3" w:rsidP="002078C3">
      <w:pPr>
        <w:ind w:left="-709"/>
        <w:jc w:val="both"/>
      </w:pPr>
      <w:r w:rsidRPr="002078C3">
        <w:t>- обучению самостоятельному передвижению на коньках;</w:t>
      </w:r>
    </w:p>
    <w:p w:rsidR="002078C3" w:rsidRPr="002078C3" w:rsidRDefault="002078C3" w:rsidP="002078C3">
      <w:pPr>
        <w:ind w:left="-709"/>
        <w:jc w:val="both"/>
      </w:pPr>
      <w:r w:rsidRPr="002078C3">
        <w:t>- СПУ на коньках на льду;</w:t>
      </w:r>
    </w:p>
    <w:p w:rsidR="002078C3" w:rsidRPr="002078C3" w:rsidRDefault="002078C3" w:rsidP="002078C3">
      <w:pPr>
        <w:ind w:left="-709"/>
        <w:jc w:val="both"/>
      </w:pPr>
      <w:r w:rsidRPr="002078C3">
        <w:t>- совершенствование техники скольжения (</w:t>
      </w:r>
      <w:proofErr w:type="spellStart"/>
      <w:r w:rsidRPr="002078C3">
        <w:t>двухопорного</w:t>
      </w:r>
      <w:proofErr w:type="spellEnd"/>
      <w:r w:rsidRPr="002078C3">
        <w:t xml:space="preserve"> и одноопорного);</w:t>
      </w:r>
    </w:p>
    <w:p w:rsidR="002078C3" w:rsidRPr="002078C3" w:rsidRDefault="002078C3" w:rsidP="002078C3">
      <w:pPr>
        <w:ind w:left="-709"/>
        <w:jc w:val="both"/>
      </w:pPr>
      <w:r w:rsidRPr="002078C3">
        <w:t xml:space="preserve">- </w:t>
      </w:r>
      <w:proofErr w:type="gramStart"/>
      <w:r w:rsidRPr="002078C3">
        <w:t>обучение движений по кривой</w:t>
      </w:r>
      <w:proofErr w:type="gramEnd"/>
      <w:r w:rsidRPr="002078C3">
        <w:t>, (подготовительные упражнения на коньках на полу, упражнения на коньках на льду);</w:t>
      </w:r>
    </w:p>
    <w:p w:rsidR="002078C3" w:rsidRPr="002078C3" w:rsidRDefault="002078C3" w:rsidP="002078C3">
      <w:pPr>
        <w:ind w:left="-709"/>
        <w:jc w:val="both"/>
      </w:pPr>
      <w:proofErr w:type="gramStart"/>
      <w:r w:rsidRPr="002078C3">
        <w:lastRenderedPageBreak/>
        <w:t>- совершенствование техники скольжения по прямой, по кривой, в играх – упражнениях:</w:t>
      </w:r>
      <w:proofErr w:type="gramEnd"/>
      <w:r w:rsidRPr="002078C3">
        <w:t xml:space="preserve"> </w:t>
      </w:r>
      <w:proofErr w:type="gramStart"/>
      <w:r w:rsidRPr="002078C3">
        <w:t>«Скользим по коридору», «Кто дольше», «Пружинка на льду», «Воротца»; «Змейка», «Не задень», «Фонарики», «Цапля», «Ласточка», «Найди себе пару», «Салочки»;</w:t>
      </w:r>
      <w:proofErr w:type="gramEnd"/>
    </w:p>
    <w:p w:rsidR="002078C3" w:rsidRPr="002078C3" w:rsidRDefault="002078C3" w:rsidP="002078C3">
      <w:pPr>
        <w:ind w:left="-709"/>
        <w:jc w:val="both"/>
      </w:pPr>
      <w:r w:rsidRPr="002078C3">
        <w:t xml:space="preserve">- обучение торможению </w:t>
      </w:r>
      <w:proofErr w:type="spellStart"/>
      <w:r w:rsidRPr="002078C3">
        <w:t>полуплугом</w:t>
      </w:r>
      <w:proofErr w:type="spellEnd"/>
      <w:r w:rsidRPr="002078C3">
        <w:t>;</w:t>
      </w:r>
    </w:p>
    <w:p w:rsidR="002078C3" w:rsidRPr="002078C3" w:rsidRDefault="002078C3" w:rsidP="002078C3">
      <w:pPr>
        <w:ind w:left="-709"/>
        <w:jc w:val="both"/>
      </w:pPr>
      <w:r w:rsidRPr="002078C3">
        <w:t xml:space="preserve">- торможение </w:t>
      </w:r>
      <w:proofErr w:type="spellStart"/>
      <w:r w:rsidRPr="002078C3">
        <w:t>полуплугом</w:t>
      </w:r>
      <w:proofErr w:type="spellEnd"/>
      <w:r w:rsidRPr="002078C3">
        <w:t>;</w:t>
      </w:r>
    </w:p>
    <w:p w:rsidR="002078C3" w:rsidRPr="002078C3" w:rsidRDefault="002078C3" w:rsidP="002078C3">
      <w:pPr>
        <w:ind w:left="-709"/>
        <w:jc w:val="both"/>
      </w:pPr>
      <w:r w:rsidRPr="002078C3">
        <w:t>- разучивание упражнений простого катания;</w:t>
      </w:r>
    </w:p>
    <w:p w:rsidR="002078C3" w:rsidRPr="002078C3" w:rsidRDefault="002078C3" w:rsidP="002078C3">
      <w:pPr>
        <w:ind w:left="-709"/>
        <w:jc w:val="both"/>
      </w:pPr>
      <w:r w:rsidRPr="002078C3">
        <w:t>- катание по беговой дорожке (150 м, 300 м, 450 м)</w:t>
      </w:r>
    </w:p>
    <w:p w:rsidR="002078C3" w:rsidRPr="002078C3" w:rsidRDefault="002078C3" w:rsidP="002078C3">
      <w:pPr>
        <w:ind w:left="-709"/>
        <w:jc w:val="both"/>
      </w:pPr>
      <w:r w:rsidRPr="002078C3">
        <w:t>- эстафеты;</w:t>
      </w:r>
    </w:p>
    <w:p w:rsidR="002078C3" w:rsidRPr="002078C3" w:rsidRDefault="002078C3" w:rsidP="002078C3">
      <w:pPr>
        <w:ind w:left="-709"/>
        <w:jc w:val="both"/>
      </w:pPr>
      <w:r w:rsidRPr="002078C3">
        <w:t>- произвольное катание.</w:t>
      </w:r>
    </w:p>
    <w:p w:rsidR="002078C3" w:rsidRPr="002078C3" w:rsidRDefault="002078C3" w:rsidP="00CA6AEB">
      <w:pPr>
        <w:pStyle w:val="a7"/>
        <w:numPr>
          <w:ilvl w:val="0"/>
          <w:numId w:val="105"/>
        </w:numPr>
        <w:spacing w:after="0" w:line="240" w:lineRule="auto"/>
        <w:jc w:val="both"/>
        <w:rPr>
          <w:b w:val="0"/>
          <w:sz w:val="24"/>
          <w:szCs w:val="24"/>
        </w:rPr>
      </w:pPr>
      <w:r w:rsidRPr="002078C3">
        <w:rPr>
          <w:b w:val="0"/>
          <w:sz w:val="24"/>
          <w:szCs w:val="24"/>
        </w:rPr>
        <w:t>Подвижные игры.</w:t>
      </w:r>
    </w:p>
    <w:p w:rsidR="002078C3" w:rsidRPr="002078C3" w:rsidRDefault="002078C3" w:rsidP="002078C3">
      <w:pPr>
        <w:pStyle w:val="a7"/>
        <w:spacing w:after="0" w:line="240" w:lineRule="auto"/>
        <w:ind w:left="-567"/>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567"/>
        <w:jc w:val="both"/>
        <w:rPr>
          <w:b w:val="0"/>
          <w:sz w:val="24"/>
          <w:szCs w:val="24"/>
        </w:rPr>
      </w:pPr>
      <w:r w:rsidRPr="002078C3">
        <w:rPr>
          <w:b w:val="0"/>
          <w:sz w:val="24"/>
          <w:szCs w:val="24"/>
        </w:rPr>
        <w:t>- правила поведения и безопасность;</w:t>
      </w:r>
    </w:p>
    <w:p w:rsidR="002078C3" w:rsidRPr="002078C3" w:rsidRDefault="002078C3" w:rsidP="002078C3">
      <w:pPr>
        <w:pStyle w:val="a7"/>
        <w:spacing w:after="0" w:line="240" w:lineRule="auto"/>
        <w:ind w:left="-567"/>
        <w:jc w:val="both"/>
        <w:rPr>
          <w:b w:val="0"/>
          <w:sz w:val="24"/>
          <w:szCs w:val="24"/>
        </w:rPr>
      </w:pPr>
      <w:r w:rsidRPr="002078C3">
        <w:rPr>
          <w:b w:val="0"/>
          <w:sz w:val="24"/>
          <w:szCs w:val="24"/>
        </w:rPr>
        <w:t>- название и правила игр;</w:t>
      </w:r>
    </w:p>
    <w:p w:rsidR="002078C3" w:rsidRPr="002078C3" w:rsidRDefault="002078C3" w:rsidP="002078C3">
      <w:pPr>
        <w:pStyle w:val="a7"/>
        <w:spacing w:after="0" w:line="240" w:lineRule="auto"/>
        <w:ind w:left="-567"/>
        <w:jc w:val="both"/>
        <w:rPr>
          <w:b w:val="0"/>
          <w:sz w:val="24"/>
          <w:szCs w:val="24"/>
        </w:rPr>
      </w:pPr>
      <w:r w:rsidRPr="002078C3">
        <w:rPr>
          <w:b w:val="0"/>
          <w:sz w:val="24"/>
          <w:szCs w:val="24"/>
        </w:rPr>
        <w:t>- инвентарь, оборудование, организация.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к своим флажкам;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вышибалы;</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снайперы;</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пятнашки маршем;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лапта;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линейная эстафета с бегом.</w:t>
      </w:r>
    </w:p>
    <w:p w:rsidR="002078C3" w:rsidRPr="002078C3" w:rsidRDefault="002078C3" w:rsidP="00CA6AEB">
      <w:pPr>
        <w:pStyle w:val="a7"/>
        <w:numPr>
          <w:ilvl w:val="0"/>
          <w:numId w:val="105"/>
        </w:numPr>
        <w:spacing w:after="0" w:line="240" w:lineRule="auto"/>
        <w:jc w:val="both"/>
        <w:rPr>
          <w:b w:val="0"/>
          <w:sz w:val="24"/>
          <w:szCs w:val="24"/>
        </w:rPr>
      </w:pPr>
      <w:r w:rsidRPr="002078C3">
        <w:rPr>
          <w:b w:val="0"/>
          <w:sz w:val="24"/>
          <w:szCs w:val="24"/>
        </w:rPr>
        <w:t xml:space="preserve">Мини – футбол. </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Техника безопасности на занятиях по мини – футболу;</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правила игры.</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обучение передаче мяча;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обучение остановке мяча;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совершенствование навыков остановке мяча;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совершенствование навыков передаче мяча;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обучение остановки мяча бедром;</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обучение ударам мяча;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совершенствование навыков удара мяча;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обучение удару мяча слета;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совершенствование навыков удара мяча с лету;</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обучение остановке мяча после отскока;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обучение удара мяча головой;</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совершенствование навыков удара мяча головой;</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обучение отбору мяча у соперника;</w:t>
      </w:r>
    </w:p>
    <w:p w:rsidR="002078C3" w:rsidRPr="00806D8C" w:rsidRDefault="00806D8C" w:rsidP="002078C3">
      <w:pPr>
        <w:pStyle w:val="a7"/>
        <w:spacing w:after="0" w:line="240" w:lineRule="auto"/>
        <w:ind w:left="-851"/>
        <w:jc w:val="both"/>
        <w:rPr>
          <w:sz w:val="24"/>
          <w:szCs w:val="24"/>
        </w:rPr>
      </w:pPr>
      <w:r w:rsidRPr="00806D8C">
        <w:rPr>
          <w:sz w:val="24"/>
          <w:szCs w:val="24"/>
        </w:rPr>
        <w:t xml:space="preserve"> Второй </w:t>
      </w:r>
      <w:r w:rsidR="002078C3" w:rsidRPr="00806D8C">
        <w:rPr>
          <w:sz w:val="24"/>
          <w:szCs w:val="24"/>
        </w:rPr>
        <w:t xml:space="preserve"> год обучения</w:t>
      </w:r>
    </w:p>
    <w:tbl>
      <w:tblPr>
        <w:tblStyle w:val="a8"/>
        <w:tblW w:w="10457" w:type="dxa"/>
        <w:tblInd w:w="-851" w:type="dxa"/>
        <w:tblLook w:val="04A0" w:firstRow="1" w:lastRow="0" w:firstColumn="1" w:lastColumn="0" w:noHBand="0" w:noVBand="1"/>
      </w:tblPr>
      <w:tblGrid>
        <w:gridCol w:w="1595"/>
        <w:gridCol w:w="516"/>
        <w:gridCol w:w="3526"/>
        <w:gridCol w:w="1566"/>
        <w:gridCol w:w="1556"/>
        <w:gridCol w:w="1698"/>
      </w:tblGrid>
      <w:tr w:rsidR="002078C3" w:rsidRPr="002078C3" w:rsidTr="002078C3">
        <w:tc>
          <w:tcPr>
            <w:tcW w:w="1595" w:type="dxa"/>
          </w:tcPr>
          <w:p w:rsidR="002078C3" w:rsidRPr="002078C3" w:rsidRDefault="002078C3" w:rsidP="002078C3">
            <w:pPr>
              <w:ind w:right="528"/>
              <w:jc w:val="both"/>
            </w:pPr>
            <w:r w:rsidRPr="002078C3">
              <w:t>месяц</w:t>
            </w:r>
          </w:p>
        </w:tc>
        <w:tc>
          <w:tcPr>
            <w:tcW w:w="516" w:type="dxa"/>
          </w:tcPr>
          <w:p w:rsidR="002078C3" w:rsidRPr="002078C3" w:rsidRDefault="002078C3" w:rsidP="002078C3">
            <w:pPr>
              <w:jc w:val="both"/>
            </w:pPr>
            <w:r w:rsidRPr="002078C3">
              <w:t>№</w:t>
            </w:r>
          </w:p>
        </w:tc>
        <w:tc>
          <w:tcPr>
            <w:tcW w:w="3526" w:type="dxa"/>
          </w:tcPr>
          <w:p w:rsidR="002078C3" w:rsidRPr="002078C3" w:rsidRDefault="002078C3" w:rsidP="002078C3">
            <w:pPr>
              <w:jc w:val="both"/>
            </w:pPr>
            <w:r w:rsidRPr="002078C3">
              <w:t>Программные задачи занятия</w:t>
            </w:r>
          </w:p>
        </w:tc>
        <w:tc>
          <w:tcPr>
            <w:tcW w:w="1566" w:type="dxa"/>
          </w:tcPr>
          <w:p w:rsidR="002078C3" w:rsidRPr="002078C3" w:rsidRDefault="002078C3" w:rsidP="002078C3">
            <w:pPr>
              <w:jc w:val="both"/>
            </w:pPr>
            <w:r w:rsidRPr="002078C3">
              <w:t>Общее количество учебных часов</w:t>
            </w:r>
          </w:p>
        </w:tc>
        <w:tc>
          <w:tcPr>
            <w:tcW w:w="1556" w:type="dxa"/>
          </w:tcPr>
          <w:p w:rsidR="002078C3" w:rsidRPr="002078C3" w:rsidRDefault="002078C3" w:rsidP="002078C3">
            <w:pPr>
              <w:jc w:val="both"/>
            </w:pPr>
            <w:r w:rsidRPr="002078C3">
              <w:t>В том числе теория</w:t>
            </w:r>
          </w:p>
        </w:tc>
        <w:tc>
          <w:tcPr>
            <w:tcW w:w="1698" w:type="dxa"/>
          </w:tcPr>
          <w:p w:rsidR="002078C3" w:rsidRPr="002078C3" w:rsidRDefault="002078C3" w:rsidP="002078C3">
            <w:pPr>
              <w:jc w:val="both"/>
            </w:pPr>
            <w:r w:rsidRPr="002078C3">
              <w:t>В том числе практика</w:t>
            </w:r>
          </w:p>
        </w:tc>
      </w:tr>
      <w:tr w:rsidR="002078C3" w:rsidRPr="002078C3" w:rsidTr="002078C3">
        <w:tc>
          <w:tcPr>
            <w:tcW w:w="1595"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352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Вводное занятие</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r>
      <w:tr w:rsidR="002078C3" w:rsidRPr="002078C3" w:rsidTr="002078C3">
        <w:tc>
          <w:tcPr>
            <w:tcW w:w="1595"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352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Легкая атлетика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1595"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октябрь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3.</w:t>
            </w:r>
          </w:p>
        </w:tc>
        <w:tc>
          <w:tcPr>
            <w:tcW w:w="352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Кроссовая подготовка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1595"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ноябрь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4.</w:t>
            </w:r>
          </w:p>
        </w:tc>
        <w:tc>
          <w:tcPr>
            <w:tcW w:w="352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Гимнастика основами акробатика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5"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декабрь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5.</w:t>
            </w:r>
          </w:p>
        </w:tc>
        <w:tc>
          <w:tcPr>
            <w:tcW w:w="352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1595"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январь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6.</w:t>
            </w:r>
          </w:p>
        </w:tc>
        <w:tc>
          <w:tcPr>
            <w:tcW w:w="352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5"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февраль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7.</w:t>
            </w:r>
          </w:p>
        </w:tc>
        <w:tc>
          <w:tcPr>
            <w:tcW w:w="352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5"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март</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8.</w:t>
            </w:r>
          </w:p>
        </w:tc>
        <w:tc>
          <w:tcPr>
            <w:tcW w:w="352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5"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апрель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9.</w:t>
            </w:r>
          </w:p>
        </w:tc>
        <w:tc>
          <w:tcPr>
            <w:tcW w:w="352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Подвижные игры</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5"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май</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10.</w:t>
            </w:r>
          </w:p>
        </w:tc>
        <w:tc>
          <w:tcPr>
            <w:tcW w:w="352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Мин</w:t>
            </w:r>
            <w:proofErr w:type="gramStart"/>
            <w:r w:rsidRPr="002078C3">
              <w:rPr>
                <w:b w:val="0"/>
                <w:sz w:val="24"/>
                <w:szCs w:val="24"/>
              </w:rPr>
              <w:t>и-</w:t>
            </w:r>
            <w:proofErr w:type="gramEnd"/>
            <w:r w:rsidRPr="002078C3">
              <w:rPr>
                <w:b w:val="0"/>
                <w:sz w:val="24"/>
                <w:szCs w:val="24"/>
              </w:rPr>
              <w:t xml:space="preserve"> футбол</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5637" w:type="dxa"/>
            <w:gridSpan w:val="3"/>
          </w:tcPr>
          <w:p w:rsidR="002078C3" w:rsidRPr="002078C3" w:rsidRDefault="002078C3" w:rsidP="002078C3">
            <w:pPr>
              <w:pStyle w:val="a7"/>
              <w:spacing w:after="0" w:line="240" w:lineRule="auto"/>
              <w:ind w:left="0"/>
              <w:jc w:val="both"/>
              <w:rPr>
                <w:b w:val="0"/>
                <w:sz w:val="24"/>
                <w:szCs w:val="24"/>
              </w:rPr>
            </w:pPr>
            <w:r w:rsidRPr="002078C3">
              <w:rPr>
                <w:b w:val="0"/>
                <w:sz w:val="24"/>
                <w:szCs w:val="24"/>
              </w:rPr>
              <w:lastRenderedPageBreak/>
              <w:t>Всего часов</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144</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8</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136</w:t>
            </w:r>
          </w:p>
        </w:tc>
      </w:tr>
    </w:tbl>
    <w:p w:rsidR="002078C3" w:rsidRPr="00806D8C" w:rsidRDefault="002078C3" w:rsidP="002078C3">
      <w:pPr>
        <w:ind w:left="-709"/>
        <w:jc w:val="both"/>
        <w:rPr>
          <w:b/>
        </w:rPr>
      </w:pPr>
      <w:r w:rsidRPr="00806D8C">
        <w:rPr>
          <w:b/>
        </w:rPr>
        <w:t>Содержание занятий 2 года обучения.</w:t>
      </w:r>
    </w:p>
    <w:p w:rsidR="002078C3" w:rsidRPr="002078C3" w:rsidRDefault="002078C3" w:rsidP="00CA6AEB">
      <w:pPr>
        <w:pStyle w:val="a7"/>
        <w:numPr>
          <w:ilvl w:val="0"/>
          <w:numId w:val="102"/>
        </w:numPr>
        <w:spacing w:after="0" w:line="240" w:lineRule="auto"/>
        <w:jc w:val="both"/>
        <w:rPr>
          <w:b w:val="0"/>
          <w:sz w:val="24"/>
          <w:szCs w:val="24"/>
        </w:rPr>
      </w:pPr>
      <w:r w:rsidRPr="002078C3">
        <w:rPr>
          <w:b w:val="0"/>
          <w:sz w:val="24"/>
          <w:szCs w:val="24"/>
        </w:rPr>
        <w:t>Вводное занятие.</w:t>
      </w:r>
    </w:p>
    <w:p w:rsidR="002078C3" w:rsidRPr="002078C3" w:rsidRDefault="002078C3" w:rsidP="002078C3">
      <w:pPr>
        <w:ind w:left="-709"/>
        <w:jc w:val="both"/>
      </w:pPr>
      <w:r w:rsidRPr="002078C3">
        <w:t xml:space="preserve">Беседа: «Техника безопасности и правила поведения на занятиях легкой атлетикой. Ознакомление воспитанников с видами легкой атлетики. </w:t>
      </w:r>
    </w:p>
    <w:p w:rsidR="002078C3" w:rsidRPr="002078C3" w:rsidRDefault="002078C3" w:rsidP="00CA6AEB">
      <w:pPr>
        <w:pStyle w:val="a7"/>
        <w:numPr>
          <w:ilvl w:val="0"/>
          <w:numId w:val="102"/>
        </w:numPr>
        <w:spacing w:after="0" w:line="240" w:lineRule="auto"/>
        <w:jc w:val="both"/>
        <w:rPr>
          <w:b w:val="0"/>
          <w:sz w:val="24"/>
          <w:szCs w:val="24"/>
        </w:rPr>
      </w:pPr>
      <w:r w:rsidRPr="002078C3">
        <w:rPr>
          <w:b w:val="0"/>
          <w:sz w:val="24"/>
          <w:szCs w:val="24"/>
        </w:rPr>
        <w:t>Легкая атлетика.</w:t>
      </w:r>
    </w:p>
    <w:p w:rsidR="002078C3" w:rsidRPr="002078C3" w:rsidRDefault="002078C3" w:rsidP="002078C3">
      <w:pPr>
        <w:ind w:left="-709"/>
        <w:jc w:val="both"/>
      </w:pPr>
      <w:r w:rsidRPr="002078C3">
        <w:t>Теоретические занятия:</w:t>
      </w:r>
    </w:p>
    <w:p w:rsidR="002078C3" w:rsidRPr="002078C3" w:rsidRDefault="002078C3" w:rsidP="002078C3">
      <w:pPr>
        <w:ind w:left="-709"/>
        <w:jc w:val="both"/>
      </w:pPr>
      <w:r w:rsidRPr="002078C3">
        <w:t>- беседа по правилам соревнований по легкой атлетике;</w:t>
      </w:r>
    </w:p>
    <w:p w:rsidR="002078C3" w:rsidRPr="002078C3" w:rsidRDefault="002078C3" w:rsidP="002078C3">
      <w:pPr>
        <w:ind w:left="-709"/>
        <w:jc w:val="both"/>
      </w:pPr>
      <w:r w:rsidRPr="002078C3">
        <w:t>-  обучение метанию малого мяча.</w:t>
      </w:r>
    </w:p>
    <w:p w:rsidR="002078C3" w:rsidRPr="002078C3" w:rsidRDefault="002078C3" w:rsidP="002078C3">
      <w:pPr>
        <w:ind w:left="-709"/>
        <w:jc w:val="both"/>
      </w:pPr>
      <w:r w:rsidRPr="002078C3">
        <w:t>Практические занятия:</w:t>
      </w:r>
    </w:p>
    <w:p w:rsidR="002078C3" w:rsidRPr="002078C3" w:rsidRDefault="002078C3" w:rsidP="002078C3">
      <w:pPr>
        <w:ind w:left="-709"/>
        <w:jc w:val="both"/>
      </w:pPr>
      <w:r w:rsidRPr="002078C3">
        <w:t>- обучение метанию малого мяча на дальность отскока;</w:t>
      </w:r>
    </w:p>
    <w:p w:rsidR="002078C3" w:rsidRPr="002078C3" w:rsidRDefault="002078C3" w:rsidP="002078C3">
      <w:pPr>
        <w:ind w:left="-709"/>
        <w:jc w:val="both"/>
      </w:pPr>
      <w:r w:rsidRPr="002078C3">
        <w:t xml:space="preserve">- обучение прыжкам в длину с места, с укороченного разбега (2-4 </w:t>
      </w:r>
      <w:proofErr w:type="gramStart"/>
      <w:r w:rsidRPr="002078C3">
        <w:t>беговых</w:t>
      </w:r>
      <w:proofErr w:type="gramEnd"/>
      <w:r w:rsidRPr="002078C3">
        <w:t xml:space="preserve"> шага);</w:t>
      </w:r>
    </w:p>
    <w:p w:rsidR="002078C3" w:rsidRPr="002078C3" w:rsidRDefault="002078C3" w:rsidP="002078C3">
      <w:pPr>
        <w:ind w:left="-709"/>
        <w:jc w:val="both"/>
      </w:pPr>
      <w:r w:rsidRPr="002078C3">
        <w:t>- бег, ходьба;</w:t>
      </w:r>
    </w:p>
    <w:p w:rsidR="002078C3" w:rsidRPr="002078C3" w:rsidRDefault="002078C3" w:rsidP="002078C3">
      <w:pPr>
        <w:ind w:left="-709"/>
        <w:jc w:val="both"/>
      </w:pPr>
      <w:r w:rsidRPr="002078C3">
        <w:t>- специальные беговые упражнения;</w:t>
      </w:r>
    </w:p>
    <w:p w:rsidR="002078C3" w:rsidRPr="002078C3" w:rsidRDefault="002078C3" w:rsidP="002078C3">
      <w:pPr>
        <w:ind w:left="-709"/>
        <w:jc w:val="both"/>
      </w:pPr>
      <w:r w:rsidRPr="002078C3">
        <w:t>- линейная эстафета с бегом</w:t>
      </w:r>
    </w:p>
    <w:p w:rsidR="002078C3" w:rsidRPr="002078C3" w:rsidRDefault="002078C3" w:rsidP="002078C3">
      <w:pPr>
        <w:ind w:left="-709"/>
        <w:jc w:val="both"/>
      </w:pPr>
      <w:r w:rsidRPr="002078C3">
        <w:t>- обучение высокому старту и стартовому разгона;</w:t>
      </w:r>
    </w:p>
    <w:p w:rsidR="002078C3" w:rsidRPr="002078C3" w:rsidRDefault="002078C3" w:rsidP="002078C3">
      <w:pPr>
        <w:ind w:left="-709"/>
        <w:jc w:val="both"/>
      </w:pPr>
      <w:r w:rsidRPr="002078C3">
        <w:t xml:space="preserve"> - развитие ловкости средствами подвижных игр;</w:t>
      </w:r>
    </w:p>
    <w:p w:rsidR="002078C3" w:rsidRPr="002078C3" w:rsidRDefault="002078C3" w:rsidP="00CA6AEB">
      <w:pPr>
        <w:pStyle w:val="a7"/>
        <w:numPr>
          <w:ilvl w:val="0"/>
          <w:numId w:val="102"/>
        </w:numPr>
        <w:spacing w:after="0" w:line="240" w:lineRule="auto"/>
        <w:jc w:val="both"/>
        <w:rPr>
          <w:b w:val="0"/>
          <w:sz w:val="24"/>
          <w:szCs w:val="24"/>
        </w:rPr>
      </w:pPr>
      <w:r w:rsidRPr="002078C3">
        <w:rPr>
          <w:b w:val="0"/>
          <w:sz w:val="24"/>
          <w:szCs w:val="24"/>
        </w:rPr>
        <w:t>Кроссовая подготовка.</w:t>
      </w:r>
    </w:p>
    <w:p w:rsidR="002078C3" w:rsidRPr="002078C3" w:rsidRDefault="002078C3" w:rsidP="002078C3">
      <w:pPr>
        <w:ind w:left="-709"/>
        <w:jc w:val="both"/>
      </w:pPr>
      <w:r w:rsidRPr="002078C3">
        <w:t xml:space="preserve">Теоретические  занятия: </w:t>
      </w:r>
    </w:p>
    <w:p w:rsidR="002078C3" w:rsidRPr="002078C3" w:rsidRDefault="002078C3" w:rsidP="002078C3">
      <w:pPr>
        <w:ind w:left="-709"/>
        <w:jc w:val="both"/>
      </w:pPr>
      <w:r w:rsidRPr="002078C3">
        <w:t>- техника безопасности на занятиях;</w:t>
      </w:r>
    </w:p>
    <w:p w:rsidR="002078C3" w:rsidRPr="002078C3" w:rsidRDefault="002078C3" w:rsidP="002078C3">
      <w:pPr>
        <w:ind w:left="-709"/>
        <w:jc w:val="both"/>
      </w:pPr>
      <w:r w:rsidRPr="002078C3">
        <w:t>- понятие скорость бега;</w:t>
      </w:r>
    </w:p>
    <w:p w:rsidR="002078C3" w:rsidRPr="002078C3" w:rsidRDefault="002078C3" w:rsidP="002078C3">
      <w:pPr>
        <w:ind w:left="-709"/>
        <w:jc w:val="both"/>
      </w:pPr>
      <w:r w:rsidRPr="002078C3">
        <w:t>- понятие «Здоровье»</w:t>
      </w:r>
    </w:p>
    <w:p w:rsidR="002078C3" w:rsidRPr="002078C3" w:rsidRDefault="002078C3" w:rsidP="002078C3">
      <w:pPr>
        <w:ind w:left="-709"/>
        <w:jc w:val="both"/>
      </w:pPr>
      <w:r w:rsidRPr="002078C3">
        <w:t>Практические занятия:</w:t>
      </w:r>
    </w:p>
    <w:p w:rsidR="002078C3" w:rsidRPr="002078C3" w:rsidRDefault="002078C3" w:rsidP="002078C3">
      <w:pPr>
        <w:ind w:left="-709"/>
        <w:jc w:val="both"/>
      </w:pPr>
      <w:r w:rsidRPr="002078C3">
        <w:t>- равномерный бег (3, 4, 5, 6, 7 мин) по слабой пересеченной местности;</w:t>
      </w:r>
    </w:p>
    <w:p w:rsidR="002078C3" w:rsidRPr="002078C3" w:rsidRDefault="002078C3" w:rsidP="002078C3">
      <w:pPr>
        <w:ind w:left="-709"/>
        <w:jc w:val="both"/>
      </w:pPr>
      <w:r w:rsidRPr="002078C3">
        <w:t>- чередование ходьбы и бега (бег – 50 м, ходьба – 100 м);</w:t>
      </w:r>
    </w:p>
    <w:p w:rsidR="002078C3" w:rsidRPr="002078C3" w:rsidRDefault="002078C3" w:rsidP="002078C3">
      <w:pPr>
        <w:ind w:left="-709"/>
        <w:jc w:val="both"/>
      </w:pPr>
      <w:r w:rsidRPr="002078C3">
        <w:t>- подвижные игры: «Пятнашки», «Горелки», «Третий лишний», «Гуси – лебеди»;</w:t>
      </w:r>
    </w:p>
    <w:p w:rsidR="002078C3" w:rsidRPr="002078C3" w:rsidRDefault="002078C3" w:rsidP="002078C3">
      <w:pPr>
        <w:ind w:left="-851"/>
        <w:jc w:val="both"/>
      </w:pPr>
      <w:r w:rsidRPr="002078C3">
        <w:t xml:space="preserve">   - ОРУ. Развитие выносливости;</w:t>
      </w:r>
    </w:p>
    <w:p w:rsidR="002078C3" w:rsidRPr="002078C3" w:rsidRDefault="002078C3" w:rsidP="002078C3">
      <w:pPr>
        <w:ind w:left="-851"/>
        <w:jc w:val="both"/>
      </w:pPr>
      <w:r w:rsidRPr="002078C3">
        <w:t xml:space="preserve">  - равномерный бег (8 мин), по слабо пересеченной местности (1 км);</w:t>
      </w:r>
    </w:p>
    <w:p w:rsidR="002078C3" w:rsidRPr="002078C3" w:rsidRDefault="002078C3" w:rsidP="00CA6AEB">
      <w:pPr>
        <w:pStyle w:val="a7"/>
        <w:numPr>
          <w:ilvl w:val="0"/>
          <w:numId w:val="102"/>
        </w:numPr>
        <w:spacing w:after="0" w:line="240" w:lineRule="auto"/>
        <w:jc w:val="both"/>
        <w:rPr>
          <w:b w:val="0"/>
          <w:sz w:val="24"/>
          <w:szCs w:val="24"/>
        </w:rPr>
      </w:pPr>
      <w:r w:rsidRPr="002078C3">
        <w:rPr>
          <w:b w:val="0"/>
          <w:sz w:val="24"/>
          <w:szCs w:val="24"/>
        </w:rPr>
        <w:t>Гимнастика с основами акробатика.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Организующие команды и приемы:</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повороты с кругом с разделением по команде «Кругом! Раз – два»;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перестроение по двое в шеренге и колонне;</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передвижение в колонне с разной дистанцией и темпом;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Акробатические упражнения: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ходьба, бег, прыжки;</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кувырок вперед группировке</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висы;</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 перекаты;</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стойки на лопатках; </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равновесие «Ласточка», «Паучок»;</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лазание по гимнастической скамье и на гимнастическую стенку;</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w:t>
      </w:r>
      <w:proofErr w:type="spellStart"/>
      <w:r w:rsidRPr="002078C3">
        <w:rPr>
          <w:b w:val="0"/>
          <w:sz w:val="24"/>
          <w:szCs w:val="24"/>
        </w:rPr>
        <w:t>перелазание</w:t>
      </w:r>
      <w:proofErr w:type="spellEnd"/>
      <w:r w:rsidRPr="002078C3">
        <w:rPr>
          <w:b w:val="0"/>
          <w:sz w:val="24"/>
          <w:szCs w:val="24"/>
        </w:rPr>
        <w:t xml:space="preserve"> через «козла», спрыгивание с «козла»;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упражнение для развития силовых качеств;</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эстафеты.</w:t>
      </w:r>
    </w:p>
    <w:p w:rsidR="002078C3" w:rsidRPr="002078C3" w:rsidRDefault="002078C3" w:rsidP="00CA6AEB">
      <w:pPr>
        <w:pStyle w:val="a7"/>
        <w:numPr>
          <w:ilvl w:val="0"/>
          <w:numId w:val="102"/>
        </w:numPr>
        <w:spacing w:after="0" w:line="240" w:lineRule="auto"/>
        <w:jc w:val="both"/>
        <w:rPr>
          <w:b w:val="0"/>
          <w:sz w:val="24"/>
          <w:szCs w:val="24"/>
        </w:rPr>
      </w:pPr>
      <w:r w:rsidRPr="002078C3">
        <w:rPr>
          <w:b w:val="0"/>
          <w:sz w:val="24"/>
          <w:szCs w:val="24"/>
        </w:rPr>
        <w:t>Коньки.</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Техника безопасности и правила поведения на катке.</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Влияние занятий конькобежным спортом на организм.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Техника бега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СПУ в помещении без коньков и на коньках;</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СПУ на коньках на льду;</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упражнения на равновесие и повышение устойчивости на коньках;</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lastRenderedPageBreak/>
        <w:t>- совершенствование техники скольжения в играх – упражнениях: «Воротца», «Скользим по коридору», «Змейка», «Фонарики»</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обучение повороту приставными шагами (разучивание вправо и влево по окружности 6-8 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обучение технике бега со старта: исходное положение, первый шаг, разбег, (выполнение учащимися фронтально по 10-15 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ускорение со старта в парах 2-3 по 20 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торможение плугом;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ускорение со старта;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оценка техники бега со старта;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скольжение на двух коньках;</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произвольное катание;</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эстафеты;</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подвижные игры.</w:t>
      </w:r>
    </w:p>
    <w:p w:rsidR="002078C3" w:rsidRPr="002078C3" w:rsidRDefault="002078C3" w:rsidP="002078C3">
      <w:pPr>
        <w:pStyle w:val="a7"/>
        <w:spacing w:after="0" w:line="240" w:lineRule="auto"/>
        <w:ind w:left="-709"/>
        <w:jc w:val="both"/>
        <w:rPr>
          <w:b w:val="0"/>
          <w:sz w:val="24"/>
          <w:szCs w:val="24"/>
        </w:rPr>
      </w:pPr>
    </w:p>
    <w:p w:rsidR="002078C3" w:rsidRPr="002078C3" w:rsidRDefault="002078C3" w:rsidP="00CA6AEB">
      <w:pPr>
        <w:pStyle w:val="a7"/>
        <w:numPr>
          <w:ilvl w:val="0"/>
          <w:numId w:val="102"/>
        </w:numPr>
        <w:spacing w:after="0" w:line="240" w:lineRule="auto"/>
        <w:jc w:val="both"/>
        <w:rPr>
          <w:b w:val="0"/>
          <w:sz w:val="24"/>
          <w:szCs w:val="24"/>
        </w:rPr>
      </w:pPr>
      <w:r w:rsidRPr="002078C3">
        <w:rPr>
          <w:b w:val="0"/>
          <w:sz w:val="24"/>
          <w:szCs w:val="24"/>
        </w:rPr>
        <w:t>Подвижные игры.</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ОРУ;</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эстафеты;</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подвижные игры: </w:t>
      </w:r>
      <w:proofErr w:type="gramStart"/>
      <w:r w:rsidRPr="002078C3">
        <w:rPr>
          <w:b w:val="0"/>
          <w:sz w:val="24"/>
          <w:szCs w:val="24"/>
        </w:rPr>
        <w:t>«К своим флажкам», «Два Мороза», «Метко в цель», «Погрузка арбузов», «Пятнашки», «Капитаны», «Прыгающие воробушки», «Зайцы в городе», «Удочка».</w:t>
      </w:r>
      <w:proofErr w:type="gramEnd"/>
    </w:p>
    <w:p w:rsidR="002078C3" w:rsidRPr="002078C3" w:rsidRDefault="002078C3" w:rsidP="00CA6AEB">
      <w:pPr>
        <w:pStyle w:val="a7"/>
        <w:numPr>
          <w:ilvl w:val="0"/>
          <w:numId w:val="102"/>
        </w:numPr>
        <w:spacing w:after="0" w:line="240" w:lineRule="auto"/>
        <w:jc w:val="both"/>
        <w:rPr>
          <w:b w:val="0"/>
          <w:sz w:val="24"/>
          <w:szCs w:val="24"/>
        </w:rPr>
      </w:pPr>
      <w:r w:rsidRPr="002078C3">
        <w:rPr>
          <w:b w:val="0"/>
          <w:sz w:val="24"/>
          <w:szCs w:val="24"/>
        </w:rPr>
        <w:t>Мини – футбол.</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техника безопасности на занятиях по мини – футболу;</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судейство.</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обучение розыгрышу мяча в стандартных положениях (штрафной)</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различные способы перемещения;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обманные движения (финты);</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общая и специальная физическая подготовка;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комплексное выполнение технических приемов;</w:t>
      </w:r>
    </w:p>
    <w:p w:rsidR="002078C3" w:rsidRPr="002078C3" w:rsidRDefault="002078C3" w:rsidP="002078C3">
      <w:pPr>
        <w:pStyle w:val="a7"/>
        <w:tabs>
          <w:tab w:val="left" w:pos="1215"/>
        </w:tabs>
        <w:spacing w:after="0" w:line="240" w:lineRule="auto"/>
        <w:ind w:left="-709"/>
        <w:jc w:val="both"/>
        <w:rPr>
          <w:b w:val="0"/>
          <w:sz w:val="24"/>
          <w:szCs w:val="24"/>
        </w:rPr>
      </w:pPr>
      <w:r w:rsidRPr="002078C3">
        <w:rPr>
          <w:b w:val="0"/>
          <w:sz w:val="24"/>
          <w:szCs w:val="24"/>
        </w:rPr>
        <w:t>- учебная игра.</w:t>
      </w:r>
      <w:r w:rsidRPr="002078C3">
        <w:rPr>
          <w:b w:val="0"/>
          <w:sz w:val="24"/>
          <w:szCs w:val="24"/>
        </w:rPr>
        <w:tab/>
      </w:r>
    </w:p>
    <w:p w:rsidR="002078C3" w:rsidRPr="00806D8C" w:rsidRDefault="00806D8C" w:rsidP="00806D8C">
      <w:pPr>
        <w:pStyle w:val="a7"/>
        <w:spacing w:after="0" w:line="240" w:lineRule="auto"/>
        <w:ind w:left="-709"/>
        <w:jc w:val="center"/>
        <w:rPr>
          <w:sz w:val="24"/>
          <w:szCs w:val="24"/>
        </w:rPr>
      </w:pPr>
      <w:r w:rsidRPr="00806D8C">
        <w:rPr>
          <w:sz w:val="24"/>
          <w:szCs w:val="24"/>
        </w:rPr>
        <w:t xml:space="preserve">Третий </w:t>
      </w:r>
      <w:r w:rsidR="002078C3" w:rsidRPr="00806D8C">
        <w:rPr>
          <w:sz w:val="24"/>
          <w:szCs w:val="24"/>
        </w:rPr>
        <w:t>год обучения</w:t>
      </w:r>
    </w:p>
    <w:tbl>
      <w:tblPr>
        <w:tblStyle w:val="a8"/>
        <w:tblW w:w="10457" w:type="dxa"/>
        <w:tblInd w:w="-851" w:type="dxa"/>
        <w:tblLook w:val="04A0" w:firstRow="1" w:lastRow="0" w:firstColumn="1" w:lastColumn="0" w:noHBand="0" w:noVBand="1"/>
      </w:tblPr>
      <w:tblGrid>
        <w:gridCol w:w="1594"/>
        <w:gridCol w:w="516"/>
        <w:gridCol w:w="3527"/>
        <w:gridCol w:w="1566"/>
        <w:gridCol w:w="1556"/>
        <w:gridCol w:w="1698"/>
      </w:tblGrid>
      <w:tr w:rsidR="002078C3" w:rsidRPr="002078C3" w:rsidTr="002078C3">
        <w:tc>
          <w:tcPr>
            <w:tcW w:w="1594" w:type="dxa"/>
          </w:tcPr>
          <w:p w:rsidR="002078C3" w:rsidRPr="002078C3" w:rsidRDefault="002078C3" w:rsidP="002078C3">
            <w:pPr>
              <w:ind w:right="528"/>
              <w:jc w:val="both"/>
            </w:pPr>
            <w:r w:rsidRPr="002078C3">
              <w:t>месяц</w:t>
            </w:r>
          </w:p>
          <w:p w:rsidR="002078C3" w:rsidRPr="002078C3" w:rsidRDefault="002078C3" w:rsidP="002078C3">
            <w:pPr>
              <w:jc w:val="both"/>
            </w:pPr>
          </w:p>
        </w:tc>
        <w:tc>
          <w:tcPr>
            <w:tcW w:w="516" w:type="dxa"/>
          </w:tcPr>
          <w:p w:rsidR="002078C3" w:rsidRPr="002078C3" w:rsidRDefault="002078C3" w:rsidP="002078C3">
            <w:pPr>
              <w:jc w:val="both"/>
            </w:pPr>
            <w:r w:rsidRPr="002078C3">
              <w:t>№</w:t>
            </w:r>
          </w:p>
        </w:tc>
        <w:tc>
          <w:tcPr>
            <w:tcW w:w="3527" w:type="dxa"/>
          </w:tcPr>
          <w:p w:rsidR="002078C3" w:rsidRPr="002078C3" w:rsidRDefault="002078C3" w:rsidP="002078C3">
            <w:pPr>
              <w:jc w:val="both"/>
            </w:pPr>
            <w:r w:rsidRPr="002078C3">
              <w:t>Программные задачи занятия</w:t>
            </w:r>
          </w:p>
        </w:tc>
        <w:tc>
          <w:tcPr>
            <w:tcW w:w="1566" w:type="dxa"/>
          </w:tcPr>
          <w:p w:rsidR="002078C3" w:rsidRPr="002078C3" w:rsidRDefault="002078C3" w:rsidP="002078C3">
            <w:pPr>
              <w:jc w:val="both"/>
            </w:pPr>
            <w:r w:rsidRPr="002078C3">
              <w:t>Общее количество учебных часов</w:t>
            </w:r>
          </w:p>
        </w:tc>
        <w:tc>
          <w:tcPr>
            <w:tcW w:w="1556" w:type="dxa"/>
          </w:tcPr>
          <w:p w:rsidR="002078C3" w:rsidRPr="002078C3" w:rsidRDefault="002078C3" w:rsidP="002078C3">
            <w:pPr>
              <w:jc w:val="both"/>
            </w:pPr>
            <w:r w:rsidRPr="002078C3">
              <w:t>В том числе теория</w:t>
            </w:r>
          </w:p>
        </w:tc>
        <w:tc>
          <w:tcPr>
            <w:tcW w:w="1698" w:type="dxa"/>
          </w:tcPr>
          <w:p w:rsidR="002078C3" w:rsidRPr="002078C3" w:rsidRDefault="002078C3" w:rsidP="002078C3">
            <w:pPr>
              <w:jc w:val="both"/>
            </w:pPr>
            <w:r w:rsidRPr="002078C3">
              <w:t>В том числе практика</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Вводное занятие</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Легкая атлетика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13</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октябрь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3.</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Кроссовая подготовка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ноябрь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4.</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Акробатика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декабрь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5.</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январь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6.</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февраль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7.</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март</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8.</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апрель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9.</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Подвижные игры на основе баскетбола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май</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10.</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Мин</w:t>
            </w:r>
            <w:proofErr w:type="gramStart"/>
            <w:r w:rsidRPr="002078C3">
              <w:rPr>
                <w:b w:val="0"/>
                <w:sz w:val="24"/>
                <w:szCs w:val="24"/>
              </w:rPr>
              <w:t>и-</w:t>
            </w:r>
            <w:proofErr w:type="gramEnd"/>
            <w:r w:rsidRPr="002078C3">
              <w:rPr>
                <w:b w:val="0"/>
                <w:sz w:val="24"/>
                <w:szCs w:val="24"/>
              </w:rPr>
              <w:t xml:space="preserve"> футбол</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5637" w:type="dxa"/>
            <w:gridSpan w:val="3"/>
          </w:tcPr>
          <w:p w:rsidR="002078C3" w:rsidRPr="002078C3" w:rsidRDefault="002078C3" w:rsidP="002078C3">
            <w:pPr>
              <w:pStyle w:val="a7"/>
              <w:spacing w:after="0" w:line="240" w:lineRule="auto"/>
              <w:ind w:left="0"/>
              <w:jc w:val="both"/>
              <w:rPr>
                <w:b w:val="0"/>
                <w:sz w:val="24"/>
                <w:szCs w:val="24"/>
              </w:rPr>
            </w:pPr>
            <w:r w:rsidRPr="002078C3">
              <w:rPr>
                <w:b w:val="0"/>
                <w:sz w:val="24"/>
                <w:szCs w:val="24"/>
              </w:rPr>
              <w:t>Всего часов</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144</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8</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136</w:t>
            </w:r>
          </w:p>
        </w:tc>
      </w:tr>
    </w:tbl>
    <w:p w:rsidR="002078C3" w:rsidRPr="00806D8C" w:rsidRDefault="00806D8C" w:rsidP="00806D8C">
      <w:pPr>
        <w:ind w:left="-709"/>
        <w:jc w:val="center"/>
        <w:rPr>
          <w:b/>
        </w:rPr>
      </w:pPr>
      <w:r w:rsidRPr="00806D8C">
        <w:rPr>
          <w:b/>
        </w:rPr>
        <w:t>Содержание занятий третьего</w:t>
      </w:r>
      <w:r w:rsidR="002078C3" w:rsidRPr="00806D8C">
        <w:rPr>
          <w:b/>
        </w:rPr>
        <w:t xml:space="preserve"> года обучения.</w:t>
      </w:r>
    </w:p>
    <w:p w:rsidR="002078C3" w:rsidRPr="002078C3" w:rsidRDefault="002078C3" w:rsidP="00CA6AEB">
      <w:pPr>
        <w:pStyle w:val="a7"/>
        <w:numPr>
          <w:ilvl w:val="0"/>
          <w:numId w:val="103"/>
        </w:numPr>
        <w:spacing w:after="0" w:line="240" w:lineRule="auto"/>
        <w:jc w:val="both"/>
        <w:rPr>
          <w:b w:val="0"/>
          <w:sz w:val="24"/>
          <w:szCs w:val="24"/>
        </w:rPr>
      </w:pPr>
      <w:r w:rsidRPr="002078C3">
        <w:rPr>
          <w:b w:val="0"/>
          <w:sz w:val="24"/>
          <w:szCs w:val="24"/>
        </w:rPr>
        <w:t>Вводное занятие.</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Беседа: «Техника безопасности и правила поведения на занятиях по физической культуре и спорту».</w:t>
      </w:r>
    </w:p>
    <w:p w:rsidR="002078C3" w:rsidRPr="002078C3" w:rsidRDefault="002078C3" w:rsidP="00CA6AEB">
      <w:pPr>
        <w:pStyle w:val="a7"/>
        <w:numPr>
          <w:ilvl w:val="0"/>
          <w:numId w:val="103"/>
        </w:numPr>
        <w:spacing w:after="0" w:line="240" w:lineRule="auto"/>
        <w:jc w:val="both"/>
        <w:rPr>
          <w:b w:val="0"/>
          <w:sz w:val="24"/>
          <w:szCs w:val="24"/>
        </w:rPr>
      </w:pPr>
      <w:r w:rsidRPr="002078C3">
        <w:rPr>
          <w:b w:val="0"/>
          <w:sz w:val="24"/>
          <w:szCs w:val="24"/>
        </w:rPr>
        <w:t>Легкая атлетика.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 Техника безопасности на занятиях;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lastRenderedPageBreak/>
        <w:t xml:space="preserve"> - Понятие о темпе, длительности бега;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 Влияние бега на здоровье человека;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 Правила соревнований в прыжках, беге и метании.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низкий старт;</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стартовое ускорение;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финиширование;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бег на скорость;</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бег на результат (30 м, 60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прыжок в длину по заданному ориентиру;</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тройной прыжок с места;</w:t>
      </w:r>
    </w:p>
    <w:p w:rsidR="002078C3" w:rsidRPr="002078C3" w:rsidRDefault="002078C3" w:rsidP="00CA6AEB">
      <w:pPr>
        <w:pStyle w:val="a7"/>
        <w:numPr>
          <w:ilvl w:val="0"/>
          <w:numId w:val="103"/>
        </w:numPr>
        <w:spacing w:after="0" w:line="240" w:lineRule="auto"/>
        <w:jc w:val="both"/>
        <w:rPr>
          <w:b w:val="0"/>
          <w:sz w:val="24"/>
          <w:szCs w:val="24"/>
        </w:rPr>
      </w:pPr>
      <w:r w:rsidRPr="002078C3">
        <w:rPr>
          <w:b w:val="0"/>
          <w:sz w:val="24"/>
          <w:szCs w:val="24"/>
        </w:rPr>
        <w:t>Кроссовая подготовка.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Теоретические занятия:</w:t>
      </w:r>
    </w:p>
    <w:p w:rsidR="002078C3" w:rsidRPr="002078C3" w:rsidRDefault="002078C3" w:rsidP="002078C3">
      <w:pPr>
        <w:ind w:left="-709"/>
        <w:jc w:val="both"/>
      </w:pPr>
      <w:r w:rsidRPr="002078C3">
        <w:t>- техника безопасности на занятиях;</w:t>
      </w:r>
    </w:p>
    <w:p w:rsidR="002078C3" w:rsidRPr="002078C3" w:rsidRDefault="002078C3" w:rsidP="002078C3">
      <w:pPr>
        <w:ind w:left="-709"/>
        <w:jc w:val="both"/>
      </w:pPr>
      <w:r w:rsidRPr="002078C3">
        <w:t>Практические занятия:</w:t>
      </w:r>
    </w:p>
    <w:p w:rsidR="002078C3" w:rsidRPr="002078C3" w:rsidRDefault="002078C3" w:rsidP="002078C3">
      <w:pPr>
        <w:ind w:left="-709"/>
        <w:jc w:val="both"/>
      </w:pPr>
      <w:r w:rsidRPr="002078C3">
        <w:t>- равномерный бег (3, 4, 5, 6, 7 мин) по слабой пересеченной местности;</w:t>
      </w:r>
    </w:p>
    <w:p w:rsidR="002078C3" w:rsidRPr="002078C3" w:rsidRDefault="002078C3" w:rsidP="002078C3">
      <w:pPr>
        <w:ind w:left="-709"/>
        <w:jc w:val="both"/>
      </w:pPr>
      <w:r w:rsidRPr="002078C3">
        <w:t>- чередование ходьбы и бега (бег – 200 м, ходьба – 100 м);</w:t>
      </w:r>
    </w:p>
    <w:p w:rsidR="002078C3" w:rsidRPr="002078C3" w:rsidRDefault="002078C3" w:rsidP="002078C3">
      <w:pPr>
        <w:ind w:left="-709"/>
        <w:jc w:val="both"/>
      </w:pPr>
      <w:r w:rsidRPr="002078C3">
        <w:t>- подвижные игры: «Пятнашки», «Горелки», «Третий лишний», «Гуси – лебеди»;</w:t>
      </w:r>
    </w:p>
    <w:p w:rsidR="002078C3" w:rsidRPr="002078C3" w:rsidRDefault="002078C3" w:rsidP="002078C3">
      <w:pPr>
        <w:ind w:left="-851"/>
        <w:jc w:val="both"/>
      </w:pPr>
      <w:r w:rsidRPr="002078C3">
        <w:t xml:space="preserve">   - ОРУ. Развитие выносливости;</w:t>
      </w:r>
    </w:p>
    <w:p w:rsidR="002078C3" w:rsidRPr="002078C3" w:rsidRDefault="002078C3" w:rsidP="002078C3">
      <w:pPr>
        <w:ind w:left="-851"/>
        <w:jc w:val="both"/>
      </w:pPr>
      <w:r w:rsidRPr="002078C3">
        <w:t xml:space="preserve">  - равномерный бег (10 мин), по слабо пересеченной местности (1 км</w:t>
      </w:r>
      <w:proofErr w:type="gramStart"/>
      <w:r w:rsidRPr="002078C3">
        <w:t xml:space="preserve"> )</w:t>
      </w:r>
      <w:proofErr w:type="gramEnd"/>
      <w:r w:rsidRPr="002078C3">
        <w:t>;</w:t>
      </w:r>
    </w:p>
    <w:p w:rsidR="002078C3" w:rsidRPr="002078C3" w:rsidRDefault="002078C3" w:rsidP="00CA6AEB">
      <w:pPr>
        <w:pStyle w:val="a7"/>
        <w:numPr>
          <w:ilvl w:val="0"/>
          <w:numId w:val="103"/>
        </w:numPr>
        <w:spacing w:after="0" w:line="240" w:lineRule="auto"/>
        <w:jc w:val="both"/>
        <w:rPr>
          <w:b w:val="0"/>
          <w:sz w:val="24"/>
          <w:szCs w:val="24"/>
        </w:rPr>
      </w:pPr>
      <w:r w:rsidRPr="002078C3">
        <w:rPr>
          <w:b w:val="0"/>
          <w:sz w:val="24"/>
          <w:szCs w:val="24"/>
        </w:rPr>
        <w:t>Акробатика.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Теоретические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«Техника безопасности и правила поведения на занятиях по физической культуре и спорту»</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Практические занятия:</w:t>
      </w:r>
    </w:p>
    <w:p w:rsidR="002078C3" w:rsidRPr="002078C3" w:rsidRDefault="002078C3" w:rsidP="002078C3">
      <w:pPr>
        <w:ind w:left="-709"/>
        <w:jc w:val="both"/>
      </w:pPr>
      <w:r w:rsidRPr="002078C3">
        <w:t xml:space="preserve"> - элементы строевой подготовки</w:t>
      </w:r>
    </w:p>
    <w:p w:rsidR="002078C3" w:rsidRPr="002078C3" w:rsidRDefault="002078C3" w:rsidP="002078C3">
      <w:pPr>
        <w:ind w:left="-709"/>
        <w:jc w:val="both"/>
      </w:pPr>
      <w:r w:rsidRPr="002078C3">
        <w:t xml:space="preserve"> - общеразвивающие упражнения без предметов</w:t>
      </w:r>
    </w:p>
    <w:p w:rsidR="002078C3" w:rsidRPr="002078C3" w:rsidRDefault="002078C3" w:rsidP="002078C3">
      <w:pPr>
        <w:ind w:left="-709"/>
        <w:jc w:val="both"/>
      </w:pPr>
      <w:r w:rsidRPr="002078C3">
        <w:t xml:space="preserve"> </w:t>
      </w:r>
      <w:proofErr w:type="gramStart"/>
      <w:r w:rsidRPr="002078C3">
        <w:t>- комплекс упражнений для рук, плечевого пояса, наклоны, повороты, выпады,  приседание,    прыжки;</w:t>
      </w:r>
      <w:proofErr w:type="gramEnd"/>
    </w:p>
    <w:p w:rsidR="002078C3" w:rsidRPr="002078C3" w:rsidRDefault="002078C3" w:rsidP="002078C3">
      <w:pPr>
        <w:ind w:left="-709"/>
        <w:jc w:val="both"/>
      </w:pPr>
      <w:r w:rsidRPr="002078C3">
        <w:t>- общеразвивающие упражнения с предметами (гимнастическая палка, обруч, мяч, скамейка);</w:t>
      </w:r>
    </w:p>
    <w:p w:rsidR="002078C3" w:rsidRPr="002078C3" w:rsidRDefault="002078C3" w:rsidP="002078C3">
      <w:pPr>
        <w:ind w:left="-709"/>
        <w:jc w:val="both"/>
      </w:pPr>
      <w:r w:rsidRPr="002078C3">
        <w:t>- комплекс упражнений с гимнастическими мячами;</w:t>
      </w:r>
    </w:p>
    <w:p w:rsidR="002078C3" w:rsidRPr="002078C3" w:rsidRDefault="002078C3" w:rsidP="00CA6AEB">
      <w:pPr>
        <w:pStyle w:val="a7"/>
        <w:numPr>
          <w:ilvl w:val="0"/>
          <w:numId w:val="103"/>
        </w:numPr>
        <w:spacing w:after="0" w:line="240" w:lineRule="auto"/>
        <w:jc w:val="both"/>
        <w:rPr>
          <w:b w:val="0"/>
          <w:sz w:val="24"/>
          <w:szCs w:val="24"/>
        </w:rPr>
      </w:pPr>
      <w:r w:rsidRPr="002078C3">
        <w:rPr>
          <w:b w:val="0"/>
          <w:sz w:val="24"/>
          <w:szCs w:val="24"/>
        </w:rPr>
        <w:t>Коньки.</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Правила поведения на катке в целях предупреждения травматизма;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Инвентарь и спортивная одежда конькобежца;</w:t>
      </w:r>
    </w:p>
    <w:p w:rsidR="002078C3" w:rsidRPr="002078C3" w:rsidRDefault="002078C3" w:rsidP="002078C3">
      <w:pPr>
        <w:ind w:left="-709"/>
        <w:jc w:val="both"/>
      </w:pPr>
      <w:r w:rsidRPr="002078C3">
        <w:t>Практические занятия:</w:t>
      </w:r>
    </w:p>
    <w:p w:rsidR="002078C3" w:rsidRPr="002078C3" w:rsidRDefault="002078C3" w:rsidP="002078C3">
      <w:pPr>
        <w:ind w:left="-709"/>
        <w:jc w:val="both"/>
      </w:pPr>
      <w:r w:rsidRPr="002078C3">
        <w:t>- скольжение позе конькобежца;</w:t>
      </w:r>
    </w:p>
    <w:p w:rsidR="002078C3" w:rsidRPr="002078C3" w:rsidRDefault="002078C3" w:rsidP="002078C3">
      <w:pPr>
        <w:ind w:left="-709"/>
        <w:jc w:val="both"/>
      </w:pPr>
      <w:r w:rsidRPr="002078C3">
        <w:t xml:space="preserve">- отталкивания и скольжение при движении по </w:t>
      </w:r>
      <w:proofErr w:type="gramStart"/>
      <w:r w:rsidRPr="002078C3">
        <w:t>прямой</w:t>
      </w:r>
      <w:proofErr w:type="gramEnd"/>
      <w:r w:rsidRPr="002078C3">
        <w:t xml:space="preserve"> с маховыми движениями рук;</w:t>
      </w:r>
    </w:p>
    <w:p w:rsidR="002078C3" w:rsidRPr="002078C3" w:rsidRDefault="002078C3" w:rsidP="002078C3">
      <w:pPr>
        <w:ind w:left="-709"/>
        <w:jc w:val="both"/>
      </w:pPr>
      <w:r w:rsidRPr="002078C3">
        <w:t xml:space="preserve">- скольжение в позе конькобежца, в </w:t>
      </w:r>
      <w:proofErr w:type="spellStart"/>
      <w:r w:rsidRPr="002078C3">
        <w:t>полуприседе</w:t>
      </w:r>
      <w:proofErr w:type="spellEnd"/>
      <w:r w:rsidRPr="002078C3">
        <w:t xml:space="preserve"> и глубоком приседе (30 м);</w:t>
      </w:r>
    </w:p>
    <w:p w:rsidR="002078C3" w:rsidRPr="002078C3" w:rsidRDefault="002078C3" w:rsidP="002078C3">
      <w:pPr>
        <w:ind w:left="-709"/>
        <w:jc w:val="both"/>
      </w:pPr>
      <w:r w:rsidRPr="002078C3">
        <w:t>- скольжение на двух, на одном коньке, (10 м);</w:t>
      </w:r>
    </w:p>
    <w:p w:rsidR="002078C3" w:rsidRPr="002078C3" w:rsidRDefault="002078C3" w:rsidP="002078C3">
      <w:pPr>
        <w:ind w:left="-709"/>
        <w:jc w:val="both"/>
      </w:pPr>
      <w:r w:rsidRPr="002078C3">
        <w:t xml:space="preserve">- катание по </w:t>
      </w:r>
      <w:proofErr w:type="gramStart"/>
      <w:r w:rsidRPr="002078C3">
        <w:t>прямой</w:t>
      </w:r>
      <w:proofErr w:type="gramEnd"/>
      <w:r w:rsidRPr="002078C3">
        <w:t xml:space="preserve"> с маховыми движениями рук (50- 60 м);</w:t>
      </w:r>
    </w:p>
    <w:p w:rsidR="002078C3" w:rsidRPr="002078C3" w:rsidRDefault="002078C3" w:rsidP="002078C3">
      <w:pPr>
        <w:ind w:left="-709"/>
        <w:jc w:val="both"/>
      </w:pPr>
      <w:r w:rsidRPr="002078C3">
        <w:t>- повороты направо и налево приставными шагами;</w:t>
      </w:r>
    </w:p>
    <w:p w:rsidR="002078C3" w:rsidRPr="002078C3" w:rsidRDefault="002078C3" w:rsidP="002078C3">
      <w:pPr>
        <w:ind w:left="-709"/>
        <w:jc w:val="both"/>
      </w:pPr>
      <w:r w:rsidRPr="002078C3">
        <w:t>- обучение повороту переступанием;</w:t>
      </w:r>
    </w:p>
    <w:p w:rsidR="002078C3" w:rsidRPr="002078C3" w:rsidRDefault="002078C3" w:rsidP="002078C3">
      <w:pPr>
        <w:ind w:left="-709"/>
        <w:jc w:val="both"/>
      </w:pPr>
      <w:r w:rsidRPr="002078C3">
        <w:t>- закрепление техники катания по повороту переступанием;</w:t>
      </w:r>
    </w:p>
    <w:p w:rsidR="002078C3" w:rsidRPr="002078C3" w:rsidRDefault="002078C3" w:rsidP="002078C3">
      <w:pPr>
        <w:ind w:left="-709"/>
        <w:jc w:val="both"/>
      </w:pPr>
      <w:r w:rsidRPr="002078C3">
        <w:t>- бег со старта, объяснение, показ;</w:t>
      </w:r>
    </w:p>
    <w:p w:rsidR="002078C3" w:rsidRPr="002078C3" w:rsidRDefault="002078C3" w:rsidP="002078C3">
      <w:pPr>
        <w:ind w:left="-709"/>
        <w:jc w:val="both"/>
      </w:pPr>
      <w:proofErr w:type="gramStart"/>
      <w:r w:rsidRPr="002078C3">
        <w:t>- катание по беговой дорожке (450 м), по прямой – с маховыми движениями правой, левой и обеими руками, по повороту – переступанием;</w:t>
      </w:r>
      <w:proofErr w:type="gramEnd"/>
    </w:p>
    <w:p w:rsidR="002078C3" w:rsidRPr="002078C3" w:rsidRDefault="002078C3" w:rsidP="002078C3">
      <w:pPr>
        <w:ind w:left="-709"/>
        <w:jc w:val="both"/>
      </w:pPr>
      <w:r w:rsidRPr="002078C3">
        <w:t>- обучение повороту кругом и скольжению на двух коньках спиной вперед;</w:t>
      </w:r>
    </w:p>
    <w:p w:rsidR="002078C3" w:rsidRPr="002078C3" w:rsidRDefault="002078C3" w:rsidP="002078C3">
      <w:pPr>
        <w:ind w:left="-709"/>
        <w:jc w:val="both"/>
      </w:pPr>
      <w:r w:rsidRPr="002078C3">
        <w:t>- техника старта и стартовый разгон (20-30 м);</w:t>
      </w:r>
    </w:p>
    <w:p w:rsidR="002078C3" w:rsidRPr="002078C3" w:rsidRDefault="002078C3" w:rsidP="002078C3">
      <w:pPr>
        <w:ind w:left="-709"/>
        <w:jc w:val="both"/>
      </w:pPr>
      <w:r w:rsidRPr="002078C3">
        <w:t>- разучивание работы рук при выходе со старта;</w:t>
      </w:r>
    </w:p>
    <w:p w:rsidR="002078C3" w:rsidRPr="002078C3" w:rsidRDefault="002078C3" w:rsidP="002078C3">
      <w:pPr>
        <w:ind w:left="-709"/>
        <w:jc w:val="both"/>
      </w:pPr>
      <w:r w:rsidRPr="002078C3">
        <w:t>- катание группами по 3-4 человека «в ногу»;</w:t>
      </w:r>
    </w:p>
    <w:p w:rsidR="002078C3" w:rsidRPr="002078C3" w:rsidRDefault="002078C3" w:rsidP="002078C3">
      <w:pPr>
        <w:ind w:left="-709"/>
        <w:jc w:val="both"/>
      </w:pPr>
      <w:r w:rsidRPr="002078C3">
        <w:t>- эстафеты с включением изученных элементов;</w:t>
      </w:r>
    </w:p>
    <w:p w:rsidR="002078C3" w:rsidRPr="002078C3" w:rsidRDefault="002078C3" w:rsidP="002078C3">
      <w:pPr>
        <w:ind w:left="-709"/>
        <w:jc w:val="both"/>
      </w:pPr>
      <w:r w:rsidRPr="002078C3">
        <w:t>- подвижные игры;</w:t>
      </w:r>
    </w:p>
    <w:p w:rsidR="002078C3" w:rsidRPr="002078C3" w:rsidRDefault="002078C3" w:rsidP="002078C3">
      <w:pPr>
        <w:ind w:left="-709"/>
        <w:jc w:val="both"/>
      </w:pPr>
      <w:r w:rsidRPr="002078C3">
        <w:t>- произвольное катание;</w:t>
      </w:r>
    </w:p>
    <w:p w:rsidR="002078C3" w:rsidRPr="002078C3" w:rsidRDefault="002078C3" w:rsidP="002078C3">
      <w:pPr>
        <w:ind w:left="-709"/>
        <w:jc w:val="both"/>
      </w:pPr>
      <w:r w:rsidRPr="002078C3">
        <w:t>- соревнования в беге парами, (150 м).</w:t>
      </w:r>
    </w:p>
    <w:p w:rsidR="002078C3" w:rsidRPr="002078C3" w:rsidRDefault="002078C3" w:rsidP="002078C3">
      <w:pPr>
        <w:ind w:left="-709"/>
        <w:jc w:val="both"/>
      </w:pPr>
      <w:r w:rsidRPr="002078C3">
        <w:t xml:space="preserve">    </w:t>
      </w:r>
    </w:p>
    <w:p w:rsidR="002078C3" w:rsidRPr="002078C3" w:rsidRDefault="002078C3" w:rsidP="00CA6AEB">
      <w:pPr>
        <w:pStyle w:val="a7"/>
        <w:numPr>
          <w:ilvl w:val="0"/>
          <w:numId w:val="103"/>
        </w:numPr>
        <w:spacing w:after="0" w:line="240" w:lineRule="auto"/>
        <w:jc w:val="both"/>
        <w:rPr>
          <w:b w:val="0"/>
          <w:sz w:val="24"/>
          <w:szCs w:val="24"/>
        </w:rPr>
      </w:pPr>
      <w:r w:rsidRPr="002078C3">
        <w:rPr>
          <w:b w:val="0"/>
          <w:sz w:val="24"/>
          <w:szCs w:val="24"/>
        </w:rPr>
        <w:lastRenderedPageBreak/>
        <w:t>Подвижные игры на основе баскетбола.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развитие координационных способностей;</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ОРУ;</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подвижные игры: «Совушка», «Пустое место», «Белые медведи», «Космонавты», «Прыжки по полосам», «Волк во рву», «Удочка»;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закрепление и совершенствование навыков в прыжках, развитие скоростно-силовых способностей, ориентирование в пространстве;</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овладение элементами умениями в ловле, бросках, передачах и ведении мяча.</w:t>
      </w:r>
    </w:p>
    <w:p w:rsidR="002078C3" w:rsidRPr="002078C3" w:rsidRDefault="002078C3" w:rsidP="00CA6AEB">
      <w:pPr>
        <w:pStyle w:val="a7"/>
        <w:numPr>
          <w:ilvl w:val="0"/>
          <w:numId w:val="103"/>
        </w:numPr>
        <w:spacing w:after="0" w:line="240" w:lineRule="auto"/>
        <w:jc w:val="both"/>
        <w:rPr>
          <w:b w:val="0"/>
          <w:sz w:val="24"/>
          <w:szCs w:val="24"/>
        </w:rPr>
      </w:pPr>
      <w:r w:rsidRPr="002078C3">
        <w:rPr>
          <w:b w:val="0"/>
          <w:sz w:val="24"/>
          <w:szCs w:val="24"/>
        </w:rPr>
        <w:t>Мини – футбол.</w:t>
      </w:r>
    </w:p>
    <w:p w:rsidR="002078C3" w:rsidRPr="002078C3" w:rsidRDefault="002078C3" w:rsidP="002078C3">
      <w:pPr>
        <w:pStyle w:val="a7"/>
        <w:spacing w:after="0" w:line="240" w:lineRule="auto"/>
        <w:ind w:left="-567"/>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  техника безопасности на занятиях по мини – футболу; </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 тактика игры в атаке, обороне;</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тактика игры вратаря;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различия между футболом и мини – футболом.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Практические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совершенствование навыков розыгрыша мяча в стандартных положениях;</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совершенствование исполнения </w:t>
      </w:r>
      <w:proofErr w:type="spellStart"/>
      <w:r w:rsidRPr="002078C3">
        <w:rPr>
          <w:b w:val="0"/>
          <w:sz w:val="24"/>
          <w:szCs w:val="24"/>
        </w:rPr>
        <w:t>техниче</w:t>
      </w:r>
      <w:proofErr w:type="spellEnd"/>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 общая и специальная физическая подготовка;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 комплексное выполнение технических приемов;</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xml:space="preserve">  - учебная игра.</w:t>
      </w:r>
      <w:r w:rsidRPr="002078C3">
        <w:rPr>
          <w:b w:val="0"/>
          <w:sz w:val="24"/>
          <w:szCs w:val="24"/>
        </w:rPr>
        <w:tab/>
      </w:r>
    </w:p>
    <w:p w:rsidR="002078C3" w:rsidRPr="00806D8C" w:rsidRDefault="002078C3" w:rsidP="0045148C">
      <w:pPr>
        <w:pStyle w:val="a7"/>
        <w:spacing w:after="0" w:line="240" w:lineRule="auto"/>
        <w:ind w:left="-709"/>
        <w:jc w:val="center"/>
        <w:rPr>
          <w:sz w:val="24"/>
          <w:szCs w:val="24"/>
        </w:rPr>
      </w:pPr>
      <w:r w:rsidRPr="00806D8C">
        <w:rPr>
          <w:sz w:val="24"/>
          <w:szCs w:val="24"/>
          <w:lang w:val="en-US"/>
        </w:rPr>
        <w:t xml:space="preserve">II </w:t>
      </w:r>
      <w:r w:rsidRPr="00806D8C">
        <w:rPr>
          <w:sz w:val="24"/>
          <w:szCs w:val="24"/>
        </w:rPr>
        <w:t>группа</w:t>
      </w:r>
    </w:p>
    <w:p w:rsidR="002078C3" w:rsidRPr="00806D8C" w:rsidRDefault="00806D8C" w:rsidP="00806D8C">
      <w:pPr>
        <w:ind w:left="-709"/>
        <w:jc w:val="center"/>
        <w:rPr>
          <w:b/>
        </w:rPr>
      </w:pPr>
      <w:r>
        <w:rPr>
          <w:b/>
        </w:rPr>
        <w:t xml:space="preserve">Первый </w:t>
      </w:r>
      <w:r w:rsidR="002078C3" w:rsidRPr="00806D8C">
        <w:rPr>
          <w:b/>
        </w:rPr>
        <w:t>год обучения</w:t>
      </w:r>
    </w:p>
    <w:tbl>
      <w:tblPr>
        <w:tblStyle w:val="a8"/>
        <w:tblW w:w="10457" w:type="dxa"/>
        <w:tblInd w:w="-851" w:type="dxa"/>
        <w:tblLook w:val="04A0" w:firstRow="1" w:lastRow="0" w:firstColumn="1" w:lastColumn="0" w:noHBand="0" w:noVBand="1"/>
      </w:tblPr>
      <w:tblGrid>
        <w:gridCol w:w="1594"/>
        <w:gridCol w:w="516"/>
        <w:gridCol w:w="3527"/>
        <w:gridCol w:w="1566"/>
        <w:gridCol w:w="1556"/>
        <w:gridCol w:w="1698"/>
      </w:tblGrid>
      <w:tr w:rsidR="002078C3" w:rsidRPr="002078C3" w:rsidTr="002078C3">
        <w:tc>
          <w:tcPr>
            <w:tcW w:w="1594" w:type="dxa"/>
          </w:tcPr>
          <w:p w:rsidR="002078C3" w:rsidRPr="002078C3" w:rsidRDefault="002078C3" w:rsidP="002078C3">
            <w:pPr>
              <w:ind w:right="528"/>
              <w:jc w:val="both"/>
            </w:pPr>
            <w:r w:rsidRPr="002078C3">
              <w:t>месяц</w:t>
            </w:r>
          </w:p>
          <w:p w:rsidR="002078C3" w:rsidRPr="002078C3" w:rsidRDefault="002078C3" w:rsidP="002078C3">
            <w:pPr>
              <w:jc w:val="both"/>
            </w:pPr>
          </w:p>
        </w:tc>
        <w:tc>
          <w:tcPr>
            <w:tcW w:w="516" w:type="dxa"/>
          </w:tcPr>
          <w:p w:rsidR="002078C3" w:rsidRPr="002078C3" w:rsidRDefault="002078C3" w:rsidP="002078C3">
            <w:pPr>
              <w:jc w:val="both"/>
            </w:pPr>
            <w:r w:rsidRPr="002078C3">
              <w:t>№</w:t>
            </w:r>
          </w:p>
        </w:tc>
        <w:tc>
          <w:tcPr>
            <w:tcW w:w="3527" w:type="dxa"/>
          </w:tcPr>
          <w:p w:rsidR="002078C3" w:rsidRPr="002078C3" w:rsidRDefault="002078C3" w:rsidP="002078C3">
            <w:pPr>
              <w:jc w:val="both"/>
            </w:pPr>
            <w:r w:rsidRPr="002078C3">
              <w:t>Программные задачи занятия</w:t>
            </w:r>
          </w:p>
        </w:tc>
        <w:tc>
          <w:tcPr>
            <w:tcW w:w="1566" w:type="dxa"/>
          </w:tcPr>
          <w:p w:rsidR="002078C3" w:rsidRPr="002078C3" w:rsidRDefault="002078C3" w:rsidP="002078C3">
            <w:pPr>
              <w:jc w:val="both"/>
            </w:pPr>
            <w:r w:rsidRPr="002078C3">
              <w:t>Общее количество учебных часов</w:t>
            </w:r>
          </w:p>
        </w:tc>
        <w:tc>
          <w:tcPr>
            <w:tcW w:w="1556" w:type="dxa"/>
          </w:tcPr>
          <w:p w:rsidR="002078C3" w:rsidRPr="002078C3" w:rsidRDefault="002078C3" w:rsidP="002078C3">
            <w:pPr>
              <w:jc w:val="both"/>
            </w:pPr>
            <w:r w:rsidRPr="002078C3">
              <w:t>В том числе теория</w:t>
            </w:r>
          </w:p>
        </w:tc>
        <w:tc>
          <w:tcPr>
            <w:tcW w:w="1698" w:type="dxa"/>
          </w:tcPr>
          <w:p w:rsidR="002078C3" w:rsidRPr="002078C3" w:rsidRDefault="002078C3" w:rsidP="002078C3">
            <w:pPr>
              <w:jc w:val="both"/>
            </w:pPr>
            <w:r w:rsidRPr="002078C3">
              <w:t>В том числе практика</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Вводное занятие</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Ходьба, бег, прыжки, метание мяча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октябрь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3.</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Кроссовая подготовка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ноябрь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4.</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 xml:space="preserve">Гимнастика </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декабрь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5.</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январь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6.</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февраль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7.</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март</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8.</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апрель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9.</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Подвижные игры с бегом, прыжки и метание</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май</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10.</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Мин</w:t>
            </w:r>
            <w:proofErr w:type="gramStart"/>
            <w:r w:rsidRPr="002078C3">
              <w:rPr>
                <w:b w:val="0"/>
                <w:sz w:val="24"/>
                <w:szCs w:val="24"/>
              </w:rPr>
              <w:t>и-</w:t>
            </w:r>
            <w:proofErr w:type="gramEnd"/>
            <w:r w:rsidRPr="002078C3">
              <w:rPr>
                <w:b w:val="0"/>
                <w:sz w:val="24"/>
                <w:szCs w:val="24"/>
              </w:rPr>
              <w:t xml:space="preserve"> футбол</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5637" w:type="dxa"/>
            <w:gridSpan w:val="3"/>
          </w:tcPr>
          <w:p w:rsidR="002078C3" w:rsidRPr="002078C3" w:rsidRDefault="002078C3" w:rsidP="002078C3">
            <w:pPr>
              <w:pStyle w:val="a7"/>
              <w:spacing w:after="0" w:line="240" w:lineRule="auto"/>
              <w:ind w:left="0"/>
              <w:jc w:val="both"/>
              <w:rPr>
                <w:b w:val="0"/>
                <w:sz w:val="24"/>
                <w:szCs w:val="24"/>
              </w:rPr>
            </w:pPr>
            <w:r w:rsidRPr="002078C3">
              <w:rPr>
                <w:b w:val="0"/>
                <w:sz w:val="24"/>
                <w:szCs w:val="24"/>
              </w:rPr>
              <w:t>Всего часов</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144</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6</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138</w:t>
            </w:r>
          </w:p>
        </w:tc>
      </w:tr>
    </w:tbl>
    <w:p w:rsidR="002078C3" w:rsidRPr="00806D8C" w:rsidRDefault="00806D8C" w:rsidP="00806D8C">
      <w:pPr>
        <w:pStyle w:val="a7"/>
        <w:spacing w:after="0" w:line="240" w:lineRule="auto"/>
        <w:ind w:left="-709"/>
        <w:jc w:val="center"/>
        <w:rPr>
          <w:sz w:val="24"/>
          <w:szCs w:val="24"/>
        </w:rPr>
      </w:pPr>
      <w:r>
        <w:rPr>
          <w:sz w:val="24"/>
          <w:szCs w:val="24"/>
        </w:rPr>
        <w:t xml:space="preserve">Содержание занятий первого </w:t>
      </w:r>
      <w:r w:rsidR="002078C3" w:rsidRPr="00806D8C">
        <w:rPr>
          <w:sz w:val="24"/>
          <w:szCs w:val="24"/>
        </w:rPr>
        <w:t xml:space="preserve"> год</w:t>
      </w:r>
      <w:r>
        <w:rPr>
          <w:sz w:val="24"/>
          <w:szCs w:val="24"/>
        </w:rPr>
        <w:t>а</w:t>
      </w:r>
      <w:r w:rsidR="002078C3" w:rsidRPr="00806D8C">
        <w:rPr>
          <w:sz w:val="24"/>
          <w:szCs w:val="24"/>
        </w:rPr>
        <w:t xml:space="preserve"> обучения.</w:t>
      </w:r>
    </w:p>
    <w:p w:rsidR="002078C3" w:rsidRPr="002078C3" w:rsidRDefault="002078C3" w:rsidP="00CA6AEB">
      <w:pPr>
        <w:pStyle w:val="a7"/>
        <w:numPr>
          <w:ilvl w:val="0"/>
          <w:numId w:val="104"/>
        </w:numPr>
        <w:spacing w:after="0" w:line="240" w:lineRule="auto"/>
        <w:jc w:val="both"/>
        <w:rPr>
          <w:b w:val="0"/>
          <w:sz w:val="24"/>
          <w:szCs w:val="24"/>
        </w:rPr>
      </w:pPr>
      <w:r w:rsidRPr="002078C3">
        <w:rPr>
          <w:b w:val="0"/>
          <w:sz w:val="24"/>
          <w:szCs w:val="24"/>
        </w:rPr>
        <w:t>Вводное занятие.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Беседа: «Техника безопасности при выполнении физических упражнений в спортивном зале, на физкультурной площадке».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Беседа: «Правила составления комплекса утренней зарядки».</w:t>
      </w:r>
    </w:p>
    <w:p w:rsidR="002078C3" w:rsidRPr="002078C3" w:rsidRDefault="002078C3" w:rsidP="00CA6AEB">
      <w:pPr>
        <w:pStyle w:val="a7"/>
        <w:numPr>
          <w:ilvl w:val="0"/>
          <w:numId w:val="104"/>
        </w:numPr>
        <w:spacing w:after="0" w:line="240" w:lineRule="auto"/>
        <w:jc w:val="both"/>
        <w:rPr>
          <w:b w:val="0"/>
          <w:sz w:val="24"/>
          <w:szCs w:val="24"/>
        </w:rPr>
      </w:pPr>
      <w:r w:rsidRPr="002078C3">
        <w:rPr>
          <w:b w:val="0"/>
          <w:sz w:val="24"/>
          <w:szCs w:val="24"/>
        </w:rPr>
        <w:t>Ходьба,  бег, прыжки, метание мяча.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ходьба с дыхательными упражнениями;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ходьба на носках, пятках, внешней и внутренней стороне стопы;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ходьба по заданию;</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ходьба с предметами;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ходьба с изменением длины и частоты шагов;</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ходьба с замедлением и ускорением;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ходьба с преодолением препятствий;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бег медленный в сочетании с ходьбой;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lastRenderedPageBreak/>
        <w:t>- бег на выносливость в медленном темпе по заданию педагога;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специальные беговые упражнения;</w:t>
      </w:r>
    </w:p>
    <w:p w:rsidR="002078C3" w:rsidRPr="002078C3" w:rsidRDefault="002078C3" w:rsidP="002078C3">
      <w:pPr>
        <w:pStyle w:val="a7"/>
        <w:spacing w:after="0" w:line="240" w:lineRule="auto"/>
        <w:ind w:left="-993"/>
        <w:jc w:val="both"/>
        <w:rPr>
          <w:b w:val="0"/>
          <w:sz w:val="24"/>
          <w:szCs w:val="24"/>
        </w:rPr>
      </w:pPr>
      <w:proofErr w:type="gramStart"/>
      <w:r w:rsidRPr="002078C3">
        <w:rPr>
          <w:b w:val="0"/>
          <w:sz w:val="24"/>
          <w:szCs w:val="24"/>
        </w:rPr>
        <w:t>- бег с ускорением по прямой (различные отрезки);</w:t>
      </w:r>
      <w:proofErr w:type="gramEnd"/>
    </w:p>
    <w:p w:rsidR="002078C3" w:rsidRPr="002078C3" w:rsidRDefault="002078C3" w:rsidP="002078C3">
      <w:pPr>
        <w:pStyle w:val="a7"/>
        <w:spacing w:after="0" w:line="240" w:lineRule="auto"/>
        <w:ind w:left="-993"/>
        <w:jc w:val="both"/>
        <w:rPr>
          <w:b w:val="0"/>
          <w:sz w:val="24"/>
          <w:szCs w:val="24"/>
        </w:rPr>
      </w:pPr>
      <w:r w:rsidRPr="002078C3">
        <w:rPr>
          <w:b w:val="0"/>
          <w:sz w:val="24"/>
          <w:szCs w:val="24"/>
        </w:rPr>
        <w:t>- бег из низкого и высокого старта;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бег из разных исходных положений;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бег челночный (3*10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эстафетный бег;</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прыжки в длину с места;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в длину с укороченного разбега (2 – 4 </w:t>
      </w:r>
      <w:proofErr w:type="gramStart"/>
      <w:r w:rsidRPr="002078C3">
        <w:rPr>
          <w:b w:val="0"/>
          <w:sz w:val="24"/>
          <w:szCs w:val="24"/>
        </w:rPr>
        <w:t>беговых</w:t>
      </w:r>
      <w:proofErr w:type="gramEnd"/>
      <w:r w:rsidRPr="002078C3">
        <w:rPr>
          <w:b w:val="0"/>
          <w:sz w:val="24"/>
          <w:szCs w:val="24"/>
        </w:rPr>
        <w:t xml:space="preserve"> шага);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бросок мяча в стенку и ловля его после отскока;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метание мяча с 1-3-х шагов;</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метание малого мяча на дальность отскока;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метание в горизонтальную цель;</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метание мяча на дальность левой и правой рукой;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метание из положения </w:t>
      </w:r>
      <w:proofErr w:type="spellStart"/>
      <w:r w:rsidRPr="002078C3">
        <w:rPr>
          <w:b w:val="0"/>
          <w:sz w:val="24"/>
          <w:szCs w:val="24"/>
        </w:rPr>
        <w:t>скрестного</w:t>
      </w:r>
      <w:proofErr w:type="spellEnd"/>
      <w:r w:rsidRPr="002078C3">
        <w:rPr>
          <w:b w:val="0"/>
          <w:sz w:val="24"/>
          <w:szCs w:val="24"/>
        </w:rPr>
        <w:t xml:space="preserve"> шага.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w:t>
      </w:r>
    </w:p>
    <w:p w:rsidR="002078C3" w:rsidRPr="002078C3" w:rsidRDefault="002078C3" w:rsidP="00CA6AEB">
      <w:pPr>
        <w:pStyle w:val="a7"/>
        <w:numPr>
          <w:ilvl w:val="0"/>
          <w:numId w:val="104"/>
        </w:numPr>
        <w:spacing w:after="0" w:line="240" w:lineRule="auto"/>
        <w:jc w:val="both"/>
        <w:rPr>
          <w:b w:val="0"/>
          <w:sz w:val="24"/>
          <w:szCs w:val="24"/>
        </w:rPr>
      </w:pPr>
      <w:r w:rsidRPr="002078C3">
        <w:rPr>
          <w:b w:val="0"/>
          <w:sz w:val="24"/>
          <w:szCs w:val="24"/>
        </w:rPr>
        <w:t>Кроссовая подготовка.</w:t>
      </w:r>
    </w:p>
    <w:p w:rsidR="002078C3" w:rsidRPr="002078C3" w:rsidRDefault="002078C3" w:rsidP="002078C3">
      <w:pPr>
        <w:ind w:left="-993"/>
        <w:jc w:val="both"/>
      </w:pPr>
      <w:r w:rsidRPr="002078C3">
        <w:t>Практические занятия:</w:t>
      </w:r>
    </w:p>
    <w:p w:rsidR="002078C3" w:rsidRPr="002078C3" w:rsidRDefault="002078C3" w:rsidP="002078C3">
      <w:pPr>
        <w:ind w:left="-993"/>
        <w:jc w:val="both"/>
      </w:pPr>
      <w:r w:rsidRPr="002078C3">
        <w:t>- равномерный бег (3, 4, 5, 6, 7 мин) по слабой пересеченной местности;</w:t>
      </w:r>
    </w:p>
    <w:p w:rsidR="002078C3" w:rsidRPr="002078C3" w:rsidRDefault="002078C3" w:rsidP="002078C3">
      <w:pPr>
        <w:ind w:left="-993"/>
        <w:jc w:val="both"/>
      </w:pPr>
      <w:r w:rsidRPr="002078C3">
        <w:t>- чередование ходьбы и бега (бег – 200 м, ходьба – 100 м);</w:t>
      </w:r>
    </w:p>
    <w:p w:rsidR="002078C3" w:rsidRPr="002078C3" w:rsidRDefault="002078C3" w:rsidP="002078C3">
      <w:pPr>
        <w:ind w:left="-993"/>
        <w:jc w:val="both"/>
      </w:pPr>
      <w:r w:rsidRPr="002078C3">
        <w:t>- подвижные игры;</w:t>
      </w:r>
    </w:p>
    <w:p w:rsidR="002078C3" w:rsidRPr="002078C3" w:rsidRDefault="002078C3" w:rsidP="002078C3">
      <w:pPr>
        <w:ind w:left="-993"/>
        <w:jc w:val="both"/>
      </w:pPr>
      <w:r w:rsidRPr="002078C3">
        <w:t xml:space="preserve"> - ОРУ;</w:t>
      </w:r>
    </w:p>
    <w:p w:rsidR="002078C3" w:rsidRPr="002078C3" w:rsidRDefault="002078C3" w:rsidP="002078C3">
      <w:pPr>
        <w:ind w:left="-993"/>
        <w:jc w:val="both"/>
      </w:pPr>
      <w:r w:rsidRPr="002078C3">
        <w:t>- развитие выносливости;</w:t>
      </w:r>
    </w:p>
    <w:p w:rsidR="002078C3" w:rsidRPr="002078C3" w:rsidRDefault="002078C3" w:rsidP="002078C3">
      <w:pPr>
        <w:ind w:left="-993"/>
        <w:jc w:val="both"/>
      </w:pPr>
      <w:r w:rsidRPr="002078C3">
        <w:t>- бег на выносливость в медленном темпе</w:t>
      </w:r>
    </w:p>
    <w:p w:rsidR="002078C3" w:rsidRPr="002078C3" w:rsidRDefault="002078C3" w:rsidP="002078C3">
      <w:pPr>
        <w:ind w:left="-993"/>
        <w:jc w:val="both"/>
      </w:pPr>
      <w:r w:rsidRPr="002078C3">
        <w:t xml:space="preserve">  - равномерный бег (10 мин), по слабо пересеченной местности (1 км</w:t>
      </w:r>
      <w:proofErr w:type="gramStart"/>
      <w:r w:rsidRPr="002078C3">
        <w:t xml:space="preserve"> )</w:t>
      </w:r>
      <w:proofErr w:type="gramEnd"/>
      <w:r w:rsidRPr="002078C3">
        <w:t>;</w:t>
      </w:r>
    </w:p>
    <w:p w:rsidR="002078C3" w:rsidRPr="002078C3" w:rsidRDefault="002078C3" w:rsidP="00CA6AEB">
      <w:pPr>
        <w:pStyle w:val="a7"/>
        <w:numPr>
          <w:ilvl w:val="0"/>
          <w:numId w:val="104"/>
        </w:numPr>
        <w:spacing w:after="0" w:line="240" w:lineRule="auto"/>
        <w:jc w:val="both"/>
        <w:rPr>
          <w:b w:val="0"/>
          <w:sz w:val="24"/>
          <w:szCs w:val="24"/>
        </w:rPr>
      </w:pPr>
      <w:r w:rsidRPr="002078C3">
        <w:rPr>
          <w:b w:val="0"/>
          <w:sz w:val="24"/>
          <w:szCs w:val="24"/>
        </w:rPr>
        <w:t>Гимнастика.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правила по технике безопасности на занятиях гимнастикой.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правила предупреждения травматизма.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кувырок назад до упора на коленях и до упора присев;</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мост из </w:t>
      </w:r>
      <w:proofErr w:type="gramStart"/>
      <w:r w:rsidRPr="002078C3">
        <w:rPr>
          <w:b w:val="0"/>
          <w:sz w:val="24"/>
          <w:szCs w:val="24"/>
        </w:rPr>
        <w:t>положения</w:t>
      </w:r>
      <w:proofErr w:type="gramEnd"/>
      <w:r w:rsidRPr="002078C3">
        <w:rPr>
          <w:b w:val="0"/>
          <w:sz w:val="24"/>
          <w:szCs w:val="24"/>
        </w:rPr>
        <w:t xml:space="preserve"> лежа на спине;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прыжки со скакалкой с изменяющимся темпом ее вращения;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висы;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опорный прыжок через гимнастического козла;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ходьба на гимнастической скамейке, повороты на 90;</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передвижения по гимнастической стенке.</w:t>
      </w:r>
    </w:p>
    <w:p w:rsidR="002078C3" w:rsidRPr="002078C3" w:rsidRDefault="002078C3" w:rsidP="00CA6AEB">
      <w:pPr>
        <w:pStyle w:val="a7"/>
        <w:numPr>
          <w:ilvl w:val="0"/>
          <w:numId w:val="104"/>
        </w:numPr>
        <w:spacing w:after="0" w:line="240" w:lineRule="auto"/>
        <w:jc w:val="both"/>
        <w:rPr>
          <w:b w:val="0"/>
          <w:sz w:val="24"/>
          <w:szCs w:val="24"/>
        </w:rPr>
      </w:pPr>
      <w:r w:rsidRPr="002078C3">
        <w:rPr>
          <w:b w:val="0"/>
          <w:sz w:val="24"/>
          <w:szCs w:val="24"/>
        </w:rPr>
        <w:t>Коньки.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правила  поведения на катке; </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значение занятий конькобежным спортом для совершенствования физической подготовленности.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СПУ в помещении без коньков и на коньках;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w:t>
      </w:r>
      <w:proofErr w:type="spellStart"/>
      <w:r w:rsidRPr="002078C3">
        <w:rPr>
          <w:b w:val="0"/>
          <w:sz w:val="24"/>
          <w:szCs w:val="24"/>
        </w:rPr>
        <w:t>двухопорное</w:t>
      </w:r>
      <w:proofErr w:type="spellEnd"/>
      <w:r w:rsidRPr="002078C3">
        <w:rPr>
          <w:b w:val="0"/>
          <w:sz w:val="24"/>
          <w:szCs w:val="24"/>
        </w:rPr>
        <w:t xml:space="preserve"> скольжение с различными положениями рук;</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обучение отталкиванию и маховым движением руками при беге по </w:t>
      </w:r>
      <w:proofErr w:type="gramStart"/>
      <w:r w:rsidRPr="002078C3">
        <w:rPr>
          <w:b w:val="0"/>
          <w:sz w:val="24"/>
          <w:szCs w:val="24"/>
        </w:rPr>
        <w:t>прямой</w:t>
      </w:r>
      <w:proofErr w:type="gramEnd"/>
      <w:r w:rsidRPr="002078C3">
        <w:rPr>
          <w:b w:val="0"/>
          <w:sz w:val="24"/>
          <w:szCs w:val="24"/>
        </w:rPr>
        <w:t>;</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обучение технике бега </w:t>
      </w:r>
      <w:proofErr w:type="gramStart"/>
      <w:r w:rsidRPr="002078C3">
        <w:rPr>
          <w:b w:val="0"/>
          <w:sz w:val="24"/>
          <w:szCs w:val="24"/>
        </w:rPr>
        <w:t>по</w:t>
      </w:r>
      <w:proofErr w:type="gramEnd"/>
      <w:r w:rsidRPr="002078C3">
        <w:rPr>
          <w:b w:val="0"/>
          <w:sz w:val="24"/>
          <w:szCs w:val="24"/>
        </w:rPr>
        <w:t xml:space="preserve"> прямой на короткие дистанции;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виды торможения;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совершенствование техники поворота приставными шагами и торможения </w:t>
      </w:r>
      <w:proofErr w:type="spellStart"/>
      <w:r w:rsidRPr="002078C3">
        <w:rPr>
          <w:b w:val="0"/>
          <w:sz w:val="24"/>
          <w:szCs w:val="24"/>
        </w:rPr>
        <w:t>полуплугом</w:t>
      </w:r>
      <w:proofErr w:type="spellEnd"/>
      <w:proofErr w:type="gramStart"/>
      <w:r w:rsidRPr="002078C3">
        <w:rPr>
          <w:b w:val="0"/>
          <w:sz w:val="24"/>
          <w:szCs w:val="24"/>
        </w:rPr>
        <w:t xml:space="preserve"> ;</w:t>
      </w:r>
      <w:proofErr w:type="gramEnd"/>
    </w:p>
    <w:p w:rsidR="002078C3" w:rsidRPr="002078C3" w:rsidRDefault="002078C3" w:rsidP="002078C3">
      <w:pPr>
        <w:pStyle w:val="a7"/>
        <w:spacing w:after="0" w:line="240" w:lineRule="auto"/>
        <w:ind w:left="-993"/>
        <w:jc w:val="both"/>
        <w:rPr>
          <w:b w:val="0"/>
          <w:sz w:val="24"/>
          <w:szCs w:val="24"/>
        </w:rPr>
      </w:pPr>
      <w:r w:rsidRPr="002078C3">
        <w:rPr>
          <w:b w:val="0"/>
          <w:sz w:val="24"/>
          <w:szCs w:val="24"/>
        </w:rPr>
        <w:t>- обучение технике бега по повороту на короткие дистанции;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разучивание </w:t>
      </w:r>
      <w:proofErr w:type="spellStart"/>
      <w:r w:rsidRPr="002078C3">
        <w:rPr>
          <w:b w:val="0"/>
          <w:sz w:val="24"/>
          <w:szCs w:val="24"/>
        </w:rPr>
        <w:t>скрестного</w:t>
      </w:r>
      <w:proofErr w:type="spellEnd"/>
      <w:r w:rsidRPr="002078C3">
        <w:rPr>
          <w:b w:val="0"/>
          <w:sz w:val="24"/>
          <w:szCs w:val="24"/>
        </w:rPr>
        <w:t xml:space="preserve"> шага, постановки левого конька на наружное ребро;</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показ, объяснение и разучивание входа в поворот на кругу малого радиуса;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объяснение команд и выхода на старт, показ старт в целом, разучивание стартовой позы и выхода со старта;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развитие быстроты двигательной реакции на стартовый сигнал;</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общий старт шеренгами;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lastRenderedPageBreak/>
        <w:t>- тестирование в беге на 100 м, 150 м в парах;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-эстафеты;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игры;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произвольное катание;</w:t>
      </w:r>
    </w:p>
    <w:p w:rsidR="002078C3" w:rsidRPr="002078C3" w:rsidRDefault="002078C3" w:rsidP="00CA6AEB">
      <w:pPr>
        <w:pStyle w:val="a7"/>
        <w:numPr>
          <w:ilvl w:val="0"/>
          <w:numId w:val="104"/>
        </w:numPr>
        <w:spacing w:after="0" w:line="240" w:lineRule="auto"/>
        <w:jc w:val="both"/>
        <w:rPr>
          <w:b w:val="0"/>
          <w:sz w:val="24"/>
          <w:szCs w:val="24"/>
        </w:rPr>
      </w:pPr>
      <w:r w:rsidRPr="002078C3">
        <w:rPr>
          <w:b w:val="0"/>
          <w:sz w:val="24"/>
          <w:szCs w:val="24"/>
        </w:rPr>
        <w:t>Подвижные игры с бегом, прыжки и метание.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сильный бросок;</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удочка с прыжками «перешагиванием»;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снайперы;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прыгуны и пятнашки;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шагай вперед;</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эстафета с бегом и прыжкам;</w:t>
      </w:r>
    </w:p>
    <w:p w:rsidR="002078C3" w:rsidRPr="002078C3" w:rsidRDefault="002078C3" w:rsidP="00CA6AEB">
      <w:pPr>
        <w:pStyle w:val="a7"/>
        <w:numPr>
          <w:ilvl w:val="0"/>
          <w:numId w:val="104"/>
        </w:numPr>
        <w:spacing w:after="0" w:line="240" w:lineRule="auto"/>
        <w:jc w:val="both"/>
        <w:rPr>
          <w:b w:val="0"/>
          <w:sz w:val="24"/>
          <w:szCs w:val="24"/>
        </w:rPr>
      </w:pPr>
      <w:r w:rsidRPr="002078C3">
        <w:rPr>
          <w:b w:val="0"/>
          <w:sz w:val="24"/>
          <w:szCs w:val="24"/>
        </w:rPr>
        <w:t>Мини – футбол.</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техника безопасности на занятиях;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азбука футбола;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понятие правильной осанки.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специально – беговые упражнения;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упражнения на развитие силы;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линейные эстафеты;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старты из </w:t>
      </w:r>
      <w:proofErr w:type="gramStart"/>
      <w:r w:rsidRPr="002078C3">
        <w:rPr>
          <w:b w:val="0"/>
          <w:sz w:val="24"/>
          <w:szCs w:val="24"/>
        </w:rPr>
        <w:t>различных</w:t>
      </w:r>
      <w:proofErr w:type="gramEnd"/>
      <w:r w:rsidRPr="002078C3">
        <w:rPr>
          <w:b w:val="0"/>
          <w:sz w:val="24"/>
          <w:szCs w:val="24"/>
        </w:rPr>
        <w:t xml:space="preserve"> </w:t>
      </w:r>
      <w:proofErr w:type="spellStart"/>
      <w:r w:rsidRPr="002078C3">
        <w:rPr>
          <w:b w:val="0"/>
          <w:sz w:val="24"/>
          <w:szCs w:val="24"/>
        </w:rPr>
        <w:t>и.п</w:t>
      </w:r>
      <w:proofErr w:type="spellEnd"/>
      <w:r w:rsidRPr="002078C3">
        <w:rPr>
          <w:b w:val="0"/>
          <w:sz w:val="24"/>
          <w:szCs w:val="24"/>
        </w:rPr>
        <w:t>.;</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метание футбольного и теннисного мяча на дальность;</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удары по неподвижному мячу внутренней частью стопы;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удары по катящемуся </w:t>
      </w:r>
      <w:proofErr w:type="gramStart"/>
      <w:r w:rsidRPr="002078C3">
        <w:rPr>
          <w:b w:val="0"/>
          <w:sz w:val="24"/>
          <w:szCs w:val="24"/>
        </w:rPr>
        <w:t>м</w:t>
      </w:r>
      <w:proofErr w:type="gramEnd"/>
      <w:r w:rsidRPr="002078C3">
        <w:rPr>
          <w:b w:val="0"/>
          <w:sz w:val="24"/>
          <w:szCs w:val="24"/>
        </w:rPr>
        <w:t xml:space="preserve"> внутренней частью стопы;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введение мяча по </w:t>
      </w:r>
      <w:proofErr w:type="gramStart"/>
      <w:r w:rsidRPr="002078C3">
        <w:rPr>
          <w:b w:val="0"/>
          <w:sz w:val="24"/>
          <w:szCs w:val="24"/>
        </w:rPr>
        <w:t>прямой</w:t>
      </w:r>
      <w:proofErr w:type="gramEnd"/>
      <w:r w:rsidRPr="002078C3">
        <w:rPr>
          <w:b w:val="0"/>
          <w:sz w:val="24"/>
          <w:szCs w:val="24"/>
        </w:rPr>
        <w:t xml:space="preserve"> шагом и бегом;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остановка мяча подошвой;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жонглирование;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удары мяча головой;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основы игры вратаря;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игра в мини – футбол.</w:t>
      </w:r>
    </w:p>
    <w:p w:rsidR="002078C3" w:rsidRPr="00806D8C" w:rsidRDefault="002078C3" w:rsidP="00806D8C">
      <w:pPr>
        <w:pStyle w:val="a7"/>
        <w:spacing w:after="0" w:line="240" w:lineRule="auto"/>
        <w:ind w:left="-709"/>
        <w:jc w:val="center"/>
        <w:rPr>
          <w:sz w:val="24"/>
          <w:szCs w:val="24"/>
        </w:rPr>
      </w:pPr>
      <w:r w:rsidRPr="00806D8C">
        <w:rPr>
          <w:sz w:val="24"/>
          <w:szCs w:val="24"/>
          <w:lang w:val="en-US"/>
        </w:rPr>
        <w:t xml:space="preserve">II </w:t>
      </w:r>
      <w:r w:rsidRPr="00806D8C">
        <w:rPr>
          <w:sz w:val="24"/>
          <w:szCs w:val="24"/>
        </w:rPr>
        <w:t>группа</w:t>
      </w:r>
    </w:p>
    <w:p w:rsidR="002078C3" w:rsidRPr="00806D8C" w:rsidRDefault="00806D8C" w:rsidP="00806D8C">
      <w:pPr>
        <w:ind w:left="-709"/>
        <w:jc w:val="center"/>
        <w:rPr>
          <w:b/>
        </w:rPr>
      </w:pPr>
      <w:r>
        <w:rPr>
          <w:b/>
        </w:rPr>
        <w:t xml:space="preserve">Второй </w:t>
      </w:r>
      <w:r w:rsidR="002078C3" w:rsidRPr="00806D8C">
        <w:rPr>
          <w:b/>
        </w:rPr>
        <w:t>год обучения</w:t>
      </w:r>
    </w:p>
    <w:tbl>
      <w:tblPr>
        <w:tblStyle w:val="a8"/>
        <w:tblW w:w="10457" w:type="dxa"/>
        <w:tblInd w:w="-851" w:type="dxa"/>
        <w:tblLook w:val="04A0" w:firstRow="1" w:lastRow="0" w:firstColumn="1" w:lastColumn="0" w:noHBand="0" w:noVBand="1"/>
      </w:tblPr>
      <w:tblGrid>
        <w:gridCol w:w="1594"/>
        <w:gridCol w:w="516"/>
        <w:gridCol w:w="3527"/>
        <w:gridCol w:w="1566"/>
        <w:gridCol w:w="1556"/>
        <w:gridCol w:w="1698"/>
      </w:tblGrid>
      <w:tr w:rsidR="002078C3" w:rsidRPr="005B287F" w:rsidTr="002078C3">
        <w:tc>
          <w:tcPr>
            <w:tcW w:w="1594" w:type="dxa"/>
          </w:tcPr>
          <w:p w:rsidR="002078C3" w:rsidRPr="005B287F" w:rsidRDefault="002078C3" w:rsidP="002078C3">
            <w:pPr>
              <w:ind w:right="528"/>
              <w:jc w:val="both"/>
              <w:rPr>
                <w:b/>
              </w:rPr>
            </w:pPr>
            <w:r w:rsidRPr="005B287F">
              <w:rPr>
                <w:b/>
              </w:rPr>
              <w:t>месяц</w:t>
            </w:r>
          </w:p>
          <w:p w:rsidR="002078C3" w:rsidRPr="005B287F" w:rsidRDefault="002078C3" w:rsidP="002078C3">
            <w:pPr>
              <w:jc w:val="both"/>
              <w:rPr>
                <w:b/>
              </w:rPr>
            </w:pPr>
          </w:p>
        </w:tc>
        <w:tc>
          <w:tcPr>
            <w:tcW w:w="516" w:type="dxa"/>
          </w:tcPr>
          <w:p w:rsidR="002078C3" w:rsidRPr="005B287F" w:rsidRDefault="002078C3" w:rsidP="002078C3">
            <w:pPr>
              <w:jc w:val="both"/>
              <w:rPr>
                <w:b/>
              </w:rPr>
            </w:pPr>
            <w:r w:rsidRPr="005B287F">
              <w:rPr>
                <w:b/>
              </w:rPr>
              <w:t>№</w:t>
            </w:r>
          </w:p>
        </w:tc>
        <w:tc>
          <w:tcPr>
            <w:tcW w:w="3527" w:type="dxa"/>
          </w:tcPr>
          <w:p w:rsidR="002078C3" w:rsidRPr="005B287F" w:rsidRDefault="002078C3" w:rsidP="002078C3">
            <w:pPr>
              <w:jc w:val="both"/>
              <w:rPr>
                <w:b/>
              </w:rPr>
            </w:pPr>
            <w:r w:rsidRPr="005B287F">
              <w:rPr>
                <w:b/>
              </w:rPr>
              <w:t>Программные задачи занятия</w:t>
            </w:r>
          </w:p>
        </w:tc>
        <w:tc>
          <w:tcPr>
            <w:tcW w:w="1566" w:type="dxa"/>
          </w:tcPr>
          <w:p w:rsidR="002078C3" w:rsidRPr="005B287F" w:rsidRDefault="002078C3" w:rsidP="002078C3">
            <w:pPr>
              <w:jc w:val="both"/>
              <w:rPr>
                <w:b/>
              </w:rPr>
            </w:pPr>
            <w:r w:rsidRPr="005B287F">
              <w:rPr>
                <w:b/>
              </w:rPr>
              <w:t>Общее количество учебных часов</w:t>
            </w:r>
          </w:p>
        </w:tc>
        <w:tc>
          <w:tcPr>
            <w:tcW w:w="1556" w:type="dxa"/>
          </w:tcPr>
          <w:p w:rsidR="002078C3" w:rsidRPr="005B287F" w:rsidRDefault="002078C3" w:rsidP="002078C3">
            <w:pPr>
              <w:jc w:val="both"/>
              <w:rPr>
                <w:b/>
              </w:rPr>
            </w:pPr>
            <w:r w:rsidRPr="005B287F">
              <w:rPr>
                <w:b/>
              </w:rPr>
              <w:t>В том числе теория</w:t>
            </w:r>
          </w:p>
        </w:tc>
        <w:tc>
          <w:tcPr>
            <w:tcW w:w="1698" w:type="dxa"/>
          </w:tcPr>
          <w:p w:rsidR="002078C3" w:rsidRPr="005B287F" w:rsidRDefault="002078C3" w:rsidP="002078C3">
            <w:pPr>
              <w:jc w:val="both"/>
              <w:rPr>
                <w:b/>
              </w:rPr>
            </w:pPr>
            <w:r w:rsidRPr="005B287F">
              <w:rPr>
                <w:b/>
              </w:rPr>
              <w:t>В том числе практика</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Вводное занятие</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Легкая атлетика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октябрь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3.</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Настольный теннис</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ноябрь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4.</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 xml:space="preserve">Гимнастика </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декабрь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5.</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январь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6.</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февраль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7.</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март</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8.</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апрель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9.</w:t>
            </w:r>
          </w:p>
        </w:tc>
        <w:tc>
          <w:tcPr>
            <w:tcW w:w="3527" w:type="dxa"/>
          </w:tcPr>
          <w:p w:rsidR="002078C3" w:rsidRPr="002078C3" w:rsidRDefault="002078C3" w:rsidP="002078C3">
            <w:pPr>
              <w:pStyle w:val="a7"/>
              <w:spacing w:after="0" w:line="240" w:lineRule="auto"/>
              <w:ind w:left="0"/>
              <w:jc w:val="both"/>
              <w:rPr>
                <w:b w:val="0"/>
                <w:sz w:val="24"/>
                <w:szCs w:val="24"/>
              </w:rPr>
            </w:pPr>
            <w:proofErr w:type="spellStart"/>
            <w:r w:rsidRPr="002078C3">
              <w:rPr>
                <w:b w:val="0"/>
                <w:sz w:val="24"/>
                <w:szCs w:val="24"/>
              </w:rPr>
              <w:t>Стритбол</w:t>
            </w:r>
            <w:proofErr w:type="spellEnd"/>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май</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10.</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Мин</w:t>
            </w:r>
            <w:proofErr w:type="gramStart"/>
            <w:r w:rsidRPr="002078C3">
              <w:rPr>
                <w:b w:val="0"/>
                <w:sz w:val="24"/>
                <w:szCs w:val="24"/>
              </w:rPr>
              <w:t>и-</w:t>
            </w:r>
            <w:proofErr w:type="gramEnd"/>
            <w:r w:rsidRPr="002078C3">
              <w:rPr>
                <w:b w:val="0"/>
                <w:sz w:val="24"/>
                <w:szCs w:val="24"/>
              </w:rPr>
              <w:t xml:space="preserve"> футбол</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5637" w:type="dxa"/>
            <w:gridSpan w:val="3"/>
          </w:tcPr>
          <w:p w:rsidR="002078C3" w:rsidRPr="002078C3" w:rsidRDefault="002078C3" w:rsidP="002078C3">
            <w:pPr>
              <w:pStyle w:val="a7"/>
              <w:spacing w:after="0" w:line="240" w:lineRule="auto"/>
              <w:ind w:left="0"/>
              <w:jc w:val="both"/>
              <w:rPr>
                <w:b w:val="0"/>
                <w:sz w:val="24"/>
                <w:szCs w:val="24"/>
              </w:rPr>
            </w:pPr>
            <w:r w:rsidRPr="002078C3">
              <w:rPr>
                <w:b w:val="0"/>
                <w:sz w:val="24"/>
                <w:szCs w:val="24"/>
              </w:rPr>
              <w:t>Всего часов</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144</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8</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136</w:t>
            </w:r>
          </w:p>
        </w:tc>
      </w:tr>
    </w:tbl>
    <w:p w:rsidR="002078C3" w:rsidRPr="00806D8C" w:rsidRDefault="00806D8C" w:rsidP="00806D8C">
      <w:pPr>
        <w:ind w:left="-709"/>
        <w:jc w:val="center"/>
        <w:rPr>
          <w:b/>
        </w:rPr>
      </w:pPr>
      <w:r>
        <w:rPr>
          <w:b/>
        </w:rPr>
        <w:t xml:space="preserve">Содержание занятий второго </w:t>
      </w:r>
      <w:r w:rsidR="002078C3" w:rsidRPr="00806D8C">
        <w:rPr>
          <w:b/>
        </w:rPr>
        <w:t>год</w:t>
      </w:r>
      <w:r>
        <w:rPr>
          <w:b/>
        </w:rPr>
        <w:t>а</w:t>
      </w:r>
      <w:r w:rsidR="002078C3" w:rsidRPr="00806D8C">
        <w:rPr>
          <w:b/>
        </w:rPr>
        <w:t xml:space="preserve"> обучения.</w:t>
      </w:r>
    </w:p>
    <w:p w:rsidR="002078C3" w:rsidRPr="002078C3" w:rsidRDefault="002078C3" w:rsidP="00CA6AEB">
      <w:pPr>
        <w:pStyle w:val="a7"/>
        <w:numPr>
          <w:ilvl w:val="0"/>
          <w:numId w:val="106"/>
        </w:numPr>
        <w:spacing w:after="0" w:line="240" w:lineRule="auto"/>
        <w:jc w:val="both"/>
        <w:rPr>
          <w:b w:val="0"/>
          <w:sz w:val="24"/>
          <w:szCs w:val="24"/>
        </w:rPr>
      </w:pPr>
      <w:r w:rsidRPr="002078C3">
        <w:rPr>
          <w:b w:val="0"/>
          <w:sz w:val="24"/>
          <w:szCs w:val="24"/>
        </w:rPr>
        <w:t>Вводное занятие.</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Беседа: «Техника безопасности при выполнении физических упражнений в спортивном зале, на физкультурной площадке».</w:t>
      </w:r>
    </w:p>
    <w:p w:rsidR="002078C3" w:rsidRPr="002078C3" w:rsidRDefault="002078C3" w:rsidP="00CA6AEB">
      <w:pPr>
        <w:pStyle w:val="a7"/>
        <w:numPr>
          <w:ilvl w:val="0"/>
          <w:numId w:val="106"/>
        </w:numPr>
        <w:spacing w:after="0" w:line="240" w:lineRule="auto"/>
        <w:jc w:val="both"/>
        <w:rPr>
          <w:b w:val="0"/>
          <w:sz w:val="24"/>
          <w:szCs w:val="24"/>
        </w:rPr>
      </w:pPr>
      <w:r w:rsidRPr="002078C3">
        <w:rPr>
          <w:b w:val="0"/>
          <w:sz w:val="24"/>
          <w:szCs w:val="24"/>
        </w:rPr>
        <w:t>Легкая атлетика.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 Техника безопасности на занятиях по легкой атлетике;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lastRenderedPageBreak/>
        <w:t xml:space="preserve"> - виды легкой атлетике и правила соревнований.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развитие выносливости средствами медленного бега в сочетание с ходьбой;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специальные беговые упражнения;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обучение низкому старту и стартовому разгону;</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высокий старт;</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бег с ускорением на короткие дистанции;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обучение прыжкам в длину с разбега способом «согнув ноги»;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эстафеты с бегом и прыжками;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медленный бег в сочетание с ходьбой;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обучение эстафетному бегу;</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развитие прыгучести средствами эстафет с элементами прыжков;</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развитие выносливости средствами медленного бега в сочетании с ходьбой (300+ 100 м; 400+ 100 м; 500+ 100 м);</w:t>
      </w:r>
    </w:p>
    <w:p w:rsidR="002078C3" w:rsidRPr="002078C3" w:rsidRDefault="002078C3" w:rsidP="00CA6AEB">
      <w:pPr>
        <w:pStyle w:val="a7"/>
        <w:numPr>
          <w:ilvl w:val="0"/>
          <w:numId w:val="106"/>
        </w:numPr>
        <w:spacing w:after="0" w:line="240" w:lineRule="auto"/>
        <w:jc w:val="both"/>
        <w:rPr>
          <w:b w:val="0"/>
          <w:sz w:val="24"/>
          <w:szCs w:val="24"/>
        </w:rPr>
      </w:pPr>
      <w:r w:rsidRPr="002078C3">
        <w:rPr>
          <w:b w:val="0"/>
          <w:sz w:val="24"/>
          <w:szCs w:val="24"/>
        </w:rPr>
        <w:t>Настольный теннис</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техника безопасности и правила поведения на занятиях настольного тенниса;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история настольного тенниса;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правила игры и судейства;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основные стойки и перемещения;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техника ударов по мячу: накат, подрезка, топ – спин, </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способы удержания ракетки;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подвижные игры: жонглер, бадминтон, послушный мячик, в парах;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эстафеты.</w:t>
      </w:r>
    </w:p>
    <w:p w:rsidR="002078C3" w:rsidRPr="002078C3" w:rsidRDefault="002078C3" w:rsidP="00CA6AEB">
      <w:pPr>
        <w:pStyle w:val="a7"/>
        <w:numPr>
          <w:ilvl w:val="0"/>
          <w:numId w:val="106"/>
        </w:numPr>
        <w:spacing w:after="0" w:line="240" w:lineRule="auto"/>
        <w:jc w:val="both"/>
        <w:rPr>
          <w:b w:val="0"/>
          <w:sz w:val="24"/>
          <w:szCs w:val="24"/>
        </w:rPr>
      </w:pPr>
      <w:r w:rsidRPr="002078C3">
        <w:rPr>
          <w:b w:val="0"/>
          <w:sz w:val="24"/>
          <w:szCs w:val="24"/>
        </w:rPr>
        <w:t>Гимнастика.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техника безопасности на занятиях;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значение гимнастических упражнений для сохранения правильной осанки;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строевой шаг;</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строевые упражнения;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перестроение;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упражнения в равновесии;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общеразвивающие и специальные упражнения;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висы и упоры;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лазанье и </w:t>
      </w:r>
      <w:proofErr w:type="spellStart"/>
      <w:r w:rsidRPr="002078C3">
        <w:rPr>
          <w:b w:val="0"/>
          <w:sz w:val="24"/>
          <w:szCs w:val="24"/>
        </w:rPr>
        <w:t>перелазание</w:t>
      </w:r>
      <w:proofErr w:type="spellEnd"/>
      <w:r w:rsidRPr="002078C3">
        <w:rPr>
          <w:b w:val="0"/>
          <w:sz w:val="24"/>
          <w:szCs w:val="24"/>
        </w:rPr>
        <w:t xml:space="preserve"> по гимнастической скамье;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кувырок вперед и назад;</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стойка на лопатках.</w:t>
      </w:r>
    </w:p>
    <w:p w:rsidR="002078C3" w:rsidRPr="002078C3" w:rsidRDefault="002078C3" w:rsidP="00CA6AEB">
      <w:pPr>
        <w:pStyle w:val="a7"/>
        <w:numPr>
          <w:ilvl w:val="0"/>
          <w:numId w:val="106"/>
        </w:numPr>
        <w:spacing w:after="0" w:line="240" w:lineRule="auto"/>
        <w:jc w:val="both"/>
        <w:rPr>
          <w:b w:val="0"/>
          <w:sz w:val="24"/>
          <w:szCs w:val="24"/>
        </w:rPr>
      </w:pPr>
      <w:r w:rsidRPr="002078C3">
        <w:rPr>
          <w:b w:val="0"/>
          <w:sz w:val="24"/>
          <w:szCs w:val="24"/>
        </w:rPr>
        <w:t>Коньки.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техника безопасности и правила поведения на катке;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виды конькобежного спорта.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восстановление навыков катания на коньках: СПУ в помещение без коньков и на коньках;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повторение позы конькобежца;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восстановление навыков катания по повороту: дугой, приставными шагами, переступанием (вправо и влево);</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техника бега по повороту  со смещением (наклоном) внутрь поворота;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показ и объяснения входа в поворот;</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катание с руками за спиной;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изучение бега по прямой с движением одной руки: упражнения на месте и в движении;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катание по беговой дорожке с маховым движением одной руки;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катание с руками за спиной;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обучение умению поддерживать равномерную скорость бега;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lastRenderedPageBreak/>
        <w:t xml:space="preserve">- упражнения в парах, по </w:t>
      </w:r>
      <w:proofErr w:type="gramStart"/>
      <w:r w:rsidRPr="002078C3">
        <w:rPr>
          <w:b w:val="0"/>
          <w:sz w:val="24"/>
          <w:szCs w:val="24"/>
        </w:rPr>
        <w:t>прямой</w:t>
      </w:r>
      <w:proofErr w:type="gramEnd"/>
      <w:r w:rsidRPr="002078C3">
        <w:rPr>
          <w:b w:val="0"/>
          <w:sz w:val="24"/>
          <w:szCs w:val="24"/>
        </w:rPr>
        <w:t>;</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оценка техники бега </w:t>
      </w:r>
      <w:proofErr w:type="gramStart"/>
      <w:r w:rsidRPr="002078C3">
        <w:rPr>
          <w:b w:val="0"/>
          <w:sz w:val="24"/>
          <w:szCs w:val="24"/>
        </w:rPr>
        <w:t>по</w:t>
      </w:r>
      <w:proofErr w:type="gramEnd"/>
      <w:r w:rsidRPr="002078C3">
        <w:rPr>
          <w:b w:val="0"/>
          <w:sz w:val="24"/>
          <w:szCs w:val="24"/>
        </w:rPr>
        <w:t xml:space="preserve"> прямой на короткие дистанции;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эстафеты;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игры;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произвольное катание.</w:t>
      </w:r>
    </w:p>
    <w:p w:rsidR="002078C3" w:rsidRPr="002078C3" w:rsidRDefault="002078C3" w:rsidP="00CA6AEB">
      <w:pPr>
        <w:pStyle w:val="a7"/>
        <w:numPr>
          <w:ilvl w:val="0"/>
          <w:numId w:val="106"/>
        </w:numPr>
        <w:spacing w:after="0" w:line="240" w:lineRule="auto"/>
        <w:jc w:val="both"/>
        <w:rPr>
          <w:b w:val="0"/>
          <w:sz w:val="24"/>
          <w:szCs w:val="24"/>
        </w:rPr>
      </w:pPr>
      <w:proofErr w:type="spellStart"/>
      <w:r w:rsidRPr="002078C3">
        <w:rPr>
          <w:b w:val="0"/>
          <w:sz w:val="24"/>
          <w:szCs w:val="24"/>
        </w:rPr>
        <w:t>Стритбол</w:t>
      </w:r>
      <w:proofErr w:type="spellEnd"/>
      <w:r w:rsidRPr="002078C3">
        <w:rPr>
          <w:b w:val="0"/>
          <w:sz w:val="24"/>
          <w:szCs w:val="24"/>
        </w:rPr>
        <w:t>.</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техника безопасности на занятиях;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сущность игры, краткие сведения.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общеразвивающие упражнения в движении;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упражнения для развития прыгучести и быстроты;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упражнения для развития физических качеств;</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ведение, ловля и передача мяча;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броски в корзину;</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финты;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передвижения, прыжки, остановки, повороты с мячом;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заслоны.</w:t>
      </w:r>
    </w:p>
    <w:p w:rsidR="002078C3" w:rsidRPr="002078C3" w:rsidRDefault="00D51B3B" w:rsidP="00D51B3B">
      <w:pPr>
        <w:pStyle w:val="a7"/>
        <w:spacing w:after="0" w:line="240" w:lineRule="auto"/>
        <w:ind w:left="-993"/>
        <w:jc w:val="both"/>
        <w:rPr>
          <w:b w:val="0"/>
          <w:sz w:val="24"/>
          <w:szCs w:val="24"/>
        </w:rPr>
      </w:pPr>
      <w:r>
        <w:rPr>
          <w:b w:val="0"/>
          <w:sz w:val="24"/>
          <w:szCs w:val="24"/>
        </w:rPr>
        <w:t xml:space="preserve">        </w:t>
      </w:r>
      <w:r w:rsidR="002078C3" w:rsidRPr="002078C3">
        <w:rPr>
          <w:b w:val="0"/>
          <w:sz w:val="24"/>
          <w:szCs w:val="24"/>
        </w:rPr>
        <w:t xml:space="preserve">  </w:t>
      </w:r>
      <w:r>
        <w:rPr>
          <w:b w:val="0"/>
          <w:sz w:val="24"/>
          <w:szCs w:val="24"/>
        </w:rPr>
        <w:t xml:space="preserve">7. </w:t>
      </w:r>
      <w:r w:rsidR="002078C3" w:rsidRPr="002078C3">
        <w:rPr>
          <w:b w:val="0"/>
          <w:sz w:val="24"/>
          <w:szCs w:val="24"/>
        </w:rPr>
        <w:t>Мини – футбол.</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правила техники безопасности на занятиях по мини – футболу;</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жесты и свистки футбольного арбитра;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сущность девиза: «Один за всех и все за одного».</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остановка мяча подошвой;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удары по мячу внутренней  и внешней частью подъема;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удары по катящемуся мячу;</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удары по воротам с места;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пенальти;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аут;</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учебная игра в мини – футбол;</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специально – беговые и прыжковые упражнения;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старты по сигналу;</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упражнения на развитие силы;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линейные эстафеты с препятствиями;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переменный бег 800-1500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бег на скорость 30 м, 60 м.</w:t>
      </w:r>
    </w:p>
    <w:p w:rsidR="002078C3" w:rsidRPr="002078C3" w:rsidRDefault="002078C3" w:rsidP="002078C3">
      <w:pPr>
        <w:pStyle w:val="a7"/>
        <w:spacing w:after="0" w:line="240" w:lineRule="auto"/>
        <w:ind w:left="-709"/>
        <w:jc w:val="both"/>
        <w:rPr>
          <w:b w:val="0"/>
          <w:sz w:val="24"/>
          <w:szCs w:val="24"/>
        </w:rPr>
      </w:pPr>
    </w:p>
    <w:p w:rsidR="002078C3" w:rsidRPr="005B287F" w:rsidRDefault="002078C3" w:rsidP="005B287F">
      <w:pPr>
        <w:pStyle w:val="a7"/>
        <w:spacing w:after="0" w:line="240" w:lineRule="auto"/>
        <w:ind w:left="-709"/>
        <w:jc w:val="center"/>
        <w:rPr>
          <w:sz w:val="24"/>
          <w:szCs w:val="24"/>
        </w:rPr>
      </w:pPr>
      <w:r w:rsidRPr="005B287F">
        <w:rPr>
          <w:sz w:val="24"/>
          <w:szCs w:val="24"/>
          <w:lang w:val="en-US"/>
        </w:rPr>
        <w:t xml:space="preserve">II </w:t>
      </w:r>
      <w:r w:rsidRPr="005B287F">
        <w:rPr>
          <w:sz w:val="24"/>
          <w:szCs w:val="24"/>
        </w:rPr>
        <w:t>группа</w:t>
      </w:r>
    </w:p>
    <w:p w:rsidR="002078C3" w:rsidRPr="005B287F" w:rsidRDefault="005B287F" w:rsidP="005B287F">
      <w:pPr>
        <w:ind w:left="-709"/>
        <w:jc w:val="center"/>
        <w:rPr>
          <w:b/>
        </w:rPr>
      </w:pPr>
      <w:r>
        <w:rPr>
          <w:b/>
        </w:rPr>
        <w:t xml:space="preserve">Третьего </w:t>
      </w:r>
      <w:r w:rsidR="002078C3" w:rsidRPr="005B287F">
        <w:rPr>
          <w:b/>
        </w:rPr>
        <w:t>год</w:t>
      </w:r>
      <w:r>
        <w:rPr>
          <w:b/>
        </w:rPr>
        <w:t>а</w:t>
      </w:r>
      <w:r w:rsidR="002078C3" w:rsidRPr="005B287F">
        <w:rPr>
          <w:b/>
        </w:rPr>
        <w:t xml:space="preserve"> обучения</w:t>
      </w:r>
    </w:p>
    <w:tbl>
      <w:tblPr>
        <w:tblStyle w:val="a8"/>
        <w:tblW w:w="10457" w:type="dxa"/>
        <w:tblInd w:w="-851" w:type="dxa"/>
        <w:tblLook w:val="04A0" w:firstRow="1" w:lastRow="0" w:firstColumn="1" w:lastColumn="0" w:noHBand="0" w:noVBand="1"/>
      </w:tblPr>
      <w:tblGrid>
        <w:gridCol w:w="1594"/>
        <w:gridCol w:w="516"/>
        <w:gridCol w:w="3527"/>
        <w:gridCol w:w="1566"/>
        <w:gridCol w:w="1556"/>
        <w:gridCol w:w="1698"/>
      </w:tblGrid>
      <w:tr w:rsidR="002078C3" w:rsidRPr="005B287F" w:rsidTr="002078C3">
        <w:tc>
          <w:tcPr>
            <w:tcW w:w="1594" w:type="dxa"/>
          </w:tcPr>
          <w:p w:rsidR="002078C3" w:rsidRPr="005B287F" w:rsidRDefault="002078C3" w:rsidP="002078C3">
            <w:pPr>
              <w:ind w:right="528"/>
              <w:jc w:val="both"/>
              <w:rPr>
                <w:b/>
              </w:rPr>
            </w:pPr>
            <w:r w:rsidRPr="005B287F">
              <w:rPr>
                <w:b/>
              </w:rPr>
              <w:t>месяц</w:t>
            </w:r>
          </w:p>
          <w:p w:rsidR="002078C3" w:rsidRPr="005B287F" w:rsidRDefault="002078C3" w:rsidP="002078C3">
            <w:pPr>
              <w:jc w:val="both"/>
              <w:rPr>
                <w:b/>
              </w:rPr>
            </w:pPr>
          </w:p>
        </w:tc>
        <w:tc>
          <w:tcPr>
            <w:tcW w:w="516" w:type="dxa"/>
          </w:tcPr>
          <w:p w:rsidR="002078C3" w:rsidRPr="005B287F" w:rsidRDefault="002078C3" w:rsidP="002078C3">
            <w:pPr>
              <w:jc w:val="both"/>
              <w:rPr>
                <w:b/>
              </w:rPr>
            </w:pPr>
            <w:r w:rsidRPr="005B287F">
              <w:rPr>
                <w:b/>
              </w:rPr>
              <w:t>№</w:t>
            </w:r>
          </w:p>
        </w:tc>
        <w:tc>
          <w:tcPr>
            <w:tcW w:w="3527" w:type="dxa"/>
          </w:tcPr>
          <w:p w:rsidR="002078C3" w:rsidRPr="005B287F" w:rsidRDefault="002078C3" w:rsidP="002078C3">
            <w:pPr>
              <w:jc w:val="both"/>
              <w:rPr>
                <w:b/>
              </w:rPr>
            </w:pPr>
            <w:r w:rsidRPr="005B287F">
              <w:rPr>
                <w:b/>
              </w:rPr>
              <w:t>Программные задачи занятия</w:t>
            </w:r>
          </w:p>
        </w:tc>
        <w:tc>
          <w:tcPr>
            <w:tcW w:w="1566" w:type="dxa"/>
          </w:tcPr>
          <w:p w:rsidR="002078C3" w:rsidRPr="005B287F" w:rsidRDefault="002078C3" w:rsidP="002078C3">
            <w:pPr>
              <w:jc w:val="both"/>
              <w:rPr>
                <w:b/>
              </w:rPr>
            </w:pPr>
            <w:r w:rsidRPr="005B287F">
              <w:rPr>
                <w:b/>
              </w:rPr>
              <w:t>Общее количество учебных часов</w:t>
            </w:r>
          </w:p>
        </w:tc>
        <w:tc>
          <w:tcPr>
            <w:tcW w:w="1556" w:type="dxa"/>
          </w:tcPr>
          <w:p w:rsidR="002078C3" w:rsidRPr="005B287F" w:rsidRDefault="002078C3" w:rsidP="002078C3">
            <w:pPr>
              <w:jc w:val="both"/>
              <w:rPr>
                <w:b/>
              </w:rPr>
            </w:pPr>
            <w:r w:rsidRPr="005B287F">
              <w:rPr>
                <w:b/>
              </w:rPr>
              <w:t>В том числе теория</w:t>
            </w:r>
          </w:p>
        </w:tc>
        <w:tc>
          <w:tcPr>
            <w:tcW w:w="1698" w:type="dxa"/>
          </w:tcPr>
          <w:p w:rsidR="002078C3" w:rsidRPr="005B287F" w:rsidRDefault="002078C3" w:rsidP="002078C3">
            <w:pPr>
              <w:jc w:val="both"/>
              <w:rPr>
                <w:b/>
              </w:rPr>
            </w:pPr>
            <w:r w:rsidRPr="005B287F">
              <w:rPr>
                <w:b/>
              </w:rPr>
              <w:t>В том числе практика</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Вводное занятие</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Легкая атлетика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октябрь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3.</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Кроссовая подготовка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ноябрь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4.</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 xml:space="preserve">Гимнастика </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декабрь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5.</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январь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6.</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февраль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7.</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март</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8.</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апрель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9.</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Баскетбол</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май</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10.</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Мин</w:t>
            </w:r>
            <w:proofErr w:type="gramStart"/>
            <w:r w:rsidRPr="002078C3">
              <w:rPr>
                <w:b w:val="0"/>
                <w:sz w:val="24"/>
                <w:szCs w:val="24"/>
              </w:rPr>
              <w:t>и-</w:t>
            </w:r>
            <w:proofErr w:type="gramEnd"/>
            <w:r w:rsidRPr="002078C3">
              <w:rPr>
                <w:b w:val="0"/>
                <w:sz w:val="24"/>
                <w:szCs w:val="24"/>
              </w:rPr>
              <w:t xml:space="preserve"> футбол</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5637" w:type="dxa"/>
            <w:gridSpan w:val="3"/>
          </w:tcPr>
          <w:p w:rsidR="002078C3" w:rsidRPr="002078C3" w:rsidRDefault="002078C3" w:rsidP="002078C3">
            <w:pPr>
              <w:pStyle w:val="a7"/>
              <w:spacing w:after="0" w:line="240" w:lineRule="auto"/>
              <w:ind w:left="0"/>
              <w:jc w:val="both"/>
              <w:rPr>
                <w:b w:val="0"/>
                <w:sz w:val="24"/>
                <w:szCs w:val="24"/>
              </w:rPr>
            </w:pPr>
            <w:r w:rsidRPr="002078C3">
              <w:rPr>
                <w:b w:val="0"/>
                <w:sz w:val="24"/>
                <w:szCs w:val="24"/>
              </w:rPr>
              <w:t>Всего часов</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144</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8</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136</w:t>
            </w:r>
          </w:p>
        </w:tc>
      </w:tr>
    </w:tbl>
    <w:p w:rsidR="002078C3" w:rsidRPr="002078C3" w:rsidRDefault="002078C3" w:rsidP="002078C3">
      <w:pPr>
        <w:pStyle w:val="a7"/>
        <w:spacing w:after="0" w:line="240" w:lineRule="auto"/>
        <w:ind w:left="-993"/>
        <w:jc w:val="both"/>
        <w:rPr>
          <w:b w:val="0"/>
          <w:sz w:val="24"/>
          <w:szCs w:val="24"/>
        </w:rPr>
      </w:pPr>
    </w:p>
    <w:p w:rsidR="002078C3" w:rsidRPr="005B287F" w:rsidRDefault="005B287F" w:rsidP="005B287F">
      <w:pPr>
        <w:pStyle w:val="a7"/>
        <w:spacing w:after="0" w:line="240" w:lineRule="auto"/>
        <w:ind w:left="-993"/>
        <w:jc w:val="center"/>
        <w:rPr>
          <w:sz w:val="24"/>
          <w:szCs w:val="24"/>
        </w:rPr>
      </w:pPr>
      <w:r>
        <w:rPr>
          <w:sz w:val="24"/>
          <w:szCs w:val="24"/>
        </w:rPr>
        <w:t xml:space="preserve">Содержание занятий третьего </w:t>
      </w:r>
      <w:r w:rsidR="002078C3" w:rsidRPr="005B287F">
        <w:rPr>
          <w:sz w:val="24"/>
          <w:szCs w:val="24"/>
        </w:rPr>
        <w:t>года обучения</w:t>
      </w:r>
    </w:p>
    <w:p w:rsidR="002078C3" w:rsidRPr="002078C3" w:rsidRDefault="002078C3" w:rsidP="00CA6AEB">
      <w:pPr>
        <w:pStyle w:val="a7"/>
        <w:numPr>
          <w:ilvl w:val="0"/>
          <w:numId w:val="107"/>
        </w:numPr>
        <w:spacing w:after="0" w:line="240" w:lineRule="auto"/>
        <w:jc w:val="both"/>
        <w:rPr>
          <w:b w:val="0"/>
          <w:sz w:val="24"/>
          <w:szCs w:val="24"/>
        </w:rPr>
      </w:pPr>
      <w:r w:rsidRPr="002078C3">
        <w:rPr>
          <w:b w:val="0"/>
          <w:sz w:val="24"/>
          <w:szCs w:val="24"/>
        </w:rPr>
        <w:t>Вводное занятие.</w:t>
      </w:r>
    </w:p>
    <w:p w:rsidR="002078C3" w:rsidRPr="002078C3" w:rsidRDefault="002078C3" w:rsidP="002078C3">
      <w:pPr>
        <w:pStyle w:val="a7"/>
        <w:spacing w:after="0" w:line="240" w:lineRule="auto"/>
        <w:ind w:left="-633"/>
        <w:jc w:val="both"/>
        <w:rPr>
          <w:b w:val="0"/>
          <w:sz w:val="24"/>
          <w:szCs w:val="24"/>
        </w:rPr>
      </w:pPr>
      <w:r w:rsidRPr="002078C3">
        <w:rPr>
          <w:b w:val="0"/>
          <w:sz w:val="24"/>
          <w:szCs w:val="24"/>
        </w:rPr>
        <w:t>Беседа: «Техника безопасности и правила поведения на занятиях по физической культуре и спорта»</w:t>
      </w:r>
    </w:p>
    <w:p w:rsidR="002078C3" w:rsidRPr="002078C3" w:rsidRDefault="002078C3" w:rsidP="00CA6AEB">
      <w:pPr>
        <w:pStyle w:val="a7"/>
        <w:numPr>
          <w:ilvl w:val="0"/>
          <w:numId w:val="107"/>
        </w:numPr>
        <w:spacing w:after="0" w:line="240" w:lineRule="auto"/>
        <w:jc w:val="both"/>
        <w:rPr>
          <w:b w:val="0"/>
          <w:sz w:val="24"/>
          <w:szCs w:val="24"/>
        </w:rPr>
      </w:pPr>
      <w:r w:rsidRPr="002078C3">
        <w:rPr>
          <w:b w:val="0"/>
          <w:sz w:val="24"/>
          <w:szCs w:val="24"/>
        </w:rPr>
        <w:t>Легкая атлетика.</w:t>
      </w:r>
    </w:p>
    <w:p w:rsidR="002078C3" w:rsidRPr="002078C3" w:rsidRDefault="002078C3" w:rsidP="002078C3">
      <w:pPr>
        <w:pStyle w:val="a7"/>
        <w:spacing w:after="0" w:line="240" w:lineRule="auto"/>
        <w:ind w:left="-993"/>
        <w:jc w:val="both"/>
        <w:rPr>
          <w:b w:val="0"/>
          <w:sz w:val="24"/>
          <w:szCs w:val="24"/>
        </w:rPr>
      </w:pPr>
      <w:proofErr w:type="gramStart"/>
      <w:r w:rsidRPr="002078C3">
        <w:rPr>
          <w:b w:val="0"/>
          <w:sz w:val="24"/>
          <w:szCs w:val="24"/>
        </w:rPr>
        <w:t>Теоретическая</w:t>
      </w:r>
      <w:proofErr w:type="gramEnd"/>
      <w:r w:rsidRPr="002078C3">
        <w:rPr>
          <w:b w:val="0"/>
          <w:sz w:val="24"/>
          <w:szCs w:val="24"/>
        </w:rPr>
        <w:t xml:space="preserve">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инструктаж по технике безопасности;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правила соревнований по прыжкам в длину;</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правила соревнований в беге на средние дистанции.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высокий старт;</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стартовый разгон;</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челночный бег;</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встречные эстафеты;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линейные эстафеты;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финиширование;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специальные беговые упражнения;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прыжок в длину, подбор разбега, отталкивание;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метание теннисного мяча на дальность и на заданное расстояние;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метание мяча  с 3 – 5 шагов на дальность;</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бег (1500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w:t>
      </w:r>
    </w:p>
    <w:p w:rsidR="002078C3" w:rsidRPr="002078C3" w:rsidRDefault="002078C3" w:rsidP="00CA6AEB">
      <w:pPr>
        <w:pStyle w:val="a7"/>
        <w:numPr>
          <w:ilvl w:val="0"/>
          <w:numId w:val="107"/>
        </w:numPr>
        <w:spacing w:after="0" w:line="240" w:lineRule="auto"/>
        <w:jc w:val="both"/>
        <w:rPr>
          <w:b w:val="0"/>
          <w:sz w:val="24"/>
          <w:szCs w:val="24"/>
        </w:rPr>
      </w:pPr>
      <w:r w:rsidRPr="002078C3">
        <w:rPr>
          <w:b w:val="0"/>
          <w:sz w:val="24"/>
          <w:szCs w:val="24"/>
        </w:rPr>
        <w:t>Кроссовая подготовка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техника безопасности на занятиях;</w:t>
      </w:r>
    </w:p>
    <w:p w:rsidR="002078C3" w:rsidRPr="002078C3" w:rsidRDefault="002078C3" w:rsidP="002078C3">
      <w:pPr>
        <w:ind w:left="-993"/>
        <w:jc w:val="both"/>
      </w:pPr>
      <w:r w:rsidRPr="002078C3">
        <w:t xml:space="preserve">  Практические занятия:</w:t>
      </w:r>
    </w:p>
    <w:p w:rsidR="002078C3" w:rsidRPr="002078C3" w:rsidRDefault="002078C3" w:rsidP="002078C3">
      <w:pPr>
        <w:ind w:left="-993"/>
        <w:jc w:val="both"/>
      </w:pPr>
      <w:r w:rsidRPr="002078C3">
        <w:t>- равномерный бег (3, 4, 5, 6, 7 мин) по слабой пересеченной местности;</w:t>
      </w:r>
    </w:p>
    <w:p w:rsidR="002078C3" w:rsidRPr="002078C3" w:rsidRDefault="002078C3" w:rsidP="002078C3">
      <w:pPr>
        <w:ind w:left="-993"/>
        <w:jc w:val="both"/>
      </w:pPr>
      <w:r w:rsidRPr="002078C3">
        <w:t xml:space="preserve"> - чередование ходьбы и бега (бег – 200 м, ходьба – 100 м);</w:t>
      </w:r>
    </w:p>
    <w:p w:rsidR="002078C3" w:rsidRPr="002078C3" w:rsidRDefault="002078C3" w:rsidP="002078C3">
      <w:pPr>
        <w:ind w:left="-993"/>
        <w:jc w:val="both"/>
      </w:pPr>
      <w:r w:rsidRPr="002078C3">
        <w:t xml:space="preserve"> - подвижные игры</w:t>
      </w:r>
    </w:p>
    <w:p w:rsidR="002078C3" w:rsidRPr="002078C3" w:rsidRDefault="002078C3" w:rsidP="002078C3">
      <w:pPr>
        <w:ind w:left="-993"/>
        <w:jc w:val="both"/>
      </w:pPr>
      <w:r w:rsidRPr="002078C3">
        <w:t xml:space="preserve">   - ОРУ. Развитие выносливости;</w:t>
      </w:r>
    </w:p>
    <w:p w:rsidR="002078C3" w:rsidRPr="002078C3" w:rsidRDefault="002078C3" w:rsidP="002078C3">
      <w:pPr>
        <w:ind w:left="-993"/>
        <w:jc w:val="both"/>
      </w:pPr>
      <w:r w:rsidRPr="002078C3">
        <w:t xml:space="preserve">   - равномерный бег (10 мин), по слабо пересеченной местности (2 км – м,1 км - д</w:t>
      </w:r>
      <w:proofErr w:type="gramStart"/>
      <w:r w:rsidRPr="002078C3">
        <w:t xml:space="preserve"> )</w:t>
      </w:r>
      <w:proofErr w:type="gramEnd"/>
      <w:r w:rsidRPr="002078C3">
        <w:t>;</w:t>
      </w:r>
    </w:p>
    <w:p w:rsidR="002078C3" w:rsidRPr="002078C3" w:rsidRDefault="002078C3" w:rsidP="00CA6AEB">
      <w:pPr>
        <w:pStyle w:val="a7"/>
        <w:numPr>
          <w:ilvl w:val="0"/>
          <w:numId w:val="107"/>
        </w:numPr>
        <w:spacing w:after="0" w:line="240" w:lineRule="auto"/>
        <w:jc w:val="both"/>
        <w:rPr>
          <w:b w:val="0"/>
          <w:sz w:val="24"/>
          <w:szCs w:val="24"/>
        </w:rPr>
      </w:pPr>
      <w:r w:rsidRPr="002078C3">
        <w:rPr>
          <w:b w:val="0"/>
          <w:sz w:val="24"/>
          <w:szCs w:val="24"/>
        </w:rPr>
        <w:t>Гимнастика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Теоретические занятия:     </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   инструктаж по технике безопасности;</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строевые приемы;</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упражнения на гимнастической скамейке;</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ОРУ с гимнастической палкой;</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ОРУ с обручем;</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ОРУ с мячом;</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выполнение опорного прыжка «согнув ноги» (м); «ноги врозь» (д);</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 кувырок вперед в стойку на лопатках; (м)</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кувырок назад в </w:t>
      </w:r>
      <w:proofErr w:type="spellStart"/>
      <w:r w:rsidRPr="002078C3">
        <w:rPr>
          <w:b w:val="0"/>
          <w:sz w:val="24"/>
          <w:szCs w:val="24"/>
        </w:rPr>
        <w:t>полушпагат</w:t>
      </w:r>
      <w:proofErr w:type="spellEnd"/>
      <w:r w:rsidRPr="002078C3">
        <w:rPr>
          <w:b w:val="0"/>
          <w:sz w:val="24"/>
          <w:szCs w:val="24"/>
        </w:rPr>
        <w:t>;</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«Мост « из </w:t>
      </w:r>
      <w:proofErr w:type="gramStart"/>
      <w:r w:rsidRPr="002078C3">
        <w:rPr>
          <w:b w:val="0"/>
          <w:sz w:val="24"/>
          <w:szCs w:val="24"/>
        </w:rPr>
        <w:t>положения</w:t>
      </w:r>
      <w:proofErr w:type="gramEnd"/>
      <w:r w:rsidRPr="002078C3">
        <w:rPr>
          <w:b w:val="0"/>
          <w:sz w:val="24"/>
          <w:szCs w:val="24"/>
        </w:rPr>
        <w:t xml:space="preserve"> стоя без помощи (д);</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w:t>
      </w:r>
    </w:p>
    <w:p w:rsidR="002078C3" w:rsidRPr="002078C3" w:rsidRDefault="002078C3" w:rsidP="00CA6AEB">
      <w:pPr>
        <w:pStyle w:val="a7"/>
        <w:numPr>
          <w:ilvl w:val="0"/>
          <w:numId w:val="107"/>
        </w:numPr>
        <w:spacing w:after="0" w:line="240" w:lineRule="auto"/>
        <w:jc w:val="both"/>
        <w:rPr>
          <w:b w:val="0"/>
          <w:sz w:val="24"/>
          <w:szCs w:val="24"/>
        </w:rPr>
      </w:pPr>
      <w:r w:rsidRPr="002078C3">
        <w:rPr>
          <w:b w:val="0"/>
          <w:sz w:val="24"/>
          <w:szCs w:val="24"/>
        </w:rPr>
        <w:t>Коньки.</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техника безопасности и правила поведения на катке;</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правила соревнований по бегу на коньках;</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правила самостоятельных занятий на коньках.</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СПУ в помещении без коньков и на коньках;</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СПУ на коньках на льду;</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lastRenderedPageBreak/>
        <w:t>- восстановление навыков катания по повороту: приставными шагами, переступанием (вправо и влево);</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техника падений;</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катание по беговой дорожке (5-6 кругов;</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техника старта и стартового разгона;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бег со старта шеренгами 8-10 чел по 30-4- м;  парами по 20-30 м;</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повторение техники входа в поворот;</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техническое катание с руками за спиной;</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катание по беговой дорожке в равномерном темпе 6-10 кругов;</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прохождение дистанции до 1000 км  в равномерном темпе;</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 подвижные игры;</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эстафеты;</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произвольное катание.</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w:t>
      </w:r>
    </w:p>
    <w:p w:rsidR="002078C3" w:rsidRPr="002078C3" w:rsidRDefault="002078C3" w:rsidP="00CA6AEB">
      <w:pPr>
        <w:pStyle w:val="a7"/>
        <w:numPr>
          <w:ilvl w:val="0"/>
          <w:numId w:val="107"/>
        </w:numPr>
        <w:spacing w:after="0" w:line="240" w:lineRule="auto"/>
        <w:jc w:val="both"/>
        <w:rPr>
          <w:b w:val="0"/>
          <w:sz w:val="24"/>
          <w:szCs w:val="24"/>
        </w:rPr>
      </w:pPr>
      <w:r w:rsidRPr="002078C3">
        <w:rPr>
          <w:b w:val="0"/>
          <w:sz w:val="24"/>
          <w:szCs w:val="24"/>
        </w:rPr>
        <w:t>Баскетбол.</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техника безопасности на занятиях;</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правила баскетбола.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передвижения игрока;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повороты с мячом; </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остановка прыжком;</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передача мяча двумя руками от груди на месте с пассивным сопротивлением защитника;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введение мяча на месте со средней высотой отскока;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бросок мяча в движении двумя руками снизу;</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позиционное нападение с изменением позиций;</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введение мяча в движении с низкой высотой отскока;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бросок мяча в движении двумя руками от головы;</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сочетание приемов передвижений и остановок игрока; </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введение мяча на месте со средней высотой отскока и изменением направления;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позиционное нападение с изменением позиций;</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быстрый прорыв (2х1);</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учебная игра.</w:t>
      </w:r>
    </w:p>
    <w:p w:rsidR="002078C3" w:rsidRPr="002078C3" w:rsidRDefault="002078C3" w:rsidP="002078C3">
      <w:pPr>
        <w:pStyle w:val="a7"/>
        <w:spacing w:after="0" w:line="240" w:lineRule="auto"/>
        <w:ind w:left="-851"/>
        <w:jc w:val="both"/>
        <w:rPr>
          <w:b w:val="0"/>
          <w:sz w:val="24"/>
          <w:szCs w:val="24"/>
        </w:rPr>
      </w:pPr>
    </w:p>
    <w:p w:rsidR="002078C3" w:rsidRPr="002078C3" w:rsidRDefault="002078C3" w:rsidP="00CA6AEB">
      <w:pPr>
        <w:pStyle w:val="a7"/>
        <w:numPr>
          <w:ilvl w:val="0"/>
          <w:numId w:val="107"/>
        </w:numPr>
        <w:spacing w:after="0" w:line="240" w:lineRule="auto"/>
        <w:jc w:val="both"/>
        <w:rPr>
          <w:b w:val="0"/>
          <w:sz w:val="24"/>
          <w:szCs w:val="24"/>
        </w:rPr>
      </w:pPr>
      <w:r w:rsidRPr="002078C3">
        <w:rPr>
          <w:b w:val="0"/>
          <w:sz w:val="24"/>
          <w:szCs w:val="24"/>
        </w:rPr>
        <w:t>Мини – футбол.</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правила техники безопасности на занятиях по мини – футболу;</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оказание первой помощи при травмах;</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переутомление.</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удары по неподвижному и катящемуся мячу разными частями подъема;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ведение мяча с изменением направления;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остановка мяча;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удары по воротам с ходу;</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игра вратаря;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взаимодействие полевых игроков;</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специально – беговые и прыжковые упражнения;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бег на скорость;</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метание </w:t>
      </w:r>
      <w:proofErr w:type="gramStart"/>
      <w:r w:rsidRPr="002078C3">
        <w:rPr>
          <w:b w:val="0"/>
          <w:sz w:val="24"/>
          <w:szCs w:val="24"/>
        </w:rPr>
        <w:t>ф/б</w:t>
      </w:r>
      <w:proofErr w:type="gramEnd"/>
      <w:r w:rsidRPr="002078C3">
        <w:rPr>
          <w:b w:val="0"/>
          <w:sz w:val="24"/>
          <w:szCs w:val="24"/>
        </w:rPr>
        <w:t xml:space="preserve"> и теннисного мяча на дальность;</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пенальти;</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жонглирование;</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линейные эстафеты;</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w:t>
      </w:r>
      <w:proofErr w:type="gramStart"/>
      <w:r w:rsidRPr="002078C3">
        <w:rPr>
          <w:b w:val="0"/>
          <w:sz w:val="24"/>
          <w:szCs w:val="24"/>
        </w:rPr>
        <w:t>учебная</w:t>
      </w:r>
      <w:proofErr w:type="gramEnd"/>
      <w:r w:rsidRPr="002078C3">
        <w:rPr>
          <w:b w:val="0"/>
          <w:sz w:val="24"/>
          <w:szCs w:val="24"/>
        </w:rPr>
        <w:t xml:space="preserve"> играв мини – футбол.</w:t>
      </w:r>
    </w:p>
    <w:p w:rsidR="002078C3" w:rsidRPr="005B287F" w:rsidRDefault="002078C3" w:rsidP="005B287F">
      <w:pPr>
        <w:pStyle w:val="a7"/>
        <w:spacing w:after="0" w:line="240" w:lineRule="auto"/>
        <w:ind w:left="-709"/>
        <w:jc w:val="center"/>
        <w:rPr>
          <w:sz w:val="24"/>
          <w:szCs w:val="24"/>
        </w:rPr>
      </w:pPr>
      <w:r w:rsidRPr="005B287F">
        <w:rPr>
          <w:sz w:val="24"/>
          <w:szCs w:val="24"/>
          <w:lang w:val="en-US"/>
        </w:rPr>
        <w:t>III</w:t>
      </w:r>
      <w:r w:rsidRPr="005B287F">
        <w:rPr>
          <w:sz w:val="24"/>
          <w:szCs w:val="24"/>
        </w:rPr>
        <w:t xml:space="preserve"> группа</w:t>
      </w:r>
      <w:r w:rsidR="005B287F">
        <w:rPr>
          <w:sz w:val="24"/>
          <w:szCs w:val="24"/>
        </w:rPr>
        <w:t xml:space="preserve"> </w:t>
      </w:r>
    </w:p>
    <w:p w:rsidR="002078C3" w:rsidRPr="005B287F" w:rsidRDefault="005B287F" w:rsidP="005B287F">
      <w:pPr>
        <w:ind w:left="-709"/>
        <w:jc w:val="center"/>
        <w:rPr>
          <w:b/>
        </w:rPr>
      </w:pPr>
      <w:r>
        <w:rPr>
          <w:b/>
        </w:rPr>
        <w:t xml:space="preserve">Первый </w:t>
      </w:r>
      <w:r w:rsidR="002078C3" w:rsidRPr="005B287F">
        <w:rPr>
          <w:b/>
        </w:rPr>
        <w:t xml:space="preserve"> год обучения</w:t>
      </w:r>
    </w:p>
    <w:tbl>
      <w:tblPr>
        <w:tblStyle w:val="a8"/>
        <w:tblW w:w="10457" w:type="dxa"/>
        <w:tblInd w:w="-851" w:type="dxa"/>
        <w:tblLook w:val="04A0" w:firstRow="1" w:lastRow="0" w:firstColumn="1" w:lastColumn="0" w:noHBand="0" w:noVBand="1"/>
      </w:tblPr>
      <w:tblGrid>
        <w:gridCol w:w="1594"/>
        <w:gridCol w:w="516"/>
        <w:gridCol w:w="3527"/>
        <w:gridCol w:w="1566"/>
        <w:gridCol w:w="1556"/>
        <w:gridCol w:w="1698"/>
      </w:tblGrid>
      <w:tr w:rsidR="002078C3" w:rsidRPr="002078C3" w:rsidTr="002078C3">
        <w:tc>
          <w:tcPr>
            <w:tcW w:w="1594" w:type="dxa"/>
          </w:tcPr>
          <w:p w:rsidR="002078C3" w:rsidRPr="002078C3" w:rsidRDefault="002078C3" w:rsidP="002078C3">
            <w:pPr>
              <w:ind w:right="528"/>
              <w:jc w:val="both"/>
            </w:pPr>
            <w:r w:rsidRPr="002078C3">
              <w:lastRenderedPageBreak/>
              <w:t>месяц</w:t>
            </w:r>
          </w:p>
          <w:p w:rsidR="002078C3" w:rsidRPr="002078C3" w:rsidRDefault="002078C3" w:rsidP="002078C3">
            <w:pPr>
              <w:jc w:val="both"/>
            </w:pPr>
          </w:p>
        </w:tc>
        <w:tc>
          <w:tcPr>
            <w:tcW w:w="516" w:type="dxa"/>
          </w:tcPr>
          <w:p w:rsidR="002078C3" w:rsidRPr="002078C3" w:rsidRDefault="002078C3" w:rsidP="002078C3">
            <w:pPr>
              <w:jc w:val="both"/>
            </w:pPr>
            <w:r w:rsidRPr="002078C3">
              <w:t>№</w:t>
            </w:r>
          </w:p>
        </w:tc>
        <w:tc>
          <w:tcPr>
            <w:tcW w:w="3527" w:type="dxa"/>
          </w:tcPr>
          <w:p w:rsidR="002078C3" w:rsidRPr="002078C3" w:rsidRDefault="002078C3" w:rsidP="002078C3">
            <w:pPr>
              <w:jc w:val="both"/>
            </w:pPr>
            <w:r w:rsidRPr="002078C3">
              <w:t>Программные задачи занятия</w:t>
            </w:r>
          </w:p>
        </w:tc>
        <w:tc>
          <w:tcPr>
            <w:tcW w:w="1566" w:type="dxa"/>
          </w:tcPr>
          <w:p w:rsidR="002078C3" w:rsidRPr="002078C3" w:rsidRDefault="002078C3" w:rsidP="002078C3">
            <w:pPr>
              <w:jc w:val="both"/>
            </w:pPr>
            <w:r w:rsidRPr="002078C3">
              <w:t>Общее количество учебных часов</w:t>
            </w:r>
          </w:p>
        </w:tc>
        <w:tc>
          <w:tcPr>
            <w:tcW w:w="1556" w:type="dxa"/>
          </w:tcPr>
          <w:p w:rsidR="002078C3" w:rsidRPr="002078C3" w:rsidRDefault="002078C3" w:rsidP="002078C3">
            <w:pPr>
              <w:jc w:val="both"/>
            </w:pPr>
            <w:r w:rsidRPr="002078C3">
              <w:t>В том числе теория</w:t>
            </w:r>
          </w:p>
        </w:tc>
        <w:tc>
          <w:tcPr>
            <w:tcW w:w="1698" w:type="dxa"/>
          </w:tcPr>
          <w:p w:rsidR="002078C3" w:rsidRPr="002078C3" w:rsidRDefault="002078C3" w:rsidP="002078C3">
            <w:pPr>
              <w:jc w:val="both"/>
            </w:pPr>
            <w:r w:rsidRPr="002078C3">
              <w:t>В том числе практика</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Вводное занятие</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Бег, ходьба, прыжки, метание мяча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октябрь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3.</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Легкая атлетика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ноябрь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4.</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 xml:space="preserve">Гимнастика </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декабрь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5.</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январь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6.</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февраль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7.</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март</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8.</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апрель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9.</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Баскетбол</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май</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10.</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Мин</w:t>
            </w:r>
            <w:proofErr w:type="gramStart"/>
            <w:r w:rsidRPr="002078C3">
              <w:rPr>
                <w:b w:val="0"/>
                <w:sz w:val="24"/>
                <w:szCs w:val="24"/>
              </w:rPr>
              <w:t>и-</w:t>
            </w:r>
            <w:proofErr w:type="gramEnd"/>
            <w:r w:rsidRPr="002078C3">
              <w:rPr>
                <w:b w:val="0"/>
                <w:sz w:val="24"/>
                <w:szCs w:val="24"/>
              </w:rPr>
              <w:t xml:space="preserve"> футбол</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5637" w:type="dxa"/>
            <w:gridSpan w:val="3"/>
          </w:tcPr>
          <w:p w:rsidR="002078C3" w:rsidRPr="002078C3" w:rsidRDefault="002078C3" w:rsidP="002078C3">
            <w:pPr>
              <w:pStyle w:val="a7"/>
              <w:spacing w:after="0" w:line="240" w:lineRule="auto"/>
              <w:ind w:left="0"/>
              <w:jc w:val="both"/>
              <w:rPr>
                <w:b w:val="0"/>
                <w:sz w:val="24"/>
                <w:szCs w:val="24"/>
              </w:rPr>
            </w:pPr>
            <w:r w:rsidRPr="002078C3">
              <w:rPr>
                <w:b w:val="0"/>
                <w:sz w:val="24"/>
                <w:szCs w:val="24"/>
              </w:rPr>
              <w:t>Всего часов</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144</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7</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137</w:t>
            </w:r>
          </w:p>
        </w:tc>
      </w:tr>
    </w:tbl>
    <w:p w:rsidR="002078C3" w:rsidRPr="005B287F" w:rsidRDefault="002078C3" w:rsidP="005B287F">
      <w:pPr>
        <w:pStyle w:val="a7"/>
        <w:spacing w:after="0" w:line="240" w:lineRule="auto"/>
        <w:ind w:left="-993"/>
        <w:jc w:val="center"/>
        <w:rPr>
          <w:sz w:val="24"/>
          <w:szCs w:val="24"/>
        </w:rPr>
      </w:pPr>
      <w:r w:rsidRPr="005B287F">
        <w:rPr>
          <w:sz w:val="24"/>
          <w:szCs w:val="24"/>
        </w:rPr>
        <w:t xml:space="preserve">Содержание занятий </w:t>
      </w:r>
      <w:r w:rsidR="005B287F">
        <w:rPr>
          <w:sz w:val="24"/>
          <w:szCs w:val="24"/>
        </w:rPr>
        <w:t xml:space="preserve">первого </w:t>
      </w:r>
      <w:r w:rsidRPr="005B287F">
        <w:rPr>
          <w:sz w:val="24"/>
          <w:szCs w:val="24"/>
        </w:rPr>
        <w:t>год</w:t>
      </w:r>
      <w:r w:rsidR="005B287F">
        <w:rPr>
          <w:sz w:val="24"/>
          <w:szCs w:val="24"/>
        </w:rPr>
        <w:t>а</w:t>
      </w:r>
      <w:r w:rsidRPr="005B287F">
        <w:rPr>
          <w:sz w:val="24"/>
          <w:szCs w:val="24"/>
        </w:rPr>
        <w:t xml:space="preserve"> обучения</w:t>
      </w:r>
    </w:p>
    <w:p w:rsidR="002078C3" w:rsidRPr="002078C3" w:rsidRDefault="002078C3" w:rsidP="00CA6AEB">
      <w:pPr>
        <w:pStyle w:val="a7"/>
        <w:numPr>
          <w:ilvl w:val="0"/>
          <w:numId w:val="108"/>
        </w:numPr>
        <w:spacing w:after="0" w:line="240" w:lineRule="auto"/>
        <w:jc w:val="both"/>
        <w:rPr>
          <w:b w:val="0"/>
          <w:sz w:val="24"/>
          <w:szCs w:val="24"/>
        </w:rPr>
      </w:pPr>
      <w:r w:rsidRPr="002078C3">
        <w:rPr>
          <w:b w:val="0"/>
          <w:sz w:val="24"/>
          <w:szCs w:val="24"/>
        </w:rPr>
        <w:t>Вводное занятие.</w:t>
      </w:r>
    </w:p>
    <w:p w:rsidR="002078C3" w:rsidRPr="002078C3" w:rsidRDefault="002078C3" w:rsidP="002078C3">
      <w:pPr>
        <w:pStyle w:val="a7"/>
        <w:spacing w:after="0" w:line="240" w:lineRule="auto"/>
        <w:ind w:left="-633"/>
        <w:jc w:val="both"/>
        <w:rPr>
          <w:b w:val="0"/>
          <w:sz w:val="24"/>
          <w:szCs w:val="24"/>
        </w:rPr>
      </w:pPr>
      <w:r w:rsidRPr="002078C3">
        <w:rPr>
          <w:b w:val="0"/>
          <w:sz w:val="24"/>
          <w:szCs w:val="24"/>
        </w:rPr>
        <w:t>Беседа: «Техника безопасности и правила поведения на занятиях по физической культуре и спорту»;</w:t>
      </w:r>
    </w:p>
    <w:p w:rsidR="002078C3" w:rsidRPr="002078C3" w:rsidRDefault="002078C3" w:rsidP="002078C3">
      <w:pPr>
        <w:pStyle w:val="a7"/>
        <w:spacing w:after="0" w:line="240" w:lineRule="auto"/>
        <w:ind w:left="-633"/>
        <w:jc w:val="both"/>
        <w:rPr>
          <w:b w:val="0"/>
          <w:sz w:val="24"/>
          <w:szCs w:val="24"/>
        </w:rPr>
      </w:pPr>
      <w:r w:rsidRPr="002078C3">
        <w:rPr>
          <w:b w:val="0"/>
          <w:sz w:val="24"/>
          <w:szCs w:val="24"/>
        </w:rPr>
        <w:t>- Режим дня.</w:t>
      </w:r>
    </w:p>
    <w:p w:rsidR="002078C3" w:rsidRPr="002078C3" w:rsidRDefault="002078C3" w:rsidP="002078C3">
      <w:pPr>
        <w:pStyle w:val="a7"/>
        <w:spacing w:after="0" w:line="240" w:lineRule="auto"/>
        <w:ind w:left="-633"/>
        <w:jc w:val="both"/>
        <w:rPr>
          <w:b w:val="0"/>
          <w:sz w:val="24"/>
          <w:szCs w:val="24"/>
        </w:rPr>
      </w:pPr>
      <w:r w:rsidRPr="002078C3">
        <w:rPr>
          <w:b w:val="0"/>
          <w:sz w:val="24"/>
          <w:szCs w:val="24"/>
        </w:rPr>
        <w:t xml:space="preserve">  </w:t>
      </w:r>
    </w:p>
    <w:p w:rsidR="002078C3" w:rsidRPr="002078C3" w:rsidRDefault="002078C3" w:rsidP="00CA6AEB">
      <w:pPr>
        <w:pStyle w:val="a7"/>
        <w:numPr>
          <w:ilvl w:val="0"/>
          <w:numId w:val="108"/>
        </w:numPr>
        <w:spacing w:after="0" w:line="240" w:lineRule="auto"/>
        <w:jc w:val="both"/>
        <w:rPr>
          <w:b w:val="0"/>
          <w:sz w:val="24"/>
          <w:szCs w:val="24"/>
        </w:rPr>
      </w:pPr>
      <w:r w:rsidRPr="002078C3">
        <w:rPr>
          <w:b w:val="0"/>
          <w:sz w:val="24"/>
          <w:szCs w:val="24"/>
        </w:rPr>
        <w:t>Бег, ходьба, прыжки, метание мяча.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специальные беговые упражнения;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бег челночный, эстафетный;</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ходьба с дыхательными упражнениями;</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ходьба с преодолением препятствий;</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ходьба с замедлением и ускорением;</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прыжки в длину с места, с укороченного разбега;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метание мяча на дальность отскока, в горизонтальную цель.</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w:t>
      </w:r>
    </w:p>
    <w:p w:rsidR="002078C3" w:rsidRPr="002078C3" w:rsidRDefault="002078C3" w:rsidP="00CA6AEB">
      <w:pPr>
        <w:pStyle w:val="a7"/>
        <w:numPr>
          <w:ilvl w:val="0"/>
          <w:numId w:val="108"/>
        </w:numPr>
        <w:spacing w:after="0" w:line="240" w:lineRule="auto"/>
        <w:jc w:val="both"/>
        <w:rPr>
          <w:b w:val="0"/>
          <w:sz w:val="24"/>
          <w:szCs w:val="24"/>
        </w:rPr>
      </w:pPr>
      <w:r w:rsidRPr="002078C3">
        <w:rPr>
          <w:b w:val="0"/>
          <w:sz w:val="24"/>
          <w:szCs w:val="24"/>
        </w:rPr>
        <w:t>Легкая атлетика.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техника безопасности на занятиях;</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правила использования легкоатлетических упражнений для развития скоростных качеств;</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правила использования легкоатлетических упражнений для развития скоростно-силовых  качеств.</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низкий старт (30-40 м);</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стартовый разгон;</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эстафетный бег;</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передача эстафетной палочки;</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ОРУ;</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специальные беговые упражнения;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бег по дистанции;</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финиширование;</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бег на результат;</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метание мяча на дальность;</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бег (1500 м – д, 2000 м – м);</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техника выполнения метания мяча с разбега.</w:t>
      </w:r>
    </w:p>
    <w:p w:rsidR="002078C3" w:rsidRPr="002078C3" w:rsidRDefault="002078C3" w:rsidP="00CA6AEB">
      <w:pPr>
        <w:pStyle w:val="a7"/>
        <w:numPr>
          <w:ilvl w:val="0"/>
          <w:numId w:val="108"/>
        </w:numPr>
        <w:spacing w:after="0" w:line="240" w:lineRule="auto"/>
        <w:jc w:val="both"/>
        <w:rPr>
          <w:b w:val="0"/>
          <w:sz w:val="24"/>
          <w:szCs w:val="24"/>
        </w:rPr>
      </w:pPr>
      <w:r w:rsidRPr="002078C3">
        <w:rPr>
          <w:b w:val="0"/>
          <w:sz w:val="24"/>
          <w:szCs w:val="24"/>
        </w:rPr>
        <w:t>Гимнастика.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техника безопасности на занятиях;</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прикладное значение гимнастики.</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lastRenderedPageBreak/>
        <w:t>Практические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строевые упражнения;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подтягивания в висе;</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упражнения на гимнастической скамейке;</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ОРУ с гимнастической палкой;</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ОРУ с предметами;</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ОРУ в движении;</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 ОРУ с мячами;</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кувырок назад стойка ноги врозь (м)</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кувырки назад и вперед, длинный кувырок (м);</w:t>
      </w:r>
    </w:p>
    <w:p w:rsidR="002078C3" w:rsidRPr="002078C3" w:rsidRDefault="002078C3" w:rsidP="00CA6AEB">
      <w:pPr>
        <w:pStyle w:val="a7"/>
        <w:numPr>
          <w:ilvl w:val="0"/>
          <w:numId w:val="108"/>
        </w:numPr>
        <w:spacing w:after="0" w:line="240" w:lineRule="auto"/>
        <w:jc w:val="both"/>
        <w:rPr>
          <w:b w:val="0"/>
          <w:sz w:val="24"/>
          <w:szCs w:val="24"/>
        </w:rPr>
      </w:pPr>
      <w:r w:rsidRPr="002078C3">
        <w:rPr>
          <w:b w:val="0"/>
          <w:sz w:val="24"/>
          <w:szCs w:val="24"/>
        </w:rPr>
        <w:t>Коньки.</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инструктаж по технике безопасности и правилам поведения на катке;</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правила соревнований по бегу на коньках;</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правила проведения разминки на конькобежных занятиях.</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СПУ в помещении без коньков и на коньках;</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СПУ на коньках на льду;</w:t>
      </w:r>
    </w:p>
    <w:p w:rsidR="002078C3" w:rsidRPr="002078C3" w:rsidRDefault="002078C3" w:rsidP="002078C3">
      <w:pPr>
        <w:pStyle w:val="a7"/>
        <w:spacing w:after="0" w:line="240" w:lineRule="auto"/>
        <w:ind w:left="-851"/>
        <w:jc w:val="both"/>
        <w:rPr>
          <w:b w:val="0"/>
          <w:sz w:val="24"/>
          <w:szCs w:val="24"/>
        </w:rPr>
      </w:pPr>
      <w:proofErr w:type="gramStart"/>
      <w:r w:rsidRPr="002078C3">
        <w:rPr>
          <w:b w:val="0"/>
          <w:sz w:val="24"/>
          <w:szCs w:val="24"/>
        </w:rPr>
        <w:t>- повторение техники скольжения и отталкивания по прямой и по повороту;</w:t>
      </w:r>
      <w:proofErr w:type="gramEnd"/>
    </w:p>
    <w:p w:rsidR="002078C3" w:rsidRPr="002078C3" w:rsidRDefault="002078C3" w:rsidP="002078C3">
      <w:pPr>
        <w:pStyle w:val="a7"/>
        <w:spacing w:after="0" w:line="240" w:lineRule="auto"/>
        <w:ind w:left="-851"/>
        <w:jc w:val="both"/>
        <w:rPr>
          <w:b w:val="0"/>
          <w:sz w:val="24"/>
          <w:szCs w:val="24"/>
        </w:rPr>
      </w:pPr>
      <w:r w:rsidRPr="002078C3">
        <w:rPr>
          <w:b w:val="0"/>
          <w:sz w:val="24"/>
          <w:szCs w:val="24"/>
        </w:rPr>
        <w:t>- техника падений;</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совершенствование техники бега </w:t>
      </w:r>
      <w:proofErr w:type="gramStart"/>
      <w:r w:rsidRPr="002078C3">
        <w:rPr>
          <w:b w:val="0"/>
          <w:sz w:val="24"/>
          <w:szCs w:val="24"/>
        </w:rPr>
        <w:t>по</w:t>
      </w:r>
      <w:proofErr w:type="gramEnd"/>
      <w:r w:rsidRPr="002078C3">
        <w:rPr>
          <w:b w:val="0"/>
          <w:sz w:val="24"/>
          <w:szCs w:val="24"/>
        </w:rPr>
        <w:t xml:space="preserve"> прямой с маховыми движениями рук;</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обучение технике катания «гуськом»;</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техника старта и стартового разгона;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бег со старта шеренгами;</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бег со старта по 150 м в парах со сменой дорожек;</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различные эстафеты;</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игры;</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тестирование в беге на 150 м;</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тестирование в беге на 300 м;</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оценка техники бега по повороту;</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прохождение длительной дистанции 1500 м;</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произвольное катание.</w:t>
      </w:r>
    </w:p>
    <w:p w:rsidR="002078C3" w:rsidRPr="002078C3" w:rsidRDefault="002078C3" w:rsidP="00CA6AEB">
      <w:pPr>
        <w:pStyle w:val="a7"/>
        <w:numPr>
          <w:ilvl w:val="0"/>
          <w:numId w:val="108"/>
        </w:numPr>
        <w:spacing w:after="0" w:line="240" w:lineRule="auto"/>
        <w:jc w:val="both"/>
        <w:rPr>
          <w:b w:val="0"/>
          <w:sz w:val="24"/>
          <w:szCs w:val="24"/>
        </w:rPr>
      </w:pPr>
      <w:r w:rsidRPr="002078C3">
        <w:rPr>
          <w:b w:val="0"/>
          <w:sz w:val="24"/>
          <w:szCs w:val="24"/>
        </w:rPr>
        <w:t>Баскетбол.</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техника безопасности на занятиях;</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правила игры в баскетбол;</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сочетание приемов передвижений и остановок игрока;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ведение мяча с сопротивлением на месте;</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бросок двумя руками от головы с места;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передачи мяча двумя руками от головы с места;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передачи мяча двумя руками от груди на месте;</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личная защита;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сочетание приемов передвижений и остановок игрока;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бросок двумя руками от головы с места с сопротивлением;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передача мяча одной рукой от плеча на месте;</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передача мяча двумя руками от груди в движении парами с сопротивлением;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передача одной рукой от плеча в движении в тройках с сопротивлением;</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игровые задания (2х2, 3х3, 4х4);</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позиционное нападение со сменой места;</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штрафной бросок;</w:t>
      </w:r>
    </w:p>
    <w:p w:rsidR="002078C3" w:rsidRPr="002078C3" w:rsidRDefault="002078C3" w:rsidP="002078C3">
      <w:pPr>
        <w:pStyle w:val="a7"/>
        <w:spacing w:after="0" w:line="240" w:lineRule="auto"/>
        <w:ind w:left="-709"/>
        <w:jc w:val="both"/>
        <w:rPr>
          <w:b w:val="0"/>
          <w:sz w:val="24"/>
          <w:szCs w:val="24"/>
        </w:rPr>
      </w:pPr>
      <w:r w:rsidRPr="002078C3">
        <w:rPr>
          <w:b w:val="0"/>
          <w:sz w:val="24"/>
          <w:szCs w:val="24"/>
        </w:rPr>
        <w:t>- учебная игра.</w:t>
      </w:r>
    </w:p>
    <w:p w:rsidR="002078C3" w:rsidRPr="002078C3" w:rsidRDefault="002078C3" w:rsidP="00CA6AEB">
      <w:pPr>
        <w:pStyle w:val="a7"/>
        <w:numPr>
          <w:ilvl w:val="0"/>
          <w:numId w:val="108"/>
        </w:numPr>
        <w:spacing w:after="0" w:line="240" w:lineRule="auto"/>
        <w:jc w:val="both"/>
        <w:rPr>
          <w:b w:val="0"/>
          <w:sz w:val="24"/>
          <w:szCs w:val="24"/>
        </w:rPr>
      </w:pPr>
      <w:r w:rsidRPr="002078C3">
        <w:rPr>
          <w:b w:val="0"/>
          <w:sz w:val="24"/>
          <w:szCs w:val="24"/>
        </w:rPr>
        <w:t>Мини – футбол.</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правила техники безопасности на занятиях;</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lastRenderedPageBreak/>
        <w:t>- правила игры в мини – футбол;</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удары различными частями стопы по катящемуся мячу;</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подъемы мяча;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удары по мячу головой;</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удары по воротам с ходу после ведения;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ведение мяча с изменением скорости и направления движения;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вбрасывание мяча из-за боковой линии с места;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штрафные удары;</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игра вратаря;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взаимодействия полевых игроков;</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учебная игра в мини – футбол;</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специально – беговые и прыжковые упражнения;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xml:space="preserve">- старты из </w:t>
      </w:r>
      <w:proofErr w:type="gramStart"/>
      <w:r w:rsidRPr="002078C3">
        <w:rPr>
          <w:b w:val="0"/>
          <w:sz w:val="24"/>
          <w:szCs w:val="24"/>
        </w:rPr>
        <w:t>различных</w:t>
      </w:r>
      <w:proofErr w:type="gramEnd"/>
      <w:r w:rsidRPr="002078C3">
        <w:rPr>
          <w:b w:val="0"/>
          <w:sz w:val="24"/>
          <w:szCs w:val="24"/>
        </w:rPr>
        <w:t xml:space="preserve"> ИП по сигналу;</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упражнения на развитие силы;</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пенальти;</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самостоятельное судейство учебных игр.</w:t>
      </w:r>
    </w:p>
    <w:p w:rsidR="002078C3" w:rsidRPr="002078C3" w:rsidRDefault="002078C3" w:rsidP="002078C3">
      <w:pPr>
        <w:pStyle w:val="a7"/>
        <w:spacing w:after="0" w:line="240" w:lineRule="auto"/>
        <w:ind w:left="-851"/>
        <w:jc w:val="both"/>
        <w:rPr>
          <w:b w:val="0"/>
          <w:sz w:val="24"/>
          <w:szCs w:val="24"/>
        </w:rPr>
      </w:pPr>
    </w:p>
    <w:p w:rsidR="002078C3" w:rsidRPr="005B287F" w:rsidRDefault="002078C3" w:rsidP="005B287F">
      <w:pPr>
        <w:pStyle w:val="a7"/>
        <w:spacing w:after="0" w:line="240" w:lineRule="auto"/>
        <w:ind w:left="-709"/>
        <w:jc w:val="center"/>
        <w:rPr>
          <w:sz w:val="24"/>
          <w:szCs w:val="24"/>
        </w:rPr>
      </w:pPr>
      <w:r w:rsidRPr="005B287F">
        <w:rPr>
          <w:sz w:val="24"/>
          <w:szCs w:val="24"/>
          <w:lang w:val="en-US"/>
        </w:rPr>
        <w:t>III</w:t>
      </w:r>
      <w:r w:rsidRPr="005B287F">
        <w:rPr>
          <w:sz w:val="24"/>
          <w:szCs w:val="24"/>
        </w:rPr>
        <w:t xml:space="preserve"> группа</w:t>
      </w:r>
    </w:p>
    <w:p w:rsidR="002078C3" w:rsidRPr="005B287F" w:rsidRDefault="005B287F" w:rsidP="005B287F">
      <w:pPr>
        <w:ind w:left="-709"/>
        <w:jc w:val="center"/>
        <w:rPr>
          <w:b/>
        </w:rPr>
      </w:pPr>
      <w:r>
        <w:rPr>
          <w:b/>
        </w:rPr>
        <w:t xml:space="preserve">Второй </w:t>
      </w:r>
      <w:r w:rsidR="002078C3" w:rsidRPr="005B287F">
        <w:rPr>
          <w:b/>
        </w:rPr>
        <w:t xml:space="preserve"> год обучения</w:t>
      </w:r>
    </w:p>
    <w:tbl>
      <w:tblPr>
        <w:tblStyle w:val="a8"/>
        <w:tblW w:w="10457" w:type="dxa"/>
        <w:tblInd w:w="-851" w:type="dxa"/>
        <w:tblLook w:val="04A0" w:firstRow="1" w:lastRow="0" w:firstColumn="1" w:lastColumn="0" w:noHBand="0" w:noVBand="1"/>
      </w:tblPr>
      <w:tblGrid>
        <w:gridCol w:w="1594"/>
        <w:gridCol w:w="516"/>
        <w:gridCol w:w="3527"/>
        <w:gridCol w:w="1566"/>
        <w:gridCol w:w="1556"/>
        <w:gridCol w:w="1698"/>
      </w:tblGrid>
      <w:tr w:rsidR="002078C3" w:rsidRPr="002078C3" w:rsidTr="002078C3">
        <w:tc>
          <w:tcPr>
            <w:tcW w:w="1594" w:type="dxa"/>
          </w:tcPr>
          <w:p w:rsidR="002078C3" w:rsidRPr="002078C3" w:rsidRDefault="002078C3" w:rsidP="002078C3">
            <w:pPr>
              <w:ind w:right="528"/>
              <w:jc w:val="both"/>
            </w:pPr>
            <w:r w:rsidRPr="002078C3">
              <w:t>месяц</w:t>
            </w:r>
          </w:p>
          <w:p w:rsidR="002078C3" w:rsidRPr="002078C3" w:rsidRDefault="002078C3" w:rsidP="002078C3">
            <w:pPr>
              <w:jc w:val="both"/>
            </w:pPr>
          </w:p>
        </w:tc>
        <w:tc>
          <w:tcPr>
            <w:tcW w:w="516" w:type="dxa"/>
          </w:tcPr>
          <w:p w:rsidR="002078C3" w:rsidRPr="002078C3" w:rsidRDefault="002078C3" w:rsidP="002078C3">
            <w:pPr>
              <w:jc w:val="both"/>
            </w:pPr>
            <w:r w:rsidRPr="002078C3">
              <w:t>№</w:t>
            </w:r>
          </w:p>
        </w:tc>
        <w:tc>
          <w:tcPr>
            <w:tcW w:w="3527" w:type="dxa"/>
          </w:tcPr>
          <w:p w:rsidR="002078C3" w:rsidRPr="002078C3" w:rsidRDefault="002078C3" w:rsidP="002078C3">
            <w:pPr>
              <w:jc w:val="both"/>
            </w:pPr>
            <w:r w:rsidRPr="002078C3">
              <w:t>Программные задачи занятия</w:t>
            </w:r>
          </w:p>
        </w:tc>
        <w:tc>
          <w:tcPr>
            <w:tcW w:w="1566" w:type="dxa"/>
          </w:tcPr>
          <w:p w:rsidR="002078C3" w:rsidRPr="002078C3" w:rsidRDefault="002078C3" w:rsidP="002078C3">
            <w:pPr>
              <w:jc w:val="both"/>
            </w:pPr>
            <w:r w:rsidRPr="002078C3">
              <w:t>Общее количество учебных часов</w:t>
            </w:r>
          </w:p>
        </w:tc>
        <w:tc>
          <w:tcPr>
            <w:tcW w:w="1556" w:type="dxa"/>
          </w:tcPr>
          <w:p w:rsidR="002078C3" w:rsidRPr="002078C3" w:rsidRDefault="002078C3" w:rsidP="002078C3">
            <w:pPr>
              <w:jc w:val="both"/>
            </w:pPr>
            <w:r w:rsidRPr="002078C3">
              <w:t>В том числе теория</w:t>
            </w:r>
          </w:p>
        </w:tc>
        <w:tc>
          <w:tcPr>
            <w:tcW w:w="1698" w:type="dxa"/>
          </w:tcPr>
          <w:p w:rsidR="002078C3" w:rsidRPr="002078C3" w:rsidRDefault="002078C3" w:rsidP="002078C3">
            <w:pPr>
              <w:jc w:val="both"/>
            </w:pPr>
            <w:r w:rsidRPr="002078C3">
              <w:t>В том числе практика</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Вводное занятие</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Легкая атлетика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октябрь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3.</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Кроссовая подготовка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ноябрь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4.</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 xml:space="preserve">Гимнастика </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декабрь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5.</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январь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6.</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февраль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7.</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март</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8.</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апрель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9.</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Баскетбол</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май</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10.</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Мин</w:t>
            </w:r>
            <w:proofErr w:type="gramStart"/>
            <w:r w:rsidRPr="002078C3">
              <w:rPr>
                <w:b w:val="0"/>
                <w:sz w:val="24"/>
                <w:szCs w:val="24"/>
              </w:rPr>
              <w:t>и-</w:t>
            </w:r>
            <w:proofErr w:type="gramEnd"/>
            <w:r w:rsidRPr="002078C3">
              <w:rPr>
                <w:b w:val="0"/>
                <w:sz w:val="24"/>
                <w:szCs w:val="24"/>
              </w:rPr>
              <w:t xml:space="preserve"> футбол</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5637" w:type="dxa"/>
            <w:gridSpan w:val="3"/>
          </w:tcPr>
          <w:p w:rsidR="002078C3" w:rsidRPr="002078C3" w:rsidRDefault="002078C3" w:rsidP="002078C3">
            <w:pPr>
              <w:pStyle w:val="a7"/>
              <w:spacing w:after="0" w:line="240" w:lineRule="auto"/>
              <w:ind w:left="0"/>
              <w:jc w:val="both"/>
              <w:rPr>
                <w:b w:val="0"/>
                <w:sz w:val="24"/>
                <w:szCs w:val="24"/>
              </w:rPr>
            </w:pPr>
            <w:r w:rsidRPr="002078C3">
              <w:rPr>
                <w:b w:val="0"/>
                <w:sz w:val="24"/>
                <w:szCs w:val="24"/>
              </w:rPr>
              <w:t>Всего часов</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144</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7</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137</w:t>
            </w:r>
          </w:p>
        </w:tc>
      </w:tr>
    </w:tbl>
    <w:p w:rsidR="002078C3" w:rsidRPr="005B287F" w:rsidRDefault="005B287F" w:rsidP="005B287F">
      <w:pPr>
        <w:pStyle w:val="a7"/>
        <w:spacing w:after="0" w:line="240" w:lineRule="auto"/>
        <w:ind w:left="-993"/>
        <w:jc w:val="center"/>
        <w:rPr>
          <w:sz w:val="24"/>
          <w:szCs w:val="24"/>
        </w:rPr>
      </w:pPr>
      <w:r>
        <w:rPr>
          <w:sz w:val="24"/>
          <w:szCs w:val="24"/>
        </w:rPr>
        <w:t xml:space="preserve">Содержание занятий второго </w:t>
      </w:r>
      <w:r w:rsidR="002078C3" w:rsidRPr="005B287F">
        <w:rPr>
          <w:sz w:val="24"/>
          <w:szCs w:val="24"/>
        </w:rPr>
        <w:t xml:space="preserve"> года обучения</w:t>
      </w:r>
    </w:p>
    <w:p w:rsidR="002078C3" w:rsidRPr="002078C3" w:rsidRDefault="002078C3" w:rsidP="00CA6AEB">
      <w:pPr>
        <w:pStyle w:val="a7"/>
        <w:numPr>
          <w:ilvl w:val="0"/>
          <w:numId w:val="109"/>
        </w:numPr>
        <w:spacing w:after="0" w:line="240" w:lineRule="auto"/>
        <w:jc w:val="both"/>
        <w:rPr>
          <w:b w:val="0"/>
          <w:sz w:val="24"/>
          <w:szCs w:val="24"/>
        </w:rPr>
      </w:pPr>
      <w:r w:rsidRPr="002078C3">
        <w:rPr>
          <w:b w:val="0"/>
          <w:sz w:val="24"/>
          <w:szCs w:val="24"/>
        </w:rPr>
        <w:t>Вводное занятие.</w:t>
      </w:r>
    </w:p>
    <w:p w:rsidR="002078C3" w:rsidRPr="002078C3" w:rsidRDefault="002078C3" w:rsidP="002078C3">
      <w:pPr>
        <w:pStyle w:val="a7"/>
        <w:spacing w:after="0" w:line="240" w:lineRule="auto"/>
        <w:ind w:left="-633"/>
        <w:jc w:val="both"/>
        <w:rPr>
          <w:b w:val="0"/>
          <w:sz w:val="24"/>
          <w:szCs w:val="24"/>
        </w:rPr>
      </w:pPr>
      <w:r w:rsidRPr="002078C3">
        <w:rPr>
          <w:b w:val="0"/>
          <w:sz w:val="24"/>
          <w:szCs w:val="24"/>
        </w:rPr>
        <w:t>Беседа: «Техника безопасности и правила поведения на занятиях по физической культуре и спорту»;</w:t>
      </w:r>
    </w:p>
    <w:p w:rsidR="002078C3" w:rsidRPr="002078C3" w:rsidRDefault="002078C3" w:rsidP="00CA6AEB">
      <w:pPr>
        <w:pStyle w:val="a7"/>
        <w:numPr>
          <w:ilvl w:val="0"/>
          <w:numId w:val="109"/>
        </w:numPr>
        <w:spacing w:after="0" w:line="240" w:lineRule="auto"/>
        <w:jc w:val="both"/>
        <w:rPr>
          <w:b w:val="0"/>
          <w:sz w:val="24"/>
          <w:szCs w:val="24"/>
        </w:rPr>
      </w:pPr>
      <w:r w:rsidRPr="002078C3">
        <w:rPr>
          <w:b w:val="0"/>
          <w:sz w:val="24"/>
          <w:szCs w:val="24"/>
        </w:rPr>
        <w:t>Легкая атлетика.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техника безопасности на занятиях;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основы обучению двигательным действиям;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низкий старт (до 30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бег по дистанции (70-80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эстафетный бег;</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бег на результат (60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развитие скоростных качеств;</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метание мяча на дальность с места;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специальные  беговые упражнения;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метание мяча на дальность с разбега;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w:t>
      </w:r>
    </w:p>
    <w:p w:rsidR="002078C3" w:rsidRPr="002078C3" w:rsidRDefault="002078C3" w:rsidP="00CA6AEB">
      <w:pPr>
        <w:pStyle w:val="a7"/>
        <w:numPr>
          <w:ilvl w:val="0"/>
          <w:numId w:val="109"/>
        </w:numPr>
        <w:spacing w:after="0" w:line="240" w:lineRule="auto"/>
        <w:jc w:val="both"/>
        <w:rPr>
          <w:b w:val="0"/>
          <w:sz w:val="24"/>
          <w:szCs w:val="24"/>
        </w:rPr>
      </w:pPr>
      <w:r w:rsidRPr="002078C3">
        <w:rPr>
          <w:b w:val="0"/>
          <w:sz w:val="24"/>
          <w:szCs w:val="24"/>
        </w:rPr>
        <w:t>Кроссовая подготовка.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lastRenderedPageBreak/>
        <w:t>- история отечественного спорта.</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специально беговые упражнения;</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ОРУ;</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развитие выносливости;</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кросс;</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бег с искусственными препятствиями;</w:t>
      </w:r>
    </w:p>
    <w:p w:rsidR="002078C3" w:rsidRPr="002078C3" w:rsidRDefault="002078C3" w:rsidP="002078C3">
      <w:pPr>
        <w:pStyle w:val="a7"/>
        <w:spacing w:after="0" w:line="240" w:lineRule="auto"/>
        <w:ind w:left="-851"/>
        <w:jc w:val="both"/>
        <w:rPr>
          <w:b w:val="0"/>
          <w:sz w:val="24"/>
          <w:szCs w:val="24"/>
        </w:rPr>
      </w:pPr>
      <w:r w:rsidRPr="002078C3">
        <w:rPr>
          <w:b w:val="0"/>
          <w:sz w:val="24"/>
          <w:szCs w:val="24"/>
        </w:rPr>
        <w:t>- подвижные игры.</w:t>
      </w:r>
    </w:p>
    <w:p w:rsidR="002078C3" w:rsidRPr="002078C3" w:rsidRDefault="002078C3" w:rsidP="00CA6AEB">
      <w:pPr>
        <w:pStyle w:val="a7"/>
        <w:numPr>
          <w:ilvl w:val="0"/>
          <w:numId w:val="109"/>
        </w:numPr>
        <w:spacing w:after="0" w:line="240" w:lineRule="auto"/>
        <w:jc w:val="both"/>
        <w:rPr>
          <w:b w:val="0"/>
          <w:sz w:val="24"/>
          <w:szCs w:val="24"/>
        </w:rPr>
      </w:pPr>
      <w:r w:rsidRPr="002078C3">
        <w:rPr>
          <w:b w:val="0"/>
          <w:sz w:val="24"/>
          <w:szCs w:val="24"/>
        </w:rPr>
        <w:t>Гимнастика.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техника безопасности на занятиях;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изложение взглядов и отношений к физической культуре, к ее материальным и духовным ценностям.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строевые упражнения;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подтягивание в висе;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упражнения на гимнастической скамейке;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ОРУ на месте;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из упора присев стойка на руках и голове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кувырок назад в </w:t>
      </w:r>
      <w:proofErr w:type="spellStart"/>
      <w:r w:rsidRPr="002078C3">
        <w:rPr>
          <w:b w:val="0"/>
          <w:sz w:val="24"/>
          <w:szCs w:val="24"/>
        </w:rPr>
        <w:t>полушпагат</w:t>
      </w:r>
      <w:proofErr w:type="spellEnd"/>
      <w:r w:rsidRPr="002078C3">
        <w:rPr>
          <w:b w:val="0"/>
          <w:sz w:val="24"/>
          <w:szCs w:val="24"/>
        </w:rPr>
        <w:t xml:space="preserve"> (д);</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длинный кувырок с трех шагов разбега (м);</w:t>
      </w:r>
    </w:p>
    <w:p w:rsidR="002078C3" w:rsidRPr="002078C3" w:rsidRDefault="002078C3" w:rsidP="00CA6AEB">
      <w:pPr>
        <w:pStyle w:val="a7"/>
        <w:numPr>
          <w:ilvl w:val="0"/>
          <w:numId w:val="109"/>
        </w:numPr>
        <w:spacing w:after="0" w:line="240" w:lineRule="auto"/>
        <w:jc w:val="both"/>
        <w:rPr>
          <w:b w:val="0"/>
          <w:sz w:val="24"/>
          <w:szCs w:val="24"/>
        </w:rPr>
      </w:pPr>
      <w:r w:rsidRPr="002078C3">
        <w:rPr>
          <w:b w:val="0"/>
          <w:sz w:val="24"/>
          <w:szCs w:val="24"/>
        </w:rPr>
        <w:t>Коньки.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инструктаж по технике безопасности и правилам поведения на катке;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виды конькобежного спорта: шорт – трек. Правила соревнований.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восстановление навыков катания: СПУ в помещении без коньков  и на коньках;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СПУ на коньках на льду;</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повторение навыков скольжения отталкивания по </w:t>
      </w:r>
      <w:proofErr w:type="gramStart"/>
      <w:r w:rsidRPr="002078C3">
        <w:rPr>
          <w:b w:val="0"/>
          <w:sz w:val="24"/>
          <w:szCs w:val="24"/>
        </w:rPr>
        <w:t>прямой</w:t>
      </w:r>
      <w:proofErr w:type="gramEnd"/>
      <w:r w:rsidRPr="002078C3">
        <w:rPr>
          <w:b w:val="0"/>
          <w:sz w:val="24"/>
          <w:szCs w:val="24"/>
        </w:rPr>
        <w:t xml:space="preserve"> и по повороту;</w:t>
      </w:r>
    </w:p>
    <w:p w:rsidR="002078C3" w:rsidRPr="002078C3" w:rsidRDefault="002078C3" w:rsidP="002078C3">
      <w:pPr>
        <w:pStyle w:val="a7"/>
        <w:tabs>
          <w:tab w:val="left" w:pos="6660"/>
        </w:tabs>
        <w:spacing w:after="0" w:line="240" w:lineRule="auto"/>
        <w:ind w:left="-993"/>
        <w:jc w:val="both"/>
        <w:rPr>
          <w:b w:val="0"/>
          <w:sz w:val="24"/>
          <w:szCs w:val="24"/>
        </w:rPr>
      </w:pPr>
      <w:r w:rsidRPr="002078C3">
        <w:rPr>
          <w:b w:val="0"/>
          <w:sz w:val="24"/>
          <w:szCs w:val="24"/>
        </w:rPr>
        <w:t>- техника падений;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повторение техники старта и стартового разгона: шеренгами по 30 40 м, в парах 50 – 60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учить умению поддерживать равномерную скорость на дистанции: 150 м в парах со сменой дорожек, 300 м, 500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катание по беговой дорожке;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длительное катание в равномерном темпе до 12 кругов (можно в группах);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тестирование в беге на 150, 300 м. 500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подвижные игры;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произвольное катание;</w:t>
      </w:r>
    </w:p>
    <w:p w:rsidR="002078C3" w:rsidRPr="002078C3" w:rsidRDefault="002078C3" w:rsidP="00CA6AEB">
      <w:pPr>
        <w:pStyle w:val="a7"/>
        <w:numPr>
          <w:ilvl w:val="0"/>
          <w:numId w:val="109"/>
        </w:numPr>
        <w:spacing w:after="0" w:line="240" w:lineRule="auto"/>
        <w:jc w:val="both"/>
        <w:rPr>
          <w:b w:val="0"/>
          <w:sz w:val="24"/>
          <w:szCs w:val="24"/>
        </w:rPr>
      </w:pPr>
      <w:r w:rsidRPr="002078C3">
        <w:rPr>
          <w:b w:val="0"/>
          <w:sz w:val="24"/>
          <w:szCs w:val="24"/>
        </w:rPr>
        <w:t>Баскетбол.</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Теоретическое занятие: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техника безопасности на уроках;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правила баскетбола.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сочетание приемов передвижений и остановок;</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сочетание передач, ведения и бросков;</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бросок двумя руками от головы в прыжке;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позиционное нападение и личная защита </w:t>
      </w:r>
      <w:proofErr w:type="gramStart"/>
      <w:r w:rsidRPr="002078C3">
        <w:rPr>
          <w:b w:val="0"/>
          <w:sz w:val="24"/>
          <w:szCs w:val="24"/>
        </w:rPr>
        <w:t>в</w:t>
      </w:r>
      <w:proofErr w:type="gramEnd"/>
      <w:r w:rsidRPr="002078C3">
        <w:rPr>
          <w:b w:val="0"/>
          <w:sz w:val="24"/>
          <w:szCs w:val="24"/>
        </w:rPr>
        <w:t xml:space="preserve"> взаимодействиях (2х2);</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штрафной бросок;</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позиционное нападение и личная защита </w:t>
      </w:r>
      <w:proofErr w:type="gramStart"/>
      <w:r w:rsidRPr="002078C3">
        <w:rPr>
          <w:b w:val="0"/>
          <w:sz w:val="24"/>
          <w:szCs w:val="24"/>
        </w:rPr>
        <w:t>в</w:t>
      </w:r>
      <w:proofErr w:type="gramEnd"/>
      <w:r w:rsidRPr="002078C3">
        <w:rPr>
          <w:b w:val="0"/>
          <w:sz w:val="24"/>
          <w:szCs w:val="24"/>
        </w:rPr>
        <w:t xml:space="preserve"> взаимодействиях;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позиционное нападение и личная защита </w:t>
      </w:r>
      <w:proofErr w:type="gramStart"/>
      <w:r w:rsidRPr="002078C3">
        <w:rPr>
          <w:b w:val="0"/>
          <w:sz w:val="24"/>
          <w:szCs w:val="24"/>
        </w:rPr>
        <w:t>в</w:t>
      </w:r>
      <w:proofErr w:type="gramEnd"/>
      <w:r w:rsidRPr="002078C3">
        <w:rPr>
          <w:b w:val="0"/>
          <w:sz w:val="24"/>
          <w:szCs w:val="24"/>
        </w:rPr>
        <w:t xml:space="preserve"> взаимодействиях (3х3);</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позиционное нападение и личная защита </w:t>
      </w:r>
      <w:proofErr w:type="gramStart"/>
      <w:r w:rsidRPr="002078C3">
        <w:rPr>
          <w:b w:val="0"/>
          <w:sz w:val="24"/>
          <w:szCs w:val="24"/>
        </w:rPr>
        <w:t>в</w:t>
      </w:r>
      <w:proofErr w:type="gramEnd"/>
      <w:r w:rsidRPr="002078C3">
        <w:rPr>
          <w:b w:val="0"/>
          <w:sz w:val="24"/>
          <w:szCs w:val="24"/>
        </w:rPr>
        <w:t xml:space="preserve"> взаимодействиях (4х4);</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позиционное нападение и защита в игровых взаимодействиях (3х2, 4х3)»</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бросок одной рукой от плеча в прыжке сопротивлением;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взаимодействия двух игроков в нападении и защите «заслон»;</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учебная игра.</w:t>
      </w:r>
    </w:p>
    <w:p w:rsidR="002078C3" w:rsidRPr="002078C3" w:rsidRDefault="002078C3" w:rsidP="00CA6AEB">
      <w:pPr>
        <w:pStyle w:val="a7"/>
        <w:numPr>
          <w:ilvl w:val="0"/>
          <w:numId w:val="109"/>
        </w:numPr>
        <w:spacing w:after="0" w:line="240" w:lineRule="auto"/>
        <w:jc w:val="both"/>
        <w:rPr>
          <w:b w:val="0"/>
          <w:sz w:val="24"/>
          <w:szCs w:val="24"/>
        </w:rPr>
      </w:pPr>
      <w:r w:rsidRPr="002078C3">
        <w:rPr>
          <w:b w:val="0"/>
          <w:sz w:val="24"/>
          <w:szCs w:val="24"/>
        </w:rPr>
        <w:lastRenderedPageBreak/>
        <w:t>Мини – футбол.</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правила техники безопасности на занятиях;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правила самостоятельного развития выносливости;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правила игры в мини – футбол;</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удары по катящемуся мячу на месте и в движении;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подъемы и остановки мяча;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удары по мячу головой;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удары по воротам после «стенки»;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вбрасывание мяча из-за боковой линии с разбега;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вбрасывание мяча из-за боковой линии с места;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взаимодействия полевых игроков;</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учебная игра в мини – футбол;</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пенальти;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линейные эстафеты;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самостоятельное судейство учебных игр;</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упражнения на развития силы;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бег 60 м на скорость;</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прыжок в длину с места на дальность;</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метание футбольного  и теннисного мячей на дальность;</w:t>
      </w:r>
    </w:p>
    <w:p w:rsidR="002078C3" w:rsidRPr="002078C3" w:rsidRDefault="002078C3" w:rsidP="002078C3">
      <w:pPr>
        <w:pStyle w:val="a7"/>
        <w:spacing w:after="0" w:line="240" w:lineRule="auto"/>
        <w:ind w:left="-993"/>
        <w:jc w:val="both"/>
        <w:rPr>
          <w:b w:val="0"/>
          <w:sz w:val="24"/>
          <w:szCs w:val="24"/>
        </w:rPr>
      </w:pPr>
    </w:p>
    <w:p w:rsidR="002078C3" w:rsidRPr="005B287F" w:rsidRDefault="002078C3" w:rsidP="005B287F">
      <w:pPr>
        <w:pStyle w:val="a7"/>
        <w:spacing w:after="0" w:line="240" w:lineRule="auto"/>
        <w:ind w:left="-709"/>
        <w:jc w:val="center"/>
        <w:rPr>
          <w:sz w:val="24"/>
          <w:szCs w:val="24"/>
        </w:rPr>
      </w:pPr>
      <w:r w:rsidRPr="005B287F">
        <w:rPr>
          <w:sz w:val="24"/>
          <w:szCs w:val="24"/>
          <w:lang w:val="en-US"/>
        </w:rPr>
        <w:t>III</w:t>
      </w:r>
      <w:r w:rsidRPr="005B287F">
        <w:rPr>
          <w:sz w:val="24"/>
          <w:szCs w:val="24"/>
        </w:rPr>
        <w:t xml:space="preserve"> группа</w:t>
      </w:r>
    </w:p>
    <w:p w:rsidR="002078C3" w:rsidRPr="005B287F" w:rsidRDefault="005B287F" w:rsidP="005B287F">
      <w:pPr>
        <w:ind w:left="-709"/>
        <w:jc w:val="center"/>
        <w:rPr>
          <w:b/>
        </w:rPr>
      </w:pPr>
      <w:r>
        <w:rPr>
          <w:b/>
        </w:rPr>
        <w:t xml:space="preserve">Третьего </w:t>
      </w:r>
      <w:r w:rsidR="002078C3" w:rsidRPr="005B287F">
        <w:rPr>
          <w:b/>
        </w:rPr>
        <w:t xml:space="preserve"> год обучения</w:t>
      </w:r>
    </w:p>
    <w:tbl>
      <w:tblPr>
        <w:tblStyle w:val="a8"/>
        <w:tblW w:w="10457" w:type="dxa"/>
        <w:tblInd w:w="-851" w:type="dxa"/>
        <w:tblLook w:val="04A0" w:firstRow="1" w:lastRow="0" w:firstColumn="1" w:lastColumn="0" w:noHBand="0" w:noVBand="1"/>
      </w:tblPr>
      <w:tblGrid>
        <w:gridCol w:w="1594"/>
        <w:gridCol w:w="516"/>
        <w:gridCol w:w="3527"/>
        <w:gridCol w:w="1566"/>
        <w:gridCol w:w="1556"/>
        <w:gridCol w:w="1698"/>
      </w:tblGrid>
      <w:tr w:rsidR="002078C3" w:rsidRPr="002078C3" w:rsidTr="002078C3">
        <w:tc>
          <w:tcPr>
            <w:tcW w:w="1594" w:type="dxa"/>
          </w:tcPr>
          <w:p w:rsidR="002078C3" w:rsidRPr="002078C3" w:rsidRDefault="002078C3" w:rsidP="002078C3">
            <w:pPr>
              <w:ind w:right="528"/>
              <w:jc w:val="both"/>
            </w:pPr>
            <w:r w:rsidRPr="002078C3">
              <w:t>месяц</w:t>
            </w:r>
          </w:p>
          <w:p w:rsidR="002078C3" w:rsidRPr="002078C3" w:rsidRDefault="002078C3" w:rsidP="002078C3">
            <w:pPr>
              <w:jc w:val="both"/>
            </w:pPr>
          </w:p>
        </w:tc>
        <w:tc>
          <w:tcPr>
            <w:tcW w:w="516" w:type="dxa"/>
          </w:tcPr>
          <w:p w:rsidR="002078C3" w:rsidRPr="002078C3" w:rsidRDefault="002078C3" w:rsidP="002078C3">
            <w:pPr>
              <w:jc w:val="both"/>
            </w:pPr>
            <w:r w:rsidRPr="002078C3">
              <w:t>№</w:t>
            </w:r>
          </w:p>
        </w:tc>
        <w:tc>
          <w:tcPr>
            <w:tcW w:w="3527" w:type="dxa"/>
          </w:tcPr>
          <w:p w:rsidR="002078C3" w:rsidRPr="002078C3" w:rsidRDefault="002078C3" w:rsidP="002078C3">
            <w:pPr>
              <w:jc w:val="both"/>
            </w:pPr>
            <w:r w:rsidRPr="002078C3">
              <w:t>Программные задачи занятия</w:t>
            </w:r>
          </w:p>
        </w:tc>
        <w:tc>
          <w:tcPr>
            <w:tcW w:w="1566" w:type="dxa"/>
          </w:tcPr>
          <w:p w:rsidR="002078C3" w:rsidRPr="002078C3" w:rsidRDefault="002078C3" w:rsidP="002078C3">
            <w:pPr>
              <w:jc w:val="both"/>
            </w:pPr>
            <w:r w:rsidRPr="002078C3">
              <w:t>Общее количество учебных часов</w:t>
            </w:r>
          </w:p>
        </w:tc>
        <w:tc>
          <w:tcPr>
            <w:tcW w:w="1556" w:type="dxa"/>
          </w:tcPr>
          <w:p w:rsidR="002078C3" w:rsidRPr="002078C3" w:rsidRDefault="002078C3" w:rsidP="002078C3">
            <w:pPr>
              <w:jc w:val="both"/>
            </w:pPr>
            <w:r w:rsidRPr="002078C3">
              <w:t>В том числе теория</w:t>
            </w:r>
          </w:p>
        </w:tc>
        <w:tc>
          <w:tcPr>
            <w:tcW w:w="1698" w:type="dxa"/>
          </w:tcPr>
          <w:p w:rsidR="002078C3" w:rsidRPr="002078C3" w:rsidRDefault="002078C3" w:rsidP="002078C3">
            <w:pPr>
              <w:jc w:val="both"/>
            </w:pPr>
            <w:r w:rsidRPr="002078C3">
              <w:t>В том числе практика</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Вводное занятие</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сентябрь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Легкая атлетика</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октябрь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3.</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Подвижные игры с бегом, прыжками и метанием</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ноябрь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4.</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 xml:space="preserve">Гимнастика </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декабрь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5.</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2</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январь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6.</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февраль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7.</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март</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8.</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Коньки</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апрель</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9.</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Баскетбол</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1594"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май</w:t>
            </w:r>
          </w:p>
        </w:tc>
        <w:tc>
          <w:tcPr>
            <w:tcW w:w="51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10.</w:t>
            </w:r>
          </w:p>
        </w:tc>
        <w:tc>
          <w:tcPr>
            <w:tcW w:w="3527"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Мин</w:t>
            </w:r>
            <w:proofErr w:type="gramStart"/>
            <w:r w:rsidRPr="002078C3">
              <w:rPr>
                <w:b w:val="0"/>
                <w:sz w:val="24"/>
                <w:szCs w:val="24"/>
              </w:rPr>
              <w:t>и-</w:t>
            </w:r>
            <w:proofErr w:type="gramEnd"/>
            <w:r w:rsidRPr="002078C3">
              <w:rPr>
                <w:b w:val="0"/>
                <w:sz w:val="24"/>
                <w:szCs w:val="24"/>
              </w:rPr>
              <w:t xml:space="preserve"> футбол</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16</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15</w:t>
            </w:r>
          </w:p>
        </w:tc>
      </w:tr>
      <w:tr w:rsidR="002078C3" w:rsidRPr="002078C3" w:rsidTr="002078C3">
        <w:tc>
          <w:tcPr>
            <w:tcW w:w="5637" w:type="dxa"/>
            <w:gridSpan w:val="3"/>
          </w:tcPr>
          <w:p w:rsidR="002078C3" w:rsidRPr="002078C3" w:rsidRDefault="002078C3" w:rsidP="002078C3">
            <w:pPr>
              <w:pStyle w:val="a7"/>
              <w:spacing w:after="0" w:line="240" w:lineRule="auto"/>
              <w:ind w:left="0"/>
              <w:jc w:val="both"/>
              <w:rPr>
                <w:b w:val="0"/>
                <w:sz w:val="24"/>
                <w:szCs w:val="24"/>
              </w:rPr>
            </w:pPr>
            <w:r w:rsidRPr="002078C3">
              <w:rPr>
                <w:b w:val="0"/>
                <w:sz w:val="24"/>
                <w:szCs w:val="24"/>
              </w:rPr>
              <w:t>Всего часов</w:t>
            </w:r>
          </w:p>
        </w:tc>
        <w:tc>
          <w:tcPr>
            <w:tcW w:w="156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144</w:t>
            </w:r>
          </w:p>
        </w:tc>
        <w:tc>
          <w:tcPr>
            <w:tcW w:w="1556"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7</w:t>
            </w:r>
          </w:p>
        </w:tc>
        <w:tc>
          <w:tcPr>
            <w:tcW w:w="1698" w:type="dxa"/>
          </w:tcPr>
          <w:p w:rsidR="002078C3" w:rsidRPr="002078C3" w:rsidRDefault="002078C3" w:rsidP="002078C3">
            <w:pPr>
              <w:pStyle w:val="a7"/>
              <w:spacing w:after="0" w:line="240" w:lineRule="auto"/>
              <w:ind w:left="0"/>
              <w:jc w:val="both"/>
              <w:rPr>
                <w:b w:val="0"/>
                <w:sz w:val="24"/>
                <w:szCs w:val="24"/>
              </w:rPr>
            </w:pPr>
            <w:r w:rsidRPr="002078C3">
              <w:rPr>
                <w:b w:val="0"/>
                <w:sz w:val="24"/>
                <w:szCs w:val="24"/>
              </w:rPr>
              <w:t>137</w:t>
            </w:r>
          </w:p>
        </w:tc>
      </w:tr>
    </w:tbl>
    <w:p w:rsidR="002078C3" w:rsidRPr="002078C3" w:rsidRDefault="002078C3" w:rsidP="002078C3">
      <w:pPr>
        <w:pStyle w:val="a7"/>
        <w:spacing w:after="0" w:line="240" w:lineRule="auto"/>
        <w:ind w:left="-709"/>
        <w:jc w:val="both"/>
        <w:rPr>
          <w:b w:val="0"/>
          <w:sz w:val="24"/>
          <w:szCs w:val="24"/>
        </w:rPr>
      </w:pPr>
    </w:p>
    <w:p w:rsidR="002078C3" w:rsidRPr="0045148C" w:rsidRDefault="0045148C" w:rsidP="0045148C">
      <w:pPr>
        <w:pStyle w:val="a7"/>
        <w:spacing w:after="0" w:line="240" w:lineRule="auto"/>
        <w:ind w:left="-993"/>
        <w:jc w:val="center"/>
        <w:rPr>
          <w:sz w:val="24"/>
          <w:szCs w:val="24"/>
        </w:rPr>
      </w:pPr>
      <w:r>
        <w:rPr>
          <w:sz w:val="24"/>
          <w:szCs w:val="24"/>
        </w:rPr>
        <w:t xml:space="preserve">Содержание занятий третьего </w:t>
      </w:r>
      <w:r w:rsidR="002078C3" w:rsidRPr="0045148C">
        <w:rPr>
          <w:sz w:val="24"/>
          <w:szCs w:val="24"/>
        </w:rPr>
        <w:t xml:space="preserve"> года обучения.</w:t>
      </w:r>
    </w:p>
    <w:p w:rsidR="002078C3" w:rsidRPr="002078C3" w:rsidRDefault="002078C3" w:rsidP="00CA6AEB">
      <w:pPr>
        <w:pStyle w:val="a7"/>
        <w:numPr>
          <w:ilvl w:val="0"/>
          <w:numId w:val="110"/>
        </w:numPr>
        <w:spacing w:after="0" w:line="240" w:lineRule="auto"/>
        <w:jc w:val="both"/>
        <w:rPr>
          <w:b w:val="0"/>
          <w:sz w:val="24"/>
          <w:szCs w:val="24"/>
        </w:rPr>
      </w:pPr>
      <w:r w:rsidRPr="002078C3">
        <w:rPr>
          <w:b w:val="0"/>
          <w:sz w:val="24"/>
          <w:szCs w:val="24"/>
        </w:rPr>
        <w:t>Вводное занятие.</w:t>
      </w:r>
    </w:p>
    <w:p w:rsidR="002078C3" w:rsidRPr="002078C3" w:rsidRDefault="002078C3" w:rsidP="002078C3">
      <w:pPr>
        <w:ind w:left="-993"/>
        <w:jc w:val="both"/>
      </w:pPr>
      <w:r w:rsidRPr="002078C3">
        <w:t>Беседа: «Техника безопасности при выполнении физических упражнений в спортивном зале, на физкультурной площадке».</w:t>
      </w:r>
    </w:p>
    <w:p w:rsidR="002078C3" w:rsidRPr="002078C3" w:rsidRDefault="002078C3" w:rsidP="00CA6AEB">
      <w:pPr>
        <w:pStyle w:val="a7"/>
        <w:numPr>
          <w:ilvl w:val="0"/>
          <w:numId w:val="110"/>
        </w:numPr>
        <w:spacing w:after="0" w:line="240" w:lineRule="auto"/>
        <w:jc w:val="both"/>
        <w:rPr>
          <w:b w:val="0"/>
          <w:sz w:val="24"/>
          <w:szCs w:val="24"/>
        </w:rPr>
      </w:pPr>
      <w:r w:rsidRPr="002078C3">
        <w:rPr>
          <w:b w:val="0"/>
          <w:sz w:val="24"/>
          <w:szCs w:val="24"/>
        </w:rPr>
        <w:t>Легкая атлетика.</w:t>
      </w:r>
    </w:p>
    <w:p w:rsidR="002078C3" w:rsidRPr="002078C3" w:rsidRDefault="002078C3" w:rsidP="002078C3">
      <w:pPr>
        <w:pStyle w:val="a7"/>
        <w:spacing w:after="0" w:line="240" w:lineRule="auto"/>
        <w:ind w:left="-993"/>
        <w:jc w:val="both"/>
        <w:rPr>
          <w:b w:val="0"/>
          <w:sz w:val="24"/>
          <w:szCs w:val="24"/>
        </w:rPr>
      </w:pPr>
      <w:proofErr w:type="gramStart"/>
      <w:r w:rsidRPr="002078C3">
        <w:rPr>
          <w:b w:val="0"/>
          <w:sz w:val="24"/>
          <w:szCs w:val="24"/>
        </w:rPr>
        <w:t>Теоретические</w:t>
      </w:r>
      <w:proofErr w:type="gramEnd"/>
      <w:r w:rsidRPr="002078C3">
        <w:rPr>
          <w:b w:val="0"/>
          <w:sz w:val="24"/>
          <w:szCs w:val="24"/>
        </w:rPr>
        <w:t xml:space="preserve"> занятие: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техника безопасности на занятиях;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соревнование по легкой атлетике, рекорды.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низкий старт (до 40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бег по дистанции (70-80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эстафетный бег;</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специальные беговые упражнения;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финиширование;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lastRenderedPageBreak/>
        <w:t>- развитие скоростно-силовых качеств;</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бег (100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челночный бег;</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метание мяча на дальность с 5-6 шагов;</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прыжок в длину с места;</w:t>
      </w:r>
    </w:p>
    <w:p w:rsidR="002078C3" w:rsidRPr="002078C3" w:rsidRDefault="002078C3" w:rsidP="00CA6AEB">
      <w:pPr>
        <w:pStyle w:val="a7"/>
        <w:numPr>
          <w:ilvl w:val="0"/>
          <w:numId w:val="110"/>
        </w:numPr>
        <w:spacing w:after="0" w:line="240" w:lineRule="auto"/>
        <w:jc w:val="both"/>
        <w:rPr>
          <w:b w:val="0"/>
          <w:sz w:val="24"/>
          <w:szCs w:val="24"/>
        </w:rPr>
      </w:pPr>
      <w:r w:rsidRPr="002078C3">
        <w:rPr>
          <w:b w:val="0"/>
          <w:sz w:val="24"/>
          <w:szCs w:val="24"/>
        </w:rPr>
        <w:t>Подвижные игры с бегом, прыжками и метанием.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техника безопасности на занятиях;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сущность игры, правила игры.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ОРУ;</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эстафеты;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развитие скоростно-силовых способностей;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подвижные игры.</w:t>
      </w:r>
    </w:p>
    <w:p w:rsidR="002078C3" w:rsidRPr="002078C3" w:rsidRDefault="002078C3" w:rsidP="00CA6AEB">
      <w:pPr>
        <w:pStyle w:val="a7"/>
        <w:numPr>
          <w:ilvl w:val="0"/>
          <w:numId w:val="110"/>
        </w:numPr>
        <w:spacing w:after="0" w:line="240" w:lineRule="auto"/>
        <w:jc w:val="both"/>
        <w:rPr>
          <w:b w:val="0"/>
          <w:sz w:val="24"/>
          <w:szCs w:val="24"/>
        </w:rPr>
      </w:pPr>
      <w:r w:rsidRPr="002078C3">
        <w:rPr>
          <w:b w:val="0"/>
          <w:sz w:val="24"/>
          <w:szCs w:val="24"/>
        </w:rPr>
        <w:t>Гимнастика.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техника безопасности на занятиях;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повороты в движении;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ОРУ на месте;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перестроение из колонны по одному в колонну по четыре;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подтягивания на перекладине;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длинный кувырок через препятствие в 90 см;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стойка на руках (с помощью);</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кувырок назад из стойки на руках;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развитие силы;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развитие координационных способностей;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комбинация из разученных элементов (длинный кувырок, стойка на руках и голове, кувырок вперед);</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ОРУ с предметами;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опорный прыжок через коня.</w:t>
      </w:r>
    </w:p>
    <w:p w:rsidR="002078C3" w:rsidRPr="002078C3" w:rsidRDefault="002078C3" w:rsidP="00CA6AEB">
      <w:pPr>
        <w:pStyle w:val="a7"/>
        <w:numPr>
          <w:ilvl w:val="0"/>
          <w:numId w:val="110"/>
        </w:numPr>
        <w:spacing w:after="0" w:line="240" w:lineRule="auto"/>
        <w:jc w:val="both"/>
        <w:rPr>
          <w:b w:val="0"/>
          <w:sz w:val="24"/>
          <w:szCs w:val="24"/>
        </w:rPr>
      </w:pPr>
      <w:r w:rsidRPr="002078C3">
        <w:rPr>
          <w:b w:val="0"/>
          <w:sz w:val="24"/>
          <w:szCs w:val="24"/>
        </w:rPr>
        <w:t>Коньки.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инструктаж по технике безопасности и правилам поведения на катке;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тактика прохождения спринтерских дистанций;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разминка;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ОРУ;</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восстановление навыков катания по </w:t>
      </w:r>
      <w:proofErr w:type="gramStart"/>
      <w:r w:rsidRPr="002078C3">
        <w:rPr>
          <w:b w:val="0"/>
          <w:sz w:val="24"/>
          <w:szCs w:val="24"/>
        </w:rPr>
        <w:t>прямой</w:t>
      </w:r>
      <w:proofErr w:type="gramEnd"/>
      <w:r w:rsidRPr="002078C3">
        <w:rPr>
          <w:b w:val="0"/>
          <w:sz w:val="24"/>
          <w:szCs w:val="24"/>
        </w:rPr>
        <w:t xml:space="preserve"> и повороту в СПУ:</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техника старта;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правила падений;</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техническое катание в группах по 4-5 кругов;</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техника старта: шеренгами, в парах;</w:t>
      </w:r>
    </w:p>
    <w:p w:rsidR="002078C3" w:rsidRPr="002078C3" w:rsidRDefault="002078C3" w:rsidP="002078C3">
      <w:pPr>
        <w:pStyle w:val="a7"/>
        <w:spacing w:after="0" w:line="240" w:lineRule="auto"/>
        <w:ind w:left="-993"/>
        <w:jc w:val="both"/>
        <w:rPr>
          <w:b w:val="0"/>
          <w:sz w:val="24"/>
          <w:szCs w:val="24"/>
        </w:rPr>
      </w:pPr>
      <w:proofErr w:type="gramStart"/>
      <w:r w:rsidRPr="002078C3">
        <w:rPr>
          <w:b w:val="0"/>
          <w:sz w:val="24"/>
          <w:szCs w:val="24"/>
        </w:rPr>
        <w:t>- совершенствование техники бега по прямой с маховыми движениями рук, по повороту;</w:t>
      </w:r>
      <w:proofErr w:type="gramEnd"/>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техническое катание 8-10 кругов;</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специальная настройка;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развитие специальной выносливости: длительное катание в равномерном темпе до 20 кругов;</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тестирование в беге на 500 м – м, 300 м - д;</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произвольное катание;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подвижные игры;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соревнования на технику исполнения комбинаций из упражнений простого катания на </w:t>
      </w:r>
      <w:proofErr w:type="spellStart"/>
      <w:r w:rsidRPr="002078C3">
        <w:rPr>
          <w:b w:val="0"/>
          <w:sz w:val="24"/>
          <w:szCs w:val="24"/>
        </w:rPr>
        <w:t>каньках</w:t>
      </w:r>
      <w:proofErr w:type="spellEnd"/>
      <w:r w:rsidRPr="002078C3">
        <w:rPr>
          <w:b w:val="0"/>
          <w:sz w:val="24"/>
          <w:szCs w:val="24"/>
        </w:rPr>
        <w:t>.</w:t>
      </w:r>
    </w:p>
    <w:p w:rsidR="002078C3" w:rsidRPr="002078C3" w:rsidRDefault="002078C3" w:rsidP="00CA6AEB">
      <w:pPr>
        <w:pStyle w:val="a7"/>
        <w:numPr>
          <w:ilvl w:val="0"/>
          <w:numId w:val="110"/>
        </w:numPr>
        <w:spacing w:after="0" w:line="240" w:lineRule="auto"/>
        <w:jc w:val="both"/>
        <w:rPr>
          <w:b w:val="0"/>
          <w:sz w:val="24"/>
          <w:szCs w:val="24"/>
        </w:rPr>
      </w:pPr>
      <w:r w:rsidRPr="002078C3">
        <w:rPr>
          <w:b w:val="0"/>
          <w:sz w:val="24"/>
          <w:szCs w:val="24"/>
        </w:rPr>
        <w:t>Баскетбол.</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техника безопасности на занятиях;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правила баскетбола.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lastRenderedPageBreak/>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совершенствование передвижений и остановок игрока;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передача мяча различными способами на месте;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бросок мяча в движении одной рукой от плеча;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быстрый прорыв (2х1);</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развитие скоростных качеств;</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быстрый прорыв (3х2);</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передача мяча различными способами в движении;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бросок мяча в прыжке со средней дистанции;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зонная защита (2х3);</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зонная защита (3х2);</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передача мяча различными способами в движении с сопротивлением;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индивидуальные действия в защите (вырывание, выбивание, накрытие броска);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нападение через заслон;</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развитие координационных качеств.</w:t>
      </w:r>
    </w:p>
    <w:p w:rsidR="002078C3" w:rsidRPr="002078C3" w:rsidRDefault="002078C3" w:rsidP="00CA6AEB">
      <w:pPr>
        <w:pStyle w:val="a7"/>
        <w:numPr>
          <w:ilvl w:val="0"/>
          <w:numId w:val="110"/>
        </w:numPr>
        <w:spacing w:after="0" w:line="240" w:lineRule="auto"/>
        <w:jc w:val="both"/>
        <w:rPr>
          <w:b w:val="0"/>
          <w:sz w:val="24"/>
          <w:szCs w:val="24"/>
        </w:rPr>
      </w:pPr>
      <w:r w:rsidRPr="002078C3">
        <w:rPr>
          <w:b w:val="0"/>
          <w:sz w:val="24"/>
          <w:szCs w:val="24"/>
        </w:rPr>
        <w:t>Мини – футбол.</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Теоретические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правила техники безопасности на занятиях;</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физическая культура и спорт – средства повышения работоспособности.</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Практические занятия: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удары по летящему мячу сходу;</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удары летящего мяча головой в прыжке;</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обманные действия;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отбор мяча;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штрафные и свободные удары;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игра в «Квадрат»;</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двухсторонняя учебная игра;</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судейство учебных игр;</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специально – беговые и прыжковые упражнения;</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рывки из </w:t>
      </w:r>
      <w:proofErr w:type="gramStart"/>
      <w:r w:rsidRPr="002078C3">
        <w:rPr>
          <w:b w:val="0"/>
          <w:sz w:val="24"/>
          <w:szCs w:val="24"/>
        </w:rPr>
        <w:t>различных</w:t>
      </w:r>
      <w:proofErr w:type="gramEnd"/>
      <w:r w:rsidRPr="002078C3">
        <w:rPr>
          <w:b w:val="0"/>
          <w:sz w:val="24"/>
          <w:szCs w:val="24"/>
        </w:rPr>
        <w:t xml:space="preserve"> ИП  (10Х15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упражнения на развитие силы;</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медленный бег (3000 – 5000 м);</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прыжок в длину с места на дальность;</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xml:space="preserve">- метание ф/б и </w:t>
      </w:r>
      <w:proofErr w:type="gramStart"/>
      <w:r w:rsidRPr="002078C3">
        <w:rPr>
          <w:b w:val="0"/>
          <w:sz w:val="24"/>
          <w:szCs w:val="24"/>
        </w:rPr>
        <w:t>теннисного</w:t>
      </w:r>
      <w:proofErr w:type="gramEnd"/>
      <w:r w:rsidRPr="002078C3">
        <w:rPr>
          <w:b w:val="0"/>
          <w:sz w:val="24"/>
          <w:szCs w:val="24"/>
        </w:rPr>
        <w:t xml:space="preserve"> мячей на дальность;</w:t>
      </w:r>
    </w:p>
    <w:p w:rsidR="002078C3" w:rsidRPr="002078C3" w:rsidRDefault="002078C3" w:rsidP="002078C3">
      <w:pPr>
        <w:pStyle w:val="a7"/>
        <w:spacing w:after="0" w:line="240" w:lineRule="auto"/>
        <w:ind w:left="-993"/>
        <w:jc w:val="both"/>
        <w:rPr>
          <w:b w:val="0"/>
          <w:sz w:val="24"/>
          <w:szCs w:val="24"/>
        </w:rPr>
      </w:pPr>
      <w:r w:rsidRPr="002078C3">
        <w:rPr>
          <w:b w:val="0"/>
          <w:sz w:val="24"/>
          <w:szCs w:val="24"/>
        </w:rPr>
        <w:t>- самостоятельное судейство учебных игр.</w:t>
      </w:r>
    </w:p>
    <w:p w:rsidR="002078C3" w:rsidRPr="00AB6E5D" w:rsidRDefault="002078C3" w:rsidP="002078C3">
      <w:pPr>
        <w:pStyle w:val="a7"/>
        <w:spacing w:after="0" w:line="240" w:lineRule="auto"/>
        <w:ind w:left="-993"/>
        <w:jc w:val="both"/>
        <w:rPr>
          <w:sz w:val="24"/>
          <w:szCs w:val="24"/>
        </w:rPr>
      </w:pPr>
    </w:p>
    <w:p w:rsidR="002078C3" w:rsidRPr="00AB6E5D" w:rsidRDefault="00F40EE9" w:rsidP="00F40EE9">
      <w:pPr>
        <w:widowControl w:val="0"/>
        <w:overflowPunct w:val="0"/>
        <w:autoSpaceDE w:val="0"/>
        <w:autoSpaceDN w:val="0"/>
        <w:adjustRightInd w:val="0"/>
        <w:ind w:left="360" w:hanging="360"/>
        <w:jc w:val="both"/>
      </w:pPr>
      <w:r>
        <w:rPr>
          <w:b/>
          <w:bCs/>
        </w:rPr>
        <w:t xml:space="preserve"> </w:t>
      </w:r>
    </w:p>
    <w:p w:rsidR="0045148C" w:rsidRDefault="0020643D" w:rsidP="00844F61">
      <w:pPr>
        <w:pStyle w:val="a7"/>
        <w:tabs>
          <w:tab w:val="left" w:pos="3285"/>
        </w:tabs>
        <w:spacing w:after="0" w:line="240" w:lineRule="auto"/>
        <w:ind w:left="1797"/>
      </w:pPr>
      <w:r>
        <w:t>6.14.</w:t>
      </w:r>
      <w:r w:rsidR="00DF20D6" w:rsidRPr="0045148C">
        <w:t>Программа</w:t>
      </w:r>
      <w:r w:rsidR="0045148C">
        <w:t xml:space="preserve"> </w:t>
      </w:r>
      <w:r w:rsidR="00DF20D6" w:rsidRPr="0045148C">
        <w:t>вокально-хорового кружка</w:t>
      </w:r>
    </w:p>
    <w:p w:rsidR="00DF20D6" w:rsidRPr="0045148C" w:rsidRDefault="0045148C" w:rsidP="0045148C">
      <w:pPr>
        <w:pStyle w:val="a7"/>
        <w:tabs>
          <w:tab w:val="left" w:pos="3285"/>
        </w:tabs>
        <w:spacing w:after="0" w:line="240" w:lineRule="auto"/>
        <w:ind w:left="1797"/>
      </w:pPr>
      <w:r>
        <w:t xml:space="preserve">                </w:t>
      </w:r>
      <w:r w:rsidR="00DF20D6" w:rsidRPr="0045148C">
        <w:t xml:space="preserve"> «Музыкальная карусель»</w:t>
      </w:r>
    </w:p>
    <w:p w:rsidR="00DF20D6" w:rsidRPr="00DF20D6" w:rsidRDefault="00DF20D6" w:rsidP="00DF20D6">
      <w:pPr>
        <w:shd w:val="clear" w:color="auto" w:fill="FFFFFF" w:themeFill="background1"/>
        <w:ind w:left="-567" w:right="283"/>
        <w:jc w:val="both"/>
        <w:rPr>
          <w:rFonts w:eastAsia="Arial Unicode MS"/>
          <w:color w:val="000000"/>
        </w:rPr>
      </w:pPr>
      <w:r w:rsidRPr="00DF20D6">
        <w:rPr>
          <w:rFonts w:eastAsia="Arial Unicode MS"/>
          <w:b/>
          <w:color w:val="000000"/>
          <w:lang w:val="en-US"/>
        </w:rPr>
        <w:t>I</w:t>
      </w:r>
      <w:r w:rsidRPr="00DF20D6">
        <w:rPr>
          <w:rFonts w:eastAsia="Arial Unicode MS"/>
          <w:b/>
          <w:color w:val="000000"/>
        </w:rPr>
        <w:t>.Общие сведения</w:t>
      </w:r>
      <w:r w:rsidRPr="00DF20D6">
        <w:rPr>
          <w:rFonts w:eastAsia="Arial Unicode MS"/>
          <w:color w:val="000000"/>
        </w:rPr>
        <w:t xml:space="preserve">                                                                                                                                    </w:t>
      </w:r>
    </w:p>
    <w:p w:rsidR="00DF20D6" w:rsidRPr="00DF20D6" w:rsidRDefault="00DF20D6" w:rsidP="00DF20D6">
      <w:pPr>
        <w:shd w:val="clear" w:color="auto" w:fill="FFFFFF" w:themeFill="background1"/>
        <w:ind w:left="-567" w:right="283"/>
        <w:rPr>
          <w:rFonts w:eastAsia="Arial Unicode MS"/>
          <w:bCs/>
          <w:color w:val="000000"/>
        </w:rPr>
      </w:pPr>
      <w:r w:rsidRPr="00DF20D6">
        <w:rPr>
          <w:rFonts w:eastAsia="Arial Unicode MS"/>
          <w:color w:val="000000"/>
        </w:rPr>
        <w:t xml:space="preserve">     1. Субъект РФ: Республика Татарстан</w:t>
      </w:r>
    </w:p>
    <w:p w:rsidR="00DF20D6" w:rsidRPr="00DF20D6" w:rsidRDefault="00DF20D6" w:rsidP="00DF20D6">
      <w:pPr>
        <w:ind w:left="-284"/>
        <w:contextualSpacing/>
        <w:rPr>
          <w:rFonts w:eastAsia="Arial Unicode MS"/>
          <w:color w:val="000000"/>
        </w:rPr>
      </w:pPr>
      <w:r w:rsidRPr="00DF20D6">
        <w:rPr>
          <w:rFonts w:eastAsia="Arial Unicode MS"/>
          <w:color w:val="000000"/>
        </w:rPr>
        <w:t>2. Название организации: государственное бюджетное учреждение для детей сирот и детей, оставшихся без попечения родителей «</w:t>
      </w:r>
      <w:proofErr w:type="spellStart"/>
      <w:r w:rsidRPr="00DF20D6">
        <w:rPr>
          <w:rFonts w:eastAsia="Arial Unicode MS"/>
          <w:color w:val="000000"/>
        </w:rPr>
        <w:t>Лениногорский</w:t>
      </w:r>
      <w:proofErr w:type="spellEnd"/>
      <w:r w:rsidRPr="00DF20D6">
        <w:rPr>
          <w:rFonts w:eastAsia="Arial Unicode MS"/>
          <w:color w:val="000000"/>
        </w:rPr>
        <w:t xml:space="preserve"> детский дом»                                                                                                                                 3.Тип органи</w:t>
      </w:r>
      <w:r w:rsidR="004E05BC">
        <w:rPr>
          <w:rFonts w:eastAsia="Arial Unicode MS"/>
          <w:color w:val="000000"/>
        </w:rPr>
        <w:t>зации: образовательная</w:t>
      </w:r>
      <w:r w:rsidRPr="00DF20D6">
        <w:rPr>
          <w:rFonts w:eastAsia="Arial Unicode MS"/>
          <w:color w:val="000000"/>
        </w:rPr>
        <w:t xml:space="preserve">                                                                                                                      4.Автор программы: Ермолаева Ю.П.                                                                                                  5.Контактная информация: </w:t>
      </w:r>
      <w:hyperlink r:id="rId23" w:history="1">
        <w:r w:rsidRPr="00DF20D6">
          <w:rPr>
            <w:rFonts w:eastAsia="Arial Unicode MS"/>
            <w:color w:val="0066CC"/>
            <w:u w:val="single"/>
            <w:lang w:val="en-US"/>
          </w:rPr>
          <w:t>lendetdom</w:t>
        </w:r>
        <w:r w:rsidRPr="00DF20D6">
          <w:rPr>
            <w:rFonts w:eastAsia="Arial Unicode MS"/>
            <w:color w:val="0066CC"/>
            <w:u w:val="single"/>
          </w:rPr>
          <w:t>2005@</w:t>
        </w:r>
        <w:r w:rsidRPr="00DF20D6">
          <w:rPr>
            <w:rFonts w:eastAsia="Arial Unicode MS"/>
            <w:color w:val="0066CC"/>
            <w:u w:val="single"/>
            <w:lang w:val="en-US"/>
          </w:rPr>
          <w:t>mail</w:t>
        </w:r>
        <w:r w:rsidRPr="00DF20D6">
          <w:rPr>
            <w:rFonts w:eastAsia="Arial Unicode MS"/>
            <w:color w:val="0066CC"/>
            <w:u w:val="single"/>
          </w:rPr>
          <w:t>.</w:t>
        </w:r>
        <w:proofErr w:type="spellStart"/>
        <w:r w:rsidRPr="00DF20D6">
          <w:rPr>
            <w:rFonts w:eastAsia="Arial Unicode MS"/>
            <w:color w:val="0066CC"/>
            <w:u w:val="single"/>
            <w:lang w:val="en-US"/>
          </w:rPr>
          <w:t>ru</w:t>
        </w:r>
        <w:proofErr w:type="spellEnd"/>
      </w:hyperlink>
      <w:r w:rsidRPr="00DF20D6">
        <w:rPr>
          <w:rFonts w:eastAsia="Arial Unicode MS"/>
          <w:color w:val="000000"/>
        </w:rPr>
        <w:t xml:space="preserve">                                                                        6.Год создания: 2015 г.</w:t>
      </w:r>
    </w:p>
    <w:p w:rsidR="00DF20D6" w:rsidRPr="00DF20D6" w:rsidRDefault="00DF20D6" w:rsidP="00DF20D6">
      <w:pPr>
        <w:ind w:left="-284"/>
        <w:contextualSpacing/>
        <w:jc w:val="both"/>
        <w:rPr>
          <w:rFonts w:eastAsia="Arial Unicode MS"/>
          <w:b/>
          <w:color w:val="000000"/>
        </w:rPr>
      </w:pPr>
      <w:r w:rsidRPr="00DF20D6">
        <w:rPr>
          <w:rFonts w:eastAsia="Arial Unicode MS"/>
          <w:b/>
          <w:color w:val="000000"/>
          <w:lang w:val="en-US"/>
        </w:rPr>
        <w:t>II</w:t>
      </w:r>
      <w:r w:rsidRPr="00DF20D6">
        <w:rPr>
          <w:rFonts w:eastAsia="Arial Unicode MS"/>
          <w:b/>
          <w:color w:val="000000"/>
        </w:rPr>
        <w:t xml:space="preserve">. </w:t>
      </w:r>
      <w:proofErr w:type="gramStart"/>
      <w:r w:rsidRPr="00DF20D6">
        <w:rPr>
          <w:rFonts w:eastAsia="Arial Unicode MS"/>
          <w:b/>
          <w:color w:val="000000"/>
        </w:rPr>
        <w:t>Аннотация  общеразвивающей</w:t>
      </w:r>
      <w:proofErr w:type="gramEnd"/>
      <w:r w:rsidRPr="00DF20D6">
        <w:rPr>
          <w:rFonts w:eastAsia="Arial Unicode MS"/>
          <w:b/>
          <w:color w:val="000000"/>
        </w:rPr>
        <w:t xml:space="preserve"> программы психолого-педагогической направленности.</w:t>
      </w:r>
    </w:p>
    <w:p w:rsidR="00DF20D6" w:rsidRPr="00DF20D6" w:rsidRDefault="00DF20D6" w:rsidP="00DF20D6">
      <w:pPr>
        <w:tabs>
          <w:tab w:val="left" w:pos="3285"/>
        </w:tabs>
        <w:jc w:val="both"/>
      </w:pPr>
      <w:r w:rsidRPr="00DF20D6">
        <w:rPr>
          <w:rFonts w:eastAsia="Arial Unicode MS"/>
          <w:b/>
          <w:color w:val="000000"/>
        </w:rPr>
        <w:t xml:space="preserve">Название программы: </w:t>
      </w:r>
      <w:r w:rsidRPr="00DF20D6">
        <w:t>вокально-хоровой кружок «Музыкальная карусель»</w:t>
      </w:r>
    </w:p>
    <w:p w:rsidR="00DF20D6" w:rsidRPr="00DF20D6" w:rsidRDefault="00DF20D6" w:rsidP="00DF20D6">
      <w:pPr>
        <w:jc w:val="both"/>
        <w:rPr>
          <w:rFonts w:cs="Arial"/>
          <w:color w:val="000000"/>
        </w:rPr>
      </w:pPr>
      <w:r w:rsidRPr="00DF20D6">
        <w:rPr>
          <w:rFonts w:eastAsia="Arial Unicode MS"/>
          <w:color w:val="000000"/>
        </w:rPr>
        <w:t>1.Объем программы (в часах):  288                                                                                                                       2.Режим занятий (</w:t>
      </w:r>
      <w:proofErr w:type="spellStart"/>
      <w:r w:rsidRPr="00DF20D6">
        <w:rPr>
          <w:rFonts w:eastAsia="Arial Unicode MS"/>
          <w:color w:val="000000"/>
        </w:rPr>
        <w:t>час</w:t>
      </w:r>
      <w:proofErr w:type="gramStart"/>
      <w:r w:rsidRPr="00DF20D6">
        <w:rPr>
          <w:rFonts w:eastAsia="Arial Unicode MS"/>
          <w:color w:val="000000"/>
        </w:rPr>
        <w:t>.в</w:t>
      </w:r>
      <w:proofErr w:type="spellEnd"/>
      <w:proofErr w:type="gramEnd"/>
      <w:r w:rsidRPr="00DF20D6">
        <w:rPr>
          <w:rFonts w:eastAsia="Arial Unicode MS"/>
          <w:color w:val="000000"/>
        </w:rPr>
        <w:t xml:space="preserve"> неделю):  2                                                                                                          3.Сроки реализации программы:   36 месяцев                                                                                             4.Направление программы:  удовлетворение  вокально-музыкальных потребностей воспитанников                                                                                                                                                                      </w:t>
      </w:r>
      <w:r w:rsidRPr="00DF20D6">
        <w:rPr>
          <w:rFonts w:eastAsia="Arial Unicode MS"/>
          <w:color w:val="000000"/>
        </w:rPr>
        <w:lastRenderedPageBreak/>
        <w:t>5. Категория детей, для которых предназначена программа:   курс обучения рассчитан на детей в возрасте от 7 до 14 лет.</w:t>
      </w:r>
    </w:p>
    <w:p w:rsidR="00DF20D6" w:rsidRPr="00DF20D6" w:rsidRDefault="00DF20D6" w:rsidP="00DF20D6">
      <w:pPr>
        <w:ind w:left="-284"/>
        <w:jc w:val="both"/>
        <w:rPr>
          <w:rFonts w:eastAsia="Arial Unicode MS"/>
          <w:color w:val="000000"/>
        </w:rPr>
      </w:pPr>
      <w:r w:rsidRPr="00DF20D6">
        <w:rPr>
          <w:rFonts w:eastAsia="Arial Unicode MS"/>
          <w:color w:val="000000"/>
        </w:rPr>
        <w:t xml:space="preserve">     6. Требования к необходимым условиям для реализации программы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808"/>
        <w:gridCol w:w="1537"/>
        <w:gridCol w:w="2608"/>
      </w:tblGrid>
      <w:tr w:rsidR="00DF20D6" w:rsidRPr="00DF20D6" w:rsidTr="00DF20D6">
        <w:tc>
          <w:tcPr>
            <w:tcW w:w="3510" w:type="dxa"/>
            <w:shd w:val="clear" w:color="auto" w:fill="auto"/>
          </w:tcPr>
          <w:p w:rsidR="00DF20D6" w:rsidRPr="00DF20D6" w:rsidRDefault="00DF20D6" w:rsidP="00DF20D6">
            <w:pPr>
              <w:jc w:val="both"/>
              <w:rPr>
                <w:rFonts w:eastAsia="Arial Unicode MS"/>
                <w:color w:val="000000"/>
              </w:rPr>
            </w:pPr>
            <w:r w:rsidRPr="00DF20D6">
              <w:rPr>
                <w:rFonts w:eastAsia="Arial Unicode MS"/>
                <w:color w:val="000000"/>
              </w:rPr>
              <w:t>Условия</w:t>
            </w:r>
          </w:p>
        </w:tc>
        <w:tc>
          <w:tcPr>
            <w:tcW w:w="1808" w:type="dxa"/>
            <w:shd w:val="clear" w:color="auto" w:fill="auto"/>
          </w:tcPr>
          <w:p w:rsidR="00DF20D6" w:rsidRPr="00DF20D6" w:rsidRDefault="00DF20D6" w:rsidP="00DF20D6">
            <w:pPr>
              <w:jc w:val="both"/>
              <w:rPr>
                <w:rFonts w:eastAsia="Arial Unicode MS"/>
                <w:color w:val="000000"/>
              </w:rPr>
            </w:pPr>
            <w:r w:rsidRPr="00DF20D6">
              <w:rPr>
                <w:rFonts w:eastAsia="Arial Unicode MS"/>
                <w:color w:val="000000"/>
              </w:rPr>
              <w:t>Необходимо</w:t>
            </w:r>
          </w:p>
        </w:tc>
        <w:tc>
          <w:tcPr>
            <w:tcW w:w="1537" w:type="dxa"/>
            <w:shd w:val="clear" w:color="auto" w:fill="auto"/>
          </w:tcPr>
          <w:p w:rsidR="00DF20D6" w:rsidRPr="00DF20D6" w:rsidRDefault="00DF20D6" w:rsidP="00DF20D6">
            <w:pPr>
              <w:jc w:val="both"/>
              <w:rPr>
                <w:rFonts w:eastAsia="Arial Unicode MS"/>
                <w:color w:val="000000"/>
              </w:rPr>
            </w:pPr>
            <w:r w:rsidRPr="00DF20D6">
              <w:rPr>
                <w:rFonts w:eastAsia="Arial Unicode MS"/>
                <w:color w:val="000000"/>
              </w:rPr>
              <w:t>Имеется</w:t>
            </w:r>
          </w:p>
        </w:tc>
        <w:tc>
          <w:tcPr>
            <w:tcW w:w="2608" w:type="dxa"/>
            <w:shd w:val="clear" w:color="auto" w:fill="auto"/>
          </w:tcPr>
          <w:p w:rsidR="00DF20D6" w:rsidRPr="00DF20D6" w:rsidRDefault="00DF20D6" w:rsidP="00DF20D6">
            <w:pPr>
              <w:jc w:val="both"/>
              <w:rPr>
                <w:rFonts w:eastAsia="Arial Unicode MS"/>
                <w:color w:val="000000"/>
              </w:rPr>
            </w:pPr>
            <w:r w:rsidRPr="00DF20D6">
              <w:rPr>
                <w:rFonts w:eastAsia="Arial Unicode MS"/>
                <w:color w:val="000000"/>
              </w:rPr>
              <w:t>Сроки</w:t>
            </w:r>
          </w:p>
        </w:tc>
      </w:tr>
      <w:tr w:rsidR="00DF20D6" w:rsidRPr="00DF20D6" w:rsidTr="00DF20D6">
        <w:tc>
          <w:tcPr>
            <w:tcW w:w="3510" w:type="dxa"/>
            <w:shd w:val="clear" w:color="auto" w:fill="auto"/>
          </w:tcPr>
          <w:p w:rsidR="00DF20D6" w:rsidRPr="00DF20D6" w:rsidRDefault="00DF20D6" w:rsidP="00DF20D6">
            <w:pPr>
              <w:jc w:val="both"/>
              <w:rPr>
                <w:rFonts w:eastAsia="Arial Unicode MS"/>
                <w:color w:val="000000"/>
              </w:rPr>
            </w:pPr>
            <w:r w:rsidRPr="00DF20D6">
              <w:rPr>
                <w:rFonts w:eastAsia="Arial Unicode MS"/>
                <w:color w:val="000000"/>
              </w:rPr>
              <w:t>Нормативно-правовые</w:t>
            </w:r>
          </w:p>
          <w:p w:rsidR="00DF20D6" w:rsidRPr="00DF20D6" w:rsidRDefault="00DF20D6" w:rsidP="005B287F">
            <w:pPr>
              <w:contextualSpacing/>
              <w:jc w:val="both"/>
              <w:rPr>
                <w:rFonts w:eastAsia="Arial Unicode MS"/>
                <w:color w:val="000000"/>
              </w:rPr>
            </w:pPr>
            <w:r>
              <w:rPr>
                <w:rFonts w:eastAsia="Arial Unicode MS"/>
                <w:color w:val="000000"/>
              </w:rPr>
              <w:t>1.</w:t>
            </w:r>
            <w:r w:rsidRPr="00DF20D6">
              <w:rPr>
                <w:rFonts w:eastAsia="Arial Unicode MS"/>
                <w:color w:val="000000"/>
              </w:rPr>
              <w:t>Программа, утвержденная администрацией</w:t>
            </w:r>
          </w:p>
        </w:tc>
        <w:tc>
          <w:tcPr>
            <w:tcW w:w="1808"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r w:rsidRPr="00DF20D6">
              <w:rPr>
                <w:rFonts w:eastAsia="Arial Unicode MS"/>
                <w:color w:val="000000"/>
              </w:rPr>
              <w:t>+</w:t>
            </w: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tc>
        <w:tc>
          <w:tcPr>
            <w:tcW w:w="1537"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r w:rsidRPr="00DF20D6">
              <w:rPr>
                <w:rFonts w:eastAsia="Arial Unicode MS"/>
                <w:color w:val="000000"/>
              </w:rPr>
              <w:t>+</w:t>
            </w: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tc>
        <w:tc>
          <w:tcPr>
            <w:tcW w:w="2608"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tc>
      </w:tr>
      <w:tr w:rsidR="00DF20D6" w:rsidRPr="00DF20D6" w:rsidTr="00DF20D6">
        <w:tc>
          <w:tcPr>
            <w:tcW w:w="3510" w:type="dxa"/>
            <w:shd w:val="clear" w:color="auto" w:fill="auto"/>
          </w:tcPr>
          <w:p w:rsidR="00DF20D6" w:rsidRPr="00DF20D6" w:rsidRDefault="00DF20D6" w:rsidP="00DF20D6">
            <w:pPr>
              <w:jc w:val="both"/>
              <w:rPr>
                <w:rFonts w:eastAsia="Arial Unicode MS"/>
                <w:color w:val="000000"/>
              </w:rPr>
            </w:pPr>
            <w:r w:rsidRPr="00DF20D6">
              <w:rPr>
                <w:rFonts w:eastAsia="Arial Unicode MS"/>
                <w:color w:val="000000"/>
              </w:rPr>
              <w:t>Материально-технические:</w:t>
            </w:r>
          </w:p>
          <w:p w:rsidR="00DF20D6" w:rsidRPr="00DF20D6" w:rsidRDefault="00DF20D6" w:rsidP="00DF20D6">
            <w:pPr>
              <w:jc w:val="both"/>
              <w:rPr>
                <w:rFonts w:eastAsia="Calibri"/>
                <w:color w:val="000000"/>
              </w:rPr>
            </w:pPr>
            <w:r>
              <w:rPr>
                <w:rFonts w:eastAsia="Calibri"/>
                <w:color w:val="000000"/>
              </w:rPr>
              <w:t>1</w:t>
            </w:r>
            <w:r w:rsidRPr="00DF20D6">
              <w:rPr>
                <w:rFonts w:eastAsia="Calibri"/>
                <w:color w:val="000000"/>
              </w:rPr>
              <w:t>.Актовый зал;</w:t>
            </w:r>
          </w:p>
          <w:p w:rsidR="00DF20D6" w:rsidRPr="00DF20D6" w:rsidRDefault="00DF20D6" w:rsidP="005B287F">
            <w:pPr>
              <w:jc w:val="both"/>
              <w:rPr>
                <w:rFonts w:eastAsia="Arial Unicode MS"/>
                <w:color w:val="000000"/>
              </w:rPr>
            </w:pPr>
            <w:r w:rsidRPr="00DF20D6">
              <w:rPr>
                <w:rFonts w:eastAsia="Arial Unicode MS"/>
                <w:color w:val="000000"/>
              </w:rPr>
              <w:t xml:space="preserve">2.Оснащение  актового зала </w:t>
            </w:r>
            <w:r w:rsidRPr="00DF20D6">
              <w:rPr>
                <w:rFonts w:eastAsia="Calibri"/>
                <w:color w:val="000000"/>
              </w:rPr>
              <w:t>аудиосредствами: музыкальный центр, микрофон, электронные аудиозаписи, компьютер;</w:t>
            </w:r>
            <w:r w:rsidRPr="00DF20D6">
              <w:rPr>
                <w:rFonts w:eastAsia="Arial Unicode MS"/>
                <w:color w:val="000000"/>
              </w:rPr>
              <w:t xml:space="preserve"> у</w:t>
            </w:r>
            <w:r w:rsidRPr="00DF20D6">
              <w:rPr>
                <w:rFonts w:eastAsia="Calibri"/>
                <w:color w:val="000000"/>
              </w:rPr>
              <w:t>силивающая аппаратура;</w:t>
            </w:r>
            <w:r w:rsidRPr="00DF20D6">
              <w:rPr>
                <w:rFonts w:eastAsia="Arial Unicode MS"/>
                <w:color w:val="000000"/>
              </w:rPr>
              <w:t xml:space="preserve"> </w:t>
            </w:r>
            <w:r w:rsidRPr="00DF20D6">
              <w:rPr>
                <w:rFonts w:eastAsia="Calibri"/>
                <w:color w:val="000000"/>
              </w:rPr>
              <w:t>фортепиано</w:t>
            </w:r>
            <w:r w:rsidRPr="00DF20D6">
              <w:rPr>
                <w:rFonts w:eastAsia="Arial Unicode MS"/>
                <w:color w:val="000000"/>
              </w:rPr>
              <w:t>, м</w:t>
            </w:r>
            <w:r w:rsidRPr="00DF20D6">
              <w:rPr>
                <w:rFonts w:eastAsia="Calibri"/>
                <w:color w:val="000000"/>
              </w:rPr>
              <w:t>ультимедийный проектор</w:t>
            </w:r>
          </w:p>
        </w:tc>
        <w:tc>
          <w:tcPr>
            <w:tcW w:w="1808"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r w:rsidRPr="00DF20D6">
              <w:rPr>
                <w:rFonts w:eastAsia="Arial Unicode MS"/>
                <w:color w:val="000000"/>
              </w:rPr>
              <w:t>+</w:t>
            </w: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r w:rsidRPr="00DF20D6">
              <w:rPr>
                <w:rFonts w:eastAsia="Arial Unicode MS"/>
                <w:color w:val="000000"/>
              </w:rPr>
              <w:t>+</w:t>
            </w: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tc>
        <w:tc>
          <w:tcPr>
            <w:tcW w:w="1537"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r w:rsidRPr="00DF20D6">
              <w:rPr>
                <w:rFonts w:eastAsia="Arial Unicode MS"/>
                <w:color w:val="000000"/>
              </w:rPr>
              <w:t>+</w:t>
            </w: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r w:rsidRPr="00DF20D6">
              <w:rPr>
                <w:rFonts w:eastAsia="Arial Unicode MS"/>
                <w:color w:val="000000"/>
              </w:rPr>
              <w:t>+</w:t>
            </w: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tc>
        <w:tc>
          <w:tcPr>
            <w:tcW w:w="2608"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tc>
      </w:tr>
      <w:tr w:rsidR="00DF20D6" w:rsidRPr="00DF20D6" w:rsidTr="00DF20D6">
        <w:tc>
          <w:tcPr>
            <w:tcW w:w="3510" w:type="dxa"/>
            <w:shd w:val="clear" w:color="auto" w:fill="auto"/>
          </w:tcPr>
          <w:p w:rsidR="00DF20D6" w:rsidRPr="00DF20D6" w:rsidRDefault="00DF20D6" w:rsidP="00DF20D6">
            <w:pPr>
              <w:jc w:val="both"/>
              <w:rPr>
                <w:rFonts w:eastAsia="Arial Unicode MS"/>
                <w:color w:val="000000"/>
              </w:rPr>
            </w:pPr>
            <w:r w:rsidRPr="00DF20D6">
              <w:rPr>
                <w:rFonts w:eastAsia="Arial Unicode MS"/>
                <w:color w:val="000000"/>
              </w:rPr>
              <w:t>Научно-методические:</w:t>
            </w:r>
          </w:p>
          <w:p w:rsidR="00DF20D6" w:rsidRPr="00DF20D6" w:rsidRDefault="00DF20D6" w:rsidP="00CA6AEB">
            <w:pPr>
              <w:numPr>
                <w:ilvl w:val="0"/>
                <w:numId w:val="122"/>
              </w:numPr>
              <w:contextualSpacing/>
              <w:jc w:val="both"/>
              <w:rPr>
                <w:rFonts w:eastAsia="Arial Unicode MS"/>
                <w:color w:val="000000"/>
              </w:rPr>
            </w:pPr>
            <w:r w:rsidRPr="00DF20D6">
              <w:rPr>
                <w:rFonts w:eastAsia="Arial Unicode MS"/>
                <w:color w:val="000000"/>
              </w:rPr>
              <w:t>Литература  по вокальн</w:t>
            </w:r>
            <w:proofErr w:type="gramStart"/>
            <w:r w:rsidRPr="00DF20D6">
              <w:rPr>
                <w:rFonts w:eastAsia="Arial Unicode MS"/>
                <w:color w:val="000000"/>
              </w:rPr>
              <w:t>о-</w:t>
            </w:r>
            <w:proofErr w:type="gramEnd"/>
            <w:r w:rsidRPr="00DF20D6">
              <w:rPr>
                <w:rFonts w:eastAsia="Arial Unicode MS"/>
                <w:color w:val="000000"/>
              </w:rPr>
              <w:t xml:space="preserve"> музыкальному искусству</w:t>
            </w:r>
          </w:p>
          <w:p w:rsidR="00DF20D6" w:rsidRPr="00DF20D6" w:rsidRDefault="00DF20D6" w:rsidP="00CA6AEB">
            <w:pPr>
              <w:numPr>
                <w:ilvl w:val="0"/>
                <w:numId w:val="122"/>
              </w:numPr>
              <w:shd w:val="clear" w:color="auto" w:fill="FFFFFF" w:themeFill="background1"/>
              <w:ind w:right="283"/>
              <w:contextualSpacing/>
              <w:jc w:val="both"/>
              <w:rPr>
                <w:rFonts w:eastAsia="Arial Unicode MS"/>
                <w:color w:val="000000"/>
              </w:rPr>
            </w:pPr>
            <w:r w:rsidRPr="005B287F">
              <w:rPr>
                <w:rFonts w:eastAsia="Calibri"/>
                <w:color w:val="000000"/>
              </w:rPr>
              <w:t>Дидактические материалы для работы с воспитанниками, памятки, рекомендации;</w:t>
            </w:r>
          </w:p>
        </w:tc>
        <w:tc>
          <w:tcPr>
            <w:tcW w:w="1808"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r w:rsidRPr="00DF20D6">
              <w:rPr>
                <w:rFonts w:eastAsia="Arial Unicode MS"/>
                <w:color w:val="000000"/>
              </w:rPr>
              <w:t>+</w:t>
            </w:r>
          </w:p>
        </w:tc>
        <w:tc>
          <w:tcPr>
            <w:tcW w:w="1537"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r w:rsidRPr="00DF20D6">
              <w:rPr>
                <w:rFonts w:eastAsia="Arial Unicode MS"/>
                <w:color w:val="000000"/>
              </w:rPr>
              <w:t>+</w:t>
            </w:r>
          </w:p>
        </w:tc>
        <w:tc>
          <w:tcPr>
            <w:tcW w:w="2608" w:type="dxa"/>
            <w:shd w:val="clear" w:color="auto" w:fill="auto"/>
          </w:tcPr>
          <w:p w:rsidR="00DF20D6" w:rsidRPr="00DF20D6" w:rsidRDefault="00DF20D6" w:rsidP="00DF20D6">
            <w:pPr>
              <w:jc w:val="both"/>
              <w:rPr>
                <w:rFonts w:eastAsia="Arial Unicode MS"/>
                <w:color w:val="000000"/>
              </w:rPr>
            </w:pPr>
            <w:r w:rsidRPr="00DF20D6">
              <w:rPr>
                <w:rFonts w:eastAsia="Arial Unicode MS"/>
                <w:color w:val="000000"/>
              </w:rPr>
              <w:t>В течение реализации программы.</w:t>
            </w:r>
          </w:p>
        </w:tc>
      </w:tr>
      <w:tr w:rsidR="00DF20D6" w:rsidRPr="00DF20D6" w:rsidTr="00DF20D6">
        <w:tc>
          <w:tcPr>
            <w:tcW w:w="3510" w:type="dxa"/>
            <w:shd w:val="clear" w:color="auto" w:fill="auto"/>
          </w:tcPr>
          <w:p w:rsidR="00DF20D6" w:rsidRPr="00DF20D6" w:rsidRDefault="00DF20D6" w:rsidP="00DF20D6">
            <w:pPr>
              <w:jc w:val="both"/>
              <w:rPr>
                <w:rFonts w:eastAsia="Arial Unicode MS"/>
                <w:color w:val="000000"/>
              </w:rPr>
            </w:pPr>
            <w:r w:rsidRPr="00DF20D6">
              <w:rPr>
                <w:rFonts w:eastAsia="Arial Unicode MS"/>
                <w:color w:val="000000"/>
              </w:rPr>
              <w:t>Мотивационные</w:t>
            </w:r>
          </w:p>
          <w:p w:rsidR="00DF20D6" w:rsidRPr="00DF20D6" w:rsidRDefault="00DF20D6" w:rsidP="005B287F">
            <w:pPr>
              <w:ind w:left="720"/>
              <w:jc w:val="both"/>
              <w:rPr>
                <w:rFonts w:eastAsia="Arial Unicode MS"/>
                <w:color w:val="000000"/>
              </w:rPr>
            </w:pPr>
            <w:r>
              <w:rPr>
                <w:rFonts w:eastAsia="Arial Unicode MS"/>
                <w:color w:val="000000"/>
              </w:rPr>
              <w:t>1.</w:t>
            </w:r>
            <w:r w:rsidRPr="00DF20D6">
              <w:rPr>
                <w:rFonts w:eastAsia="Arial Unicode MS"/>
                <w:color w:val="000000"/>
              </w:rPr>
              <w:t>Участие в конкурсах, грамоты, призы, поощрительные поездки</w:t>
            </w:r>
          </w:p>
        </w:tc>
        <w:tc>
          <w:tcPr>
            <w:tcW w:w="1808"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r w:rsidRPr="00DF20D6">
              <w:rPr>
                <w:rFonts w:eastAsia="Arial Unicode MS"/>
                <w:color w:val="000000"/>
              </w:rPr>
              <w:t>+</w:t>
            </w: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tc>
        <w:tc>
          <w:tcPr>
            <w:tcW w:w="1537"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r w:rsidRPr="00DF20D6">
              <w:rPr>
                <w:rFonts w:eastAsia="Arial Unicode MS"/>
                <w:color w:val="000000"/>
              </w:rPr>
              <w:t>+</w:t>
            </w:r>
          </w:p>
        </w:tc>
        <w:tc>
          <w:tcPr>
            <w:tcW w:w="2608"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r w:rsidRPr="00DF20D6">
              <w:rPr>
                <w:rFonts w:eastAsia="Arial Unicode MS"/>
                <w:color w:val="000000"/>
              </w:rPr>
              <w:t>В течение реализации программы.</w:t>
            </w:r>
          </w:p>
          <w:p w:rsidR="00DF20D6" w:rsidRPr="00DF20D6" w:rsidRDefault="00DF20D6" w:rsidP="00DF20D6">
            <w:pPr>
              <w:jc w:val="both"/>
              <w:rPr>
                <w:rFonts w:eastAsia="Arial Unicode MS"/>
                <w:color w:val="000000"/>
              </w:rPr>
            </w:pPr>
          </w:p>
        </w:tc>
      </w:tr>
      <w:tr w:rsidR="00DF20D6" w:rsidRPr="00DF20D6" w:rsidTr="00DF20D6">
        <w:tc>
          <w:tcPr>
            <w:tcW w:w="3510" w:type="dxa"/>
            <w:shd w:val="clear" w:color="auto" w:fill="auto"/>
          </w:tcPr>
          <w:p w:rsidR="00DF20D6" w:rsidRPr="00DF20D6" w:rsidRDefault="00DF20D6" w:rsidP="00DF20D6">
            <w:pPr>
              <w:jc w:val="both"/>
              <w:rPr>
                <w:rFonts w:eastAsia="Arial Unicode MS"/>
                <w:color w:val="000000"/>
              </w:rPr>
            </w:pPr>
            <w:r w:rsidRPr="00DF20D6">
              <w:rPr>
                <w:rFonts w:eastAsia="Arial Unicode MS"/>
                <w:color w:val="000000"/>
              </w:rPr>
              <w:t>Организационные:</w:t>
            </w:r>
          </w:p>
          <w:p w:rsidR="00DF20D6" w:rsidRPr="00DF20D6" w:rsidRDefault="00DF20D6" w:rsidP="005B287F">
            <w:pPr>
              <w:ind w:left="720"/>
              <w:jc w:val="both"/>
              <w:rPr>
                <w:rFonts w:eastAsia="Arial Unicode MS"/>
                <w:color w:val="000000"/>
              </w:rPr>
            </w:pPr>
            <w:r>
              <w:rPr>
                <w:rFonts w:eastAsia="Arial Unicode MS"/>
                <w:color w:val="000000"/>
              </w:rPr>
              <w:t>1.</w:t>
            </w:r>
            <w:r w:rsidRPr="00DF20D6">
              <w:rPr>
                <w:rFonts w:eastAsia="Arial Unicode MS"/>
                <w:color w:val="000000"/>
              </w:rPr>
              <w:t>Поездки на конкурсы</w:t>
            </w:r>
          </w:p>
        </w:tc>
        <w:tc>
          <w:tcPr>
            <w:tcW w:w="1808"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r w:rsidRPr="00DF20D6">
              <w:rPr>
                <w:rFonts w:eastAsia="Arial Unicode MS"/>
                <w:color w:val="000000"/>
              </w:rPr>
              <w:t>+</w:t>
            </w:r>
          </w:p>
        </w:tc>
        <w:tc>
          <w:tcPr>
            <w:tcW w:w="1537"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r w:rsidRPr="00DF20D6">
              <w:rPr>
                <w:rFonts w:eastAsia="Arial Unicode MS"/>
                <w:color w:val="000000"/>
              </w:rPr>
              <w:t>+</w:t>
            </w:r>
          </w:p>
        </w:tc>
        <w:tc>
          <w:tcPr>
            <w:tcW w:w="2608" w:type="dxa"/>
            <w:shd w:val="clear" w:color="auto" w:fill="auto"/>
          </w:tcPr>
          <w:p w:rsidR="00DF20D6" w:rsidRPr="00DF20D6" w:rsidRDefault="00DF20D6" w:rsidP="00DF20D6">
            <w:pPr>
              <w:jc w:val="both"/>
              <w:rPr>
                <w:rFonts w:eastAsia="Arial Unicode MS"/>
                <w:color w:val="000000"/>
              </w:rPr>
            </w:pPr>
            <w:r w:rsidRPr="00DF20D6">
              <w:rPr>
                <w:rFonts w:eastAsia="Arial Unicode MS"/>
                <w:color w:val="000000"/>
              </w:rPr>
              <w:t>В течение реализации программы.</w:t>
            </w:r>
          </w:p>
        </w:tc>
      </w:tr>
      <w:tr w:rsidR="00DF20D6" w:rsidRPr="00DF20D6" w:rsidTr="005B287F">
        <w:trPr>
          <w:trHeight w:val="1135"/>
        </w:trPr>
        <w:tc>
          <w:tcPr>
            <w:tcW w:w="3510" w:type="dxa"/>
            <w:shd w:val="clear" w:color="auto" w:fill="auto"/>
          </w:tcPr>
          <w:p w:rsidR="00DF20D6" w:rsidRPr="00DF20D6" w:rsidRDefault="00DF20D6" w:rsidP="00DF20D6">
            <w:pPr>
              <w:jc w:val="both"/>
              <w:rPr>
                <w:rFonts w:eastAsia="Arial Unicode MS"/>
                <w:color w:val="000000"/>
              </w:rPr>
            </w:pPr>
            <w:r w:rsidRPr="00DF20D6">
              <w:rPr>
                <w:rFonts w:eastAsia="Arial Unicode MS"/>
                <w:color w:val="000000"/>
              </w:rPr>
              <w:t>Финансовые:</w:t>
            </w:r>
          </w:p>
          <w:p w:rsidR="00DF20D6" w:rsidRPr="00DF20D6" w:rsidRDefault="00DF20D6" w:rsidP="005B287F">
            <w:pPr>
              <w:ind w:left="720"/>
              <w:jc w:val="both"/>
              <w:rPr>
                <w:rFonts w:eastAsia="Arial Unicode MS"/>
                <w:color w:val="000000"/>
              </w:rPr>
            </w:pPr>
            <w:r>
              <w:rPr>
                <w:rFonts w:eastAsia="Arial Unicode MS"/>
                <w:color w:val="000000"/>
              </w:rPr>
              <w:t>1.</w:t>
            </w:r>
            <w:r w:rsidRPr="00DF20D6">
              <w:rPr>
                <w:rFonts w:eastAsia="Arial Unicode MS"/>
                <w:color w:val="000000"/>
              </w:rPr>
              <w:t>Смета расходов на  участие в конкурсах.</w:t>
            </w:r>
          </w:p>
        </w:tc>
        <w:tc>
          <w:tcPr>
            <w:tcW w:w="1808"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r w:rsidRPr="00DF20D6">
              <w:rPr>
                <w:rFonts w:eastAsia="Arial Unicode MS"/>
                <w:color w:val="000000"/>
              </w:rPr>
              <w:t>+</w:t>
            </w:r>
          </w:p>
          <w:p w:rsidR="00DF20D6" w:rsidRPr="00DF20D6" w:rsidRDefault="00DF20D6" w:rsidP="00DF20D6">
            <w:pPr>
              <w:jc w:val="both"/>
              <w:rPr>
                <w:rFonts w:eastAsia="Arial Unicode MS"/>
                <w:color w:val="000000"/>
              </w:rPr>
            </w:pPr>
          </w:p>
        </w:tc>
        <w:tc>
          <w:tcPr>
            <w:tcW w:w="1537"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p>
          <w:p w:rsidR="00DF20D6" w:rsidRPr="00DF20D6" w:rsidRDefault="00DF20D6" w:rsidP="005B287F">
            <w:pPr>
              <w:jc w:val="both"/>
              <w:rPr>
                <w:rFonts w:eastAsia="Arial Unicode MS"/>
                <w:color w:val="000000"/>
              </w:rPr>
            </w:pPr>
            <w:r w:rsidRPr="00DF20D6">
              <w:rPr>
                <w:rFonts w:eastAsia="Arial Unicode MS"/>
                <w:color w:val="000000"/>
              </w:rPr>
              <w:t>+</w:t>
            </w:r>
          </w:p>
        </w:tc>
        <w:tc>
          <w:tcPr>
            <w:tcW w:w="2608" w:type="dxa"/>
            <w:shd w:val="clear" w:color="auto" w:fill="auto"/>
          </w:tcPr>
          <w:p w:rsidR="00DF20D6" w:rsidRPr="00DF20D6" w:rsidRDefault="00DF20D6" w:rsidP="00DF20D6">
            <w:pPr>
              <w:jc w:val="both"/>
              <w:rPr>
                <w:rFonts w:eastAsia="Arial Unicode MS"/>
                <w:color w:val="000000"/>
              </w:rPr>
            </w:pPr>
          </w:p>
          <w:p w:rsidR="00DF20D6" w:rsidRPr="00DF20D6" w:rsidRDefault="00DF20D6" w:rsidP="00DF20D6">
            <w:pPr>
              <w:jc w:val="both"/>
              <w:rPr>
                <w:rFonts w:eastAsia="Arial Unicode MS"/>
                <w:color w:val="000000"/>
              </w:rPr>
            </w:pPr>
            <w:r w:rsidRPr="00DF20D6">
              <w:rPr>
                <w:rFonts w:eastAsia="Arial Unicode MS"/>
                <w:color w:val="000000"/>
              </w:rPr>
              <w:t>В течение реализации программы.</w:t>
            </w:r>
          </w:p>
        </w:tc>
      </w:tr>
    </w:tbl>
    <w:p w:rsidR="00DF20D6" w:rsidRPr="00DF20D6" w:rsidRDefault="00DF20D6" w:rsidP="00DF20D6">
      <w:pPr>
        <w:shd w:val="clear" w:color="auto" w:fill="FFFFFF" w:themeFill="background1"/>
        <w:ind w:right="283"/>
        <w:jc w:val="both"/>
        <w:rPr>
          <w:rFonts w:eastAsia="Arial Unicode MS"/>
          <w:color w:val="000000"/>
        </w:rPr>
      </w:pPr>
      <w:r w:rsidRPr="00DF20D6">
        <w:rPr>
          <w:rFonts w:eastAsia="Arial Unicode MS"/>
          <w:color w:val="000000"/>
        </w:rPr>
        <w:t>7. Данная программа реализуется с 2015 года, показала свою эффективность.</w:t>
      </w:r>
    </w:p>
    <w:p w:rsidR="00DF20D6" w:rsidRPr="00DF20D6" w:rsidRDefault="00DF20D6" w:rsidP="00DF20D6">
      <w:pPr>
        <w:jc w:val="both"/>
        <w:rPr>
          <w:rFonts w:eastAsia="Calibri"/>
          <w:b/>
          <w:color w:val="000000"/>
        </w:rPr>
      </w:pPr>
      <w:r w:rsidRPr="00DF20D6">
        <w:rPr>
          <w:rFonts w:eastAsia="Arial Unicode MS"/>
          <w:color w:val="000000"/>
        </w:rPr>
        <w:t>8. За время реализации программы в ней участвовало 30 детей.</w:t>
      </w:r>
      <w:r w:rsidRPr="00DF20D6">
        <w:rPr>
          <w:rFonts w:eastAsia="Calibri"/>
          <w:b/>
          <w:color w:val="000000"/>
        </w:rPr>
        <w:t xml:space="preserve"> </w:t>
      </w:r>
    </w:p>
    <w:p w:rsidR="00DF20D6" w:rsidRPr="00DF20D6" w:rsidRDefault="00DF20D6" w:rsidP="00DF20D6">
      <w:pPr>
        <w:ind w:left="720"/>
        <w:contextualSpacing/>
        <w:jc w:val="both"/>
        <w:rPr>
          <w:rFonts w:eastAsia="Calibri"/>
          <w:color w:val="000000"/>
        </w:rPr>
      </w:pPr>
    </w:p>
    <w:p w:rsidR="00DF20D6" w:rsidRPr="00DF20D6" w:rsidRDefault="00DF20D6" w:rsidP="0045148C">
      <w:pPr>
        <w:ind w:left="-142" w:firstLine="567"/>
        <w:jc w:val="center"/>
        <w:rPr>
          <w:rFonts w:eastAsia="Arial Unicode MS"/>
          <w:b/>
          <w:color w:val="000000"/>
        </w:rPr>
      </w:pPr>
      <w:r w:rsidRPr="00DF20D6">
        <w:rPr>
          <w:rFonts w:eastAsia="Arial Unicode MS" w:cs="Arial Unicode MS"/>
          <w:b/>
          <w:bCs/>
          <w:color w:val="000000"/>
        </w:rPr>
        <w:t>Пояснительная записка</w:t>
      </w:r>
    </w:p>
    <w:p w:rsidR="00DF20D6" w:rsidRPr="00DF20D6" w:rsidRDefault="00DF20D6" w:rsidP="00DF20D6">
      <w:pPr>
        <w:widowControl w:val="0"/>
        <w:ind w:right="-2" w:firstLine="567"/>
        <w:jc w:val="both"/>
        <w:rPr>
          <w:rFonts w:ascii="Arial Unicode MS" w:eastAsia="Arial Unicode MS" w:hAnsi="Arial Unicode MS" w:cs="Arial Unicode MS"/>
          <w:color w:val="000000"/>
        </w:rPr>
      </w:pPr>
      <w:r w:rsidRPr="00DF20D6">
        <w:rPr>
          <w:rFonts w:eastAsia="Arial Unicode MS"/>
          <w:color w:val="000000"/>
        </w:rPr>
        <w:t xml:space="preserve">Искусство  выступает  одним из  эффективных факторов  развития  творческого  потенциала формирующейся  личности,  а  в  этом  смысле  детский   хор  является  средством  художественно - творческого  развития  учащихся,  вовлечения  их  в  активную  эстетическую  </w:t>
      </w:r>
      <w:proofErr w:type="spellStart"/>
      <w:r w:rsidRPr="00DF20D6">
        <w:rPr>
          <w:rFonts w:eastAsia="Arial Unicode MS"/>
          <w:color w:val="000000"/>
        </w:rPr>
        <w:t>деятельность</w:t>
      </w:r>
      <w:proofErr w:type="gramStart"/>
      <w:r w:rsidRPr="00DF20D6">
        <w:rPr>
          <w:rFonts w:eastAsia="Arial Unicode MS"/>
          <w:color w:val="000000"/>
        </w:rPr>
        <w:t>.В</w:t>
      </w:r>
      <w:proofErr w:type="spellEnd"/>
      <w:proofErr w:type="gramEnd"/>
      <w:r w:rsidRPr="00DF20D6">
        <w:rPr>
          <w:rFonts w:eastAsia="Arial Unicode MS"/>
          <w:color w:val="000000"/>
        </w:rPr>
        <w:t xml:space="preserve"> вокальном коллективе должна быть создана атмосфера творчества, взаимопомощи, ответственности каждого за результаты общего дела. Такая атмосфера способствует формированию личности ребенка, помогает ему поверить в свои силы, ибо именно в этом залог высоких художественных </w:t>
      </w:r>
      <w:proofErr w:type="spellStart"/>
      <w:r w:rsidRPr="00DF20D6">
        <w:rPr>
          <w:rFonts w:eastAsia="Arial Unicode MS"/>
          <w:color w:val="000000"/>
        </w:rPr>
        <w:t>результатов</w:t>
      </w:r>
      <w:proofErr w:type="gramStart"/>
      <w:r w:rsidRPr="00DF20D6">
        <w:rPr>
          <w:rFonts w:ascii="Arial Unicode MS" w:eastAsia="Arial Unicode MS" w:hAnsi="Arial Unicode MS" w:cs="Arial Unicode MS"/>
          <w:color w:val="000000"/>
        </w:rPr>
        <w:t>.</w:t>
      </w:r>
      <w:r w:rsidRPr="00DF20D6">
        <w:rPr>
          <w:rFonts w:eastAsia="Arial Unicode MS"/>
          <w:color w:val="000000"/>
        </w:rPr>
        <w:t>З</w:t>
      </w:r>
      <w:proofErr w:type="gramEnd"/>
      <w:r w:rsidRPr="00DF20D6">
        <w:rPr>
          <w:rFonts w:eastAsia="Arial Unicode MS"/>
          <w:color w:val="000000"/>
        </w:rPr>
        <w:t>адача</w:t>
      </w:r>
      <w:proofErr w:type="spellEnd"/>
      <w:r w:rsidRPr="00DF20D6">
        <w:rPr>
          <w:rFonts w:eastAsia="Arial Unicode MS"/>
          <w:color w:val="000000"/>
        </w:rPr>
        <w:t xml:space="preserve"> руководителя - привить детям любовь к пению, сформировать необходимые навыки и выработать потребность в систематическом коллективном </w:t>
      </w:r>
      <w:proofErr w:type="spellStart"/>
      <w:r w:rsidRPr="00DF20D6">
        <w:rPr>
          <w:rFonts w:eastAsia="Arial Unicode MS"/>
          <w:color w:val="000000"/>
        </w:rPr>
        <w:lastRenderedPageBreak/>
        <w:t>музицировании</w:t>
      </w:r>
      <w:proofErr w:type="spellEnd"/>
      <w:r w:rsidRPr="00DF20D6">
        <w:rPr>
          <w:rFonts w:eastAsia="Arial Unicode MS"/>
          <w:color w:val="000000"/>
        </w:rPr>
        <w:t>.</w:t>
      </w:r>
    </w:p>
    <w:p w:rsidR="00DF20D6" w:rsidRPr="00DF20D6" w:rsidRDefault="00DF20D6" w:rsidP="00DF20D6">
      <w:pPr>
        <w:widowControl w:val="0"/>
        <w:ind w:firstLine="567"/>
        <w:jc w:val="both"/>
        <w:rPr>
          <w:rFonts w:ascii="Arial Unicode MS" w:eastAsia="Arial Unicode MS" w:hAnsi="Arial Unicode MS" w:cs="Arial Unicode MS"/>
          <w:color w:val="000000"/>
        </w:rPr>
      </w:pPr>
      <w:r w:rsidRPr="00DF20D6">
        <w:rPr>
          <w:rFonts w:eastAsia="Arial Unicode MS"/>
          <w:color w:val="000000"/>
        </w:rPr>
        <w:t xml:space="preserve">Все это подтверждает актуальность и необходимость  </w:t>
      </w:r>
      <w:proofErr w:type="spellStart"/>
      <w:r w:rsidRPr="00DF20D6">
        <w:rPr>
          <w:rFonts w:eastAsia="Arial Unicode MS"/>
          <w:color w:val="000000"/>
        </w:rPr>
        <w:t>программывокально</w:t>
      </w:r>
      <w:proofErr w:type="spellEnd"/>
      <w:r w:rsidRPr="00DF20D6">
        <w:rPr>
          <w:rFonts w:eastAsia="Arial Unicode MS"/>
          <w:color w:val="000000"/>
        </w:rPr>
        <w:t>-хорового кружка «Музыкальная карусель».</w:t>
      </w:r>
    </w:p>
    <w:p w:rsidR="00DF20D6" w:rsidRPr="00DF20D6" w:rsidRDefault="00DF20D6" w:rsidP="00DF20D6">
      <w:pPr>
        <w:ind w:firstLine="567"/>
        <w:jc w:val="both"/>
      </w:pPr>
      <w:r w:rsidRPr="00DF20D6">
        <w:t>В программе содержится теоретический материал, необходимый для успешного обучения  вокальному искусству.</w:t>
      </w:r>
    </w:p>
    <w:p w:rsidR="00DF20D6" w:rsidRPr="00DF20D6" w:rsidRDefault="00DF20D6" w:rsidP="00DF20D6">
      <w:pPr>
        <w:ind w:firstLine="567"/>
        <w:jc w:val="both"/>
        <w:rPr>
          <w:rFonts w:eastAsia="Arial Unicode MS"/>
          <w:color w:val="000000"/>
        </w:rPr>
      </w:pPr>
      <w:r w:rsidRPr="00DF20D6">
        <w:rPr>
          <w:rFonts w:eastAsia="Arial Unicode MS"/>
          <w:b/>
          <w:color w:val="000000"/>
        </w:rPr>
        <w:t>Срок реализации</w:t>
      </w:r>
      <w:r w:rsidRPr="00DF20D6">
        <w:rPr>
          <w:rFonts w:eastAsia="Arial Unicode MS"/>
          <w:color w:val="000000"/>
        </w:rPr>
        <w:t xml:space="preserve"> программы составляет 4 года. </w:t>
      </w:r>
    </w:p>
    <w:p w:rsidR="00DF20D6" w:rsidRPr="00DF20D6" w:rsidRDefault="00DF20D6" w:rsidP="00DF20D6">
      <w:pPr>
        <w:ind w:firstLine="567"/>
        <w:jc w:val="both"/>
        <w:rPr>
          <w:rFonts w:cs="Arial"/>
          <w:color w:val="000000"/>
        </w:rPr>
      </w:pPr>
      <w:r w:rsidRPr="00DF20D6">
        <w:rPr>
          <w:rFonts w:eastAsia="Arial Unicode MS"/>
          <w:color w:val="000000"/>
        </w:rPr>
        <w:t>Курс обучения рассчитан на детей в возрасте от 7 до 14 лет.</w:t>
      </w:r>
    </w:p>
    <w:p w:rsidR="00DF20D6" w:rsidRPr="00DF20D6" w:rsidRDefault="00DF20D6" w:rsidP="00DF20D6">
      <w:pPr>
        <w:ind w:firstLine="567"/>
        <w:jc w:val="both"/>
      </w:pPr>
      <w:r w:rsidRPr="00DF20D6">
        <w:t>Календарно-тематическое планирование рассчитано на 2 часа в неделю.</w:t>
      </w:r>
    </w:p>
    <w:p w:rsidR="00DF20D6" w:rsidRPr="00DF20D6" w:rsidRDefault="00DF20D6" w:rsidP="00DF20D6">
      <w:pPr>
        <w:ind w:firstLine="567"/>
        <w:jc w:val="both"/>
        <w:rPr>
          <w:rFonts w:eastAsia="Arial Unicode MS"/>
          <w:b/>
          <w:color w:val="000000"/>
        </w:rPr>
      </w:pPr>
      <w:r w:rsidRPr="00DF20D6">
        <w:rPr>
          <w:rFonts w:eastAsia="Arial Unicode MS"/>
          <w:b/>
          <w:color w:val="000000"/>
        </w:rPr>
        <w:t>Цель программы:</w:t>
      </w:r>
    </w:p>
    <w:p w:rsidR="00DF20D6" w:rsidRPr="00DF20D6" w:rsidRDefault="00DF20D6" w:rsidP="00DF20D6">
      <w:pPr>
        <w:ind w:firstLine="567"/>
        <w:jc w:val="both"/>
        <w:rPr>
          <w:rFonts w:eastAsia="Arial Unicode MS" w:cs="Arial Unicode MS"/>
          <w:color w:val="000000"/>
        </w:rPr>
      </w:pPr>
      <w:r w:rsidRPr="00DF20D6">
        <w:rPr>
          <w:rFonts w:eastAsia="Arial Unicode MS"/>
          <w:color w:val="000000"/>
        </w:rPr>
        <w:t xml:space="preserve"> Воспитание гармоничной разносторонней личности, развитие ее творческого  потенциала и общекультурного кругозора;</w:t>
      </w:r>
      <w:r w:rsidRPr="00DF20D6">
        <w:rPr>
          <w:rFonts w:eastAsia="Arial Unicode MS" w:cs="Arial Unicode MS"/>
          <w:color w:val="000000"/>
        </w:rPr>
        <w:t xml:space="preserve">  приобщение </w:t>
      </w:r>
      <w:proofErr w:type="gramStart"/>
      <w:r w:rsidRPr="00DF20D6">
        <w:rPr>
          <w:rFonts w:eastAsia="Arial Unicode MS" w:cs="Arial Unicode MS"/>
          <w:color w:val="000000"/>
        </w:rPr>
        <w:t>обучающихся</w:t>
      </w:r>
      <w:proofErr w:type="gramEnd"/>
      <w:r w:rsidRPr="00DF20D6">
        <w:rPr>
          <w:rFonts w:eastAsia="Arial Unicode MS" w:cs="Arial Unicode MS"/>
          <w:color w:val="000000"/>
        </w:rPr>
        <w:t xml:space="preserve">   к сокровищнице отечественного вокально-песенного искусства через активную музыкальную творческую деятельность.</w:t>
      </w:r>
    </w:p>
    <w:p w:rsidR="00DF20D6" w:rsidRPr="00DF20D6" w:rsidRDefault="00DF20D6" w:rsidP="00DF20D6">
      <w:pPr>
        <w:keepNext/>
        <w:keepLines/>
        <w:ind w:firstLine="567"/>
        <w:jc w:val="both"/>
        <w:outlineLvl w:val="1"/>
        <w:rPr>
          <w:b/>
        </w:rPr>
      </w:pPr>
      <w:bookmarkStart w:id="15" w:name="bookmark1"/>
      <w:r w:rsidRPr="00DF20D6">
        <w:rPr>
          <w:b/>
        </w:rPr>
        <w:t xml:space="preserve">Задачи </w:t>
      </w:r>
      <w:bookmarkEnd w:id="15"/>
      <w:r w:rsidRPr="00DF20D6">
        <w:rPr>
          <w:b/>
        </w:rPr>
        <w:t>программы:</w:t>
      </w:r>
    </w:p>
    <w:p w:rsidR="00DF20D6" w:rsidRPr="00DF20D6" w:rsidRDefault="00DF20D6" w:rsidP="00CA6AEB">
      <w:pPr>
        <w:numPr>
          <w:ilvl w:val="0"/>
          <w:numId w:val="111"/>
        </w:numPr>
        <w:tabs>
          <w:tab w:val="left" w:pos="1134"/>
        </w:tabs>
        <w:ind w:left="0" w:firstLine="567"/>
        <w:contextualSpacing/>
        <w:jc w:val="both"/>
        <w:rPr>
          <w:rFonts w:eastAsia="Arial Unicode MS" w:cs="Arial Unicode MS"/>
          <w:color w:val="000000"/>
        </w:rPr>
      </w:pPr>
      <w:r w:rsidRPr="00DF20D6">
        <w:rPr>
          <w:rFonts w:eastAsia="Arial Unicode MS" w:cs="Arial Unicode MS"/>
          <w:color w:val="000000"/>
        </w:rPr>
        <w:t>Развивать музыкальный слух, чувство ритма, певческий голос, музыкальную память и восприимчивость.</w:t>
      </w:r>
    </w:p>
    <w:p w:rsidR="00DF20D6" w:rsidRPr="00DF20D6" w:rsidRDefault="00DF20D6" w:rsidP="00CA6AEB">
      <w:pPr>
        <w:numPr>
          <w:ilvl w:val="0"/>
          <w:numId w:val="111"/>
        </w:numPr>
        <w:tabs>
          <w:tab w:val="left" w:pos="1134"/>
        </w:tabs>
        <w:ind w:left="0" w:firstLine="567"/>
        <w:contextualSpacing/>
        <w:jc w:val="both"/>
        <w:rPr>
          <w:rFonts w:eastAsia="Arial Unicode MS" w:cs="Arial Unicode MS"/>
          <w:color w:val="000000"/>
        </w:rPr>
      </w:pPr>
      <w:r w:rsidRPr="00DF20D6">
        <w:rPr>
          <w:rFonts w:eastAsia="Arial Unicode MS" w:cs="Arial Unicode MS"/>
          <w:color w:val="000000"/>
        </w:rPr>
        <w:t>Расширить знания обучающихся о музыкальной  грамоте и искусстве вокала,   о различных жанрах  и стилевом многообразии  вокального искусства, о выразительных средствах, особенностях музыкального языка;</w:t>
      </w:r>
    </w:p>
    <w:p w:rsidR="00DF20D6" w:rsidRPr="00DF20D6" w:rsidRDefault="00DF20D6" w:rsidP="00CA6AEB">
      <w:pPr>
        <w:numPr>
          <w:ilvl w:val="0"/>
          <w:numId w:val="111"/>
        </w:numPr>
        <w:tabs>
          <w:tab w:val="left" w:pos="421"/>
        </w:tabs>
        <w:ind w:left="0" w:firstLine="567"/>
        <w:jc w:val="both"/>
      </w:pPr>
      <w:r w:rsidRPr="00DF20D6">
        <w:t xml:space="preserve">Развивать творческие способности учащихся, прививать чувство </w:t>
      </w:r>
      <w:proofErr w:type="gramStart"/>
      <w:r w:rsidRPr="00DF20D6">
        <w:t>прекрасного</w:t>
      </w:r>
      <w:proofErr w:type="gramEnd"/>
      <w:r w:rsidRPr="00DF20D6">
        <w:t xml:space="preserve">. </w:t>
      </w:r>
    </w:p>
    <w:p w:rsidR="00DF20D6" w:rsidRPr="00DF20D6" w:rsidRDefault="00DF20D6" w:rsidP="00CA6AEB">
      <w:pPr>
        <w:numPr>
          <w:ilvl w:val="0"/>
          <w:numId w:val="111"/>
        </w:numPr>
        <w:tabs>
          <w:tab w:val="left" w:pos="421"/>
        </w:tabs>
        <w:ind w:left="0" w:firstLine="567"/>
        <w:jc w:val="both"/>
      </w:pPr>
      <w:r w:rsidRPr="00DF20D6">
        <w:t>Способствовать формированию вокальной культуры как неотъемлемой части духовной культуры;</w:t>
      </w:r>
    </w:p>
    <w:p w:rsidR="00DF20D6" w:rsidRPr="00DF20D6" w:rsidRDefault="00DF20D6" w:rsidP="00DF20D6">
      <w:pPr>
        <w:tabs>
          <w:tab w:val="left" w:pos="421"/>
        </w:tabs>
        <w:ind w:firstLine="567"/>
        <w:jc w:val="both"/>
      </w:pPr>
      <w:r w:rsidRPr="00DF20D6">
        <w:t>Основные формы реализации  программы: индивидуальная работа, подгрупповые и групповые занятия; методы концентрический, объяснительно-иллюстративный, фонетический.</w:t>
      </w:r>
    </w:p>
    <w:p w:rsidR="00DF20D6" w:rsidRPr="00DF20D6" w:rsidRDefault="00DF20D6" w:rsidP="00DF20D6">
      <w:pPr>
        <w:tabs>
          <w:tab w:val="left" w:pos="421"/>
        </w:tabs>
        <w:ind w:firstLine="567"/>
        <w:jc w:val="both"/>
      </w:pPr>
      <w:proofErr w:type="gramStart"/>
      <w:r w:rsidRPr="00DF20D6">
        <w:t>Результативность усвоения материала будет представлена участием обучающихся в мероприятиях художественно-эстетической направленности: концерты школьного, муниципального, регионального уровней, а также  сольные выступления на фестивалях, конкурсах.</w:t>
      </w:r>
      <w:proofErr w:type="gramEnd"/>
    </w:p>
    <w:p w:rsidR="00DF20D6" w:rsidRPr="00DF20D6" w:rsidRDefault="00DF20D6" w:rsidP="00DF20D6">
      <w:pPr>
        <w:ind w:firstLine="567"/>
        <w:jc w:val="both"/>
        <w:rPr>
          <w:rFonts w:eastAsia="Arial Unicode MS" w:cs="Arial Unicode MS"/>
          <w:b/>
          <w:color w:val="FF0000"/>
        </w:rPr>
      </w:pPr>
      <w:r w:rsidRPr="00DF20D6">
        <w:rPr>
          <w:rFonts w:eastAsia="Arial Unicode MS" w:cs="Arial Unicode MS"/>
          <w:b/>
        </w:rPr>
        <w:t>Педагогическая идея:</w:t>
      </w:r>
    </w:p>
    <w:p w:rsidR="00DF20D6" w:rsidRPr="00DF20D6" w:rsidRDefault="00DF20D6" w:rsidP="00DF20D6">
      <w:pPr>
        <w:ind w:firstLine="567"/>
        <w:jc w:val="both"/>
        <w:rPr>
          <w:rFonts w:eastAsia="Arial Unicode MS"/>
          <w:color w:val="000000"/>
        </w:rPr>
      </w:pPr>
      <w:r w:rsidRPr="00DF20D6">
        <w:rPr>
          <w:rFonts w:eastAsia="Arial Unicode MS"/>
        </w:rPr>
        <w:t xml:space="preserve">Все  дети с рождения наделены определенными задатками и способностями. </w:t>
      </w:r>
      <w:r w:rsidRPr="00DF20D6">
        <w:rPr>
          <w:rFonts w:eastAsia="Arial Unicode MS"/>
          <w:color w:val="000000"/>
        </w:rPr>
        <w:t>И моя задача как педагога увидеть способности  каждого воспитанника,  умело их развить и помочь в профессиональном самоопределении</w:t>
      </w:r>
      <w:r w:rsidRPr="00DF20D6">
        <w:rPr>
          <w:rFonts w:eastAsia="Arial Unicode MS"/>
        </w:rPr>
        <w:t>.</w:t>
      </w:r>
    </w:p>
    <w:p w:rsidR="00DF20D6" w:rsidRPr="00DF20D6" w:rsidRDefault="00DF20D6" w:rsidP="00DF20D6">
      <w:pPr>
        <w:ind w:firstLine="567"/>
        <w:jc w:val="both"/>
        <w:rPr>
          <w:rFonts w:eastAsia="Arial Unicode MS" w:cs="Arial Unicode MS"/>
        </w:rPr>
      </w:pPr>
      <w:r w:rsidRPr="00DF20D6">
        <w:rPr>
          <w:rFonts w:eastAsia="Arial Unicode MS"/>
          <w:color w:val="000000"/>
        </w:rPr>
        <w:t xml:space="preserve">Надо только помочь ребенку найти себя, показать ему его возможности. Поэтому я и организовала вокальную группу, </w:t>
      </w:r>
      <w:r w:rsidRPr="00DF20D6">
        <w:rPr>
          <w:rFonts w:eastAsia="Arial Unicode MS" w:cs="Arial Unicode MS"/>
          <w:color w:val="000000"/>
        </w:rPr>
        <w:t xml:space="preserve">на занятиях которой будут учтены </w:t>
      </w:r>
      <w:r w:rsidRPr="00DF20D6">
        <w:rPr>
          <w:rFonts w:eastAsia="Arial Unicode MS" w:cs="Arial Unicode MS"/>
        </w:rPr>
        <w:t>физиологические и вокальные особенности детского голоса, соответствующие возрастным особенностям.</w:t>
      </w:r>
    </w:p>
    <w:p w:rsidR="00DF20D6" w:rsidRPr="00DF20D6" w:rsidRDefault="00DF20D6" w:rsidP="00DF20D6">
      <w:pPr>
        <w:ind w:firstLine="567"/>
        <w:jc w:val="both"/>
        <w:rPr>
          <w:rFonts w:eastAsia="Arial Unicode MS" w:cs="Arial Unicode MS"/>
          <w:color w:val="000000"/>
        </w:rPr>
      </w:pPr>
      <w:r w:rsidRPr="00DF20D6">
        <w:rPr>
          <w:rFonts w:eastAsia="Arial Unicode MS" w:cs="Arial Unicode MS"/>
          <w:color w:val="000000"/>
        </w:rPr>
        <w:t>Вокальная педагогика учитывает, что каждый  обучающийся  есть неповторимая индивидуальность, обладающая свойственными только ей психическими, вокальными и прочими особенностями и требует всестороннего изучения этих особенностей и творческого подхода к методам их развития.</w:t>
      </w:r>
    </w:p>
    <w:p w:rsidR="00DF20D6" w:rsidRPr="00DF20D6" w:rsidRDefault="00DF20D6" w:rsidP="00DF20D6">
      <w:pPr>
        <w:ind w:firstLine="567"/>
        <w:jc w:val="both"/>
        <w:rPr>
          <w:rFonts w:eastAsia="Arial Unicode MS" w:cs="Arial Unicode MS"/>
          <w:color w:val="000000"/>
        </w:rPr>
      </w:pPr>
      <w:r w:rsidRPr="00DF20D6">
        <w:rPr>
          <w:rFonts w:eastAsia="Arial Unicode MS" w:cs="Arial Unicode MS"/>
          <w:color w:val="000000"/>
        </w:rPr>
        <w:t xml:space="preserve">Классические методики, которые используются при реализации программы,  позволяют </w:t>
      </w:r>
      <w:proofErr w:type="gramStart"/>
      <w:r w:rsidRPr="00DF20D6">
        <w:rPr>
          <w:rFonts w:eastAsia="Arial Unicode MS" w:cs="Arial Unicode MS"/>
          <w:color w:val="000000"/>
        </w:rPr>
        <w:t>научить обучающихся  слышать</w:t>
      </w:r>
      <w:proofErr w:type="gramEnd"/>
      <w:r w:rsidRPr="00DF20D6">
        <w:rPr>
          <w:rFonts w:eastAsia="Arial Unicode MS" w:cs="Arial Unicode MS"/>
          <w:color w:val="000000"/>
        </w:rPr>
        <w:t xml:space="preserve"> и слушать себя, осознавать и контролировать свою певческую природу, владеть методами  и приемами, снимающими мышечные и психологические «зажимы».</w:t>
      </w:r>
    </w:p>
    <w:p w:rsidR="00DF20D6" w:rsidRPr="00DF20D6" w:rsidRDefault="00DF20D6" w:rsidP="00DF20D6">
      <w:pPr>
        <w:ind w:firstLine="567"/>
        <w:jc w:val="both"/>
        <w:rPr>
          <w:rFonts w:eastAsia="Arial Unicode MS" w:cs="Arial Unicode MS"/>
          <w:b/>
          <w:color w:val="000000"/>
        </w:rPr>
      </w:pPr>
      <w:r w:rsidRPr="00DF20D6">
        <w:rPr>
          <w:rFonts w:eastAsia="Arial Unicode MS" w:cs="Arial Unicode MS"/>
          <w:b/>
          <w:color w:val="000000"/>
        </w:rPr>
        <w:t xml:space="preserve">Образовательные технологии и методы </w:t>
      </w:r>
    </w:p>
    <w:p w:rsidR="00DF20D6" w:rsidRPr="00DF20D6" w:rsidRDefault="00DF20D6" w:rsidP="00DF20D6">
      <w:pPr>
        <w:ind w:firstLine="567"/>
        <w:jc w:val="both"/>
        <w:rPr>
          <w:rFonts w:eastAsia="Arial Unicode MS" w:cs="Arial Unicode MS"/>
          <w:color w:val="000000"/>
        </w:rPr>
      </w:pPr>
      <w:r w:rsidRPr="00DF20D6">
        <w:rPr>
          <w:rFonts w:eastAsia="Arial Unicode MS" w:cs="Arial Unicode MS"/>
          <w:color w:val="000000"/>
        </w:rPr>
        <w:tab/>
        <w:t>В основу  программы  положены технологии, ориентированные на формирование общекультурных компетенций обучающихся:</w:t>
      </w:r>
    </w:p>
    <w:p w:rsidR="00DF20D6" w:rsidRPr="00DF20D6" w:rsidRDefault="00DF20D6" w:rsidP="00CA6AEB">
      <w:pPr>
        <w:numPr>
          <w:ilvl w:val="0"/>
          <w:numId w:val="120"/>
        </w:numPr>
        <w:contextualSpacing/>
        <w:jc w:val="both"/>
        <w:rPr>
          <w:rFonts w:eastAsia="Arial Unicode MS" w:cs="Arial Unicode MS"/>
          <w:color w:val="000000"/>
        </w:rPr>
      </w:pPr>
      <w:r w:rsidRPr="00DF20D6">
        <w:rPr>
          <w:rFonts w:eastAsia="Arial Unicode MS" w:cs="Arial Unicode MS"/>
          <w:color w:val="000000"/>
        </w:rPr>
        <w:t>технология развивающего обучения;</w:t>
      </w:r>
    </w:p>
    <w:p w:rsidR="00DF20D6" w:rsidRPr="00DF20D6" w:rsidRDefault="00DF20D6" w:rsidP="00CA6AEB">
      <w:pPr>
        <w:numPr>
          <w:ilvl w:val="0"/>
          <w:numId w:val="120"/>
        </w:numPr>
        <w:contextualSpacing/>
        <w:jc w:val="both"/>
        <w:rPr>
          <w:rFonts w:eastAsia="Arial Unicode MS" w:cs="Arial Unicode MS"/>
          <w:color w:val="000000"/>
        </w:rPr>
      </w:pPr>
      <w:r w:rsidRPr="00DF20D6">
        <w:rPr>
          <w:rFonts w:eastAsia="Arial Unicode MS" w:cs="Arial Unicode MS"/>
          <w:color w:val="000000"/>
        </w:rPr>
        <w:t xml:space="preserve">личностно - </w:t>
      </w:r>
      <w:proofErr w:type="gramStart"/>
      <w:r w:rsidRPr="00DF20D6">
        <w:rPr>
          <w:rFonts w:eastAsia="Arial Unicode MS" w:cs="Arial Unicode MS"/>
          <w:color w:val="000000"/>
        </w:rPr>
        <w:t>ориентированная</w:t>
      </w:r>
      <w:proofErr w:type="gramEnd"/>
      <w:r w:rsidRPr="00DF20D6">
        <w:rPr>
          <w:rFonts w:eastAsia="Arial Unicode MS" w:cs="Arial Unicode MS"/>
          <w:color w:val="000000"/>
        </w:rPr>
        <w:t xml:space="preserve"> обучение;</w:t>
      </w:r>
    </w:p>
    <w:p w:rsidR="00DF20D6" w:rsidRPr="00DF20D6" w:rsidRDefault="00DF20D6" w:rsidP="00CA6AEB">
      <w:pPr>
        <w:numPr>
          <w:ilvl w:val="0"/>
          <w:numId w:val="120"/>
        </w:numPr>
        <w:contextualSpacing/>
        <w:jc w:val="both"/>
        <w:rPr>
          <w:rFonts w:eastAsia="Arial Unicode MS" w:cs="Arial Unicode MS"/>
          <w:color w:val="000000"/>
        </w:rPr>
      </w:pPr>
      <w:r w:rsidRPr="00DF20D6">
        <w:rPr>
          <w:rFonts w:eastAsia="Arial Unicode MS" w:cs="Arial Unicode MS"/>
          <w:color w:val="000000"/>
        </w:rPr>
        <w:t xml:space="preserve">системно - </w:t>
      </w:r>
      <w:proofErr w:type="spellStart"/>
      <w:r w:rsidRPr="00DF20D6">
        <w:rPr>
          <w:rFonts w:eastAsia="Arial Unicode MS" w:cs="Arial Unicode MS"/>
          <w:color w:val="000000"/>
        </w:rPr>
        <w:t>деятельностный</w:t>
      </w:r>
      <w:proofErr w:type="spellEnd"/>
      <w:r w:rsidRPr="00DF20D6">
        <w:rPr>
          <w:rFonts w:eastAsia="Arial Unicode MS" w:cs="Arial Unicode MS"/>
          <w:color w:val="000000"/>
        </w:rPr>
        <w:t xml:space="preserve"> подход.</w:t>
      </w:r>
    </w:p>
    <w:p w:rsidR="00DF20D6" w:rsidRPr="00DF20D6" w:rsidRDefault="00DF20D6" w:rsidP="00DF20D6">
      <w:pPr>
        <w:widowControl w:val="0"/>
        <w:ind w:right="-2" w:firstLine="567"/>
        <w:jc w:val="both"/>
        <w:rPr>
          <w:rFonts w:eastAsia="Arial Unicode MS"/>
          <w:b/>
          <w:color w:val="000000"/>
        </w:rPr>
      </w:pPr>
      <w:r w:rsidRPr="00DF20D6">
        <w:rPr>
          <w:rFonts w:eastAsia="Arial Unicode MS"/>
          <w:b/>
          <w:color w:val="000000"/>
        </w:rPr>
        <w:t>Методы:</w:t>
      </w:r>
    </w:p>
    <w:p w:rsidR="00DF20D6" w:rsidRPr="00DF20D6" w:rsidRDefault="00DF20D6" w:rsidP="00CA6AEB">
      <w:pPr>
        <w:widowControl w:val="0"/>
        <w:numPr>
          <w:ilvl w:val="0"/>
          <w:numId w:val="113"/>
        </w:numPr>
        <w:ind w:left="0" w:right="-2" w:firstLine="567"/>
        <w:contextualSpacing/>
        <w:jc w:val="both"/>
        <w:rPr>
          <w:rFonts w:eastAsia="Arial Unicode MS"/>
          <w:color w:val="000000"/>
        </w:rPr>
      </w:pPr>
      <w:r w:rsidRPr="00DF20D6">
        <w:rPr>
          <w:rFonts w:eastAsia="Arial Unicode MS"/>
          <w:bCs/>
          <w:iCs/>
          <w:color w:val="000000"/>
        </w:rPr>
        <w:t>концентрический;</w:t>
      </w:r>
    </w:p>
    <w:p w:rsidR="00DF20D6" w:rsidRPr="00DF20D6" w:rsidRDefault="00DF20D6" w:rsidP="00CA6AEB">
      <w:pPr>
        <w:widowControl w:val="0"/>
        <w:numPr>
          <w:ilvl w:val="0"/>
          <w:numId w:val="113"/>
        </w:numPr>
        <w:ind w:left="0" w:firstLine="567"/>
        <w:jc w:val="both"/>
        <w:rPr>
          <w:bCs/>
        </w:rPr>
      </w:pPr>
      <w:r w:rsidRPr="00DF20D6">
        <w:rPr>
          <w:bCs/>
          <w:iCs/>
        </w:rPr>
        <w:t>объяснительно-иллюстративный;</w:t>
      </w:r>
    </w:p>
    <w:p w:rsidR="00DF20D6" w:rsidRPr="00DF20D6" w:rsidRDefault="00DF20D6" w:rsidP="00CA6AEB">
      <w:pPr>
        <w:widowControl w:val="0"/>
        <w:numPr>
          <w:ilvl w:val="0"/>
          <w:numId w:val="113"/>
        </w:numPr>
        <w:ind w:left="0" w:firstLine="567"/>
        <w:jc w:val="both"/>
      </w:pPr>
      <w:r w:rsidRPr="00DF20D6">
        <w:rPr>
          <w:bCs/>
          <w:iCs/>
        </w:rPr>
        <w:t>фонетический.</w:t>
      </w:r>
    </w:p>
    <w:p w:rsidR="00DF20D6" w:rsidRPr="00DF20D6" w:rsidRDefault="00DF20D6" w:rsidP="00DF20D6">
      <w:pPr>
        <w:keepNext/>
        <w:keepLines/>
        <w:jc w:val="both"/>
        <w:outlineLvl w:val="1"/>
        <w:rPr>
          <w:rFonts w:cs="Arial"/>
          <w:b/>
        </w:rPr>
      </w:pPr>
      <w:bookmarkStart w:id="16" w:name="bookmark3"/>
      <w:r w:rsidRPr="00DF20D6">
        <w:rPr>
          <w:b/>
        </w:rPr>
        <w:lastRenderedPageBreak/>
        <w:t>Содержание программы</w:t>
      </w:r>
    </w:p>
    <w:p w:rsidR="00DF20D6" w:rsidRPr="00DF20D6" w:rsidRDefault="00DF20D6" w:rsidP="00DF20D6">
      <w:pPr>
        <w:ind w:firstLine="567"/>
        <w:jc w:val="both"/>
        <w:rPr>
          <w:rFonts w:cs="Arial"/>
          <w:b/>
          <w:color w:val="000000"/>
        </w:rPr>
      </w:pPr>
      <w:r w:rsidRPr="00DF20D6">
        <w:rPr>
          <w:rFonts w:eastAsia="Arial Unicode MS" w:cs="Arial Unicode MS"/>
          <w:color w:val="000000"/>
        </w:rPr>
        <w:tab/>
        <w:t>Программа  определяет 2 направления обучения детей: вокально-хоровая  работа и концертно-исполнительская деятельность. Первое направление состоит из 11 тематических  блоков,   объединяющих несколько вопросов теоретического и практического характера, которые    реализуются на разных этапах обучения (содержание обучения усложняется  со  2  года обучения). Основное содержание программы позволяет формировать в единстве содержательные, операционные и мотивационные компоненты учебной деятельности -  это  обеспечивает целостный и комплексный подход в решении поставленных задач. Теоретические знания ориентированы на каждого обучающегося. Это сведения из области теории музыки и музыкальной грамоты, которые сопровождают все  практические занятия, на которых  основное внимание уделяется  постановке голоса и сценическому искусству.</w:t>
      </w:r>
      <w:r w:rsidRPr="00DF20D6">
        <w:rPr>
          <w:rFonts w:eastAsia="Arial Unicode MS" w:cs="Arial Unicode MS"/>
          <w:color w:val="000000"/>
        </w:rPr>
        <w:tab/>
      </w:r>
      <w:r w:rsidRPr="00DF20D6">
        <w:rPr>
          <w:rFonts w:eastAsia="Arial Unicode MS" w:cs="Arial Unicode MS"/>
          <w:color w:val="000000"/>
        </w:rPr>
        <w:tab/>
      </w:r>
      <w:r w:rsidRPr="00DF20D6">
        <w:rPr>
          <w:rFonts w:eastAsia="Arial Unicode MS" w:cs="Arial Unicode MS"/>
          <w:color w:val="000000"/>
        </w:rPr>
        <w:tab/>
      </w:r>
      <w:r w:rsidRPr="00DF20D6">
        <w:rPr>
          <w:rFonts w:eastAsia="Arial Unicode MS" w:cs="Arial Unicode MS"/>
          <w:color w:val="000000"/>
        </w:rPr>
        <w:tab/>
      </w:r>
    </w:p>
    <w:p w:rsidR="00DF20D6" w:rsidRPr="00DF20D6" w:rsidRDefault="00DF20D6" w:rsidP="00DF20D6">
      <w:pPr>
        <w:ind w:firstLine="567"/>
        <w:jc w:val="both"/>
        <w:rPr>
          <w:b/>
          <w:color w:val="000000"/>
        </w:rPr>
      </w:pPr>
      <w:r w:rsidRPr="00DF20D6">
        <w:rPr>
          <w:rFonts w:cs="Arial"/>
          <w:color w:val="000000"/>
        </w:rPr>
        <w:t>Программа  включает следующие разделы:</w:t>
      </w:r>
    </w:p>
    <w:p w:rsidR="00DF20D6" w:rsidRPr="00DF20D6" w:rsidRDefault="00DF20D6" w:rsidP="00DF20D6">
      <w:pPr>
        <w:ind w:firstLine="567"/>
        <w:jc w:val="both"/>
        <w:rPr>
          <w:rFonts w:cs="Arial"/>
          <w:color w:val="000000"/>
        </w:rPr>
      </w:pPr>
      <w:r w:rsidRPr="00DF20D6">
        <w:rPr>
          <w:b/>
          <w:color w:val="000000"/>
        </w:rPr>
        <w:t xml:space="preserve">Раздел </w:t>
      </w:r>
      <w:r w:rsidRPr="00DF20D6">
        <w:rPr>
          <w:b/>
          <w:color w:val="000000"/>
          <w:lang w:val="en-US"/>
        </w:rPr>
        <w:t>I</w:t>
      </w:r>
      <w:r w:rsidRPr="00DF20D6">
        <w:rPr>
          <w:b/>
          <w:color w:val="000000"/>
        </w:rPr>
        <w:t>. Вокальная работа в хоре.</w:t>
      </w:r>
    </w:p>
    <w:p w:rsidR="00DF20D6" w:rsidRPr="00DF20D6" w:rsidRDefault="00DF20D6" w:rsidP="00DF20D6">
      <w:pPr>
        <w:ind w:firstLine="567"/>
        <w:jc w:val="both"/>
        <w:rPr>
          <w:rFonts w:cs="Arial"/>
          <w:color w:val="000000"/>
        </w:rPr>
      </w:pPr>
      <w:r w:rsidRPr="00DF20D6">
        <w:rPr>
          <w:rFonts w:cs="Arial"/>
          <w:color w:val="000000"/>
        </w:rPr>
        <w:t>1. Певческая установка.</w:t>
      </w:r>
    </w:p>
    <w:p w:rsidR="00DF20D6" w:rsidRPr="00DF20D6" w:rsidRDefault="00DF20D6" w:rsidP="00DF20D6">
      <w:pPr>
        <w:ind w:firstLine="567"/>
        <w:jc w:val="both"/>
        <w:rPr>
          <w:rFonts w:cs="Arial"/>
          <w:color w:val="000000"/>
        </w:rPr>
      </w:pPr>
      <w:r w:rsidRPr="00DF20D6">
        <w:rPr>
          <w:rFonts w:cs="Arial"/>
          <w:color w:val="000000"/>
        </w:rPr>
        <w:t>2. Работа над дыханием.</w:t>
      </w:r>
    </w:p>
    <w:p w:rsidR="00DF20D6" w:rsidRPr="00DF20D6" w:rsidRDefault="00DF20D6" w:rsidP="00DF20D6">
      <w:pPr>
        <w:ind w:firstLine="567"/>
        <w:jc w:val="both"/>
        <w:rPr>
          <w:rFonts w:cs="Arial"/>
          <w:color w:val="000000"/>
        </w:rPr>
      </w:pPr>
      <w:r w:rsidRPr="00DF20D6">
        <w:rPr>
          <w:rFonts w:cs="Arial"/>
          <w:color w:val="000000"/>
        </w:rPr>
        <w:t>3. Работа над звуком.</w:t>
      </w:r>
    </w:p>
    <w:p w:rsidR="00DF20D6" w:rsidRPr="00DF20D6" w:rsidRDefault="00DF20D6" w:rsidP="00DF20D6">
      <w:pPr>
        <w:ind w:firstLine="567"/>
        <w:jc w:val="both"/>
        <w:rPr>
          <w:rFonts w:cs="Arial"/>
          <w:color w:val="000000"/>
        </w:rPr>
      </w:pPr>
      <w:r w:rsidRPr="00DF20D6">
        <w:rPr>
          <w:rFonts w:cs="Arial"/>
          <w:color w:val="000000"/>
        </w:rPr>
        <w:t>4. Артикуляция</w:t>
      </w:r>
    </w:p>
    <w:p w:rsidR="00DF20D6" w:rsidRPr="00DF20D6" w:rsidRDefault="00DF20D6" w:rsidP="00DF20D6">
      <w:pPr>
        <w:ind w:firstLine="567"/>
        <w:jc w:val="both"/>
        <w:rPr>
          <w:rFonts w:cs="Arial"/>
          <w:color w:val="000000"/>
        </w:rPr>
      </w:pPr>
      <w:r w:rsidRPr="00DF20D6">
        <w:rPr>
          <w:rFonts w:cs="Arial"/>
          <w:color w:val="000000"/>
        </w:rPr>
        <w:t>5. Работа над дикцией.</w:t>
      </w:r>
    </w:p>
    <w:p w:rsidR="00DF20D6" w:rsidRPr="00DF20D6" w:rsidRDefault="00DF20D6" w:rsidP="00DF20D6">
      <w:pPr>
        <w:ind w:firstLine="567"/>
        <w:jc w:val="both"/>
        <w:rPr>
          <w:rFonts w:cs="Arial"/>
          <w:color w:val="000000"/>
        </w:rPr>
      </w:pPr>
      <w:r w:rsidRPr="00DF20D6">
        <w:rPr>
          <w:rFonts w:cs="Arial"/>
          <w:b/>
          <w:color w:val="000000"/>
        </w:rPr>
        <w:t xml:space="preserve">Раздел </w:t>
      </w:r>
      <w:r w:rsidRPr="00DF20D6">
        <w:rPr>
          <w:rFonts w:cs="Arial"/>
          <w:b/>
          <w:color w:val="000000"/>
          <w:lang w:val="en-US"/>
        </w:rPr>
        <w:t>II</w:t>
      </w:r>
      <w:r w:rsidRPr="00DF20D6">
        <w:rPr>
          <w:rFonts w:cs="Arial"/>
          <w:b/>
          <w:color w:val="000000"/>
        </w:rPr>
        <w:t>. Распевание хора.</w:t>
      </w:r>
    </w:p>
    <w:p w:rsidR="00DF20D6" w:rsidRPr="00DF20D6" w:rsidRDefault="00DF20D6" w:rsidP="00DF20D6">
      <w:pPr>
        <w:ind w:firstLine="567"/>
        <w:jc w:val="both"/>
        <w:rPr>
          <w:rFonts w:cs="Arial"/>
          <w:color w:val="000000"/>
        </w:rPr>
      </w:pPr>
      <w:r w:rsidRPr="00DF20D6">
        <w:rPr>
          <w:rFonts w:cs="Arial"/>
          <w:color w:val="000000"/>
        </w:rPr>
        <w:t>6. Вокально-интонационные упражнения.</w:t>
      </w:r>
    </w:p>
    <w:p w:rsidR="00DF20D6" w:rsidRPr="00DF20D6" w:rsidRDefault="00DF20D6" w:rsidP="00DF20D6">
      <w:pPr>
        <w:ind w:firstLine="567"/>
        <w:jc w:val="both"/>
        <w:rPr>
          <w:rFonts w:cs="Arial"/>
          <w:color w:val="000000"/>
        </w:rPr>
      </w:pPr>
      <w:r w:rsidRPr="00DF20D6">
        <w:rPr>
          <w:rFonts w:cs="Arial"/>
          <w:color w:val="000000"/>
        </w:rPr>
        <w:t xml:space="preserve">7. </w:t>
      </w:r>
      <w:proofErr w:type="spellStart"/>
      <w:r w:rsidRPr="00DF20D6">
        <w:rPr>
          <w:rFonts w:cs="Arial"/>
          <w:color w:val="000000"/>
        </w:rPr>
        <w:t>Фонопедическая</w:t>
      </w:r>
      <w:proofErr w:type="spellEnd"/>
      <w:r w:rsidRPr="00DF20D6">
        <w:rPr>
          <w:rFonts w:cs="Arial"/>
          <w:color w:val="000000"/>
        </w:rPr>
        <w:t xml:space="preserve"> система </w:t>
      </w:r>
      <w:proofErr w:type="spellStart"/>
      <w:r w:rsidRPr="00DF20D6">
        <w:rPr>
          <w:rFonts w:cs="Arial"/>
          <w:color w:val="000000"/>
        </w:rPr>
        <w:t>В.Емельянова</w:t>
      </w:r>
      <w:proofErr w:type="spellEnd"/>
      <w:r w:rsidRPr="00DF20D6">
        <w:rPr>
          <w:rFonts w:cs="Arial"/>
          <w:color w:val="000000"/>
        </w:rPr>
        <w:t>.</w:t>
      </w:r>
    </w:p>
    <w:p w:rsidR="00DF20D6" w:rsidRPr="00DF20D6" w:rsidRDefault="00DF20D6" w:rsidP="00DF20D6">
      <w:pPr>
        <w:ind w:firstLine="567"/>
        <w:jc w:val="both"/>
        <w:rPr>
          <w:rFonts w:cs="Arial"/>
          <w:b/>
          <w:color w:val="000000"/>
        </w:rPr>
      </w:pPr>
      <w:r w:rsidRPr="00DF20D6">
        <w:rPr>
          <w:rFonts w:cs="Arial"/>
          <w:b/>
          <w:color w:val="000000"/>
        </w:rPr>
        <w:t xml:space="preserve">Раздел </w:t>
      </w:r>
      <w:r w:rsidRPr="00DF20D6">
        <w:rPr>
          <w:rFonts w:cs="Arial"/>
          <w:b/>
          <w:color w:val="000000"/>
          <w:lang w:val="en-US"/>
        </w:rPr>
        <w:t>III</w:t>
      </w:r>
      <w:r w:rsidRPr="00DF20D6">
        <w:rPr>
          <w:rFonts w:cs="Arial"/>
          <w:b/>
          <w:color w:val="000000"/>
        </w:rPr>
        <w:t>. Работа над ансамблем хора и над хоровым строем.</w:t>
      </w:r>
    </w:p>
    <w:p w:rsidR="00DF20D6" w:rsidRPr="00DF20D6" w:rsidRDefault="00DF20D6" w:rsidP="00DF20D6">
      <w:pPr>
        <w:ind w:firstLine="567"/>
        <w:jc w:val="both"/>
        <w:rPr>
          <w:rFonts w:cs="Arial"/>
          <w:color w:val="000000"/>
        </w:rPr>
      </w:pPr>
      <w:r w:rsidRPr="00DF20D6">
        <w:rPr>
          <w:rFonts w:cs="Arial"/>
          <w:color w:val="000000"/>
        </w:rPr>
        <w:t>8.  Ансамбль.</w:t>
      </w:r>
    </w:p>
    <w:p w:rsidR="00DF20D6" w:rsidRPr="00DF20D6" w:rsidRDefault="00DF20D6" w:rsidP="00DF20D6">
      <w:pPr>
        <w:ind w:firstLine="567"/>
        <w:jc w:val="both"/>
        <w:rPr>
          <w:rFonts w:cs="Arial"/>
          <w:color w:val="000000"/>
        </w:rPr>
      </w:pPr>
      <w:r w:rsidRPr="00DF20D6">
        <w:rPr>
          <w:rFonts w:cs="Arial"/>
          <w:color w:val="000000"/>
        </w:rPr>
        <w:t>9.  Строй</w:t>
      </w:r>
    </w:p>
    <w:p w:rsidR="00DF20D6" w:rsidRPr="00DF20D6" w:rsidRDefault="00DF20D6" w:rsidP="00DF20D6">
      <w:pPr>
        <w:ind w:firstLine="567"/>
        <w:jc w:val="both"/>
        <w:rPr>
          <w:rFonts w:cs="Arial"/>
          <w:color w:val="000000"/>
        </w:rPr>
      </w:pPr>
      <w:r w:rsidRPr="00DF20D6">
        <w:rPr>
          <w:rFonts w:cs="Arial"/>
          <w:color w:val="000000"/>
        </w:rPr>
        <w:t>10. Стили хоровых произведений.</w:t>
      </w:r>
    </w:p>
    <w:p w:rsidR="00DF20D6" w:rsidRPr="00DF20D6" w:rsidRDefault="00DF20D6" w:rsidP="00DF20D6">
      <w:pPr>
        <w:ind w:firstLine="567"/>
        <w:jc w:val="both"/>
        <w:rPr>
          <w:rFonts w:cs="Arial"/>
          <w:color w:val="000000"/>
        </w:rPr>
      </w:pPr>
      <w:r w:rsidRPr="00DF20D6">
        <w:rPr>
          <w:rFonts w:cs="Arial"/>
          <w:color w:val="000000"/>
        </w:rPr>
        <w:t>11. Разучивание хоровых произведений.</w:t>
      </w:r>
    </w:p>
    <w:p w:rsidR="00DF20D6" w:rsidRPr="00DF20D6" w:rsidRDefault="00DF20D6" w:rsidP="00DF20D6">
      <w:pPr>
        <w:ind w:firstLine="567"/>
        <w:jc w:val="both"/>
        <w:rPr>
          <w:b/>
          <w:color w:val="000000"/>
          <w:u w:val="single"/>
        </w:rPr>
      </w:pPr>
      <w:r w:rsidRPr="00DF20D6">
        <w:rPr>
          <w:b/>
          <w:color w:val="000000"/>
        </w:rPr>
        <w:t>Раздел 1. Вокальная работа в хоре.</w:t>
      </w:r>
    </w:p>
    <w:p w:rsidR="00DF20D6" w:rsidRPr="00DF20D6" w:rsidRDefault="00DF20D6" w:rsidP="00DF20D6">
      <w:pPr>
        <w:ind w:firstLine="567"/>
        <w:jc w:val="both"/>
        <w:rPr>
          <w:color w:val="000000"/>
        </w:rPr>
      </w:pPr>
      <w:r w:rsidRPr="00DF20D6">
        <w:rPr>
          <w:b/>
          <w:color w:val="000000"/>
        </w:rPr>
        <w:t>Тема 1. Певческая установка.</w:t>
      </w:r>
    </w:p>
    <w:p w:rsidR="00DF20D6" w:rsidRPr="00DF20D6" w:rsidRDefault="00DF20D6" w:rsidP="00DF20D6">
      <w:pPr>
        <w:ind w:firstLine="567"/>
        <w:jc w:val="both"/>
        <w:rPr>
          <w:color w:val="000000"/>
        </w:rPr>
      </w:pPr>
      <w:r w:rsidRPr="00DF20D6">
        <w:rPr>
          <w:color w:val="000000"/>
        </w:rPr>
        <w:t>Посадка хорового певца, положение корпуса, головы. Отработка навыков пения, сидя и стоя.  Пение знакомых песен. Техника безопасности. Знакомство с голосовым аппаратом, строение голосового аппарата.</w:t>
      </w:r>
    </w:p>
    <w:p w:rsidR="00DF20D6" w:rsidRPr="00DF20D6" w:rsidRDefault="00DF20D6" w:rsidP="00DF20D6">
      <w:pPr>
        <w:ind w:firstLine="567"/>
        <w:jc w:val="both"/>
        <w:rPr>
          <w:color w:val="000000"/>
        </w:rPr>
      </w:pPr>
    </w:p>
    <w:p w:rsidR="00DF20D6" w:rsidRPr="00DF20D6" w:rsidRDefault="00DF20D6" w:rsidP="00DF20D6">
      <w:pPr>
        <w:ind w:firstLine="567"/>
        <w:jc w:val="both"/>
        <w:rPr>
          <w:b/>
          <w:color w:val="000000"/>
        </w:rPr>
      </w:pPr>
      <w:r w:rsidRPr="00DF20D6">
        <w:rPr>
          <w:b/>
          <w:color w:val="000000"/>
        </w:rPr>
        <w:t>Тема 2. Дыхание.</w:t>
      </w:r>
    </w:p>
    <w:p w:rsidR="00DF20D6" w:rsidRPr="00DF20D6" w:rsidRDefault="00DF20D6" w:rsidP="00DF20D6">
      <w:pPr>
        <w:ind w:firstLine="567"/>
        <w:jc w:val="both"/>
        <w:rPr>
          <w:rFonts w:cs="Arial"/>
          <w:color w:val="000000"/>
        </w:rPr>
      </w:pPr>
      <w:r w:rsidRPr="00DF20D6">
        <w:rPr>
          <w:rFonts w:cs="Arial"/>
          <w:color w:val="000000"/>
        </w:rPr>
        <w:t xml:space="preserve">Дыхание перед началом пения. Одновременный вдох и начало пения. Различный характер пения: медленное, быстрое. Смена дыхания в процессе пения; различные его приёмы. Цезуры. Знакомство с навыками «цепного» дыхания. Роль певческого дыхания в звукообразовании. Пение упражнений на разные виды дыхания. Опорное дыхание. </w:t>
      </w:r>
    </w:p>
    <w:p w:rsidR="00DF20D6" w:rsidRPr="00DF20D6" w:rsidRDefault="00DF20D6" w:rsidP="00DF20D6">
      <w:pPr>
        <w:ind w:firstLine="567"/>
        <w:jc w:val="both"/>
        <w:rPr>
          <w:rFonts w:cs="Arial"/>
          <w:b/>
          <w:color w:val="000000"/>
        </w:rPr>
      </w:pPr>
      <w:r w:rsidRPr="00DF20D6">
        <w:rPr>
          <w:rFonts w:cs="Arial"/>
          <w:b/>
          <w:color w:val="000000"/>
        </w:rPr>
        <w:t>Тема 3. Атака звука.</w:t>
      </w:r>
    </w:p>
    <w:p w:rsidR="00DF20D6" w:rsidRPr="00DF20D6" w:rsidRDefault="00DF20D6" w:rsidP="00DF20D6">
      <w:pPr>
        <w:ind w:firstLine="567"/>
        <w:jc w:val="both"/>
        <w:rPr>
          <w:rFonts w:cs="Arial"/>
          <w:color w:val="000000"/>
        </w:rPr>
      </w:pPr>
      <w:r w:rsidRPr="00DF20D6">
        <w:rPr>
          <w:rFonts w:cs="Arial"/>
          <w:color w:val="000000"/>
        </w:rPr>
        <w:t>Атака – начало певческого звука. Виды атаки: мягкая, твёрдая, придыхательная.</w:t>
      </w:r>
    </w:p>
    <w:p w:rsidR="00DF20D6" w:rsidRPr="00DF20D6" w:rsidRDefault="00DF20D6" w:rsidP="00DF20D6">
      <w:pPr>
        <w:ind w:firstLine="567"/>
        <w:jc w:val="both"/>
        <w:rPr>
          <w:rFonts w:cs="Arial"/>
          <w:b/>
          <w:color w:val="000000"/>
        </w:rPr>
      </w:pPr>
      <w:r w:rsidRPr="00DF20D6">
        <w:rPr>
          <w:rFonts w:cs="Arial"/>
          <w:b/>
          <w:color w:val="000000"/>
        </w:rPr>
        <w:t>Тема 4. Артикуляция.</w:t>
      </w:r>
    </w:p>
    <w:p w:rsidR="00DF20D6" w:rsidRPr="00DF20D6" w:rsidRDefault="00DF20D6" w:rsidP="00DF20D6">
      <w:pPr>
        <w:ind w:firstLine="567"/>
        <w:jc w:val="both"/>
        <w:rPr>
          <w:rFonts w:eastAsia="Calibri"/>
        </w:rPr>
      </w:pPr>
      <w:r w:rsidRPr="00DF20D6">
        <w:rPr>
          <w:rFonts w:eastAsia="Calibri"/>
        </w:rPr>
        <w:t xml:space="preserve">Восприятие искусства через интонацию.  Влияние эмоционального самочувствия на уровень голосовой активности. Тембр певческого и речевого </w:t>
      </w:r>
      <w:proofErr w:type="spellStart"/>
      <w:r w:rsidRPr="00DF20D6">
        <w:rPr>
          <w:rFonts w:eastAsia="Calibri"/>
        </w:rPr>
        <w:t>голоса</w:t>
      </w:r>
      <w:proofErr w:type="gramStart"/>
      <w:r w:rsidRPr="00DF20D6">
        <w:rPr>
          <w:rFonts w:eastAsia="Calibri"/>
        </w:rPr>
        <w:t>.Д</w:t>
      </w:r>
      <w:proofErr w:type="gramEnd"/>
      <w:r w:rsidRPr="00DF20D6">
        <w:rPr>
          <w:rFonts w:eastAsia="Calibri"/>
        </w:rPr>
        <w:t>икция</w:t>
      </w:r>
      <w:proofErr w:type="spellEnd"/>
      <w:r w:rsidRPr="00DF20D6">
        <w:rPr>
          <w:rFonts w:eastAsia="Calibri"/>
        </w:rPr>
        <w:t xml:space="preserve"> и механизм ее </w:t>
      </w:r>
      <w:proofErr w:type="spellStart"/>
      <w:r w:rsidRPr="00DF20D6">
        <w:rPr>
          <w:rFonts w:eastAsia="Calibri"/>
        </w:rPr>
        <w:t>реализации.Артикуляция</w:t>
      </w:r>
      <w:proofErr w:type="spellEnd"/>
      <w:r w:rsidRPr="00DF20D6">
        <w:rPr>
          <w:rFonts w:eastAsia="Calibri"/>
        </w:rPr>
        <w:t xml:space="preserve"> как работа органов речи (губ, языка, мягкого нёба, голосовых связок).Переход от гласной к согласной и </w:t>
      </w:r>
      <w:proofErr w:type="spellStart"/>
      <w:r w:rsidRPr="00DF20D6">
        <w:rPr>
          <w:rFonts w:eastAsia="Calibri"/>
        </w:rPr>
        <w:t>наоборот.Механизм</w:t>
      </w:r>
      <w:proofErr w:type="spellEnd"/>
      <w:r w:rsidRPr="00DF20D6">
        <w:rPr>
          <w:rFonts w:eastAsia="Calibri"/>
        </w:rPr>
        <w:t xml:space="preserve"> перехода  от одной гласной к другой. Певческая артикуляция: смешанный тип. Маскировочная артикуляция.  Основные    выводы вокальной    педагогики  о требованиях к пению гласных.</w:t>
      </w:r>
    </w:p>
    <w:p w:rsidR="00DF20D6" w:rsidRPr="00DF20D6" w:rsidRDefault="00DF20D6" w:rsidP="00DF20D6">
      <w:pPr>
        <w:ind w:firstLine="567"/>
        <w:jc w:val="both"/>
        <w:rPr>
          <w:rFonts w:cs="Arial"/>
          <w:b/>
          <w:color w:val="000000"/>
        </w:rPr>
      </w:pPr>
      <w:r w:rsidRPr="00DF20D6">
        <w:rPr>
          <w:rFonts w:cs="Arial"/>
          <w:b/>
          <w:color w:val="000000"/>
        </w:rPr>
        <w:t>Тема 5. Дикция.</w:t>
      </w:r>
    </w:p>
    <w:p w:rsidR="00DF20D6" w:rsidRPr="00DF20D6" w:rsidRDefault="00DF20D6" w:rsidP="00DF20D6">
      <w:pPr>
        <w:ind w:firstLine="567"/>
        <w:jc w:val="both"/>
        <w:rPr>
          <w:rFonts w:cs="Arial"/>
          <w:color w:val="000000"/>
        </w:rPr>
      </w:pPr>
      <w:r w:rsidRPr="00DF20D6">
        <w:rPr>
          <w:rFonts w:cs="Arial"/>
          <w:color w:val="000000"/>
        </w:rPr>
        <w:t xml:space="preserve">Освободит и разовьёт весь артикуляционный аппарат детей,  при помощи  различных скороговорок, упражнения на различные сочетания согласных с гласными. </w:t>
      </w:r>
    </w:p>
    <w:p w:rsidR="00DF20D6" w:rsidRPr="00DF20D6" w:rsidRDefault="00DF20D6" w:rsidP="00DF20D6">
      <w:pPr>
        <w:ind w:firstLine="567"/>
        <w:jc w:val="both"/>
        <w:rPr>
          <w:rFonts w:cs="Arial"/>
          <w:color w:val="000000"/>
        </w:rPr>
      </w:pPr>
    </w:p>
    <w:p w:rsidR="00DF20D6" w:rsidRPr="00DF20D6" w:rsidRDefault="00DF20D6" w:rsidP="00DF20D6">
      <w:pPr>
        <w:ind w:firstLine="567"/>
        <w:jc w:val="both"/>
        <w:rPr>
          <w:rFonts w:cs="Arial"/>
          <w:b/>
          <w:color w:val="000000"/>
        </w:rPr>
      </w:pPr>
      <w:r w:rsidRPr="00DF20D6">
        <w:rPr>
          <w:rFonts w:cs="Arial"/>
          <w:b/>
          <w:color w:val="000000"/>
        </w:rPr>
        <w:t>Раздел 2. Распевание хора.</w:t>
      </w:r>
    </w:p>
    <w:p w:rsidR="00DF20D6" w:rsidRPr="00DF20D6" w:rsidRDefault="00DF20D6" w:rsidP="00DF20D6">
      <w:pPr>
        <w:ind w:firstLine="567"/>
        <w:jc w:val="both"/>
        <w:rPr>
          <w:rFonts w:cs="Arial"/>
          <w:b/>
          <w:color w:val="000000"/>
        </w:rPr>
      </w:pPr>
      <w:r w:rsidRPr="00DF20D6">
        <w:rPr>
          <w:rFonts w:cs="Arial"/>
          <w:b/>
          <w:color w:val="000000"/>
        </w:rPr>
        <w:t>Тема 6. Система упражнений.</w:t>
      </w:r>
    </w:p>
    <w:p w:rsidR="00DF20D6" w:rsidRPr="00DF20D6" w:rsidRDefault="00DF20D6" w:rsidP="00DF20D6">
      <w:pPr>
        <w:ind w:firstLine="567"/>
        <w:jc w:val="both"/>
        <w:rPr>
          <w:rFonts w:cs="Arial"/>
          <w:color w:val="000000"/>
        </w:rPr>
      </w:pPr>
      <w:r w:rsidRPr="00DF20D6">
        <w:rPr>
          <w:rFonts w:cs="Arial"/>
          <w:color w:val="000000"/>
        </w:rPr>
        <w:t xml:space="preserve">1. Артикуляционная гимнастика. </w:t>
      </w:r>
    </w:p>
    <w:p w:rsidR="00DF20D6" w:rsidRPr="00DF20D6" w:rsidRDefault="00DF20D6" w:rsidP="00DF20D6">
      <w:pPr>
        <w:ind w:firstLine="567"/>
        <w:jc w:val="both"/>
        <w:rPr>
          <w:rFonts w:cs="Arial"/>
          <w:color w:val="000000"/>
        </w:rPr>
      </w:pPr>
      <w:r w:rsidRPr="00DF20D6">
        <w:rPr>
          <w:rFonts w:cs="Arial"/>
          <w:color w:val="000000"/>
        </w:rPr>
        <w:t xml:space="preserve">2. Упражнения на развитие дыхания. </w:t>
      </w:r>
    </w:p>
    <w:p w:rsidR="00DF20D6" w:rsidRPr="00DF20D6" w:rsidRDefault="00DF20D6" w:rsidP="00DF20D6">
      <w:pPr>
        <w:ind w:firstLine="567"/>
        <w:jc w:val="both"/>
        <w:rPr>
          <w:rFonts w:cs="Arial"/>
          <w:color w:val="000000"/>
        </w:rPr>
      </w:pPr>
      <w:r w:rsidRPr="00DF20D6">
        <w:rPr>
          <w:rFonts w:cs="Arial"/>
          <w:color w:val="000000"/>
        </w:rPr>
        <w:lastRenderedPageBreak/>
        <w:t>3. Интонационно-фонетические упражнения.</w:t>
      </w:r>
    </w:p>
    <w:p w:rsidR="00DF20D6" w:rsidRPr="00DF20D6" w:rsidRDefault="00DF20D6" w:rsidP="00DF20D6">
      <w:pPr>
        <w:ind w:firstLine="567"/>
        <w:jc w:val="both"/>
        <w:rPr>
          <w:rFonts w:cs="Arial"/>
          <w:color w:val="000000"/>
        </w:rPr>
      </w:pPr>
      <w:r w:rsidRPr="00DF20D6">
        <w:rPr>
          <w:rFonts w:cs="Arial"/>
          <w:color w:val="000000"/>
        </w:rPr>
        <w:t xml:space="preserve">4. Разогрев голосовых связок. Сглаживание регистровых переходов. </w:t>
      </w:r>
    </w:p>
    <w:p w:rsidR="00DF20D6" w:rsidRPr="00DF20D6" w:rsidRDefault="00DF20D6" w:rsidP="00DF20D6">
      <w:pPr>
        <w:ind w:firstLine="567"/>
        <w:jc w:val="both"/>
        <w:rPr>
          <w:rFonts w:cs="Arial"/>
          <w:color w:val="000000"/>
        </w:rPr>
      </w:pPr>
      <w:r w:rsidRPr="00DF20D6">
        <w:rPr>
          <w:rFonts w:cs="Arial"/>
          <w:color w:val="000000"/>
        </w:rPr>
        <w:t xml:space="preserve">    Расслабление в работе гортани.                                                                 </w:t>
      </w:r>
    </w:p>
    <w:p w:rsidR="00DF20D6" w:rsidRPr="00DF20D6" w:rsidRDefault="00DF20D6" w:rsidP="00DF20D6">
      <w:pPr>
        <w:ind w:firstLine="567"/>
        <w:jc w:val="both"/>
        <w:rPr>
          <w:rFonts w:cs="Arial"/>
          <w:color w:val="000000"/>
        </w:rPr>
      </w:pPr>
      <w:r w:rsidRPr="00DF20D6">
        <w:rPr>
          <w:rFonts w:cs="Arial"/>
          <w:color w:val="000000"/>
        </w:rPr>
        <w:t>5. Вокальн</w:t>
      </w:r>
      <w:proofErr w:type="gramStart"/>
      <w:r w:rsidRPr="00DF20D6">
        <w:rPr>
          <w:rFonts w:cs="Arial"/>
          <w:color w:val="000000"/>
        </w:rPr>
        <w:t>о-</w:t>
      </w:r>
      <w:proofErr w:type="gramEnd"/>
      <w:r w:rsidRPr="00DF20D6">
        <w:rPr>
          <w:rFonts w:cs="Arial"/>
          <w:color w:val="000000"/>
        </w:rPr>
        <w:t xml:space="preserve"> интонационные упражнения. </w:t>
      </w:r>
    </w:p>
    <w:p w:rsidR="00DF20D6" w:rsidRPr="00DF20D6" w:rsidRDefault="00DF20D6" w:rsidP="00DF20D6">
      <w:pPr>
        <w:ind w:firstLine="567"/>
        <w:jc w:val="both"/>
        <w:rPr>
          <w:rFonts w:cs="Arial"/>
          <w:b/>
          <w:color w:val="000000"/>
        </w:rPr>
      </w:pPr>
      <w:r w:rsidRPr="00DF20D6">
        <w:rPr>
          <w:rFonts w:cs="Arial"/>
          <w:b/>
          <w:color w:val="000000"/>
        </w:rPr>
        <w:t xml:space="preserve">Тема 7. </w:t>
      </w:r>
      <w:proofErr w:type="spellStart"/>
      <w:r w:rsidRPr="00DF20D6">
        <w:rPr>
          <w:rFonts w:cs="Arial"/>
          <w:b/>
          <w:color w:val="000000"/>
        </w:rPr>
        <w:t>Фонопедическая</w:t>
      </w:r>
      <w:proofErr w:type="spellEnd"/>
      <w:r w:rsidRPr="00DF20D6">
        <w:rPr>
          <w:rFonts w:cs="Arial"/>
          <w:b/>
          <w:color w:val="000000"/>
        </w:rPr>
        <w:t xml:space="preserve"> система </w:t>
      </w:r>
      <w:proofErr w:type="spellStart"/>
      <w:r w:rsidRPr="00DF20D6">
        <w:rPr>
          <w:rFonts w:cs="Arial"/>
          <w:b/>
          <w:color w:val="000000"/>
        </w:rPr>
        <w:t>В.Емельянова</w:t>
      </w:r>
      <w:proofErr w:type="spellEnd"/>
      <w:r w:rsidRPr="00DF20D6">
        <w:rPr>
          <w:rFonts w:cs="Arial"/>
          <w:b/>
          <w:color w:val="000000"/>
        </w:rPr>
        <w:t>.</w:t>
      </w:r>
    </w:p>
    <w:p w:rsidR="00DF20D6" w:rsidRPr="00DF20D6" w:rsidRDefault="00DF20D6" w:rsidP="00CA6AEB">
      <w:pPr>
        <w:numPr>
          <w:ilvl w:val="0"/>
          <w:numId w:val="116"/>
        </w:numPr>
        <w:ind w:left="0" w:firstLine="567"/>
        <w:contextualSpacing/>
        <w:jc w:val="both"/>
        <w:rPr>
          <w:rFonts w:cs="Arial"/>
          <w:color w:val="000000"/>
        </w:rPr>
      </w:pPr>
      <w:r w:rsidRPr="00DF20D6">
        <w:rPr>
          <w:rFonts w:cs="Arial"/>
          <w:color w:val="000000"/>
        </w:rPr>
        <w:t xml:space="preserve">Артикуляционная гимнастика.           </w:t>
      </w:r>
    </w:p>
    <w:p w:rsidR="00DF20D6" w:rsidRPr="00DF20D6" w:rsidRDefault="00DF20D6" w:rsidP="00CA6AEB">
      <w:pPr>
        <w:numPr>
          <w:ilvl w:val="0"/>
          <w:numId w:val="116"/>
        </w:numPr>
        <w:ind w:left="0" w:firstLine="567"/>
        <w:contextualSpacing/>
        <w:jc w:val="both"/>
        <w:rPr>
          <w:rFonts w:cs="Arial"/>
          <w:color w:val="000000"/>
        </w:rPr>
      </w:pPr>
      <w:r w:rsidRPr="00DF20D6">
        <w:rPr>
          <w:rFonts w:cs="Arial"/>
          <w:color w:val="000000"/>
        </w:rPr>
        <w:t xml:space="preserve">Интонационно-фонетические упражнения.                                                     </w:t>
      </w:r>
    </w:p>
    <w:p w:rsidR="00DF20D6" w:rsidRPr="00DF20D6" w:rsidRDefault="00DF20D6" w:rsidP="00CA6AEB">
      <w:pPr>
        <w:numPr>
          <w:ilvl w:val="0"/>
          <w:numId w:val="116"/>
        </w:numPr>
        <w:ind w:left="0" w:firstLine="567"/>
        <w:contextualSpacing/>
        <w:jc w:val="both"/>
        <w:rPr>
          <w:rFonts w:cs="Arial"/>
          <w:color w:val="000000"/>
        </w:rPr>
      </w:pPr>
      <w:r w:rsidRPr="00DF20D6">
        <w:rPr>
          <w:rFonts w:cs="Arial"/>
          <w:color w:val="000000"/>
        </w:rPr>
        <w:t xml:space="preserve">Голосовые сигналы доречевой коммуникации.                                            </w:t>
      </w:r>
    </w:p>
    <w:p w:rsidR="00DF20D6" w:rsidRPr="00DF20D6" w:rsidRDefault="00DF20D6" w:rsidP="00CA6AEB">
      <w:pPr>
        <w:numPr>
          <w:ilvl w:val="0"/>
          <w:numId w:val="116"/>
        </w:numPr>
        <w:ind w:left="0" w:firstLine="567"/>
        <w:contextualSpacing/>
        <w:jc w:val="both"/>
        <w:rPr>
          <w:rFonts w:cs="Arial"/>
          <w:color w:val="000000"/>
        </w:rPr>
      </w:pPr>
      <w:r w:rsidRPr="00DF20D6">
        <w:rPr>
          <w:rFonts w:cs="Arial"/>
          <w:color w:val="000000"/>
        </w:rPr>
        <w:t xml:space="preserve">Упражнения на развитие дыхания, вибрато, грудного и головного </w:t>
      </w:r>
    </w:p>
    <w:p w:rsidR="00DF20D6" w:rsidRPr="00DF20D6" w:rsidRDefault="00DF20D6" w:rsidP="00DF20D6">
      <w:pPr>
        <w:ind w:firstLine="567"/>
        <w:jc w:val="both"/>
        <w:rPr>
          <w:rFonts w:cs="Arial"/>
          <w:color w:val="000000"/>
        </w:rPr>
      </w:pPr>
      <w:r w:rsidRPr="00DF20D6">
        <w:rPr>
          <w:rFonts w:cs="Arial"/>
          <w:color w:val="000000"/>
        </w:rPr>
        <w:t xml:space="preserve">регистра.        </w:t>
      </w:r>
    </w:p>
    <w:p w:rsidR="00DF20D6" w:rsidRPr="00DF20D6" w:rsidRDefault="00DF20D6" w:rsidP="00DF20D6">
      <w:pPr>
        <w:ind w:firstLine="567"/>
        <w:jc w:val="both"/>
        <w:rPr>
          <w:rFonts w:cs="Arial"/>
          <w:b/>
          <w:color w:val="000000"/>
        </w:rPr>
      </w:pPr>
      <w:r w:rsidRPr="00DF20D6">
        <w:rPr>
          <w:rFonts w:cs="Arial"/>
          <w:b/>
          <w:color w:val="000000"/>
        </w:rPr>
        <w:t>Раздел 3. Работа над ансамблем хора и над хоровым строем.</w:t>
      </w:r>
    </w:p>
    <w:p w:rsidR="00DF20D6" w:rsidRPr="00DF20D6" w:rsidRDefault="00DF20D6" w:rsidP="00DF20D6">
      <w:pPr>
        <w:ind w:firstLine="567"/>
        <w:jc w:val="both"/>
        <w:rPr>
          <w:rFonts w:cs="Arial"/>
          <w:b/>
          <w:color w:val="000000"/>
        </w:rPr>
      </w:pPr>
      <w:r w:rsidRPr="00DF20D6">
        <w:rPr>
          <w:rFonts w:cs="Arial"/>
          <w:b/>
          <w:color w:val="000000"/>
        </w:rPr>
        <w:t>Тема 8. Ансамбль.</w:t>
      </w:r>
    </w:p>
    <w:p w:rsidR="00DF20D6" w:rsidRPr="00DF20D6" w:rsidRDefault="00DF20D6" w:rsidP="00DF20D6">
      <w:pPr>
        <w:ind w:firstLine="567"/>
        <w:jc w:val="both"/>
        <w:rPr>
          <w:rFonts w:cs="Arial"/>
          <w:color w:val="000000"/>
        </w:rPr>
      </w:pPr>
      <w:r w:rsidRPr="00DF20D6">
        <w:rPr>
          <w:rFonts w:cs="Arial"/>
          <w:color w:val="000000"/>
        </w:rPr>
        <w:t xml:space="preserve">Интонационная слаженность, единообразие манеры звукообразования, ритмическая и темповая слитность, динамическая </w:t>
      </w:r>
      <w:proofErr w:type="spellStart"/>
      <w:r w:rsidRPr="00DF20D6">
        <w:rPr>
          <w:rFonts w:cs="Arial"/>
          <w:color w:val="000000"/>
        </w:rPr>
        <w:t>одноплановость</w:t>
      </w:r>
      <w:proofErr w:type="spellEnd"/>
      <w:r w:rsidRPr="00DF20D6">
        <w:rPr>
          <w:rFonts w:cs="Arial"/>
          <w:color w:val="000000"/>
        </w:rPr>
        <w:t xml:space="preserve"> партии в каждый данный момент, одновременное начало и окончание произведения целиком и отдельных его частей, и т.д.                     </w:t>
      </w:r>
    </w:p>
    <w:p w:rsidR="00DF20D6" w:rsidRPr="00DF20D6" w:rsidRDefault="00DF20D6" w:rsidP="00DF20D6">
      <w:pPr>
        <w:ind w:firstLine="567"/>
        <w:jc w:val="both"/>
        <w:rPr>
          <w:rFonts w:cs="Arial"/>
          <w:b/>
          <w:color w:val="000000"/>
        </w:rPr>
      </w:pPr>
      <w:r w:rsidRPr="00DF20D6">
        <w:rPr>
          <w:rFonts w:cs="Arial"/>
          <w:b/>
          <w:color w:val="000000"/>
        </w:rPr>
        <w:t>Тема 9. Строй.</w:t>
      </w:r>
    </w:p>
    <w:p w:rsidR="00DF20D6" w:rsidRPr="00DF20D6" w:rsidRDefault="00DF20D6" w:rsidP="00DF20D6">
      <w:pPr>
        <w:ind w:firstLine="567"/>
        <w:jc w:val="both"/>
        <w:rPr>
          <w:rFonts w:cs="Arial"/>
          <w:color w:val="000000"/>
        </w:rPr>
      </w:pPr>
      <w:r w:rsidRPr="00DF20D6">
        <w:rPr>
          <w:rFonts w:cs="Arial"/>
          <w:color w:val="000000"/>
        </w:rPr>
        <w:t xml:space="preserve">Строй: мелодический и гармонический.  Особенности тонов, полутонов. Пение </w:t>
      </w:r>
      <w:proofErr w:type="spellStart"/>
      <w:r w:rsidRPr="00DF20D6">
        <w:rPr>
          <w:rFonts w:cs="Arial"/>
          <w:color w:val="000000"/>
          <w:lang w:val="en-US"/>
        </w:rPr>
        <w:t>acapella</w:t>
      </w:r>
      <w:proofErr w:type="spellEnd"/>
      <w:r w:rsidRPr="00DF20D6">
        <w:rPr>
          <w:rFonts w:cs="Arial"/>
          <w:color w:val="000000"/>
        </w:rPr>
        <w:t xml:space="preserve">. Канон. </w:t>
      </w:r>
      <w:proofErr w:type="spellStart"/>
      <w:r w:rsidRPr="00DF20D6">
        <w:rPr>
          <w:rFonts w:cs="Arial"/>
          <w:color w:val="000000"/>
        </w:rPr>
        <w:t>Двухголосие</w:t>
      </w:r>
      <w:proofErr w:type="gramStart"/>
      <w:r w:rsidRPr="00DF20D6">
        <w:rPr>
          <w:rFonts w:cs="Arial"/>
          <w:color w:val="000000"/>
        </w:rPr>
        <w:t>.В</w:t>
      </w:r>
      <w:proofErr w:type="gramEnd"/>
      <w:r w:rsidRPr="00DF20D6">
        <w:rPr>
          <w:rFonts w:cs="Arial"/>
          <w:color w:val="000000"/>
        </w:rPr>
        <w:t>оспитание</w:t>
      </w:r>
      <w:proofErr w:type="spellEnd"/>
      <w:r w:rsidRPr="00DF20D6">
        <w:rPr>
          <w:rFonts w:cs="Arial"/>
          <w:color w:val="000000"/>
        </w:rPr>
        <w:t xml:space="preserve"> унисона, мелодический гармонический слух</w:t>
      </w:r>
    </w:p>
    <w:p w:rsidR="00DF20D6" w:rsidRPr="00DF20D6" w:rsidRDefault="00DF20D6" w:rsidP="00DF20D6">
      <w:pPr>
        <w:ind w:firstLine="567"/>
        <w:jc w:val="both"/>
        <w:rPr>
          <w:rFonts w:cs="Arial"/>
          <w:b/>
          <w:color w:val="000000"/>
        </w:rPr>
      </w:pPr>
      <w:r w:rsidRPr="00DF20D6">
        <w:rPr>
          <w:rFonts w:cs="Arial"/>
          <w:b/>
          <w:color w:val="000000"/>
        </w:rPr>
        <w:t>Раздел 4. Хоровой репертуар.</w:t>
      </w:r>
    </w:p>
    <w:p w:rsidR="00DF20D6" w:rsidRPr="00DF20D6" w:rsidRDefault="00DF20D6" w:rsidP="00DF20D6">
      <w:pPr>
        <w:ind w:firstLine="567"/>
        <w:jc w:val="both"/>
        <w:rPr>
          <w:rFonts w:cs="Arial"/>
          <w:b/>
          <w:color w:val="000000"/>
        </w:rPr>
      </w:pPr>
      <w:r w:rsidRPr="00DF20D6">
        <w:rPr>
          <w:rFonts w:cs="Arial"/>
          <w:b/>
          <w:color w:val="000000"/>
        </w:rPr>
        <w:t>Тема 10. Стили хоровых произведений.</w:t>
      </w:r>
    </w:p>
    <w:p w:rsidR="00DF20D6" w:rsidRPr="00DF20D6" w:rsidRDefault="00DF20D6" w:rsidP="00DF20D6">
      <w:pPr>
        <w:ind w:firstLine="567"/>
        <w:jc w:val="both"/>
        <w:rPr>
          <w:rFonts w:cs="Arial"/>
          <w:color w:val="000000"/>
        </w:rPr>
      </w:pPr>
      <w:r w:rsidRPr="00DF20D6">
        <w:rPr>
          <w:rFonts w:cs="Arial"/>
          <w:color w:val="000000"/>
        </w:rPr>
        <w:t>Хоровой коллектив в своём репертуаре должен иметь произведения, как современных авторов, так и классиков. Исполнение русских народных песен, произведения других народов. Полезно изучать произведения разных жанров и стилей.</w:t>
      </w:r>
    </w:p>
    <w:p w:rsidR="00DF20D6" w:rsidRPr="00DF20D6" w:rsidRDefault="00DF20D6" w:rsidP="00DF20D6">
      <w:pPr>
        <w:ind w:firstLine="567"/>
        <w:jc w:val="both"/>
        <w:rPr>
          <w:rFonts w:cs="Arial"/>
          <w:b/>
          <w:color w:val="000000"/>
        </w:rPr>
      </w:pPr>
      <w:r w:rsidRPr="00DF20D6">
        <w:rPr>
          <w:rFonts w:cs="Arial"/>
          <w:b/>
          <w:color w:val="000000"/>
        </w:rPr>
        <w:t>Тема 11. Разучивание хоровых произведений.</w:t>
      </w:r>
    </w:p>
    <w:p w:rsidR="00DF20D6" w:rsidRPr="00DF20D6" w:rsidRDefault="00DF20D6" w:rsidP="00DF20D6">
      <w:pPr>
        <w:ind w:firstLine="567"/>
        <w:jc w:val="both"/>
        <w:rPr>
          <w:rFonts w:cs="Arial"/>
          <w:color w:val="000000"/>
        </w:rPr>
      </w:pPr>
      <w:r w:rsidRPr="00DF20D6">
        <w:rPr>
          <w:rFonts w:cs="Arial"/>
          <w:color w:val="000000"/>
        </w:rPr>
        <w:t xml:space="preserve">Язык жестов дирижёра: «внимание», «дыхание», «начало пения», «окончание пения».  Работа с нотным текстом. Анализ словесного текста и его содержания. Разбор фразировки вытекающей из музыкального и текстового содержания. Разбор различной динамики. При разучивании одноголосного произведения работа идёт со всей группой хора. </w:t>
      </w:r>
    </w:p>
    <w:p w:rsidR="00DF20D6" w:rsidRPr="00DF20D6" w:rsidRDefault="00DF20D6" w:rsidP="00DF20D6">
      <w:pPr>
        <w:keepNext/>
        <w:keepLines/>
        <w:ind w:firstLine="567"/>
        <w:jc w:val="both"/>
        <w:outlineLvl w:val="1"/>
        <w:rPr>
          <w:b/>
        </w:rPr>
      </w:pPr>
      <w:r w:rsidRPr="00DF20D6">
        <w:rPr>
          <w:b/>
        </w:rPr>
        <w:t>Формы подведения итогов реализации программы:</w:t>
      </w:r>
    </w:p>
    <w:p w:rsidR="00DF20D6" w:rsidRPr="00DF20D6" w:rsidRDefault="00DF20D6" w:rsidP="00CA6AEB">
      <w:pPr>
        <w:keepNext/>
        <w:keepLines/>
        <w:numPr>
          <w:ilvl w:val="0"/>
          <w:numId w:val="112"/>
        </w:numPr>
        <w:tabs>
          <w:tab w:val="left" w:pos="2694"/>
        </w:tabs>
        <w:ind w:left="0" w:firstLine="567"/>
        <w:jc w:val="both"/>
        <w:outlineLvl w:val="1"/>
      </w:pPr>
      <w:r w:rsidRPr="00DF20D6">
        <w:t>концерт;</w:t>
      </w:r>
    </w:p>
    <w:p w:rsidR="00DF20D6" w:rsidRPr="00DF20D6" w:rsidRDefault="00DF20D6" w:rsidP="00CA6AEB">
      <w:pPr>
        <w:numPr>
          <w:ilvl w:val="0"/>
          <w:numId w:val="112"/>
        </w:numPr>
        <w:tabs>
          <w:tab w:val="left" w:pos="2699"/>
        </w:tabs>
        <w:ind w:left="0" w:right="400" w:firstLine="567"/>
        <w:jc w:val="both"/>
      </w:pPr>
      <w:r w:rsidRPr="00DF20D6">
        <w:t>выступления уч-ся на мероприятиях в рамках Детского дома в качестве солиста или участника ансамбля;</w:t>
      </w:r>
    </w:p>
    <w:p w:rsidR="00DF20D6" w:rsidRPr="00DF20D6" w:rsidRDefault="00DF20D6" w:rsidP="00CA6AEB">
      <w:pPr>
        <w:numPr>
          <w:ilvl w:val="0"/>
          <w:numId w:val="117"/>
        </w:numPr>
        <w:ind w:left="0" w:firstLine="567"/>
        <w:contextualSpacing/>
        <w:jc w:val="both"/>
        <w:rPr>
          <w:rFonts w:eastAsia="Arial Unicode MS"/>
          <w:color w:val="000000"/>
        </w:rPr>
      </w:pPr>
      <w:r w:rsidRPr="00DF20D6">
        <w:rPr>
          <w:rFonts w:eastAsia="Arial Unicode MS"/>
          <w:color w:val="000000"/>
        </w:rPr>
        <w:t>участие в муниципальных фестивалях патриотической песни, хоровых фестивалях.</w:t>
      </w:r>
    </w:p>
    <w:p w:rsidR="00DF20D6" w:rsidRPr="00DF20D6" w:rsidRDefault="00DF20D6" w:rsidP="00DF20D6">
      <w:pPr>
        <w:ind w:firstLine="567"/>
        <w:jc w:val="both"/>
        <w:rPr>
          <w:rFonts w:eastAsia="Arial Unicode MS"/>
          <w:color w:val="000000"/>
        </w:rPr>
      </w:pPr>
      <w:r w:rsidRPr="00DF20D6">
        <w:rPr>
          <w:rFonts w:eastAsia="Arial Unicode MS"/>
          <w:b/>
          <w:color w:val="000000"/>
        </w:rPr>
        <w:t>Требование</w:t>
      </w:r>
      <w:r>
        <w:rPr>
          <w:rFonts w:eastAsia="Arial Unicode MS"/>
          <w:b/>
          <w:color w:val="000000"/>
        </w:rPr>
        <w:t xml:space="preserve"> к уровню подготовки</w:t>
      </w:r>
      <w:r w:rsidRPr="00DF20D6">
        <w:rPr>
          <w:rFonts w:eastAsia="Arial Unicode MS"/>
          <w:b/>
          <w:color w:val="000000"/>
        </w:rPr>
        <w:t>:</w:t>
      </w:r>
    </w:p>
    <w:p w:rsidR="00DF20D6" w:rsidRPr="00DF20D6" w:rsidRDefault="00DF20D6" w:rsidP="00DF20D6">
      <w:pPr>
        <w:ind w:firstLine="567"/>
        <w:jc w:val="both"/>
        <w:rPr>
          <w:rFonts w:eastAsia="Arial Unicode MS"/>
          <w:color w:val="000000"/>
        </w:rPr>
      </w:pPr>
      <w:r w:rsidRPr="00DF20D6">
        <w:rPr>
          <w:rFonts w:eastAsia="Arial Unicode MS"/>
          <w:color w:val="000000"/>
        </w:rPr>
        <w:t>Воспитанник  должен:</w:t>
      </w:r>
    </w:p>
    <w:p w:rsidR="00DF20D6" w:rsidRPr="00DF20D6" w:rsidRDefault="00DF20D6" w:rsidP="00DF20D6">
      <w:pPr>
        <w:ind w:firstLine="567"/>
        <w:jc w:val="both"/>
        <w:rPr>
          <w:rFonts w:eastAsia="Arial Unicode MS"/>
          <w:b/>
          <w:i/>
          <w:color w:val="000000"/>
        </w:rPr>
      </w:pPr>
      <w:r w:rsidRPr="00DF20D6">
        <w:rPr>
          <w:rFonts w:eastAsia="Arial Unicode MS"/>
          <w:b/>
          <w:i/>
          <w:color w:val="000000"/>
        </w:rPr>
        <w:t>знать/понимать</w:t>
      </w:r>
    </w:p>
    <w:p w:rsidR="00DF20D6" w:rsidRPr="00DF20D6" w:rsidRDefault="00DF20D6" w:rsidP="00CA6AEB">
      <w:pPr>
        <w:numPr>
          <w:ilvl w:val="0"/>
          <w:numId w:val="114"/>
        </w:numPr>
        <w:ind w:left="0" w:firstLine="567"/>
        <w:contextualSpacing/>
        <w:jc w:val="both"/>
        <w:rPr>
          <w:rFonts w:eastAsia="Arial Unicode MS"/>
          <w:b/>
          <w:i/>
          <w:color w:val="000000"/>
        </w:rPr>
      </w:pPr>
      <w:r w:rsidRPr="00DF20D6">
        <w:rPr>
          <w:rFonts w:eastAsia="Arial Unicode MS"/>
          <w:color w:val="000000"/>
        </w:rPr>
        <w:t>основы музыкальной и сценической грамоты;</w:t>
      </w:r>
    </w:p>
    <w:p w:rsidR="00DF20D6" w:rsidRPr="00DF20D6" w:rsidRDefault="00DF20D6" w:rsidP="00CA6AEB">
      <w:pPr>
        <w:numPr>
          <w:ilvl w:val="0"/>
          <w:numId w:val="114"/>
        </w:numPr>
        <w:ind w:left="0" w:firstLine="567"/>
        <w:contextualSpacing/>
        <w:jc w:val="both"/>
        <w:rPr>
          <w:rFonts w:eastAsia="Arial Unicode MS"/>
          <w:color w:val="000000"/>
        </w:rPr>
      </w:pPr>
      <w:r w:rsidRPr="00DF20D6">
        <w:rPr>
          <w:rFonts w:eastAsia="Arial Unicode MS"/>
          <w:color w:val="000000"/>
        </w:rPr>
        <w:t>понятия: жанр, драма, трагедия, комедия, опера, оперетта, мюзикл, клавир;</w:t>
      </w:r>
    </w:p>
    <w:p w:rsidR="00DF20D6" w:rsidRPr="00DF20D6" w:rsidRDefault="00DF20D6" w:rsidP="00CA6AEB">
      <w:pPr>
        <w:numPr>
          <w:ilvl w:val="0"/>
          <w:numId w:val="119"/>
        </w:numPr>
        <w:ind w:left="0" w:firstLine="567"/>
        <w:contextualSpacing/>
        <w:jc w:val="both"/>
        <w:rPr>
          <w:rFonts w:eastAsia="Arial Unicode MS"/>
          <w:color w:val="000000"/>
        </w:rPr>
      </w:pPr>
      <w:r w:rsidRPr="00DF20D6">
        <w:rPr>
          <w:rFonts w:eastAsia="Arial Unicode MS"/>
          <w:color w:val="000000"/>
        </w:rPr>
        <w:t>представление о современных течениях в искусстве;</w:t>
      </w:r>
    </w:p>
    <w:p w:rsidR="00DF20D6" w:rsidRPr="00DF20D6" w:rsidRDefault="00DF20D6" w:rsidP="00CA6AEB">
      <w:pPr>
        <w:numPr>
          <w:ilvl w:val="0"/>
          <w:numId w:val="114"/>
        </w:numPr>
        <w:ind w:left="0" w:firstLine="567"/>
        <w:contextualSpacing/>
        <w:jc w:val="both"/>
        <w:rPr>
          <w:rFonts w:eastAsia="Arial Unicode MS"/>
          <w:color w:val="000000"/>
        </w:rPr>
      </w:pPr>
      <w:r w:rsidRPr="00DF20D6">
        <w:rPr>
          <w:rFonts w:eastAsia="Arial Unicode MS"/>
          <w:color w:val="000000"/>
        </w:rPr>
        <w:t>навыки самостоятельной работы на сценической площадке;</w:t>
      </w:r>
    </w:p>
    <w:p w:rsidR="00DF20D6" w:rsidRPr="00DF20D6" w:rsidRDefault="00DF20D6" w:rsidP="00CA6AEB">
      <w:pPr>
        <w:numPr>
          <w:ilvl w:val="0"/>
          <w:numId w:val="114"/>
        </w:numPr>
        <w:ind w:left="0" w:firstLine="567"/>
        <w:contextualSpacing/>
        <w:jc w:val="both"/>
        <w:rPr>
          <w:rFonts w:eastAsia="Arial Unicode MS"/>
          <w:color w:val="000000"/>
        </w:rPr>
      </w:pPr>
      <w:r w:rsidRPr="00DF20D6">
        <w:rPr>
          <w:rFonts w:eastAsia="Arial Unicode MS"/>
          <w:color w:val="000000"/>
        </w:rPr>
        <w:t>навыки пения дуэтов, трио, квартетов; речитативом;</w:t>
      </w:r>
    </w:p>
    <w:p w:rsidR="00DF20D6" w:rsidRPr="00DF20D6" w:rsidRDefault="00DF20D6" w:rsidP="00CA6AEB">
      <w:pPr>
        <w:numPr>
          <w:ilvl w:val="0"/>
          <w:numId w:val="114"/>
        </w:numPr>
        <w:ind w:left="0" w:firstLine="567"/>
        <w:contextualSpacing/>
        <w:jc w:val="both"/>
        <w:rPr>
          <w:rFonts w:eastAsia="Arial Unicode MS"/>
          <w:color w:val="000000"/>
        </w:rPr>
      </w:pPr>
      <w:r w:rsidRPr="00DF20D6">
        <w:rPr>
          <w:rFonts w:eastAsia="Arial Unicode MS"/>
          <w:color w:val="000000"/>
        </w:rPr>
        <w:t>имена выдающихся композиторов и музыкантов-исполнителей.</w:t>
      </w:r>
    </w:p>
    <w:p w:rsidR="00DF20D6" w:rsidRPr="00DF20D6" w:rsidRDefault="00DF20D6" w:rsidP="00DF20D6">
      <w:pPr>
        <w:ind w:firstLine="567"/>
        <w:jc w:val="both"/>
        <w:rPr>
          <w:rFonts w:eastAsia="Arial Unicode MS"/>
          <w:b/>
          <w:i/>
          <w:color w:val="000000"/>
        </w:rPr>
      </w:pPr>
      <w:r w:rsidRPr="00DF20D6">
        <w:rPr>
          <w:rFonts w:eastAsia="Arial Unicode MS"/>
          <w:b/>
          <w:i/>
          <w:color w:val="000000"/>
        </w:rPr>
        <w:t>уметь</w:t>
      </w:r>
    </w:p>
    <w:p w:rsidR="00DF20D6" w:rsidRPr="00DF20D6" w:rsidRDefault="00DF20D6" w:rsidP="00CA6AEB">
      <w:pPr>
        <w:numPr>
          <w:ilvl w:val="0"/>
          <w:numId w:val="115"/>
        </w:numPr>
        <w:ind w:left="0" w:firstLine="567"/>
        <w:contextualSpacing/>
        <w:jc w:val="both"/>
        <w:rPr>
          <w:rFonts w:eastAsia="Arial Unicode MS"/>
          <w:color w:val="000000"/>
        </w:rPr>
      </w:pPr>
      <w:r w:rsidRPr="00DF20D6">
        <w:rPr>
          <w:rFonts w:eastAsia="Arial Unicode MS"/>
          <w:color w:val="000000"/>
        </w:rPr>
        <w:t>самостоятельно работать с музыкальным и литературным материалом;</w:t>
      </w:r>
    </w:p>
    <w:p w:rsidR="00DF20D6" w:rsidRPr="00DF20D6" w:rsidRDefault="00DF20D6" w:rsidP="00CA6AEB">
      <w:pPr>
        <w:numPr>
          <w:ilvl w:val="0"/>
          <w:numId w:val="115"/>
        </w:numPr>
        <w:ind w:left="0" w:firstLine="567"/>
        <w:contextualSpacing/>
        <w:jc w:val="both"/>
        <w:rPr>
          <w:rFonts w:eastAsia="Arial Unicode MS"/>
          <w:color w:val="FF0000"/>
        </w:rPr>
      </w:pPr>
      <w:r w:rsidRPr="00DF20D6">
        <w:rPr>
          <w:rFonts w:eastAsia="Arial Unicode MS"/>
          <w:color w:val="000000"/>
        </w:rPr>
        <w:t>выразительно исполнять соло (с сопровождением и без сопровождения);</w:t>
      </w:r>
    </w:p>
    <w:p w:rsidR="00DF20D6" w:rsidRPr="00DF20D6" w:rsidRDefault="00DF20D6" w:rsidP="00CA6AEB">
      <w:pPr>
        <w:numPr>
          <w:ilvl w:val="0"/>
          <w:numId w:val="115"/>
        </w:numPr>
        <w:ind w:left="0" w:firstLine="567"/>
        <w:contextualSpacing/>
        <w:jc w:val="both"/>
        <w:rPr>
          <w:rFonts w:eastAsia="Arial Unicode MS"/>
          <w:color w:val="000000"/>
        </w:rPr>
      </w:pPr>
      <w:r w:rsidRPr="00DF20D6">
        <w:rPr>
          <w:rFonts w:eastAsia="Arial Unicode MS"/>
          <w:color w:val="000000"/>
        </w:rPr>
        <w:t>исполнять свою партию в простейших двухголосных произведениях;</w:t>
      </w:r>
    </w:p>
    <w:p w:rsidR="00DF20D6" w:rsidRPr="00DF20D6" w:rsidRDefault="00DF20D6" w:rsidP="00CA6AEB">
      <w:pPr>
        <w:numPr>
          <w:ilvl w:val="0"/>
          <w:numId w:val="115"/>
        </w:numPr>
        <w:ind w:left="0" w:firstLine="567"/>
        <w:contextualSpacing/>
        <w:jc w:val="both"/>
        <w:rPr>
          <w:rFonts w:eastAsia="Arial Unicode MS"/>
          <w:color w:val="000000"/>
        </w:rPr>
      </w:pPr>
      <w:proofErr w:type="gramStart"/>
      <w:r w:rsidRPr="00DF20D6">
        <w:rPr>
          <w:rFonts w:eastAsia="Arial Unicode MS"/>
          <w:color w:val="000000"/>
        </w:rPr>
        <w:t>эмоционально-образно</w:t>
      </w:r>
      <w:proofErr w:type="gramEnd"/>
      <w:r w:rsidRPr="00DF20D6">
        <w:rPr>
          <w:rFonts w:eastAsia="Arial Unicode MS"/>
          <w:color w:val="000000"/>
        </w:rPr>
        <w:t xml:space="preserve"> воспринимать и характеризовать музыкальные произведения;</w:t>
      </w:r>
    </w:p>
    <w:p w:rsidR="00DF20D6" w:rsidRPr="00DF20D6" w:rsidRDefault="00DF20D6" w:rsidP="00CA6AEB">
      <w:pPr>
        <w:numPr>
          <w:ilvl w:val="0"/>
          <w:numId w:val="115"/>
        </w:numPr>
        <w:ind w:left="0" w:firstLine="567"/>
        <w:contextualSpacing/>
        <w:jc w:val="both"/>
        <w:rPr>
          <w:rFonts w:eastAsia="Calibri"/>
          <w:color w:val="000000"/>
        </w:rPr>
      </w:pPr>
      <w:r w:rsidRPr="00DF20D6">
        <w:rPr>
          <w:rFonts w:eastAsia="Calibri"/>
          <w:color w:val="000000"/>
        </w:rPr>
        <w:t xml:space="preserve">двигаться под музыку, не бояться сцены; </w:t>
      </w:r>
    </w:p>
    <w:p w:rsidR="00DF20D6" w:rsidRPr="00DF20D6" w:rsidRDefault="00DF20D6" w:rsidP="00CA6AEB">
      <w:pPr>
        <w:widowControl w:val="0"/>
        <w:numPr>
          <w:ilvl w:val="0"/>
          <w:numId w:val="115"/>
        </w:numPr>
        <w:ind w:left="0" w:firstLine="567"/>
        <w:contextualSpacing/>
        <w:jc w:val="both"/>
        <w:rPr>
          <w:rFonts w:eastAsia="Calibri"/>
          <w:color w:val="000000"/>
        </w:rPr>
      </w:pPr>
      <w:r w:rsidRPr="00DF20D6">
        <w:rPr>
          <w:rFonts w:eastAsia="Calibri"/>
          <w:color w:val="000000"/>
        </w:rPr>
        <w:t xml:space="preserve">слышать красоту своего голоса и видеть исполнительское мастерство; </w:t>
      </w:r>
    </w:p>
    <w:p w:rsidR="00DF20D6" w:rsidRPr="00DF20D6" w:rsidRDefault="00DF20D6" w:rsidP="00CA6AEB">
      <w:pPr>
        <w:widowControl w:val="0"/>
        <w:numPr>
          <w:ilvl w:val="0"/>
          <w:numId w:val="115"/>
        </w:numPr>
        <w:ind w:left="0" w:firstLine="567"/>
        <w:contextualSpacing/>
        <w:jc w:val="both"/>
        <w:rPr>
          <w:rFonts w:eastAsia="Calibri"/>
          <w:color w:val="000000"/>
        </w:rPr>
      </w:pPr>
      <w:r w:rsidRPr="00DF20D6">
        <w:rPr>
          <w:rFonts w:eastAsia="Calibri"/>
          <w:color w:val="000000"/>
        </w:rPr>
        <w:t xml:space="preserve">самостоятельно и осознанно высказывать собственные предпочтения исполняемым произведениям различных стилей и жанров; </w:t>
      </w:r>
    </w:p>
    <w:p w:rsidR="00DF20D6" w:rsidRPr="00DF20D6" w:rsidRDefault="00DF20D6" w:rsidP="00CA6AEB">
      <w:pPr>
        <w:widowControl w:val="0"/>
        <w:numPr>
          <w:ilvl w:val="0"/>
          <w:numId w:val="115"/>
        </w:numPr>
        <w:ind w:left="0" w:firstLine="567"/>
        <w:contextualSpacing/>
        <w:jc w:val="both"/>
        <w:rPr>
          <w:rFonts w:eastAsia="Calibri"/>
          <w:color w:val="000000"/>
        </w:rPr>
      </w:pPr>
      <w:r w:rsidRPr="00DF20D6">
        <w:rPr>
          <w:rFonts w:eastAsia="Calibri"/>
          <w:color w:val="000000"/>
        </w:rPr>
        <w:t>петь под фонограмму с различным аккомпанементом;</w:t>
      </w:r>
    </w:p>
    <w:p w:rsidR="00DF20D6" w:rsidRPr="00DF20D6" w:rsidRDefault="00DF20D6" w:rsidP="00CA6AEB">
      <w:pPr>
        <w:numPr>
          <w:ilvl w:val="0"/>
          <w:numId w:val="115"/>
        </w:numPr>
        <w:ind w:left="0" w:firstLine="567"/>
        <w:contextualSpacing/>
        <w:jc w:val="both"/>
        <w:rPr>
          <w:rFonts w:eastAsia="Arial Unicode MS"/>
          <w:color w:val="000000"/>
        </w:rPr>
      </w:pPr>
      <w:r w:rsidRPr="00DF20D6">
        <w:rPr>
          <w:rFonts w:eastAsia="Arial Unicode MS"/>
          <w:color w:val="000000"/>
        </w:rPr>
        <w:lastRenderedPageBreak/>
        <w:t>ориентироваться в нотной грамоте.</w:t>
      </w:r>
    </w:p>
    <w:p w:rsidR="00DF20D6" w:rsidRPr="00DF20D6" w:rsidRDefault="00DF20D6" w:rsidP="00DF20D6">
      <w:pPr>
        <w:ind w:firstLine="567"/>
        <w:jc w:val="both"/>
        <w:rPr>
          <w:rFonts w:ascii="Arial Unicode MS" w:eastAsia="Arial Unicode MS" w:hAnsi="Arial Unicode MS" w:cs="Arial Unicode MS"/>
          <w:color w:val="000000"/>
        </w:rPr>
      </w:pPr>
      <w:r w:rsidRPr="00DF20D6">
        <w:rPr>
          <w:rFonts w:eastAsia="Arial Unicode MS"/>
          <w:b/>
          <w:i/>
          <w:color w:val="000000"/>
        </w:rPr>
        <w:t xml:space="preserve">использовать приобретенные знания и умения в практической деятельности и повседневной жизни </w:t>
      </w:r>
      <w:proofErr w:type="gramStart"/>
      <w:r w:rsidRPr="00DF20D6">
        <w:rPr>
          <w:rFonts w:eastAsia="Arial Unicode MS"/>
          <w:b/>
          <w:i/>
          <w:color w:val="000000"/>
        </w:rPr>
        <w:t>для</w:t>
      </w:r>
      <w:proofErr w:type="gramEnd"/>
      <w:r w:rsidRPr="00DF20D6">
        <w:rPr>
          <w:rFonts w:eastAsia="Arial Unicode MS"/>
          <w:b/>
          <w:i/>
          <w:color w:val="000000"/>
        </w:rPr>
        <w:t>:</w:t>
      </w:r>
    </w:p>
    <w:p w:rsidR="00DF20D6" w:rsidRPr="00DF20D6" w:rsidRDefault="00DF20D6" w:rsidP="00CA6AEB">
      <w:pPr>
        <w:numPr>
          <w:ilvl w:val="0"/>
          <w:numId w:val="118"/>
        </w:numPr>
        <w:ind w:left="0" w:firstLine="567"/>
        <w:contextualSpacing/>
        <w:jc w:val="both"/>
        <w:rPr>
          <w:rFonts w:eastAsia="Arial Unicode MS"/>
          <w:color w:val="000000"/>
        </w:rPr>
      </w:pPr>
      <w:r w:rsidRPr="00DF20D6">
        <w:rPr>
          <w:rFonts w:eastAsia="Arial Unicode MS"/>
          <w:color w:val="000000"/>
        </w:rPr>
        <w:t xml:space="preserve">певческого </w:t>
      </w:r>
      <w:proofErr w:type="spellStart"/>
      <w:r w:rsidRPr="00DF20D6">
        <w:rPr>
          <w:rFonts w:eastAsia="Arial Unicode MS"/>
          <w:color w:val="000000"/>
        </w:rPr>
        <w:t>музицирования</w:t>
      </w:r>
      <w:proofErr w:type="spellEnd"/>
      <w:r w:rsidRPr="00DF20D6">
        <w:rPr>
          <w:rFonts w:eastAsia="Arial Unicode MS"/>
          <w:color w:val="000000"/>
        </w:rPr>
        <w:t xml:space="preserve"> дома, в кругу друзей и сверстников, на внеклассных и внешкольных музыкальных занятиях, школьных праздниках;</w:t>
      </w:r>
    </w:p>
    <w:p w:rsidR="00DF20D6" w:rsidRPr="00DF20D6" w:rsidRDefault="00DF20D6" w:rsidP="00CA6AEB">
      <w:pPr>
        <w:numPr>
          <w:ilvl w:val="0"/>
          <w:numId w:val="118"/>
        </w:numPr>
        <w:ind w:left="0" w:firstLine="567"/>
        <w:contextualSpacing/>
        <w:jc w:val="both"/>
        <w:rPr>
          <w:rFonts w:eastAsia="Arial Unicode MS"/>
          <w:color w:val="000000"/>
        </w:rPr>
      </w:pPr>
      <w:r w:rsidRPr="00DF20D6">
        <w:rPr>
          <w:rFonts w:eastAsia="Arial Unicode MS"/>
          <w:color w:val="000000"/>
        </w:rPr>
        <w:t>музыкального самообразования: знакомства с литературой о музыке;</w:t>
      </w:r>
    </w:p>
    <w:p w:rsidR="00DF20D6" w:rsidRPr="00DF20D6" w:rsidRDefault="00DF20D6" w:rsidP="00CA6AEB">
      <w:pPr>
        <w:numPr>
          <w:ilvl w:val="0"/>
          <w:numId w:val="118"/>
        </w:numPr>
        <w:ind w:left="0" w:firstLine="567"/>
        <w:contextualSpacing/>
        <w:jc w:val="both"/>
        <w:rPr>
          <w:rFonts w:eastAsia="Arial Unicode MS"/>
          <w:color w:val="000000"/>
        </w:rPr>
      </w:pPr>
      <w:r w:rsidRPr="00DF20D6">
        <w:rPr>
          <w:rFonts w:eastAsia="Arial Unicode MS"/>
          <w:color w:val="000000"/>
        </w:rPr>
        <w:t xml:space="preserve"> слушания музыки в свободное от уроков время (посещение концертов, музыкальных спектаклей, прослушивание музыкальных радио- и телепередач и др.); выражения своих личных музыкальных впечатлений в форме устных выступлений и высказываний на музыкальных занятиях, эссе, рецензий.</w:t>
      </w:r>
    </w:p>
    <w:p w:rsidR="00DF20D6" w:rsidRPr="00DF20D6" w:rsidRDefault="00DF20D6" w:rsidP="00DF20D6">
      <w:pPr>
        <w:jc w:val="both"/>
        <w:rPr>
          <w:rFonts w:ascii="Arial Unicode MS" w:eastAsia="Arial Unicode MS" w:hAnsi="Arial Unicode MS" w:cs="Arial Unicode MS"/>
          <w:color w:val="000000"/>
        </w:rPr>
      </w:pPr>
      <w:r w:rsidRPr="00DF20D6">
        <w:rPr>
          <w:rFonts w:cs="Arial"/>
          <w:b/>
        </w:rPr>
        <w:t>Планируемые результаты</w:t>
      </w:r>
    </w:p>
    <w:p w:rsidR="00DF20D6" w:rsidRPr="00DF20D6" w:rsidRDefault="00DF20D6" w:rsidP="00CA6AEB">
      <w:pPr>
        <w:numPr>
          <w:ilvl w:val="0"/>
          <w:numId w:val="121"/>
        </w:numPr>
        <w:contextualSpacing/>
        <w:jc w:val="both"/>
        <w:rPr>
          <w:rFonts w:cs="Arial"/>
        </w:rPr>
      </w:pPr>
      <w:r w:rsidRPr="00DF20D6">
        <w:rPr>
          <w:rFonts w:cs="Arial"/>
        </w:rPr>
        <w:t>формирование представления о роли музыки в жизни человека, в его духовно-нравственном развитии;</w:t>
      </w:r>
    </w:p>
    <w:p w:rsidR="00DF20D6" w:rsidRPr="00DF20D6" w:rsidRDefault="00DF20D6" w:rsidP="00CA6AEB">
      <w:pPr>
        <w:numPr>
          <w:ilvl w:val="0"/>
          <w:numId w:val="121"/>
        </w:numPr>
        <w:contextualSpacing/>
        <w:jc w:val="both"/>
        <w:rPr>
          <w:rFonts w:eastAsia="Arial Unicode MS"/>
          <w:color w:val="000000"/>
        </w:rPr>
      </w:pPr>
      <w:r w:rsidRPr="00DF20D6">
        <w:rPr>
          <w:rFonts w:cs="Arial"/>
        </w:rPr>
        <w:t>формирование общего представления о музыкальной картине мира;</w:t>
      </w:r>
      <w:r w:rsidRPr="00DF20D6">
        <w:rPr>
          <w:rFonts w:eastAsia="Arial Unicode MS"/>
          <w:color w:val="000000"/>
        </w:rPr>
        <w:t xml:space="preserve"> </w:t>
      </w:r>
    </w:p>
    <w:p w:rsidR="00DF20D6" w:rsidRPr="00DF20D6" w:rsidRDefault="00DF20D6" w:rsidP="00CA6AEB">
      <w:pPr>
        <w:numPr>
          <w:ilvl w:val="0"/>
          <w:numId w:val="121"/>
        </w:numPr>
        <w:contextualSpacing/>
        <w:jc w:val="both"/>
        <w:rPr>
          <w:rFonts w:eastAsia="Arial Unicode MS"/>
          <w:color w:val="000000"/>
        </w:rPr>
      </w:pPr>
      <w:r w:rsidRPr="00DF20D6">
        <w:rPr>
          <w:rFonts w:eastAsia="Arial Unicode MS"/>
          <w:color w:val="000000"/>
        </w:rPr>
        <w:t>позитивная самооценка своих музыкально-творческих возможностей;</w:t>
      </w:r>
    </w:p>
    <w:p w:rsidR="00DF20D6" w:rsidRPr="00DF20D6" w:rsidRDefault="00DF20D6" w:rsidP="00CA6AEB">
      <w:pPr>
        <w:numPr>
          <w:ilvl w:val="0"/>
          <w:numId w:val="121"/>
        </w:numPr>
        <w:contextualSpacing/>
        <w:jc w:val="both"/>
        <w:rPr>
          <w:rFonts w:eastAsia="Arial Unicode MS"/>
          <w:color w:val="000000"/>
        </w:rPr>
      </w:pPr>
      <w:r w:rsidRPr="00DF20D6">
        <w:rPr>
          <w:rFonts w:eastAsia="Arial Unicode MS"/>
          <w:color w:val="000000"/>
        </w:rPr>
        <w:t xml:space="preserve"> участие в музыкальной жизни детского дома, города и др.;</w:t>
      </w:r>
    </w:p>
    <w:p w:rsidR="00DF20D6" w:rsidRPr="00DF20D6" w:rsidRDefault="00DF20D6" w:rsidP="00CA6AEB">
      <w:pPr>
        <w:numPr>
          <w:ilvl w:val="0"/>
          <w:numId w:val="121"/>
        </w:numPr>
        <w:contextualSpacing/>
        <w:jc w:val="both"/>
        <w:rPr>
          <w:rFonts w:eastAsia="Arial Unicode MS"/>
          <w:color w:val="000000"/>
        </w:rPr>
      </w:pPr>
      <w:r w:rsidRPr="00DF20D6">
        <w:rPr>
          <w:rFonts w:eastAsia="Arial Unicode MS"/>
          <w:color w:val="000000"/>
        </w:rPr>
        <w:t>формирование доброжелательности эмоционально-нравственной отзывчивости, понимания и сопереживания чувствам других людей, этических чувств;</w:t>
      </w:r>
    </w:p>
    <w:p w:rsidR="00DF20D6" w:rsidRPr="00DF20D6" w:rsidRDefault="00DF20D6" w:rsidP="00DF20D6">
      <w:pPr>
        <w:jc w:val="both"/>
        <w:rPr>
          <w:rFonts w:eastAsia="Arial Unicode MS" w:cs="Arial Unicode MS"/>
        </w:rPr>
      </w:pPr>
      <w:r w:rsidRPr="00DF20D6">
        <w:rPr>
          <w:rFonts w:eastAsia="Arial Unicode MS"/>
        </w:rPr>
        <w:t xml:space="preserve">          </w:t>
      </w:r>
      <w:r w:rsidRPr="00DF20D6">
        <w:rPr>
          <w:rFonts w:eastAsia="Arial Unicode MS" w:cs="Arial Unicode MS"/>
        </w:rPr>
        <w:t>По способу организации педагогического процесса программа является интегрированной, т.к. предусматривает тесное взаимодействие музыки, литературы, живопись, элементов танца.  Комплексное освоение искусства оптимизирует фантазию, воображение, артистичность, интеллект, то есть формирует универсальные способности, важные для любых сфер деятельности.</w:t>
      </w:r>
    </w:p>
    <w:p w:rsidR="00DF20D6" w:rsidRPr="00DF20D6" w:rsidRDefault="00DF20D6" w:rsidP="00DF20D6">
      <w:pPr>
        <w:jc w:val="both"/>
        <w:rPr>
          <w:b/>
        </w:rPr>
      </w:pPr>
      <w:bookmarkStart w:id="17" w:name="bookmark4"/>
      <w:bookmarkEnd w:id="16"/>
    </w:p>
    <w:p w:rsidR="00DF20D6" w:rsidRPr="00DF20D6" w:rsidRDefault="00DF20D6" w:rsidP="0045148C">
      <w:pPr>
        <w:jc w:val="center"/>
        <w:rPr>
          <w:b/>
        </w:rPr>
      </w:pPr>
      <w:r w:rsidRPr="00DF20D6">
        <w:rPr>
          <w:b/>
        </w:rPr>
        <w:t>Учебно-тематический план</w:t>
      </w:r>
    </w:p>
    <w:p w:rsidR="00DF20D6" w:rsidRPr="00DF20D6" w:rsidRDefault="00DF20D6" w:rsidP="0045148C">
      <w:pPr>
        <w:jc w:val="center"/>
        <w:rPr>
          <w:rFonts w:eastAsia="Arial Unicode MS" w:cs="Arial Unicode MS"/>
          <w:b/>
          <w:color w:val="000000"/>
        </w:rPr>
      </w:pPr>
      <w:r w:rsidRPr="00DF20D6">
        <w:rPr>
          <w:rFonts w:eastAsia="Arial Unicode MS" w:cs="Arial Unicode MS"/>
          <w:b/>
          <w:color w:val="000000"/>
        </w:rPr>
        <w:t>(1-й год обучения)</w:t>
      </w:r>
    </w:p>
    <w:p w:rsidR="00DF20D6" w:rsidRPr="00DF20D6" w:rsidRDefault="00DF20D6" w:rsidP="00DF20D6">
      <w:pPr>
        <w:jc w:val="both"/>
        <w:rPr>
          <w:rFonts w:eastAsia="Arial Unicode MS" w:cs="Arial Unicode MS"/>
          <w:color w:val="000000"/>
        </w:rPr>
      </w:pPr>
      <w:r w:rsidRPr="00DF20D6">
        <w:rPr>
          <w:rFonts w:eastAsia="Arial Unicode MS" w:cs="Arial Unicode MS"/>
          <w:b/>
          <w:color w:val="000000"/>
        </w:rPr>
        <w:t>Цель:</w:t>
      </w:r>
      <w:r w:rsidRPr="00DF20D6">
        <w:rPr>
          <w:rFonts w:eastAsia="Arial Unicode MS" w:cs="Arial Unicode MS"/>
          <w:color w:val="000000"/>
        </w:rPr>
        <w:t xml:space="preserve">  раскрыть певческий голос ребенка   через   основы вокала, исполнение детских песенок,  песен из мультфильмов и сказок, русских народных песен и прибауток.</w:t>
      </w:r>
    </w:p>
    <w:p w:rsidR="00DF20D6" w:rsidRPr="00DF20D6" w:rsidRDefault="00DF20D6" w:rsidP="00DF20D6">
      <w:pPr>
        <w:keepNext/>
        <w:keepLines/>
        <w:jc w:val="both"/>
        <w:outlineLvl w:val="1"/>
      </w:pPr>
    </w:p>
    <w:tbl>
      <w:tblPr>
        <w:tblpPr w:leftFromText="180" w:rightFromText="180" w:vertAnchor="text" w:horzAnchor="margin" w:tblpXSpec="center" w:tblpY="1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528"/>
        <w:gridCol w:w="22"/>
        <w:gridCol w:w="1084"/>
        <w:gridCol w:w="948"/>
        <w:gridCol w:w="1254"/>
        <w:gridCol w:w="1642"/>
        <w:gridCol w:w="173"/>
        <w:gridCol w:w="1337"/>
      </w:tblGrid>
      <w:tr w:rsidR="00DF20D6" w:rsidRPr="00DF20D6" w:rsidTr="00DF20D6">
        <w:tc>
          <w:tcPr>
            <w:tcW w:w="317" w:type="pct"/>
            <w:vMerge w:val="restar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w:t>
            </w:r>
            <w:proofErr w:type="gramStart"/>
            <w:r w:rsidRPr="00DF20D6">
              <w:rPr>
                <w:rFonts w:eastAsia="Arial Unicode MS" w:cs="Arial Unicode MS"/>
                <w:color w:val="000000"/>
              </w:rPr>
              <w:t>п</w:t>
            </w:r>
            <w:proofErr w:type="gramEnd"/>
            <w:r w:rsidRPr="00DF20D6">
              <w:rPr>
                <w:rFonts w:eastAsia="Arial Unicode MS" w:cs="Arial Unicode MS"/>
                <w:color w:val="000000"/>
              </w:rPr>
              <w:t>/п</w:t>
            </w:r>
          </w:p>
        </w:tc>
        <w:tc>
          <w:tcPr>
            <w:tcW w:w="1350" w:type="pct"/>
            <w:gridSpan w:val="2"/>
            <w:vMerge w:val="restart"/>
          </w:tcPr>
          <w:p w:rsidR="00DF20D6" w:rsidRPr="00DF20D6" w:rsidRDefault="00DF20D6" w:rsidP="00DF20D6">
            <w:pPr>
              <w:jc w:val="both"/>
              <w:rPr>
                <w:rFonts w:eastAsia="Arial Unicode MS" w:cs="Arial Unicode MS"/>
                <w:color w:val="000000"/>
              </w:rPr>
            </w:pP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Тема занятий</w:t>
            </w:r>
          </w:p>
        </w:tc>
        <w:tc>
          <w:tcPr>
            <w:tcW w:w="1717" w:type="pct"/>
            <w:gridSpan w:val="3"/>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Часы</w:t>
            </w:r>
          </w:p>
        </w:tc>
        <w:tc>
          <w:tcPr>
            <w:tcW w:w="867" w:type="pct"/>
            <w:vMerge w:val="restar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Формы проведения занятий</w:t>
            </w:r>
          </w:p>
        </w:tc>
        <w:tc>
          <w:tcPr>
            <w:tcW w:w="749" w:type="pct"/>
            <w:gridSpan w:val="2"/>
            <w:vMerge w:val="restar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Методы контроля</w:t>
            </w:r>
          </w:p>
        </w:tc>
      </w:tr>
      <w:tr w:rsidR="00DF20D6" w:rsidRPr="00DF20D6" w:rsidTr="00DF20D6">
        <w:tc>
          <w:tcPr>
            <w:tcW w:w="317" w:type="pct"/>
            <w:vMerge/>
          </w:tcPr>
          <w:p w:rsidR="00DF20D6" w:rsidRPr="00DF20D6" w:rsidRDefault="00DF20D6" w:rsidP="00DF20D6">
            <w:pPr>
              <w:jc w:val="both"/>
              <w:rPr>
                <w:rFonts w:eastAsia="Arial Unicode MS" w:cs="Arial Unicode MS"/>
                <w:color w:val="000000"/>
              </w:rPr>
            </w:pPr>
          </w:p>
        </w:tc>
        <w:tc>
          <w:tcPr>
            <w:tcW w:w="1350" w:type="pct"/>
            <w:gridSpan w:val="2"/>
            <w:vMerge/>
          </w:tcPr>
          <w:p w:rsidR="00DF20D6" w:rsidRPr="00DF20D6" w:rsidRDefault="00DF20D6" w:rsidP="00DF20D6">
            <w:pPr>
              <w:jc w:val="both"/>
              <w:rPr>
                <w:rFonts w:eastAsia="Arial Unicode MS" w:cs="Arial Unicode MS"/>
                <w:color w:val="000000"/>
              </w:rPr>
            </w:pPr>
          </w:p>
        </w:tc>
        <w:tc>
          <w:tcPr>
            <w:tcW w:w="58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Общее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кол-во</w:t>
            </w:r>
          </w:p>
        </w:tc>
        <w:tc>
          <w:tcPr>
            <w:tcW w:w="4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Теория </w:t>
            </w:r>
          </w:p>
        </w:tc>
        <w:tc>
          <w:tcPr>
            <w:tcW w:w="6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Практика </w:t>
            </w:r>
          </w:p>
        </w:tc>
        <w:tc>
          <w:tcPr>
            <w:tcW w:w="867" w:type="pct"/>
            <w:vMerge/>
          </w:tcPr>
          <w:p w:rsidR="00DF20D6" w:rsidRPr="00DF20D6" w:rsidRDefault="00DF20D6" w:rsidP="00DF20D6">
            <w:pPr>
              <w:jc w:val="both"/>
              <w:rPr>
                <w:rFonts w:eastAsia="Arial Unicode MS" w:cs="Arial Unicode MS"/>
                <w:color w:val="000000"/>
              </w:rPr>
            </w:pPr>
          </w:p>
        </w:tc>
        <w:tc>
          <w:tcPr>
            <w:tcW w:w="749" w:type="pct"/>
            <w:gridSpan w:val="2"/>
            <w:vMerge/>
          </w:tcPr>
          <w:p w:rsidR="00DF20D6" w:rsidRPr="00DF20D6" w:rsidRDefault="00DF20D6" w:rsidP="00DF20D6">
            <w:pPr>
              <w:jc w:val="both"/>
              <w:rPr>
                <w:rFonts w:eastAsia="Arial Unicode MS" w:cs="Arial Unicode MS"/>
                <w:color w:val="000000"/>
              </w:rPr>
            </w:pPr>
          </w:p>
        </w:tc>
      </w:tr>
      <w:tr w:rsidR="00DF20D6" w:rsidRPr="00DF20D6" w:rsidTr="00DF20D6">
        <w:tc>
          <w:tcPr>
            <w:tcW w:w="5000" w:type="pct"/>
            <w:gridSpan w:val="9"/>
          </w:tcPr>
          <w:p w:rsidR="00DF20D6" w:rsidRPr="00DF20D6" w:rsidRDefault="00DF20D6" w:rsidP="00DF20D6">
            <w:pPr>
              <w:jc w:val="both"/>
              <w:rPr>
                <w:rFonts w:eastAsia="Arial Unicode MS" w:cs="Arial Unicode MS"/>
                <w:color w:val="000000"/>
              </w:rPr>
            </w:pPr>
            <w:r w:rsidRPr="00DF20D6">
              <w:rPr>
                <w:rFonts w:eastAsia="Arial Unicode MS" w:cs="Arial Unicode MS"/>
                <w:b/>
                <w:color w:val="000000"/>
              </w:rPr>
              <w:t>Вокально-хоровая работа</w:t>
            </w:r>
          </w:p>
        </w:tc>
      </w:tr>
      <w:tr w:rsidR="00DF20D6" w:rsidRPr="00DF20D6" w:rsidTr="00DF20D6">
        <w:tc>
          <w:tcPr>
            <w:tcW w:w="31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1350"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Введение, знакомство с голосовым аппаратом.</w:t>
            </w:r>
          </w:p>
        </w:tc>
        <w:tc>
          <w:tcPr>
            <w:tcW w:w="58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2</w:t>
            </w:r>
          </w:p>
        </w:tc>
        <w:tc>
          <w:tcPr>
            <w:tcW w:w="4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6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8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49"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31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2.</w:t>
            </w:r>
          </w:p>
        </w:tc>
        <w:tc>
          <w:tcPr>
            <w:tcW w:w="1350"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Певческая установка. Дыхание.   </w:t>
            </w:r>
          </w:p>
        </w:tc>
        <w:tc>
          <w:tcPr>
            <w:tcW w:w="58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6</w:t>
            </w:r>
          </w:p>
        </w:tc>
        <w:tc>
          <w:tcPr>
            <w:tcW w:w="4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2</w:t>
            </w:r>
          </w:p>
        </w:tc>
        <w:tc>
          <w:tcPr>
            <w:tcW w:w="6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4</w:t>
            </w:r>
          </w:p>
        </w:tc>
        <w:tc>
          <w:tcPr>
            <w:tcW w:w="8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49"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31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3.</w:t>
            </w:r>
          </w:p>
        </w:tc>
        <w:tc>
          <w:tcPr>
            <w:tcW w:w="1350"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Распевание. </w:t>
            </w:r>
          </w:p>
        </w:tc>
        <w:tc>
          <w:tcPr>
            <w:tcW w:w="58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16</w:t>
            </w:r>
          </w:p>
        </w:tc>
        <w:tc>
          <w:tcPr>
            <w:tcW w:w="4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2</w:t>
            </w:r>
          </w:p>
        </w:tc>
        <w:tc>
          <w:tcPr>
            <w:tcW w:w="6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14</w:t>
            </w:r>
          </w:p>
        </w:tc>
        <w:tc>
          <w:tcPr>
            <w:tcW w:w="8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49"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31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4.</w:t>
            </w:r>
          </w:p>
        </w:tc>
        <w:tc>
          <w:tcPr>
            <w:tcW w:w="1350"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Вокальная позиция.</w:t>
            </w:r>
          </w:p>
        </w:tc>
        <w:tc>
          <w:tcPr>
            <w:tcW w:w="58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6</w:t>
            </w:r>
          </w:p>
        </w:tc>
        <w:tc>
          <w:tcPr>
            <w:tcW w:w="4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2</w:t>
            </w:r>
          </w:p>
        </w:tc>
        <w:tc>
          <w:tcPr>
            <w:tcW w:w="6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4</w:t>
            </w:r>
          </w:p>
        </w:tc>
        <w:tc>
          <w:tcPr>
            <w:tcW w:w="8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49"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31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1350" w:type="pct"/>
            <w:gridSpan w:val="2"/>
          </w:tcPr>
          <w:p w:rsidR="00DF20D6" w:rsidRPr="00DF20D6" w:rsidRDefault="00DF20D6" w:rsidP="00DF20D6">
            <w:pPr>
              <w:jc w:val="both"/>
              <w:rPr>
                <w:rFonts w:eastAsia="Arial Unicode MS" w:cs="Arial Unicode MS"/>
                <w:color w:val="000000"/>
              </w:rPr>
            </w:pPr>
            <w:proofErr w:type="spellStart"/>
            <w:r w:rsidRPr="00DF20D6">
              <w:rPr>
                <w:rFonts w:eastAsia="Arial Unicode MS" w:cs="Arial Unicode MS"/>
                <w:color w:val="000000"/>
              </w:rPr>
              <w:t>Звуковедение</w:t>
            </w:r>
            <w:proofErr w:type="spellEnd"/>
            <w:r w:rsidRPr="00DF20D6">
              <w:rPr>
                <w:rFonts w:eastAsia="Arial Unicode MS" w:cs="Arial Unicode MS"/>
                <w:color w:val="000000"/>
              </w:rPr>
              <w:t>. Использование певческих навыков.</w:t>
            </w:r>
          </w:p>
        </w:tc>
        <w:tc>
          <w:tcPr>
            <w:tcW w:w="58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8</w:t>
            </w:r>
          </w:p>
        </w:tc>
        <w:tc>
          <w:tcPr>
            <w:tcW w:w="4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2</w:t>
            </w:r>
          </w:p>
        </w:tc>
        <w:tc>
          <w:tcPr>
            <w:tcW w:w="6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6</w:t>
            </w:r>
          </w:p>
        </w:tc>
        <w:tc>
          <w:tcPr>
            <w:tcW w:w="8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49"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31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6.</w:t>
            </w:r>
          </w:p>
        </w:tc>
        <w:tc>
          <w:tcPr>
            <w:tcW w:w="1350"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Знакомство с различной манерой пения.  Дикция. Артикуляция.</w:t>
            </w:r>
          </w:p>
        </w:tc>
        <w:tc>
          <w:tcPr>
            <w:tcW w:w="58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10</w:t>
            </w:r>
          </w:p>
        </w:tc>
        <w:tc>
          <w:tcPr>
            <w:tcW w:w="4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2</w:t>
            </w:r>
          </w:p>
        </w:tc>
        <w:tc>
          <w:tcPr>
            <w:tcW w:w="6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8</w:t>
            </w:r>
          </w:p>
        </w:tc>
        <w:tc>
          <w:tcPr>
            <w:tcW w:w="8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49"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31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7.</w:t>
            </w:r>
          </w:p>
        </w:tc>
        <w:tc>
          <w:tcPr>
            <w:tcW w:w="1350"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Беседа о гигиене певческого голоса.</w:t>
            </w:r>
          </w:p>
        </w:tc>
        <w:tc>
          <w:tcPr>
            <w:tcW w:w="58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2</w:t>
            </w:r>
          </w:p>
        </w:tc>
        <w:tc>
          <w:tcPr>
            <w:tcW w:w="4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2</w:t>
            </w:r>
          </w:p>
        </w:tc>
        <w:tc>
          <w:tcPr>
            <w:tcW w:w="6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8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49"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31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8.</w:t>
            </w:r>
          </w:p>
        </w:tc>
        <w:tc>
          <w:tcPr>
            <w:tcW w:w="1350"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Работа над сценическим образом.</w:t>
            </w:r>
          </w:p>
        </w:tc>
        <w:tc>
          <w:tcPr>
            <w:tcW w:w="58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8</w:t>
            </w:r>
          </w:p>
        </w:tc>
        <w:tc>
          <w:tcPr>
            <w:tcW w:w="4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2</w:t>
            </w:r>
          </w:p>
        </w:tc>
        <w:tc>
          <w:tcPr>
            <w:tcW w:w="6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6</w:t>
            </w:r>
          </w:p>
        </w:tc>
        <w:tc>
          <w:tcPr>
            <w:tcW w:w="8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49"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5000" w:type="pct"/>
            <w:gridSpan w:val="9"/>
          </w:tcPr>
          <w:p w:rsidR="00DF20D6" w:rsidRPr="00DF20D6" w:rsidRDefault="00DF20D6" w:rsidP="00DF20D6">
            <w:pPr>
              <w:jc w:val="both"/>
              <w:rPr>
                <w:rFonts w:eastAsia="Arial Unicode MS" w:cs="Arial Unicode MS"/>
                <w:color w:val="000000"/>
              </w:rPr>
            </w:pPr>
            <w:r w:rsidRPr="00DF20D6">
              <w:rPr>
                <w:rFonts w:eastAsia="Arial Unicode MS" w:cs="Arial Unicode MS"/>
                <w:b/>
                <w:color w:val="000000"/>
              </w:rPr>
              <w:t>Концертно-исполнительская деятельность</w:t>
            </w:r>
          </w:p>
        </w:tc>
      </w:tr>
      <w:tr w:rsidR="00DF20D6" w:rsidRPr="00DF20D6" w:rsidTr="00DF20D6">
        <w:tc>
          <w:tcPr>
            <w:tcW w:w="31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lastRenderedPageBreak/>
              <w:t>9.</w:t>
            </w:r>
          </w:p>
        </w:tc>
        <w:tc>
          <w:tcPr>
            <w:tcW w:w="133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Праздники, выступления.</w:t>
            </w:r>
          </w:p>
        </w:tc>
        <w:tc>
          <w:tcPr>
            <w:tcW w:w="600"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14</w:t>
            </w:r>
          </w:p>
        </w:tc>
        <w:tc>
          <w:tcPr>
            <w:tcW w:w="467" w:type="pct"/>
          </w:tcPr>
          <w:p w:rsidR="00DF20D6" w:rsidRPr="00DF20D6" w:rsidRDefault="00DF20D6" w:rsidP="00DF20D6">
            <w:pPr>
              <w:jc w:val="both"/>
              <w:rPr>
                <w:rFonts w:eastAsia="Arial Unicode MS" w:cs="Arial Unicode MS"/>
                <w:color w:val="000000"/>
              </w:rPr>
            </w:pPr>
          </w:p>
        </w:tc>
        <w:tc>
          <w:tcPr>
            <w:tcW w:w="66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14</w:t>
            </w:r>
          </w:p>
        </w:tc>
        <w:tc>
          <w:tcPr>
            <w:tcW w:w="953"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Конкурсы, праздники</w:t>
            </w:r>
          </w:p>
        </w:tc>
        <w:tc>
          <w:tcPr>
            <w:tcW w:w="66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Оценка зрителей, оценка жюри</w:t>
            </w:r>
          </w:p>
        </w:tc>
      </w:tr>
      <w:tr w:rsidR="00DF20D6" w:rsidRPr="00DF20D6" w:rsidTr="00DF20D6">
        <w:tc>
          <w:tcPr>
            <w:tcW w:w="317" w:type="pct"/>
          </w:tcPr>
          <w:p w:rsidR="00DF20D6" w:rsidRPr="00DF20D6" w:rsidRDefault="00DF20D6" w:rsidP="00DF20D6">
            <w:pPr>
              <w:jc w:val="both"/>
              <w:rPr>
                <w:rFonts w:eastAsia="Arial Unicode MS" w:cs="Arial Unicode MS"/>
                <w:color w:val="000000"/>
              </w:rPr>
            </w:pPr>
          </w:p>
        </w:tc>
        <w:tc>
          <w:tcPr>
            <w:tcW w:w="1333"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Итого</w:t>
            </w:r>
          </w:p>
        </w:tc>
        <w:tc>
          <w:tcPr>
            <w:tcW w:w="600" w:type="pct"/>
            <w:gridSpan w:val="2"/>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72</w:t>
            </w:r>
          </w:p>
        </w:tc>
        <w:tc>
          <w:tcPr>
            <w:tcW w:w="467"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15</w:t>
            </w:r>
          </w:p>
        </w:tc>
        <w:tc>
          <w:tcPr>
            <w:tcW w:w="667"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57</w:t>
            </w:r>
          </w:p>
        </w:tc>
        <w:tc>
          <w:tcPr>
            <w:tcW w:w="953" w:type="pct"/>
            <w:gridSpan w:val="2"/>
          </w:tcPr>
          <w:p w:rsidR="00DF20D6" w:rsidRPr="00DF20D6" w:rsidRDefault="00DF20D6" w:rsidP="00DF20D6">
            <w:pPr>
              <w:jc w:val="both"/>
              <w:rPr>
                <w:rFonts w:eastAsia="Arial Unicode MS" w:cs="Arial Unicode MS"/>
                <w:color w:val="000000"/>
              </w:rPr>
            </w:pPr>
          </w:p>
        </w:tc>
        <w:tc>
          <w:tcPr>
            <w:tcW w:w="663" w:type="pct"/>
          </w:tcPr>
          <w:p w:rsidR="00DF20D6" w:rsidRPr="00DF20D6" w:rsidRDefault="00DF20D6" w:rsidP="00DF20D6">
            <w:pPr>
              <w:jc w:val="both"/>
              <w:rPr>
                <w:rFonts w:eastAsia="Arial Unicode MS" w:cs="Arial Unicode MS"/>
                <w:color w:val="000000"/>
              </w:rPr>
            </w:pPr>
          </w:p>
        </w:tc>
      </w:tr>
    </w:tbl>
    <w:p w:rsidR="00DF20D6" w:rsidRPr="00DF20D6" w:rsidRDefault="00DF20D6" w:rsidP="00DF20D6">
      <w:pPr>
        <w:jc w:val="both"/>
        <w:rPr>
          <w:rFonts w:eastAsia="Arial Unicode MS" w:cs="Arial Unicode MS"/>
          <w:b/>
          <w:color w:val="000000"/>
        </w:rPr>
      </w:pPr>
    </w:p>
    <w:p w:rsidR="00DF20D6" w:rsidRPr="00DF20D6" w:rsidRDefault="00DF20D6" w:rsidP="0045148C">
      <w:pPr>
        <w:jc w:val="center"/>
        <w:rPr>
          <w:rFonts w:eastAsia="Arial Unicode MS" w:cs="Arial Unicode MS"/>
          <w:b/>
          <w:color w:val="000000"/>
        </w:rPr>
      </w:pPr>
      <w:r w:rsidRPr="00DF20D6">
        <w:rPr>
          <w:rFonts w:eastAsia="Arial Unicode MS" w:cs="Arial Unicode MS"/>
          <w:b/>
          <w:color w:val="000000"/>
        </w:rPr>
        <w:t>Основные требования к знаниям, умениям и навыкам</w:t>
      </w:r>
    </w:p>
    <w:p w:rsidR="00DF20D6" w:rsidRPr="00DF20D6" w:rsidRDefault="00DF20D6" w:rsidP="0045148C">
      <w:pPr>
        <w:jc w:val="center"/>
        <w:rPr>
          <w:rFonts w:eastAsia="Arial Unicode MS" w:cs="Arial Unicode MS"/>
          <w:b/>
          <w:color w:val="000000"/>
        </w:rPr>
      </w:pPr>
      <w:r w:rsidRPr="00DF20D6">
        <w:rPr>
          <w:rFonts w:eastAsia="Arial Unicode MS" w:cs="Arial Unicode MS"/>
          <w:b/>
          <w:color w:val="000000"/>
        </w:rPr>
        <w:t>(1 ступень  - 1 год обучения)</w:t>
      </w:r>
    </w:p>
    <w:p w:rsidR="00DF20D6" w:rsidRPr="00DF20D6" w:rsidRDefault="00DF20D6" w:rsidP="00DF20D6">
      <w:pPr>
        <w:ind w:firstLine="708"/>
        <w:jc w:val="both"/>
        <w:outlineLvl w:val="0"/>
        <w:rPr>
          <w:rFonts w:ascii="Arial Unicode MS" w:eastAsia="Arial Unicode MS" w:hAnsi="Arial Unicode MS" w:cs="Arial Unicode MS"/>
          <w:color w:val="000000"/>
        </w:rPr>
      </w:pPr>
      <w:r w:rsidRPr="00DF20D6">
        <w:rPr>
          <w:rFonts w:eastAsia="Arial Unicode MS" w:cs="Arial Unicode MS"/>
          <w:b/>
          <w:color w:val="000000"/>
        </w:rPr>
        <w:t>В результате обучения  пению    в вокальной группе воспитанник  должен:</w:t>
      </w:r>
    </w:p>
    <w:p w:rsidR="00DF20D6" w:rsidRPr="00DF20D6" w:rsidRDefault="00DF20D6" w:rsidP="00DF20D6">
      <w:pPr>
        <w:jc w:val="both"/>
        <w:rPr>
          <w:rFonts w:eastAsia="Arial Unicode MS" w:cs="Arial Unicode MS"/>
          <w:b/>
          <w:i/>
          <w:color w:val="000000"/>
        </w:rPr>
      </w:pPr>
      <w:r w:rsidRPr="00DF20D6">
        <w:rPr>
          <w:rFonts w:eastAsia="Arial Unicode MS" w:cs="Arial Unicode MS"/>
          <w:b/>
          <w:i/>
          <w:color w:val="000000"/>
        </w:rPr>
        <w:t xml:space="preserve">   знать, понимать:</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строение артикуляционного аппарата;</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особенности и возможности певческого голоса;</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гигиену певческого голоса;</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понимать по требованию педагога слова – петь «мягко, нежно, легко»;</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понимать элементарные дирижерские жесты и правильно следовать им (внимание, вдох, начало </w:t>
      </w:r>
      <w:proofErr w:type="spellStart"/>
      <w:r w:rsidRPr="00DF20D6">
        <w:rPr>
          <w:rFonts w:eastAsia="Arial Unicode MS" w:cs="Arial Unicode MS"/>
          <w:color w:val="000000"/>
        </w:rPr>
        <w:t>звукоизвлечения</w:t>
      </w:r>
      <w:proofErr w:type="spellEnd"/>
      <w:r w:rsidRPr="00DF20D6">
        <w:rPr>
          <w:rFonts w:eastAsia="Arial Unicode MS" w:cs="Arial Unicode MS"/>
          <w:color w:val="000000"/>
        </w:rPr>
        <w:t xml:space="preserve"> и его окончание);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основы музыкальной грамоты;</w:t>
      </w:r>
    </w:p>
    <w:p w:rsidR="00DF20D6" w:rsidRPr="00DF20D6" w:rsidRDefault="00DF20D6" w:rsidP="00DF20D6">
      <w:pPr>
        <w:ind w:firstLine="426"/>
        <w:jc w:val="both"/>
        <w:rPr>
          <w:rFonts w:eastAsia="Arial Unicode MS" w:cs="Arial Unicode MS"/>
          <w:color w:val="000000"/>
        </w:rPr>
      </w:pPr>
      <w:r w:rsidRPr="00DF20D6">
        <w:rPr>
          <w:rFonts w:eastAsia="Arial Unicode MS" w:cs="Arial Unicode MS"/>
          <w:color w:val="000000"/>
        </w:rPr>
        <w:t>- различные манеры пения;</w:t>
      </w:r>
    </w:p>
    <w:p w:rsidR="00DF20D6" w:rsidRPr="00DF20D6" w:rsidRDefault="00DF20D6" w:rsidP="00DF20D6">
      <w:pPr>
        <w:ind w:firstLine="426"/>
        <w:jc w:val="both"/>
        <w:rPr>
          <w:rFonts w:eastAsia="Arial Unicode MS" w:cs="Arial Unicode MS"/>
          <w:color w:val="000000"/>
        </w:rPr>
      </w:pPr>
      <w:r w:rsidRPr="00DF20D6">
        <w:rPr>
          <w:rFonts w:eastAsia="Arial Unicode MS" w:cs="Arial Unicode MS"/>
          <w:color w:val="000000"/>
        </w:rPr>
        <w:t>-  место дикции в  исполнительской деятельности.</w:t>
      </w:r>
    </w:p>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 xml:space="preserve">    уметь:</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правильно дышать: делать небольшой спокойный вдох, не поднимая плеч;</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петь короткие фразы на одном дыхании;</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в подвижных песнях делать быстрый вдох;</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петь без сопровождения отдельные </w:t>
      </w:r>
      <w:proofErr w:type="spellStart"/>
      <w:r w:rsidRPr="00DF20D6">
        <w:rPr>
          <w:rFonts w:eastAsia="Arial Unicode MS" w:cs="Arial Unicode MS"/>
          <w:color w:val="000000"/>
        </w:rPr>
        <w:t>попевки</w:t>
      </w:r>
      <w:proofErr w:type="spellEnd"/>
      <w:r w:rsidRPr="00DF20D6">
        <w:rPr>
          <w:rFonts w:eastAsia="Arial Unicode MS" w:cs="Arial Unicode MS"/>
          <w:color w:val="000000"/>
        </w:rPr>
        <w:t xml:space="preserve"> и фразы из песен;</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петь легким звуком, без напряжения;</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-на звуке ля первой октавы правильно показать самое красивое индивидуальное звучание своего голоса, ясно выговаривая слова песни;</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уметь делать </w:t>
      </w:r>
      <w:proofErr w:type="spellStart"/>
      <w:r w:rsidRPr="00DF20D6">
        <w:rPr>
          <w:rFonts w:eastAsia="Arial Unicode MS" w:cs="Arial Unicode MS"/>
          <w:color w:val="000000"/>
        </w:rPr>
        <w:t>распевку</w:t>
      </w:r>
      <w:proofErr w:type="spellEnd"/>
      <w:r w:rsidRPr="00DF20D6">
        <w:rPr>
          <w:rFonts w:eastAsia="Arial Unicode MS" w:cs="Arial Unicode MS"/>
          <w:color w:val="000000"/>
        </w:rPr>
        <w:t>;</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к концу года спеть выразительно, осмысленно.</w:t>
      </w:r>
    </w:p>
    <w:p w:rsidR="00DF20D6" w:rsidRPr="00DF20D6" w:rsidRDefault="00DF20D6" w:rsidP="00DF20D6">
      <w:pPr>
        <w:jc w:val="both"/>
        <w:outlineLvl w:val="0"/>
        <w:rPr>
          <w:rFonts w:eastAsia="Arial Unicode MS" w:cs="Arial Unicode MS"/>
          <w:b/>
          <w:color w:val="000000"/>
        </w:rPr>
      </w:pPr>
    </w:p>
    <w:p w:rsidR="00DF20D6" w:rsidRPr="00DF20D6" w:rsidRDefault="00DF20D6" w:rsidP="0045148C">
      <w:pPr>
        <w:jc w:val="center"/>
        <w:outlineLvl w:val="0"/>
        <w:rPr>
          <w:rFonts w:eastAsia="Arial Unicode MS" w:cs="Arial Unicode MS"/>
          <w:b/>
          <w:color w:val="000000"/>
        </w:rPr>
      </w:pPr>
      <w:proofErr w:type="spellStart"/>
      <w:r w:rsidRPr="00DF20D6">
        <w:rPr>
          <w:rFonts w:eastAsia="Arial Unicode MS" w:cs="Arial Unicode MS"/>
          <w:b/>
          <w:color w:val="000000"/>
        </w:rPr>
        <w:t>Учебно</w:t>
      </w:r>
      <w:proofErr w:type="spellEnd"/>
      <w:r w:rsidRPr="00DF20D6">
        <w:rPr>
          <w:rFonts w:eastAsia="Arial Unicode MS" w:cs="Arial Unicode MS"/>
          <w:b/>
          <w:color w:val="000000"/>
        </w:rPr>
        <w:t>–тематический план</w:t>
      </w:r>
    </w:p>
    <w:p w:rsidR="00DF20D6" w:rsidRPr="00DF20D6" w:rsidRDefault="00DF20D6" w:rsidP="0045148C">
      <w:pPr>
        <w:jc w:val="center"/>
        <w:rPr>
          <w:rFonts w:eastAsia="Arial Unicode MS" w:cs="Arial Unicode MS"/>
          <w:b/>
          <w:color w:val="000000"/>
        </w:rPr>
      </w:pPr>
      <w:r w:rsidRPr="00DF20D6">
        <w:rPr>
          <w:rFonts w:eastAsia="Arial Unicode MS" w:cs="Arial Unicode MS"/>
          <w:b/>
          <w:color w:val="000000"/>
        </w:rPr>
        <w:t>(2-й год обучения)</w:t>
      </w:r>
    </w:p>
    <w:p w:rsidR="00DF20D6" w:rsidRPr="00DF20D6" w:rsidRDefault="00DF20D6" w:rsidP="00DF20D6">
      <w:pPr>
        <w:ind w:firstLine="851"/>
        <w:jc w:val="both"/>
      </w:pPr>
      <w:r w:rsidRPr="00DF20D6">
        <w:rPr>
          <w:b/>
        </w:rPr>
        <w:t>Цель:</w:t>
      </w:r>
      <w:r w:rsidRPr="00DF20D6">
        <w:t xml:space="preserve">  сформировать у обучающихся  основы вокальных умений и  навыков  через  усложнение репертуара, ритма и метра, использование голосовых импровизаций, пунктирного ритма.</w:t>
      </w:r>
    </w:p>
    <w:tbl>
      <w:tblPr>
        <w:tblW w:w="47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
        <w:gridCol w:w="2780"/>
        <w:gridCol w:w="933"/>
        <w:gridCol w:w="933"/>
        <w:gridCol w:w="1200"/>
        <w:gridCol w:w="1599"/>
        <w:gridCol w:w="267"/>
        <w:gridCol w:w="772"/>
      </w:tblGrid>
      <w:tr w:rsidR="00DF20D6" w:rsidRPr="00DF20D6" w:rsidTr="0045148C">
        <w:trPr>
          <w:trHeight w:val="313"/>
        </w:trPr>
        <w:tc>
          <w:tcPr>
            <w:tcW w:w="362" w:type="pct"/>
            <w:vMerge w:val="restar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w:t>
            </w:r>
            <w:proofErr w:type="gramStart"/>
            <w:r w:rsidRPr="00DF20D6">
              <w:rPr>
                <w:rFonts w:eastAsia="Arial Unicode MS" w:cs="Arial Unicode MS"/>
                <w:color w:val="000000"/>
              </w:rPr>
              <w:t>п</w:t>
            </w:r>
            <w:proofErr w:type="gramEnd"/>
            <w:r w:rsidRPr="00DF20D6">
              <w:rPr>
                <w:rFonts w:eastAsia="Arial Unicode MS" w:cs="Arial Unicode MS"/>
                <w:color w:val="000000"/>
              </w:rPr>
              <w:t>/п</w:t>
            </w:r>
          </w:p>
        </w:tc>
        <w:tc>
          <w:tcPr>
            <w:tcW w:w="1520" w:type="pct"/>
            <w:vMerge w:val="restar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Тема занятий</w:t>
            </w:r>
          </w:p>
        </w:tc>
        <w:tc>
          <w:tcPr>
            <w:tcW w:w="1676" w:type="pct"/>
            <w:gridSpan w:val="3"/>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Часы</w:t>
            </w:r>
          </w:p>
        </w:tc>
        <w:tc>
          <w:tcPr>
            <w:tcW w:w="874" w:type="pct"/>
            <w:vMerge w:val="restar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Формы проведения занятий</w:t>
            </w:r>
          </w:p>
        </w:tc>
        <w:tc>
          <w:tcPr>
            <w:tcW w:w="568" w:type="pct"/>
            <w:gridSpan w:val="2"/>
            <w:vMerge w:val="restar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Методы контроля</w:t>
            </w:r>
          </w:p>
        </w:tc>
      </w:tr>
      <w:tr w:rsidR="00DF20D6" w:rsidRPr="00DF20D6" w:rsidTr="0045148C">
        <w:tc>
          <w:tcPr>
            <w:tcW w:w="362" w:type="pct"/>
            <w:vMerge/>
          </w:tcPr>
          <w:p w:rsidR="00DF20D6" w:rsidRPr="00DF20D6" w:rsidRDefault="00DF20D6" w:rsidP="00DF20D6">
            <w:pPr>
              <w:jc w:val="both"/>
              <w:rPr>
                <w:rFonts w:eastAsia="Arial Unicode MS" w:cs="Arial Unicode MS"/>
                <w:color w:val="000000"/>
              </w:rPr>
            </w:pPr>
          </w:p>
        </w:tc>
        <w:tc>
          <w:tcPr>
            <w:tcW w:w="1520" w:type="pct"/>
            <w:vMerge/>
          </w:tcPr>
          <w:p w:rsidR="00DF20D6" w:rsidRPr="00DF20D6" w:rsidRDefault="00DF20D6" w:rsidP="00DF20D6">
            <w:pPr>
              <w:jc w:val="both"/>
              <w:rPr>
                <w:rFonts w:eastAsia="Arial Unicode MS" w:cs="Arial Unicode MS"/>
                <w:color w:val="000000"/>
              </w:rPr>
            </w:pP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Общее кол-во</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Теория</w:t>
            </w:r>
          </w:p>
        </w:tc>
        <w:tc>
          <w:tcPr>
            <w:tcW w:w="656"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Практика </w:t>
            </w:r>
          </w:p>
        </w:tc>
        <w:tc>
          <w:tcPr>
            <w:tcW w:w="874" w:type="pct"/>
            <w:vMerge/>
          </w:tcPr>
          <w:p w:rsidR="00DF20D6" w:rsidRPr="00DF20D6" w:rsidRDefault="00DF20D6" w:rsidP="00DF20D6">
            <w:pPr>
              <w:jc w:val="both"/>
              <w:rPr>
                <w:rFonts w:eastAsia="Arial Unicode MS" w:cs="Arial Unicode MS"/>
                <w:color w:val="000000"/>
              </w:rPr>
            </w:pPr>
          </w:p>
        </w:tc>
        <w:tc>
          <w:tcPr>
            <w:tcW w:w="568" w:type="pct"/>
            <w:gridSpan w:val="2"/>
            <w:vMerge/>
          </w:tcPr>
          <w:p w:rsidR="00DF20D6" w:rsidRPr="00DF20D6" w:rsidRDefault="00DF20D6" w:rsidP="00DF20D6">
            <w:pPr>
              <w:jc w:val="both"/>
              <w:rPr>
                <w:rFonts w:eastAsia="Arial Unicode MS" w:cs="Arial Unicode MS"/>
                <w:color w:val="000000"/>
              </w:rPr>
            </w:pPr>
          </w:p>
        </w:tc>
      </w:tr>
      <w:tr w:rsidR="00DF20D6" w:rsidRPr="00DF20D6" w:rsidTr="00DF20D6">
        <w:tc>
          <w:tcPr>
            <w:tcW w:w="5000" w:type="pct"/>
            <w:gridSpan w:val="8"/>
          </w:tcPr>
          <w:p w:rsidR="00DF20D6" w:rsidRPr="00DF20D6" w:rsidRDefault="00DF20D6" w:rsidP="00DF20D6">
            <w:pPr>
              <w:jc w:val="both"/>
              <w:rPr>
                <w:rFonts w:eastAsia="Arial Unicode MS" w:cs="Arial Unicode MS"/>
                <w:color w:val="000000"/>
              </w:rPr>
            </w:pPr>
            <w:r w:rsidRPr="00DF20D6">
              <w:rPr>
                <w:rFonts w:eastAsia="Arial Unicode MS" w:cs="Arial Unicode MS"/>
                <w:b/>
                <w:color w:val="000000"/>
              </w:rPr>
              <w:t>Вокально-хоровая работа</w:t>
            </w:r>
          </w:p>
        </w:tc>
      </w:tr>
      <w:tr w:rsidR="00DF20D6" w:rsidRPr="00DF20D6" w:rsidTr="0045148C">
        <w:trPr>
          <w:trHeight w:val="1020"/>
        </w:trPr>
        <w:tc>
          <w:tcPr>
            <w:tcW w:w="362"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152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Введение, владение своим голосовым аппаратом. Использование певческих навыков </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656"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4</w:t>
            </w:r>
          </w:p>
        </w:tc>
        <w:tc>
          <w:tcPr>
            <w:tcW w:w="87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568"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45148C">
        <w:tc>
          <w:tcPr>
            <w:tcW w:w="362"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2.</w:t>
            </w:r>
          </w:p>
        </w:tc>
        <w:tc>
          <w:tcPr>
            <w:tcW w:w="152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Знакомство с произведения ми различных жанров, манерой исполнения. Великие  вокалисты.  Вокальные навыки</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4</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656"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3</w:t>
            </w:r>
          </w:p>
        </w:tc>
        <w:tc>
          <w:tcPr>
            <w:tcW w:w="87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568"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45148C">
        <w:tc>
          <w:tcPr>
            <w:tcW w:w="362"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3.</w:t>
            </w:r>
          </w:p>
        </w:tc>
        <w:tc>
          <w:tcPr>
            <w:tcW w:w="152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Овладение собственной манерой вокального исполнения.</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Выявление </w:t>
            </w:r>
            <w:r w:rsidRPr="00DF20D6">
              <w:rPr>
                <w:rFonts w:eastAsia="Arial Unicode MS" w:cs="Arial Unicode MS"/>
                <w:color w:val="000000"/>
              </w:rPr>
              <w:lastRenderedPageBreak/>
              <w:t>индивидуальных красок голоса.</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lastRenderedPageBreak/>
              <w:t>18</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56"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18</w:t>
            </w:r>
          </w:p>
        </w:tc>
        <w:tc>
          <w:tcPr>
            <w:tcW w:w="87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568"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45148C">
        <w:tc>
          <w:tcPr>
            <w:tcW w:w="362"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lastRenderedPageBreak/>
              <w:t>4.</w:t>
            </w:r>
          </w:p>
        </w:tc>
        <w:tc>
          <w:tcPr>
            <w:tcW w:w="152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Дыхание, артикуляция, певческая позиция. Вокально-хоровая работа. Нотная грамота.</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10</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656"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9</w:t>
            </w:r>
          </w:p>
        </w:tc>
        <w:tc>
          <w:tcPr>
            <w:tcW w:w="87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568"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45148C">
        <w:tc>
          <w:tcPr>
            <w:tcW w:w="362"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152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Использование элементов ритмики. Движения под музыку.   </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Сценическая культура.</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8</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56"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8</w:t>
            </w:r>
          </w:p>
        </w:tc>
        <w:tc>
          <w:tcPr>
            <w:tcW w:w="87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568"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45148C">
        <w:tc>
          <w:tcPr>
            <w:tcW w:w="362"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6.</w:t>
            </w:r>
          </w:p>
        </w:tc>
        <w:tc>
          <w:tcPr>
            <w:tcW w:w="152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Дикция. Вокальные навыки.</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56"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87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568"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45148C">
        <w:tc>
          <w:tcPr>
            <w:tcW w:w="362"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7.</w:t>
            </w:r>
          </w:p>
        </w:tc>
        <w:tc>
          <w:tcPr>
            <w:tcW w:w="152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Беседа о гигиене певческого голоса.</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656"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87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568"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45148C">
        <w:tc>
          <w:tcPr>
            <w:tcW w:w="362"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8.</w:t>
            </w:r>
          </w:p>
        </w:tc>
        <w:tc>
          <w:tcPr>
            <w:tcW w:w="152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Работа над сценическим образом.</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56"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874"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568"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5000" w:type="pct"/>
            <w:gridSpan w:val="8"/>
          </w:tcPr>
          <w:p w:rsidR="00DF20D6" w:rsidRPr="00DF20D6" w:rsidRDefault="00DF20D6" w:rsidP="00DF20D6">
            <w:pPr>
              <w:jc w:val="both"/>
              <w:rPr>
                <w:rFonts w:eastAsia="Arial Unicode MS" w:cs="Arial Unicode MS"/>
                <w:color w:val="000000"/>
              </w:rPr>
            </w:pPr>
            <w:r w:rsidRPr="00DF20D6">
              <w:rPr>
                <w:rFonts w:eastAsia="Arial Unicode MS" w:cs="Arial Unicode MS"/>
                <w:b/>
                <w:color w:val="000000"/>
              </w:rPr>
              <w:t>Концертно-исполнительская деятельность</w:t>
            </w:r>
          </w:p>
        </w:tc>
      </w:tr>
      <w:tr w:rsidR="00DF20D6" w:rsidRPr="00DF20D6" w:rsidTr="0045148C">
        <w:tc>
          <w:tcPr>
            <w:tcW w:w="362"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9.</w:t>
            </w:r>
          </w:p>
        </w:tc>
        <w:tc>
          <w:tcPr>
            <w:tcW w:w="152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Праздники, выступления.</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16</w:t>
            </w:r>
          </w:p>
        </w:tc>
        <w:tc>
          <w:tcPr>
            <w:tcW w:w="510"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56"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16</w:t>
            </w:r>
          </w:p>
        </w:tc>
        <w:tc>
          <w:tcPr>
            <w:tcW w:w="1020" w:type="pct"/>
            <w:gridSpan w:val="2"/>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Конкурсы, праздники</w:t>
            </w:r>
          </w:p>
        </w:tc>
        <w:tc>
          <w:tcPr>
            <w:tcW w:w="422"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Оценка зрителей, оценка жюри</w:t>
            </w:r>
          </w:p>
        </w:tc>
      </w:tr>
      <w:tr w:rsidR="00DF20D6" w:rsidRPr="00DF20D6" w:rsidTr="0045148C">
        <w:tc>
          <w:tcPr>
            <w:tcW w:w="362" w:type="pct"/>
          </w:tcPr>
          <w:p w:rsidR="00DF20D6" w:rsidRPr="00DF20D6" w:rsidRDefault="00DF20D6" w:rsidP="00DF20D6">
            <w:pPr>
              <w:jc w:val="both"/>
              <w:rPr>
                <w:rFonts w:eastAsia="Arial Unicode MS" w:cs="Arial Unicode MS"/>
                <w:color w:val="000000"/>
              </w:rPr>
            </w:pPr>
          </w:p>
        </w:tc>
        <w:tc>
          <w:tcPr>
            <w:tcW w:w="1520"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Итого</w:t>
            </w:r>
          </w:p>
        </w:tc>
        <w:tc>
          <w:tcPr>
            <w:tcW w:w="510"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72</w:t>
            </w:r>
          </w:p>
        </w:tc>
        <w:tc>
          <w:tcPr>
            <w:tcW w:w="510"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4</w:t>
            </w:r>
          </w:p>
        </w:tc>
        <w:tc>
          <w:tcPr>
            <w:tcW w:w="656"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68</w:t>
            </w:r>
          </w:p>
        </w:tc>
        <w:tc>
          <w:tcPr>
            <w:tcW w:w="1020" w:type="pct"/>
            <w:gridSpan w:val="2"/>
          </w:tcPr>
          <w:p w:rsidR="00DF20D6" w:rsidRPr="00DF20D6" w:rsidRDefault="00DF20D6" w:rsidP="00DF20D6">
            <w:pPr>
              <w:jc w:val="both"/>
              <w:rPr>
                <w:rFonts w:eastAsia="Arial Unicode MS" w:cs="Arial Unicode MS"/>
                <w:color w:val="000000"/>
              </w:rPr>
            </w:pPr>
          </w:p>
        </w:tc>
        <w:tc>
          <w:tcPr>
            <w:tcW w:w="422" w:type="pct"/>
          </w:tcPr>
          <w:p w:rsidR="00DF20D6" w:rsidRPr="00DF20D6" w:rsidRDefault="00DF20D6" w:rsidP="00DF20D6">
            <w:pPr>
              <w:jc w:val="both"/>
              <w:rPr>
                <w:rFonts w:eastAsia="Arial Unicode MS" w:cs="Arial Unicode MS"/>
                <w:color w:val="000000"/>
              </w:rPr>
            </w:pPr>
          </w:p>
        </w:tc>
      </w:tr>
    </w:tbl>
    <w:p w:rsidR="00DF20D6" w:rsidRPr="00DF20D6" w:rsidRDefault="00DF20D6" w:rsidP="00DF20D6">
      <w:pPr>
        <w:keepNext/>
        <w:keepLines/>
        <w:jc w:val="both"/>
        <w:outlineLvl w:val="1"/>
      </w:pPr>
    </w:p>
    <w:p w:rsidR="00DF20D6" w:rsidRPr="00DF20D6" w:rsidRDefault="00DF20D6" w:rsidP="0045148C">
      <w:pPr>
        <w:jc w:val="center"/>
        <w:outlineLvl w:val="0"/>
        <w:rPr>
          <w:rFonts w:eastAsia="Arial Unicode MS" w:cs="Arial Unicode MS"/>
          <w:b/>
          <w:color w:val="000000"/>
        </w:rPr>
      </w:pPr>
      <w:r w:rsidRPr="00DF20D6">
        <w:rPr>
          <w:rFonts w:eastAsia="Arial Unicode MS" w:cs="Arial Unicode MS"/>
          <w:b/>
          <w:color w:val="000000"/>
        </w:rPr>
        <w:t>Основные требования к знаниям, умениям и навыкам</w:t>
      </w:r>
    </w:p>
    <w:p w:rsidR="00DF20D6" w:rsidRPr="00DF20D6" w:rsidRDefault="00DF20D6" w:rsidP="0045148C">
      <w:pPr>
        <w:jc w:val="center"/>
        <w:rPr>
          <w:rFonts w:eastAsia="Arial Unicode MS" w:cs="Arial Unicode MS"/>
          <w:b/>
          <w:color w:val="000000"/>
        </w:rPr>
      </w:pPr>
      <w:r w:rsidRPr="00DF20D6">
        <w:rPr>
          <w:rFonts w:eastAsia="Arial Unicode MS" w:cs="Arial Unicode MS"/>
          <w:b/>
          <w:color w:val="000000"/>
        </w:rPr>
        <w:t>(2 ступень  - 2-й год обучения)</w:t>
      </w:r>
    </w:p>
    <w:p w:rsidR="00DF20D6" w:rsidRPr="00DF20D6" w:rsidRDefault="00DF20D6" w:rsidP="00DF20D6">
      <w:pPr>
        <w:ind w:firstLine="708"/>
        <w:jc w:val="both"/>
        <w:outlineLvl w:val="0"/>
        <w:rPr>
          <w:rFonts w:eastAsia="Arial Unicode MS" w:cs="Arial Unicode MS"/>
          <w:b/>
          <w:color w:val="000000"/>
        </w:rPr>
      </w:pPr>
      <w:r w:rsidRPr="00DF20D6">
        <w:rPr>
          <w:rFonts w:eastAsia="Arial Unicode MS" w:cs="Arial Unicode MS"/>
          <w:b/>
          <w:color w:val="000000"/>
        </w:rPr>
        <w:t>В результате обучения  пению    в вокальной группе воспитанник  должен:</w:t>
      </w:r>
    </w:p>
    <w:p w:rsidR="00DF20D6" w:rsidRPr="00DF20D6" w:rsidRDefault="00DF20D6" w:rsidP="00DF20D6">
      <w:pPr>
        <w:jc w:val="both"/>
        <w:rPr>
          <w:rFonts w:eastAsia="Arial Unicode MS" w:cs="Arial Unicode MS"/>
          <w:b/>
          <w:i/>
          <w:color w:val="000000"/>
        </w:rPr>
      </w:pPr>
      <w:r w:rsidRPr="00DF20D6">
        <w:rPr>
          <w:rFonts w:eastAsia="Arial Unicode MS" w:cs="Arial Unicode MS"/>
          <w:b/>
          <w:i/>
          <w:color w:val="000000"/>
        </w:rPr>
        <w:t>знать, понимать:</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соблюдать певческую установку;</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понимать дирижерские жесты и правильно следовать им (внимание, вдох, начало </w:t>
      </w:r>
      <w:proofErr w:type="spellStart"/>
      <w:r w:rsidRPr="00DF20D6">
        <w:rPr>
          <w:rFonts w:eastAsia="Arial Unicode MS" w:cs="Arial Unicode MS"/>
          <w:color w:val="000000"/>
        </w:rPr>
        <w:t>звукоизвлечения</w:t>
      </w:r>
      <w:proofErr w:type="spellEnd"/>
      <w:r w:rsidRPr="00DF20D6">
        <w:rPr>
          <w:rFonts w:eastAsia="Arial Unicode MS" w:cs="Arial Unicode MS"/>
          <w:color w:val="000000"/>
        </w:rPr>
        <w:t xml:space="preserve"> и его окончание);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жанры вокальной музыки;</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произведения различных жанров;</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великих  вокалистов России и мира;</w:t>
      </w:r>
    </w:p>
    <w:p w:rsidR="00DF20D6" w:rsidRPr="00DF20D6" w:rsidRDefault="00DF20D6" w:rsidP="00DF20D6">
      <w:pPr>
        <w:jc w:val="both"/>
        <w:rPr>
          <w:rFonts w:eastAsia="Arial Unicode MS" w:cs="Arial Unicode MS"/>
          <w:b/>
          <w:i/>
          <w:color w:val="000000"/>
        </w:rPr>
      </w:pPr>
      <w:r w:rsidRPr="00DF20D6">
        <w:rPr>
          <w:rFonts w:eastAsia="Arial Unicode MS" w:cs="Arial Unicode MS"/>
          <w:b/>
          <w:i/>
          <w:color w:val="000000"/>
        </w:rPr>
        <w:t>уметь:</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правильно дышать, делать небольшой спокойный вдох, не поднимая плеч;</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точно повторить заданный звук;</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в подвижных песнях делать быстрый вдох;</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правильно показать самое красивое индивидуальное звучание голоса;</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петь чисто и слаженно в унисон;</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петь без сопровождения отдельные  </w:t>
      </w:r>
      <w:proofErr w:type="spellStart"/>
      <w:r w:rsidRPr="00DF20D6">
        <w:rPr>
          <w:rFonts w:eastAsia="Arial Unicode MS" w:cs="Arial Unicode MS"/>
          <w:color w:val="000000"/>
        </w:rPr>
        <w:t>попевки</w:t>
      </w:r>
      <w:proofErr w:type="spellEnd"/>
      <w:r w:rsidRPr="00DF20D6">
        <w:rPr>
          <w:rFonts w:eastAsia="Arial Unicode MS" w:cs="Arial Unicode MS"/>
          <w:color w:val="000000"/>
        </w:rPr>
        <w:t xml:space="preserve"> и отрывки из песен;</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дать критическую оценку своему исполнению;</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характеризовать выступления великих вокалистов;</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использовать элементы ритмики и движения под музыку;</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работать в сценическом образе;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принимать активное участие в творческой жизни вокального коллектива.</w:t>
      </w:r>
    </w:p>
    <w:p w:rsidR="00DF20D6" w:rsidRPr="00DF20D6" w:rsidRDefault="00DF20D6" w:rsidP="00DF20D6">
      <w:pPr>
        <w:jc w:val="both"/>
        <w:rPr>
          <w:rFonts w:eastAsia="Arial Unicode MS" w:cs="Arial Unicode MS"/>
          <w:color w:val="000000"/>
        </w:rPr>
      </w:pPr>
    </w:p>
    <w:p w:rsidR="00DF20D6" w:rsidRPr="00DF20D6" w:rsidRDefault="00DF20D6" w:rsidP="0045148C">
      <w:pPr>
        <w:jc w:val="center"/>
        <w:rPr>
          <w:rFonts w:eastAsia="Arial Unicode MS" w:cs="Arial Unicode MS"/>
          <w:b/>
          <w:color w:val="000000"/>
        </w:rPr>
      </w:pPr>
      <w:proofErr w:type="spellStart"/>
      <w:r w:rsidRPr="00DF20D6">
        <w:rPr>
          <w:rFonts w:eastAsia="Arial Unicode MS" w:cs="Arial Unicode MS"/>
          <w:b/>
          <w:color w:val="000000"/>
        </w:rPr>
        <w:t>Учебно</w:t>
      </w:r>
      <w:proofErr w:type="spellEnd"/>
      <w:r w:rsidRPr="00DF20D6">
        <w:rPr>
          <w:rFonts w:eastAsia="Arial Unicode MS" w:cs="Arial Unicode MS"/>
          <w:b/>
          <w:color w:val="000000"/>
        </w:rPr>
        <w:t>–тематический план</w:t>
      </w:r>
    </w:p>
    <w:p w:rsidR="00DF20D6" w:rsidRPr="00DF20D6" w:rsidRDefault="00DF20D6" w:rsidP="0045148C">
      <w:pPr>
        <w:jc w:val="center"/>
        <w:rPr>
          <w:rFonts w:eastAsia="Arial Unicode MS" w:cs="Arial Unicode MS"/>
          <w:b/>
          <w:color w:val="000000"/>
        </w:rPr>
      </w:pPr>
      <w:r w:rsidRPr="00DF20D6">
        <w:rPr>
          <w:rFonts w:eastAsia="Arial Unicode MS" w:cs="Arial Unicode MS"/>
          <w:b/>
          <w:color w:val="000000"/>
        </w:rPr>
        <w:t>(3-й год обучения)</w:t>
      </w:r>
    </w:p>
    <w:p w:rsidR="00DF20D6" w:rsidRPr="00DF20D6" w:rsidRDefault="00DF20D6" w:rsidP="00DF20D6">
      <w:pPr>
        <w:jc w:val="both"/>
        <w:rPr>
          <w:rFonts w:eastAsia="Arial Unicode MS" w:cs="Arial Unicode MS"/>
          <w:color w:val="000000"/>
        </w:rPr>
      </w:pPr>
      <w:r w:rsidRPr="00DF20D6">
        <w:rPr>
          <w:rFonts w:eastAsia="Arial Unicode MS" w:cs="Arial Unicode MS"/>
          <w:b/>
          <w:color w:val="000000"/>
        </w:rPr>
        <w:lastRenderedPageBreak/>
        <w:t>Цель:</w:t>
      </w:r>
      <w:r w:rsidRPr="00DF20D6">
        <w:rPr>
          <w:rFonts w:eastAsia="Arial Unicode MS" w:cs="Arial Unicode MS"/>
          <w:color w:val="000000"/>
        </w:rPr>
        <w:t xml:space="preserve"> через исполнение популярных произведений с обязательной  голосовой импровизацией способствовать формированию  позиции обучающегося в мире искусства и вокала,   совершенствованию  исполнительского мастерства.</w:t>
      </w:r>
    </w:p>
    <w:p w:rsidR="00DF20D6" w:rsidRPr="00DF20D6" w:rsidRDefault="00DF20D6" w:rsidP="00DF20D6">
      <w:pPr>
        <w:jc w:val="both"/>
        <w:rPr>
          <w:rFonts w:eastAsia="Arial Unicode MS" w:cs="Arial Unicode MS"/>
          <w:color w:val="000000"/>
        </w:rPr>
      </w:pPr>
    </w:p>
    <w:tbl>
      <w:tblPr>
        <w:tblW w:w="471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610"/>
        <w:gridCol w:w="1024"/>
        <w:gridCol w:w="896"/>
        <w:gridCol w:w="1153"/>
        <w:gridCol w:w="1791"/>
        <w:gridCol w:w="853"/>
      </w:tblGrid>
      <w:tr w:rsidR="00DF20D6" w:rsidRPr="00DF20D6" w:rsidTr="00DF20D6">
        <w:tc>
          <w:tcPr>
            <w:tcW w:w="383" w:type="pct"/>
            <w:vMerge w:val="restar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w:t>
            </w:r>
          </w:p>
          <w:p w:rsidR="00DF20D6" w:rsidRPr="00DF20D6" w:rsidRDefault="00DF20D6" w:rsidP="00DF20D6">
            <w:pPr>
              <w:jc w:val="both"/>
              <w:rPr>
                <w:rFonts w:eastAsia="Arial Unicode MS" w:cs="Arial Unicode MS"/>
                <w:color w:val="000000"/>
              </w:rPr>
            </w:pPr>
            <w:proofErr w:type="gramStart"/>
            <w:r w:rsidRPr="00DF20D6">
              <w:rPr>
                <w:rFonts w:eastAsia="Arial Unicode MS" w:cs="Arial Unicode MS"/>
                <w:color w:val="000000"/>
              </w:rPr>
              <w:t>п</w:t>
            </w:r>
            <w:proofErr w:type="gramEnd"/>
            <w:r w:rsidRPr="00DF20D6">
              <w:rPr>
                <w:rFonts w:eastAsia="Arial Unicode MS" w:cs="Arial Unicode MS"/>
                <w:color w:val="000000"/>
              </w:rPr>
              <w:t>/п</w:t>
            </w:r>
          </w:p>
        </w:tc>
        <w:tc>
          <w:tcPr>
            <w:tcW w:w="1447" w:type="pct"/>
            <w:vMerge w:val="restar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Тема занятий</w:t>
            </w:r>
          </w:p>
        </w:tc>
        <w:tc>
          <w:tcPr>
            <w:tcW w:w="1704" w:type="pct"/>
            <w:gridSpan w:val="3"/>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Часы</w:t>
            </w:r>
          </w:p>
        </w:tc>
        <w:tc>
          <w:tcPr>
            <w:tcW w:w="993" w:type="pct"/>
            <w:vMerge w:val="restar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Формы проведения занятий</w:t>
            </w:r>
          </w:p>
        </w:tc>
        <w:tc>
          <w:tcPr>
            <w:tcW w:w="473" w:type="pct"/>
            <w:vMerge w:val="restar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Методы контроля</w:t>
            </w:r>
          </w:p>
        </w:tc>
      </w:tr>
      <w:tr w:rsidR="00DF20D6" w:rsidRPr="00DF20D6" w:rsidTr="00DF20D6">
        <w:tc>
          <w:tcPr>
            <w:tcW w:w="383" w:type="pct"/>
            <w:vMerge/>
          </w:tcPr>
          <w:p w:rsidR="00DF20D6" w:rsidRPr="00DF20D6" w:rsidRDefault="00DF20D6" w:rsidP="00DF20D6">
            <w:pPr>
              <w:jc w:val="both"/>
              <w:rPr>
                <w:rFonts w:eastAsia="Arial Unicode MS" w:cs="Arial Unicode MS"/>
                <w:color w:val="000000"/>
              </w:rPr>
            </w:pPr>
          </w:p>
        </w:tc>
        <w:tc>
          <w:tcPr>
            <w:tcW w:w="1447" w:type="pct"/>
            <w:vMerge/>
          </w:tcPr>
          <w:p w:rsidR="00DF20D6" w:rsidRPr="00DF20D6" w:rsidRDefault="00DF20D6" w:rsidP="00DF20D6">
            <w:pPr>
              <w:jc w:val="both"/>
              <w:rPr>
                <w:rFonts w:eastAsia="Arial Unicode MS" w:cs="Arial Unicode MS"/>
                <w:color w:val="000000"/>
              </w:rPr>
            </w:pPr>
          </w:p>
        </w:tc>
        <w:tc>
          <w:tcPr>
            <w:tcW w:w="568"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Общее кол-во</w:t>
            </w:r>
          </w:p>
        </w:tc>
        <w:tc>
          <w:tcPr>
            <w:tcW w:w="49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Теория</w:t>
            </w:r>
          </w:p>
        </w:tc>
        <w:tc>
          <w:tcPr>
            <w:tcW w:w="63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Практика </w:t>
            </w:r>
          </w:p>
        </w:tc>
        <w:tc>
          <w:tcPr>
            <w:tcW w:w="993" w:type="pct"/>
            <w:vMerge/>
          </w:tcPr>
          <w:p w:rsidR="00DF20D6" w:rsidRPr="00DF20D6" w:rsidRDefault="00DF20D6" w:rsidP="00DF20D6">
            <w:pPr>
              <w:jc w:val="both"/>
              <w:rPr>
                <w:rFonts w:eastAsia="Arial Unicode MS" w:cs="Arial Unicode MS"/>
                <w:color w:val="000000"/>
              </w:rPr>
            </w:pPr>
          </w:p>
        </w:tc>
        <w:tc>
          <w:tcPr>
            <w:tcW w:w="473" w:type="pct"/>
            <w:vMerge/>
          </w:tcPr>
          <w:p w:rsidR="00DF20D6" w:rsidRPr="00DF20D6" w:rsidRDefault="00DF20D6" w:rsidP="00DF20D6">
            <w:pPr>
              <w:jc w:val="both"/>
              <w:rPr>
                <w:rFonts w:eastAsia="Arial Unicode MS" w:cs="Arial Unicode MS"/>
                <w:color w:val="000000"/>
              </w:rPr>
            </w:pPr>
          </w:p>
        </w:tc>
      </w:tr>
      <w:tr w:rsidR="00DF20D6" w:rsidRPr="00DF20D6" w:rsidTr="00DF20D6">
        <w:tc>
          <w:tcPr>
            <w:tcW w:w="4527" w:type="pct"/>
            <w:gridSpan w:val="6"/>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Вокально-хоровая работа</w:t>
            </w:r>
          </w:p>
        </w:tc>
        <w:tc>
          <w:tcPr>
            <w:tcW w:w="473" w:type="pct"/>
          </w:tcPr>
          <w:p w:rsidR="00DF20D6" w:rsidRPr="00DF20D6" w:rsidRDefault="00DF20D6" w:rsidP="00DF20D6">
            <w:pPr>
              <w:jc w:val="both"/>
              <w:rPr>
                <w:rFonts w:eastAsia="Arial Unicode MS" w:cs="Arial Unicode MS"/>
                <w:b/>
                <w:color w:val="000000"/>
              </w:rPr>
            </w:pPr>
          </w:p>
        </w:tc>
      </w:tr>
      <w:tr w:rsidR="00DF20D6" w:rsidRPr="00DF20D6" w:rsidTr="00DF20D6">
        <w:tc>
          <w:tcPr>
            <w:tcW w:w="38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144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Введение, владение голосовым аппаратом. Использование  певческих навыков. Знакомство с великими вокалистами прошлого и настоящего. Собственная манера исполнения вокального произведения.</w:t>
            </w:r>
          </w:p>
        </w:tc>
        <w:tc>
          <w:tcPr>
            <w:tcW w:w="568"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49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3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99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47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38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2.</w:t>
            </w:r>
          </w:p>
        </w:tc>
        <w:tc>
          <w:tcPr>
            <w:tcW w:w="144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Работа над собственной манерой вокального исполнения. Сценическая культура.</w:t>
            </w:r>
          </w:p>
        </w:tc>
        <w:tc>
          <w:tcPr>
            <w:tcW w:w="568"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4</w:t>
            </w:r>
          </w:p>
        </w:tc>
        <w:tc>
          <w:tcPr>
            <w:tcW w:w="49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3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4</w:t>
            </w:r>
          </w:p>
        </w:tc>
        <w:tc>
          <w:tcPr>
            <w:tcW w:w="99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47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38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3.</w:t>
            </w:r>
          </w:p>
        </w:tc>
        <w:tc>
          <w:tcPr>
            <w:tcW w:w="144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Дыхание. Певческая позиция. Отработка полученных вокальных навыков. </w:t>
            </w:r>
            <w:r w:rsidRPr="00DF20D6">
              <w:rPr>
                <w:rFonts w:eastAsia="Arial Unicode MS" w:cs="Arial Unicode MS"/>
                <w:color w:val="000000"/>
              </w:rPr>
              <w:br/>
              <w:t>Знакомство с многоголосным пением. Вокально-хоровая работа. Нотная грамота.</w:t>
            </w:r>
          </w:p>
        </w:tc>
        <w:tc>
          <w:tcPr>
            <w:tcW w:w="568"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18</w:t>
            </w:r>
          </w:p>
        </w:tc>
        <w:tc>
          <w:tcPr>
            <w:tcW w:w="49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2</w:t>
            </w:r>
          </w:p>
        </w:tc>
        <w:tc>
          <w:tcPr>
            <w:tcW w:w="63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16</w:t>
            </w:r>
          </w:p>
        </w:tc>
        <w:tc>
          <w:tcPr>
            <w:tcW w:w="99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47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38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4.</w:t>
            </w:r>
          </w:p>
        </w:tc>
        <w:tc>
          <w:tcPr>
            <w:tcW w:w="144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Дикция.  Расширение диапазона голоса. </w:t>
            </w:r>
          </w:p>
        </w:tc>
        <w:tc>
          <w:tcPr>
            <w:tcW w:w="568"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10</w:t>
            </w:r>
          </w:p>
        </w:tc>
        <w:tc>
          <w:tcPr>
            <w:tcW w:w="49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3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10</w:t>
            </w:r>
          </w:p>
        </w:tc>
        <w:tc>
          <w:tcPr>
            <w:tcW w:w="99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47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38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144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Использование элементов ритмики. Движения под музыку. Постановка танцевальных движений.</w:t>
            </w:r>
          </w:p>
        </w:tc>
        <w:tc>
          <w:tcPr>
            <w:tcW w:w="568"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8</w:t>
            </w:r>
          </w:p>
        </w:tc>
        <w:tc>
          <w:tcPr>
            <w:tcW w:w="49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3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8</w:t>
            </w:r>
          </w:p>
        </w:tc>
        <w:tc>
          <w:tcPr>
            <w:tcW w:w="99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47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38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6.</w:t>
            </w:r>
          </w:p>
        </w:tc>
        <w:tc>
          <w:tcPr>
            <w:tcW w:w="144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Вокально-хоровые навыки в исполнительском мастерстве.</w:t>
            </w:r>
          </w:p>
        </w:tc>
        <w:tc>
          <w:tcPr>
            <w:tcW w:w="568"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49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3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99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47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38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7.</w:t>
            </w:r>
          </w:p>
        </w:tc>
        <w:tc>
          <w:tcPr>
            <w:tcW w:w="144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Беседа о гигиене певческого голоса.</w:t>
            </w:r>
          </w:p>
        </w:tc>
        <w:tc>
          <w:tcPr>
            <w:tcW w:w="568"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49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63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99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47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38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8.</w:t>
            </w:r>
          </w:p>
        </w:tc>
        <w:tc>
          <w:tcPr>
            <w:tcW w:w="144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Работа над сценическим образом.</w:t>
            </w:r>
          </w:p>
        </w:tc>
        <w:tc>
          <w:tcPr>
            <w:tcW w:w="568"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49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3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99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lastRenderedPageBreak/>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47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lastRenderedPageBreak/>
              <w:t>Наблюден</w:t>
            </w:r>
            <w:r w:rsidRPr="00DF20D6">
              <w:rPr>
                <w:rFonts w:eastAsia="Arial Unicode MS" w:cs="Arial Unicode MS"/>
                <w:color w:val="000000"/>
              </w:rPr>
              <w:lastRenderedPageBreak/>
              <w:t>ие</w:t>
            </w:r>
          </w:p>
        </w:tc>
      </w:tr>
      <w:tr w:rsidR="00DF20D6" w:rsidRPr="00DF20D6" w:rsidTr="00DF20D6">
        <w:tc>
          <w:tcPr>
            <w:tcW w:w="5000" w:type="pct"/>
            <w:gridSpan w:val="7"/>
          </w:tcPr>
          <w:p w:rsidR="00DF20D6" w:rsidRPr="00DF20D6" w:rsidRDefault="00DF20D6" w:rsidP="00DF20D6">
            <w:pPr>
              <w:jc w:val="both"/>
              <w:rPr>
                <w:rFonts w:eastAsia="Arial Unicode MS" w:cs="Arial Unicode MS"/>
                <w:color w:val="000000"/>
              </w:rPr>
            </w:pPr>
            <w:r w:rsidRPr="00DF20D6">
              <w:rPr>
                <w:rFonts w:eastAsia="Arial Unicode MS" w:cs="Arial Unicode MS"/>
                <w:b/>
                <w:color w:val="000000"/>
              </w:rPr>
              <w:lastRenderedPageBreak/>
              <w:t>Концертно-исполнительская деятельность</w:t>
            </w:r>
          </w:p>
        </w:tc>
      </w:tr>
      <w:tr w:rsidR="00DF20D6" w:rsidRPr="00DF20D6" w:rsidTr="00DF20D6">
        <w:trPr>
          <w:trHeight w:val="70"/>
        </w:trPr>
        <w:tc>
          <w:tcPr>
            <w:tcW w:w="38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9.</w:t>
            </w:r>
          </w:p>
        </w:tc>
        <w:tc>
          <w:tcPr>
            <w:tcW w:w="1447"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Праздники, выступления.</w:t>
            </w:r>
          </w:p>
        </w:tc>
        <w:tc>
          <w:tcPr>
            <w:tcW w:w="568"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16</w:t>
            </w:r>
          </w:p>
        </w:tc>
        <w:tc>
          <w:tcPr>
            <w:tcW w:w="497"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0</w:t>
            </w:r>
          </w:p>
        </w:tc>
        <w:tc>
          <w:tcPr>
            <w:tcW w:w="63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16</w:t>
            </w:r>
          </w:p>
        </w:tc>
        <w:tc>
          <w:tcPr>
            <w:tcW w:w="99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Конкурсы, праздники</w:t>
            </w:r>
          </w:p>
        </w:tc>
        <w:tc>
          <w:tcPr>
            <w:tcW w:w="47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Оценка зрителей, оценка жюри</w:t>
            </w:r>
          </w:p>
        </w:tc>
      </w:tr>
      <w:tr w:rsidR="00DF20D6" w:rsidRPr="00DF20D6" w:rsidTr="00DF20D6">
        <w:tc>
          <w:tcPr>
            <w:tcW w:w="383" w:type="pct"/>
          </w:tcPr>
          <w:p w:rsidR="00DF20D6" w:rsidRPr="00DF20D6" w:rsidRDefault="00DF20D6" w:rsidP="00DF20D6">
            <w:pPr>
              <w:jc w:val="both"/>
              <w:rPr>
                <w:rFonts w:eastAsia="Arial Unicode MS" w:cs="Arial Unicode MS"/>
                <w:b/>
                <w:color w:val="000000"/>
              </w:rPr>
            </w:pPr>
          </w:p>
        </w:tc>
        <w:tc>
          <w:tcPr>
            <w:tcW w:w="1447"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Итого</w:t>
            </w:r>
          </w:p>
        </w:tc>
        <w:tc>
          <w:tcPr>
            <w:tcW w:w="568"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72</w:t>
            </w:r>
          </w:p>
        </w:tc>
        <w:tc>
          <w:tcPr>
            <w:tcW w:w="497"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3</w:t>
            </w:r>
          </w:p>
        </w:tc>
        <w:tc>
          <w:tcPr>
            <w:tcW w:w="639"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69</w:t>
            </w:r>
          </w:p>
        </w:tc>
        <w:tc>
          <w:tcPr>
            <w:tcW w:w="993" w:type="pct"/>
          </w:tcPr>
          <w:p w:rsidR="00DF20D6" w:rsidRPr="00DF20D6" w:rsidRDefault="00DF20D6" w:rsidP="00DF20D6">
            <w:pPr>
              <w:jc w:val="both"/>
              <w:rPr>
                <w:rFonts w:eastAsia="Arial Unicode MS" w:cs="Arial Unicode MS"/>
                <w:color w:val="000000"/>
              </w:rPr>
            </w:pPr>
          </w:p>
        </w:tc>
        <w:tc>
          <w:tcPr>
            <w:tcW w:w="473" w:type="pct"/>
          </w:tcPr>
          <w:p w:rsidR="00DF20D6" w:rsidRPr="00DF20D6" w:rsidRDefault="00DF20D6" w:rsidP="00DF20D6">
            <w:pPr>
              <w:jc w:val="both"/>
              <w:rPr>
                <w:rFonts w:eastAsia="Arial Unicode MS" w:cs="Arial Unicode MS"/>
                <w:color w:val="000000"/>
              </w:rPr>
            </w:pPr>
          </w:p>
        </w:tc>
      </w:tr>
    </w:tbl>
    <w:p w:rsidR="00DF20D6" w:rsidRPr="00DF20D6" w:rsidRDefault="00DF20D6" w:rsidP="00DF20D6">
      <w:pPr>
        <w:keepNext/>
        <w:keepLines/>
        <w:jc w:val="both"/>
        <w:outlineLvl w:val="1"/>
      </w:pPr>
    </w:p>
    <w:p w:rsidR="00DF20D6" w:rsidRPr="00DF20D6" w:rsidRDefault="00DF20D6" w:rsidP="0045148C">
      <w:pPr>
        <w:jc w:val="center"/>
        <w:outlineLvl w:val="0"/>
        <w:rPr>
          <w:rFonts w:eastAsia="Arial Unicode MS" w:cs="Arial Unicode MS"/>
          <w:b/>
          <w:color w:val="000000"/>
        </w:rPr>
      </w:pPr>
      <w:r w:rsidRPr="00DF20D6">
        <w:rPr>
          <w:rFonts w:eastAsia="Arial Unicode MS" w:cs="Arial Unicode MS"/>
          <w:b/>
          <w:color w:val="000000"/>
        </w:rPr>
        <w:t>Основные требования к знаниям, умениям и навыкам</w:t>
      </w:r>
    </w:p>
    <w:p w:rsidR="00DF20D6" w:rsidRPr="00DF20D6" w:rsidRDefault="00DF20D6" w:rsidP="0045148C">
      <w:pPr>
        <w:jc w:val="center"/>
        <w:rPr>
          <w:rFonts w:eastAsia="Arial Unicode MS" w:cs="Arial Unicode MS"/>
          <w:b/>
          <w:color w:val="000000"/>
        </w:rPr>
      </w:pPr>
      <w:r w:rsidRPr="00DF20D6">
        <w:rPr>
          <w:rFonts w:eastAsia="Arial Unicode MS" w:cs="Arial Unicode MS"/>
          <w:b/>
          <w:color w:val="000000"/>
        </w:rPr>
        <w:t>(3 ступень  -  3  год обучения)</w:t>
      </w:r>
    </w:p>
    <w:p w:rsidR="00DF20D6" w:rsidRPr="00DF20D6" w:rsidRDefault="00DF20D6" w:rsidP="00DF20D6">
      <w:pPr>
        <w:ind w:firstLine="708"/>
        <w:jc w:val="both"/>
        <w:outlineLvl w:val="0"/>
        <w:rPr>
          <w:rFonts w:eastAsia="Arial Unicode MS" w:cs="Arial Unicode MS"/>
          <w:b/>
          <w:color w:val="000000"/>
        </w:rPr>
      </w:pPr>
      <w:r w:rsidRPr="00DF20D6">
        <w:rPr>
          <w:rFonts w:eastAsia="Arial Unicode MS" w:cs="Arial Unicode MS"/>
          <w:b/>
          <w:color w:val="000000"/>
        </w:rPr>
        <w:t>В результате обучения  пению    в вокальной группе воспитанник  должен:</w:t>
      </w:r>
    </w:p>
    <w:p w:rsidR="00DF20D6" w:rsidRPr="00DF20D6" w:rsidRDefault="00DF20D6" w:rsidP="00DF20D6">
      <w:pPr>
        <w:jc w:val="both"/>
        <w:rPr>
          <w:rFonts w:eastAsia="Arial Unicode MS" w:cs="Arial Unicode MS"/>
          <w:b/>
          <w:i/>
          <w:color w:val="000000"/>
        </w:rPr>
      </w:pPr>
      <w:r w:rsidRPr="00DF20D6">
        <w:rPr>
          <w:rFonts w:eastAsia="Arial Unicode MS" w:cs="Arial Unicode MS"/>
          <w:b/>
          <w:i/>
          <w:color w:val="000000"/>
        </w:rPr>
        <w:t xml:space="preserve">знать, понимать: </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основные типы голосов;  </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жанры вокальной музыки;</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типы дыхания;</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поведение певца до выхода на сцену и во время концерта;</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реабилитация при простудных заболеваниях;</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особенности многоголосого пения;</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обоснованность сценического образа.</w:t>
      </w:r>
    </w:p>
    <w:p w:rsidR="00DF20D6" w:rsidRPr="00DF20D6" w:rsidRDefault="00DF20D6" w:rsidP="00DF20D6">
      <w:pPr>
        <w:jc w:val="both"/>
        <w:rPr>
          <w:rFonts w:eastAsia="Arial Unicode MS" w:cs="Arial Unicode MS"/>
          <w:i/>
          <w:color w:val="000000"/>
        </w:rPr>
      </w:pPr>
      <w:r w:rsidRPr="00DF20D6">
        <w:rPr>
          <w:rFonts w:eastAsia="Arial Unicode MS" w:cs="Arial Unicode MS"/>
          <w:b/>
          <w:i/>
          <w:color w:val="000000"/>
        </w:rPr>
        <w:t xml:space="preserve">уметь: </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петь достаточно чистым по качеству звуком, легко, мягко, непринужденно;</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петь на одном дыхании более длинные музыкальные фразы;</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исполнять вокальные произведения выразительно, осмысленно;</w:t>
      </w:r>
    </w:p>
    <w:p w:rsidR="00DF20D6" w:rsidRPr="00DF20D6" w:rsidRDefault="00DF20D6" w:rsidP="00DF20D6">
      <w:pPr>
        <w:jc w:val="both"/>
        <w:rPr>
          <w:rFonts w:eastAsia="Arial Unicode MS" w:cs="Arial Unicode MS"/>
          <w:b/>
          <w:color w:val="000000"/>
        </w:rPr>
      </w:pPr>
      <w:r w:rsidRPr="00DF20D6">
        <w:rPr>
          <w:rFonts w:eastAsia="Arial Unicode MS" w:cs="Arial Unicode MS"/>
          <w:color w:val="000000"/>
        </w:rPr>
        <w:t xml:space="preserve">    - принимать активное участие во всех концертах, фестивалях, конкурсах.</w:t>
      </w:r>
    </w:p>
    <w:p w:rsidR="00DF20D6" w:rsidRPr="00DF20D6" w:rsidRDefault="00DF20D6" w:rsidP="00DF20D6">
      <w:pPr>
        <w:jc w:val="both"/>
        <w:rPr>
          <w:rFonts w:eastAsia="Arial Unicode MS" w:cs="Arial Unicode MS"/>
          <w:b/>
          <w:color w:val="000000"/>
        </w:rPr>
      </w:pPr>
    </w:p>
    <w:p w:rsidR="00DF20D6" w:rsidRPr="00DF20D6" w:rsidRDefault="00DF20D6" w:rsidP="0045148C">
      <w:pPr>
        <w:jc w:val="center"/>
        <w:rPr>
          <w:rFonts w:eastAsia="Arial Unicode MS" w:cs="Arial Unicode MS"/>
          <w:b/>
          <w:color w:val="000000"/>
        </w:rPr>
      </w:pPr>
      <w:proofErr w:type="spellStart"/>
      <w:r w:rsidRPr="00DF20D6">
        <w:rPr>
          <w:rFonts w:eastAsia="Arial Unicode MS" w:cs="Arial Unicode MS"/>
          <w:b/>
          <w:color w:val="000000"/>
        </w:rPr>
        <w:t>Учебно</w:t>
      </w:r>
      <w:proofErr w:type="spellEnd"/>
      <w:r w:rsidRPr="00DF20D6">
        <w:rPr>
          <w:rFonts w:eastAsia="Arial Unicode MS" w:cs="Arial Unicode MS"/>
          <w:b/>
          <w:color w:val="000000"/>
        </w:rPr>
        <w:t>–тематический план</w:t>
      </w:r>
    </w:p>
    <w:p w:rsidR="00DF20D6" w:rsidRPr="00DF20D6" w:rsidRDefault="00DF20D6" w:rsidP="0045148C">
      <w:pPr>
        <w:jc w:val="center"/>
        <w:rPr>
          <w:rFonts w:eastAsia="Arial Unicode MS" w:cs="Arial Unicode MS"/>
          <w:b/>
          <w:color w:val="000000"/>
        </w:rPr>
      </w:pPr>
      <w:r w:rsidRPr="00DF20D6">
        <w:rPr>
          <w:rFonts w:eastAsia="Arial Unicode MS" w:cs="Arial Unicode MS"/>
          <w:b/>
          <w:color w:val="000000"/>
        </w:rPr>
        <w:t>(4 й год обучения)</w:t>
      </w:r>
    </w:p>
    <w:p w:rsidR="00DF20D6" w:rsidRPr="00DF20D6" w:rsidRDefault="00DF20D6" w:rsidP="00DF20D6">
      <w:pPr>
        <w:jc w:val="both"/>
        <w:rPr>
          <w:rFonts w:eastAsia="Arial Unicode MS" w:cs="Arial Unicode MS"/>
        </w:rPr>
      </w:pPr>
      <w:r w:rsidRPr="00DF20D6">
        <w:rPr>
          <w:rFonts w:eastAsia="Arial Unicode MS" w:cs="Arial Unicode MS"/>
          <w:b/>
        </w:rPr>
        <w:t xml:space="preserve">Цель: </w:t>
      </w:r>
      <w:r w:rsidRPr="00DF20D6">
        <w:rPr>
          <w:rFonts w:eastAsia="Arial Unicode MS" w:cs="Arial Unicode MS"/>
        </w:rPr>
        <w:t>формирование музыкальной культуры как неотъемлемой части духовной культуры школьников.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2494"/>
        <w:gridCol w:w="910"/>
        <w:gridCol w:w="948"/>
        <w:gridCol w:w="1191"/>
        <w:gridCol w:w="1943"/>
        <w:gridCol w:w="1510"/>
      </w:tblGrid>
      <w:tr w:rsidR="00DF20D6" w:rsidRPr="00DF20D6" w:rsidTr="0045148C">
        <w:tc>
          <w:tcPr>
            <w:tcW w:w="301" w:type="pct"/>
            <w:vMerge w:val="restar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w:t>
            </w:r>
          </w:p>
          <w:p w:rsidR="00DF20D6" w:rsidRPr="00DF20D6" w:rsidRDefault="00DF20D6" w:rsidP="00DF20D6">
            <w:pPr>
              <w:jc w:val="both"/>
              <w:rPr>
                <w:rFonts w:eastAsia="Arial Unicode MS" w:cs="Arial Unicode MS"/>
                <w:color w:val="000000"/>
              </w:rPr>
            </w:pPr>
            <w:proofErr w:type="gramStart"/>
            <w:r w:rsidRPr="00DF20D6">
              <w:rPr>
                <w:rFonts w:eastAsia="Arial Unicode MS" w:cs="Arial Unicode MS"/>
                <w:color w:val="000000"/>
              </w:rPr>
              <w:t>п</w:t>
            </w:r>
            <w:proofErr w:type="gramEnd"/>
            <w:r w:rsidRPr="00DF20D6">
              <w:rPr>
                <w:rFonts w:eastAsia="Arial Unicode MS" w:cs="Arial Unicode MS"/>
                <w:color w:val="000000"/>
              </w:rPr>
              <w:t>/п</w:t>
            </w:r>
          </w:p>
        </w:tc>
        <w:tc>
          <w:tcPr>
            <w:tcW w:w="1303" w:type="pct"/>
            <w:vMerge w:val="restar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Тема занятий</w:t>
            </w:r>
          </w:p>
        </w:tc>
        <w:tc>
          <w:tcPr>
            <w:tcW w:w="1592" w:type="pct"/>
            <w:gridSpan w:val="3"/>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Часы</w:t>
            </w:r>
          </w:p>
        </w:tc>
        <w:tc>
          <w:tcPr>
            <w:tcW w:w="1015" w:type="pct"/>
            <w:vMerge w:val="restar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Формы проведения занятий</w:t>
            </w:r>
          </w:p>
        </w:tc>
        <w:tc>
          <w:tcPr>
            <w:tcW w:w="789" w:type="pct"/>
            <w:vMerge w:val="restar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Методы контроля</w:t>
            </w:r>
          </w:p>
        </w:tc>
      </w:tr>
      <w:tr w:rsidR="00DF20D6" w:rsidRPr="00DF20D6" w:rsidTr="0045148C">
        <w:tc>
          <w:tcPr>
            <w:tcW w:w="301" w:type="pct"/>
            <w:vMerge/>
          </w:tcPr>
          <w:p w:rsidR="00DF20D6" w:rsidRPr="00DF20D6" w:rsidRDefault="00DF20D6" w:rsidP="00DF20D6">
            <w:pPr>
              <w:jc w:val="both"/>
              <w:rPr>
                <w:rFonts w:eastAsia="Arial Unicode MS" w:cs="Arial Unicode MS"/>
                <w:color w:val="000000"/>
              </w:rPr>
            </w:pPr>
          </w:p>
        </w:tc>
        <w:tc>
          <w:tcPr>
            <w:tcW w:w="1303" w:type="pct"/>
            <w:vMerge/>
          </w:tcPr>
          <w:p w:rsidR="00DF20D6" w:rsidRPr="00DF20D6" w:rsidRDefault="00DF20D6" w:rsidP="00DF20D6">
            <w:pPr>
              <w:jc w:val="both"/>
              <w:rPr>
                <w:rFonts w:eastAsia="Arial Unicode MS" w:cs="Arial Unicode MS"/>
                <w:color w:val="000000"/>
              </w:rPr>
            </w:pPr>
          </w:p>
        </w:tc>
        <w:tc>
          <w:tcPr>
            <w:tcW w:w="47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Общее кол-во</w:t>
            </w:r>
          </w:p>
        </w:tc>
        <w:tc>
          <w:tcPr>
            <w:tcW w:w="49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Теория</w:t>
            </w:r>
          </w:p>
        </w:tc>
        <w:tc>
          <w:tcPr>
            <w:tcW w:w="62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Практика </w:t>
            </w:r>
          </w:p>
        </w:tc>
        <w:tc>
          <w:tcPr>
            <w:tcW w:w="1015" w:type="pct"/>
            <w:vMerge/>
          </w:tcPr>
          <w:p w:rsidR="00DF20D6" w:rsidRPr="00DF20D6" w:rsidRDefault="00DF20D6" w:rsidP="00DF20D6">
            <w:pPr>
              <w:jc w:val="both"/>
              <w:rPr>
                <w:rFonts w:eastAsia="Arial Unicode MS" w:cs="Arial Unicode MS"/>
                <w:color w:val="000000"/>
              </w:rPr>
            </w:pPr>
          </w:p>
        </w:tc>
        <w:tc>
          <w:tcPr>
            <w:tcW w:w="789" w:type="pct"/>
            <w:vMerge/>
          </w:tcPr>
          <w:p w:rsidR="00DF20D6" w:rsidRPr="00DF20D6" w:rsidRDefault="00DF20D6" w:rsidP="00DF20D6">
            <w:pPr>
              <w:jc w:val="both"/>
              <w:rPr>
                <w:rFonts w:eastAsia="Arial Unicode MS" w:cs="Arial Unicode MS"/>
                <w:color w:val="000000"/>
              </w:rPr>
            </w:pPr>
          </w:p>
        </w:tc>
      </w:tr>
      <w:tr w:rsidR="00DF20D6" w:rsidRPr="00DF20D6" w:rsidTr="0045148C">
        <w:tc>
          <w:tcPr>
            <w:tcW w:w="4211" w:type="pct"/>
            <w:gridSpan w:val="6"/>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Вокально-хоровая работа</w:t>
            </w:r>
          </w:p>
        </w:tc>
        <w:tc>
          <w:tcPr>
            <w:tcW w:w="789" w:type="pct"/>
          </w:tcPr>
          <w:p w:rsidR="00DF20D6" w:rsidRPr="00DF20D6" w:rsidRDefault="00DF20D6" w:rsidP="00DF20D6">
            <w:pPr>
              <w:jc w:val="both"/>
              <w:rPr>
                <w:rFonts w:eastAsia="Arial Unicode MS" w:cs="Arial Unicode MS"/>
                <w:b/>
                <w:color w:val="000000"/>
              </w:rPr>
            </w:pPr>
          </w:p>
        </w:tc>
      </w:tr>
      <w:tr w:rsidR="00DF20D6" w:rsidRPr="00DF20D6" w:rsidTr="0045148C">
        <w:tc>
          <w:tcPr>
            <w:tcW w:w="30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1303" w:type="pct"/>
          </w:tcPr>
          <w:p w:rsidR="00DF20D6" w:rsidRPr="00DF20D6" w:rsidRDefault="00DF20D6" w:rsidP="00DF20D6">
            <w:pPr>
              <w:jc w:val="both"/>
              <w:rPr>
                <w:rFonts w:eastAsia="Arial Unicode MS" w:cs="Arial Unicode MS"/>
                <w:color w:val="000000"/>
              </w:rPr>
            </w:pPr>
            <w:r w:rsidRPr="00DF20D6">
              <w:rPr>
                <w:rFonts w:eastAsia="Arial Unicode MS"/>
                <w:color w:val="000000"/>
              </w:rPr>
              <w:t>Организация певческой деятельности учащихся в условиях занятий сценическим движением</w:t>
            </w:r>
          </w:p>
        </w:tc>
        <w:tc>
          <w:tcPr>
            <w:tcW w:w="47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49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2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101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8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45148C">
        <w:tc>
          <w:tcPr>
            <w:tcW w:w="30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2.</w:t>
            </w:r>
          </w:p>
        </w:tc>
        <w:tc>
          <w:tcPr>
            <w:tcW w:w="1303" w:type="pct"/>
          </w:tcPr>
          <w:p w:rsidR="00DF20D6" w:rsidRPr="00DF20D6" w:rsidRDefault="00DF20D6" w:rsidP="00DF20D6">
            <w:pPr>
              <w:jc w:val="both"/>
              <w:rPr>
                <w:rFonts w:eastAsia="Arial Unicode MS"/>
                <w:color w:val="000000"/>
              </w:rPr>
            </w:pPr>
            <w:r w:rsidRPr="00DF20D6">
              <w:rPr>
                <w:rFonts w:eastAsia="Arial Unicode MS"/>
                <w:color w:val="000000"/>
              </w:rPr>
              <w:t>Совершенствование вокальных навыков</w:t>
            </w:r>
          </w:p>
        </w:tc>
        <w:tc>
          <w:tcPr>
            <w:tcW w:w="47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4</w:t>
            </w:r>
          </w:p>
        </w:tc>
        <w:tc>
          <w:tcPr>
            <w:tcW w:w="49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2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4</w:t>
            </w:r>
          </w:p>
        </w:tc>
        <w:tc>
          <w:tcPr>
            <w:tcW w:w="101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8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45148C">
        <w:tc>
          <w:tcPr>
            <w:tcW w:w="30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3.</w:t>
            </w:r>
          </w:p>
        </w:tc>
        <w:tc>
          <w:tcPr>
            <w:tcW w:w="1303" w:type="pct"/>
          </w:tcPr>
          <w:p w:rsidR="00DF20D6" w:rsidRPr="00DF20D6" w:rsidRDefault="00DF20D6" w:rsidP="00DF20D6">
            <w:pPr>
              <w:jc w:val="both"/>
              <w:rPr>
                <w:rFonts w:eastAsia="Arial Unicode MS"/>
                <w:color w:val="000000"/>
              </w:rPr>
            </w:pPr>
            <w:r w:rsidRPr="00DF20D6">
              <w:rPr>
                <w:rFonts w:eastAsia="Arial Unicode MS"/>
                <w:color w:val="000000"/>
              </w:rPr>
              <w:t>Формирование музыкальной культуры и художественного вкуса Работа над певческим репертуаром Нотная грамота.</w:t>
            </w:r>
          </w:p>
        </w:tc>
        <w:tc>
          <w:tcPr>
            <w:tcW w:w="47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18</w:t>
            </w:r>
          </w:p>
        </w:tc>
        <w:tc>
          <w:tcPr>
            <w:tcW w:w="49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62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17</w:t>
            </w:r>
          </w:p>
        </w:tc>
        <w:tc>
          <w:tcPr>
            <w:tcW w:w="101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8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45148C">
        <w:tc>
          <w:tcPr>
            <w:tcW w:w="30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4.</w:t>
            </w:r>
          </w:p>
        </w:tc>
        <w:tc>
          <w:tcPr>
            <w:tcW w:w="1303" w:type="pct"/>
          </w:tcPr>
          <w:p w:rsidR="00DF20D6" w:rsidRPr="00DF20D6" w:rsidRDefault="00DF20D6" w:rsidP="00DF20D6">
            <w:pPr>
              <w:jc w:val="both"/>
              <w:rPr>
                <w:rFonts w:eastAsia="Arial Unicode MS"/>
                <w:color w:val="000000"/>
              </w:rPr>
            </w:pPr>
            <w:r w:rsidRPr="00DF20D6">
              <w:rPr>
                <w:rFonts w:eastAsia="Arial Unicode MS"/>
                <w:color w:val="000000"/>
              </w:rPr>
              <w:t xml:space="preserve">Формирование </w:t>
            </w:r>
            <w:r w:rsidRPr="00DF20D6">
              <w:rPr>
                <w:rFonts w:eastAsia="Arial Unicode MS"/>
                <w:color w:val="000000"/>
              </w:rPr>
              <w:lastRenderedPageBreak/>
              <w:t>музыкальной культуры и художественного вкуса</w:t>
            </w:r>
          </w:p>
        </w:tc>
        <w:tc>
          <w:tcPr>
            <w:tcW w:w="47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lastRenderedPageBreak/>
              <w:t>10</w:t>
            </w:r>
          </w:p>
        </w:tc>
        <w:tc>
          <w:tcPr>
            <w:tcW w:w="49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2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10</w:t>
            </w:r>
          </w:p>
        </w:tc>
        <w:tc>
          <w:tcPr>
            <w:tcW w:w="101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lastRenderedPageBreak/>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8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lastRenderedPageBreak/>
              <w:t>Наблюдение</w:t>
            </w:r>
          </w:p>
        </w:tc>
      </w:tr>
      <w:tr w:rsidR="00DF20D6" w:rsidRPr="00DF20D6" w:rsidTr="0045148C">
        <w:tc>
          <w:tcPr>
            <w:tcW w:w="30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lastRenderedPageBreak/>
              <w:t>5.</w:t>
            </w:r>
          </w:p>
        </w:tc>
        <w:tc>
          <w:tcPr>
            <w:tcW w:w="130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Использование элементов ритмики. Движения под музыку. Постановка танцевальных движений.</w:t>
            </w:r>
          </w:p>
        </w:tc>
        <w:tc>
          <w:tcPr>
            <w:tcW w:w="47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8</w:t>
            </w:r>
          </w:p>
        </w:tc>
        <w:tc>
          <w:tcPr>
            <w:tcW w:w="49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2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8</w:t>
            </w:r>
          </w:p>
        </w:tc>
        <w:tc>
          <w:tcPr>
            <w:tcW w:w="101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8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45148C">
        <w:tc>
          <w:tcPr>
            <w:tcW w:w="30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6.</w:t>
            </w:r>
          </w:p>
        </w:tc>
        <w:tc>
          <w:tcPr>
            <w:tcW w:w="130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Вокально-хоровые навыки в исполнительском мастерстве.</w:t>
            </w:r>
          </w:p>
        </w:tc>
        <w:tc>
          <w:tcPr>
            <w:tcW w:w="47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49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2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101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8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45148C">
        <w:tc>
          <w:tcPr>
            <w:tcW w:w="30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7.</w:t>
            </w:r>
          </w:p>
        </w:tc>
        <w:tc>
          <w:tcPr>
            <w:tcW w:w="130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Беседа о гигиене певческого </w:t>
            </w:r>
            <w:proofErr w:type="spellStart"/>
            <w:r w:rsidRPr="00DF20D6">
              <w:rPr>
                <w:rFonts w:eastAsia="Arial Unicode MS" w:cs="Arial Unicode MS"/>
                <w:color w:val="000000"/>
              </w:rPr>
              <w:t>голоса</w:t>
            </w:r>
            <w:proofErr w:type="gramStart"/>
            <w:r w:rsidRPr="00DF20D6">
              <w:rPr>
                <w:rFonts w:eastAsia="Arial Unicode MS" w:cs="Arial Unicode MS"/>
                <w:color w:val="000000"/>
              </w:rPr>
              <w:t>.</w:t>
            </w:r>
            <w:r w:rsidRPr="00DF20D6">
              <w:rPr>
                <w:color w:val="000000"/>
              </w:rPr>
              <w:t>Р</w:t>
            </w:r>
            <w:proofErr w:type="gramEnd"/>
            <w:r w:rsidRPr="00DF20D6">
              <w:rPr>
                <w:color w:val="000000"/>
              </w:rPr>
              <w:t>абота</w:t>
            </w:r>
            <w:proofErr w:type="spellEnd"/>
            <w:r w:rsidRPr="00DF20D6">
              <w:rPr>
                <w:color w:val="000000"/>
              </w:rPr>
              <w:t xml:space="preserve"> над ансамблем хора и над хоровым строем</w:t>
            </w:r>
          </w:p>
        </w:tc>
        <w:tc>
          <w:tcPr>
            <w:tcW w:w="47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49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w:t>
            </w:r>
          </w:p>
        </w:tc>
        <w:tc>
          <w:tcPr>
            <w:tcW w:w="62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101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8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45148C">
        <w:tc>
          <w:tcPr>
            <w:tcW w:w="30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8.</w:t>
            </w:r>
          </w:p>
        </w:tc>
        <w:tc>
          <w:tcPr>
            <w:tcW w:w="130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Работа над сценическим образом.</w:t>
            </w:r>
          </w:p>
        </w:tc>
        <w:tc>
          <w:tcPr>
            <w:tcW w:w="47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49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0</w:t>
            </w:r>
          </w:p>
        </w:tc>
        <w:tc>
          <w:tcPr>
            <w:tcW w:w="62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5</w:t>
            </w:r>
          </w:p>
        </w:tc>
        <w:tc>
          <w:tcPr>
            <w:tcW w:w="101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Индивидуальное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Групповое/</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подгрупповое</w:t>
            </w:r>
          </w:p>
        </w:tc>
        <w:tc>
          <w:tcPr>
            <w:tcW w:w="78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Наблюдение</w:t>
            </w:r>
          </w:p>
        </w:tc>
      </w:tr>
      <w:tr w:rsidR="00DF20D6" w:rsidRPr="00DF20D6" w:rsidTr="00DF20D6">
        <w:tc>
          <w:tcPr>
            <w:tcW w:w="5000" w:type="pct"/>
            <w:gridSpan w:val="7"/>
          </w:tcPr>
          <w:p w:rsidR="00DF20D6" w:rsidRPr="00DF20D6" w:rsidRDefault="00DF20D6" w:rsidP="00DF20D6">
            <w:pPr>
              <w:jc w:val="both"/>
              <w:rPr>
                <w:rFonts w:eastAsia="Arial Unicode MS" w:cs="Arial Unicode MS"/>
                <w:color w:val="000000"/>
              </w:rPr>
            </w:pPr>
            <w:r w:rsidRPr="00DF20D6">
              <w:rPr>
                <w:rFonts w:eastAsia="Arial Unicode MS" w:cs="Arial Unicode MS"/>
                <w:b/>
                <w:color w:val="000000"/>
              </w:rPr>
              <w:t>Концертно-исполнительская деятельность</w:t>
            </w:r>
          </w:p>
        </w:tc>
      </w:tr>
      <w:tr w:rsidR="00DF20D6" w:rsidRPr="00DF20D6" w:rsidTr="0045148C">
        <w:trPr>
          <w:trHeight w:val="70"/>
        </w:trPr>
        <w:tc>
          <w:tcPr>
            <w:tcW w:w="30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9.</w:t>
            </w:r>
          </w:p>
        </w:tc>
        <w:tc>
          <w:tcPr>
            <w:tcW w:w="1303"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Праздники, выступления.</w:t>
            </w:r>
          </w:p>
        </w:tc>
        <w:tc>
          <w:tcPr>
            <w:tcW w:w="47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16</w:t>
            </w:r>
          </w:p>
        </w:tc>
        <w:tc>
          <w:tcPr>
            <w:tcW w:w="495"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0</w:t>
            </w:r>
          </w:p>
        </w:tc>
        <w:tc>
          <w:tcPr>
            <w:tcW w:w="621"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16</w:t>
            </w:r>
          </w:p>
        </w:tc>
        <w:tc>
          <w:tcPr>
            <w:tcW w:w="1015"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Конкурсы, праздники</w:t>
            </w:r>
          </w:p>
        </w:tc>
        <w:tc>
          <w:tcPr>
            <w:tcW w:w="789" w:type="pct"/>
          </w:tcPr>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Оценка зрителей, оценка жюри</w:t>
            </w:r>
          </w:p>
        </w:tc>
      </w:tr>
      <w:tr w:rsidR="00DF20D6" w:rsidRPr="00DF20D6" w:rsidTr="0045148C">
        <w:tc>
          <w:tcPr>
            <w:tcW w:w="301" w:type="pct"/>
          </w:tcPr>
          <w:p w:rsidR="00DF20D6" w:rsidRPr="00DF20D6" w:rsidRDefault="00DF20D6" w:rsidP="00DF20D6">
            <w:pPr>
              <w:jc w:val="both"/>
              <w:rPr>
                <w:rFonts w:eastAsia="Arial Unicode MS" w:cs="Arial Unicode MS"/>
                <w:b/>
                <w:color w:val="000000"/>
              </w:rPr>
            </w:pPr>
          </w:p>
        </w:tc>
        <w:tc>
          <w:tcPr>
            <w:tcW w:w="1303"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Итого</w:t>
            </w:r>
          </w:p>
        </w:tc>
        <w:tc>
          <w:tcPr>
            <w:tcW w:w="475"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72</w:t>
            </w:r>
          </w:p>
        </w:tc>
        <w:tc>
          <w:tcPr>
            <w:tcW w:w="495"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2</w:t>
            </w:r>
          </w:p>
        </w:tc>
        <w:tc>
          <w:tcPr>
            <w:tcW w:w="621" w:type="pct"/>
          </w:tcPr>
          <w:p w:rsidR="00DF20D6" w:rsidRPr="00DF20D6" w:rsidRDefault="00DF20D6" w:rsidP="00DF20D6">
            <w:pPr>
              <w:jc w:val="both"/>
              <w:rPr>
                <w:rFonts w:eastAsia="Arial Unicode MS" w:cs="Arial Unicode MS"/>
                <w:b/>
                <w:color w:val="000000"/>
              </w:rPr>
            </w:pPr>
            <w:r w:rsidRPr="00DF20D6">
              <w:rPr>
                <w:rFonts w:eastAsia="Arial Unicode MS" w:cs="Arial Unicode MS"/>
                <w:b/>
                <w:color w:val="000000"/>
              </w:rPr>
              <w:t>70</w:t>
            </w:r>
          </w:p>
        </w:tc>
        <w:tc>
          <w:tcPr>
            <w:tcW w:w="1015" w:type="pct"/>
          </w:tcPr>
          <w:p w:rsidR="00DF20D6" w:rsidRPr="00DF20D6" w:rsidRDefault="00DF20D6" w:rsidP="00DF20D6">
            <w:pPr>
              <w:jc w:val="both"/>
              <w:rPr>
                <w:rFonts w:eastAsia="Arial Unicode MS" w:cs="Arial Unicode MS"/>
                <w:color w:val="000000"/>
              </w:rPr>
            </w:pPr>
          </w:p>
        </w:tc>
        <w:tc>
          <w:tcPr>
            <w:tcW w:w="789" w:type="pct"/>
          </w:tcPr>
          <w:p w:rsidR="00DF20D6" w:rsidRPr="00DF20D6" w:rsidRDefault="00DF20D6" w:rsidP="00DF20D6">
            <w:pPr>
              <w:jc w:val="both"/>
              <w:rPr>
                <w:rFonts w:eastAsia="Arial Unicode MS" w:cs="Arial Unicode MS"/>
                <w:color w:val="000000"/>
              </w:rPr>
            </w:pPr>
          </w:p>
        </w:tc>
      </w:tr>
    </w:tbl>
    <w:p w:rsidR="00DF20D6" w:rsidRPr="00DF20D6" w:rsidRDefault="00DF20D6" w:rsidP="00DF20D6">
      <w:pPr>
        <w:keepNext/>
        <w:keepLines/>
        <w:jc w:val="both"/>
        <w:outlineLvl w:val="1"/>
      </w:pPr>
    </w:p>
    <w:p w:rsidR="00DF20D6" w:rsidRPr="00DF20D6" w:rsidRDefault="00DF20D6" w:rsidP="0045148C">
      <w:pPr>
        <w:jc w:val="center"/>
        <w:outlineLvl w:val="0"/>
        <w:rPr>
          <w:rFonts w:eastAsia="Arial Unicode MS" w:cs="Arial Unicode MS"/>
          <w:b/>
        </w:rPr>
      </w:pPr>
      <w:r w:rsidRPr="00DF20D6">
        <w:rPr>
          <w:rFonts w:eastAsia="Arial Unicode MS" w:cs="Arial Unicode MS"/>
          <w:b/>
        </w:rPr>
        <w:t>Основные требования к знаниям, умениям и навыкам</w:t>
      </w:r>
    </w:p>
    <w:p w:rsidR="00DF20D6" w:rsidRPr="00DF20D6" w:rsidRDefault="00DF20D6" w:rsidP="0045148C">
      <w:pPr>
        <w:jc w:val="center"/>
        <w:rPr>
          <w:rFonts w:eastAsia="Arial Unicode MS" w:cs="Arial Unicode MS"/>
          <w:b/>
        </w:rPr>
      </w:pPr>
      <w:r w:rsidRPr="00DF20D6">
        <w:rPr>
          <w:rFonts w:eastAsia="Arial Unicode MS" w:cs="Arial Unicode MS"/>
          <w:b/>
        </w:rPr>
        <w:t>(4 ступень  -  4  год обучения)</w:t>
      </w:r>
    </w:p>
    <w:p w:rsidR="00DF20D6" w:rsidRPr="00DF20D6" w:rsidRDefault="00DF20D6" w:rsidP="00DF20D6">
      <w:pPr>
        <w:ind w:firstLine="708"/>
        <w:jc w:val="both"/>
        <w:outlineLvl w:val="0"/>
        <w:rPr>
          <w:rFonts w:eastAsia="Arial Unicode MS" w:cs="Arial Unicode MS"/>
          <w:b/>
        </w:rPr>
      </w:pPr>
      <w:r w:rsidRPr="00DF20D6">
        <w:rPr>
          <w:rFonts w:eastAsia="Arial Unicode MS" w:cs="Arial Unicode MS"/>
          <w:b/>
        </w:rPr>
        <w:t>В результате обучения  пению    в вокальной группе воспитанник  должен:</w:t>
      </w:r>
    </w:p>
    <w:p w:rsidR="00DF20D6" w:rsidRPr="00DF20D6" w:rsidRDefault="00DF20D6" w:rsidP="00DF20D6">
      <w:pPr>
        <w:jc w:val="both"/>
        <w:rPr>
          <w:rFonts w:eastAsia="Arial Unicode MS" w:cs="Arial Unicode MS"/>
          <w:b/>
          <w:i/>
        </w:rPr>
      </w:pPr>
      <w:r w:rsidRPr="00DF20D6">
        <w:rPr>
          <w:rFonts w:eastAsia="Arial Unicode MS" w:cs="Arial Unicode MS"/>
          <w:b/>
          <w:i/>
        </w:rPr>
        <w:t xml:space="preserve">знать, понимать: </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основы музыкальной грамоты;</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гигиену певческого голоса;</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строение артикуляционного аппарата;</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особенности и возможности певческого голоса;</w:t>
      </w:r>
    </w:p>
    <w:p w:rsidR="00DF20D6" w:rsidRPr="00DF20D6" w:rsidRDefault="00DF20D6" w:rsidP="00DF20D6">
      <w:pPr>
        <w:ind w:left="-709" w:firstLine="709"/>
        <w:jc w:val="both"/>
        <w:rPr>
          <w:rFonts w:eastAsia="Arial Unicode MS" w:cs="Arial Unicode MS"/>
          <w:color w:val="000000"/>
        </w:rPr>
      </w:pPr>
      <w:r w:rsidRPr="00DF20D6">
        <w:rPr>
          <w:rFonts w:eastAsia="Arial Unicode MS" w:cs="Arial Unicode MS"/>
          <w:color w:val="000000"/>
        </w:rPr>
        <w:t xml:space="preserve"> - соблюдать певческую установку;</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жанры вокальной музыки;</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произведения различных жанров;</w:t>
      </w:r>
    </w:p>
    <w:p w:rsidR="00DF20D6" w:rsidRPr="00DF20D6" w:rsidRDefault="00DF20D6" w:rsidP="00DF20D6">
      <w:pPr>
        <w:jc w:val="both"/>
        <w:rPr>
          <w:rFonts w:eastAsia="Arial Unicode MS" w:cs="Arial Unicode MS"/>
          <w:color w:val="000000"/>
        </w:rPr>
      </w:pPr>
      <w:r w:rsidRPr="00DF20D6">
        <w:rPr>
          <w:rFonts w:eastAsia="Arial Unicode MS" w:cs="Arial Unicode MS"/>
          <w:color w:val="000000"/>
        </w:rPr>
        <w:t xml:space="preserve">     - великих  вокалистов России и мира;</w:t>
      </w:r>
    </w:p>
    <w:p w:rsidR="00DF20D6" w:rsidRPr="00DF20D6" w:rsidRDefault="00DF20D6" w:rsidP="00DF20D6">
      <w:pPr>
        <w:jc w:val="both"/>
        <w:rPr>
          <w:rFonts w:eastAsia="Arial Unicode MS" w:cs="Arial Unicode MS"/>
          <w:b/>
          <w:i/>
          <w:color w:val="000000"/>
        </w:rPr>
      </w:pPr>
      <w:r w:rsidRPr="00DF20D6">
        <w:rPr>
          <w:rFonts w:eastAsia="Arial Unicode MS" w:cs="Arial Unicode MS"/>
          <w:b/>
          <w:i/>
          <w:color w:val="000000"/>
        </w:rPr>
        <w:t>уметь:</w:t>
      </w:r>
    </w:p>
    <w:p w:rsidR="00DF20D6" w:rsidRPr="00DF20D6" w:rsidRDefault="00DF20D6" w:rsidP="00DF20D6">
      <w:pPr>
        <w:ind w:left="284" w:hanging="153"/>
        <w:contextualSpacing/>
        <w:jc w:val="both"/>
        <w:rPr>
          <w:rFonts w:eastAsia="Arial Unicode MS" w:cs="Arial Unicode MS"/>
        </w:rPr>
      </w:pPr>
      <w:r w:rsidRPr="00DF20D6">
        <w:rPr>
          <w:rFonts w:eastAsia="Arial Unicode MS" w:cs="Arial Unicode MS"/>
        </w:rPr>
        <w:t xml:space="preserve"> - правильно дышать: делать небольшой спокойный вдох, не поднимая плеч;</w:t>
      </w:r>
    </w:p>
    <w:p w:rsidR="00DF20D6" w:rsidRPr="00DF20D6" w:rsidRDefault="00DF20D6" w:rsidP="00DF20D6">
      <w:pPr>
        <w:ind w:left="284" w:hanging="153"/>
        <w:jc w:val="both"/>
        <w:rPr>
          <w:rFonts w:eastAsia="Arial Unicode MS" w:cs="Arial Unicode MS"/>
        </w:rPr>
      </w:pPr>
      <w:r w:rsidRPr="00DF20D6">
        <w:rPr>
          <w:rFonts w:eastAsia="Arial Unicode MS" w:cs="Arial Unicode MS"/>
        </w:rPr>
        <w:t xml:space="preserve"> - петь легким звуком, без напряжения;</w:t>
      </w:r>
    </w:p>
    <w:p w:rsidR="00DF20D6" w:rsidRPr="00DF20D6" w:rsidRDefault="00DF20D6" w:rsidP="00DF20D6">
      <w:pPr>
        <w:ind w:left="284" w:hanging="153"/>
        <w:contextualSpacing/>
        <w:jc w:val="both"/>
        <w:rPr>
          <w:rFonts w:eastAsia="Arial Unicode MS" w:cs="Arial Unicode MS"/>
        </w:rPr>
      </w:pPr>
      <w:r w:rsidRPr="00DF20D6">
        <w:rPr>
          <w:rFonts w:eastAsia="Arial Unicode MS" w:cs="Arial Unicode MS"/>
        </w:rPr>
        <w:t xml:space="preserve"> - на звуке ля первой октавы правильно показать самое красивое индивидуальное звучание своего голоса, ясно выговаривая слова песни;</w:t>
      </w:r>
    </w:p>
    <w:p w:rsidR="00DF20D6" w:rsidRPr="00DF20D6" w:rsidRDefault="00DF20D6" w:rsidP="00DF20D6">
      <w:pPr>
        <w:ind w:left="284" w:hanging="153"/>
        <w:contextualSpacing/>
        <w:jc w:val="both"/>
        <w:rPr>
          <w:rFonts w:eastAsia="Arial Unicode MS" w:cs="Arial Unicode MS"/>
        </w:rPr>
      </w:pPr>
      <w:r w:rsidRPr="00DF20D6">
        <w:rPr>
          <w:rFonts w:eastAsia="Arial Unicode MS" w:cs="Arial Unicode MS"/>
        </w:rPr>
        <w:t xml:space="preserve"> - уметь делать </w:t>
      </w:r>
      <w:proofErr w:type="spellStart"/>
      <w:r w:rsidRPr="00DF20D6">
        <w:rPr>
          <w:rFonts w:eastAsia="Arial Unicode MS" w:cs="Arial Unicode MS"/>
        </w:rPr>
        <w:t>распевку</w:t>
      </w:r>
      <w:proofErr w:type="spellEnd"/>
      <w:r w:rsidRPr="00DF20D6">
        <w:rPr>
          <w:rFonts w:eastAsia="Arial Unicode MS" w:cs="Arial Unicode MS"/>
        </w:rPr>
        <w:t>;</w:t>
      </w:r>
    </w:p>
    <w:p w:rsidR="00DF20D6" w:rsidRPr="00DF20D6" w:rsidRDefault="00DF20D6" w:rsidP="00DF20D6">
      <w:pPr>
        <w:ind w:left="284" w:hanging="153"/>
        <w:jc w:val="both"/>
        <w:rPr>
          <w:rFonts w:eastAsia="Arial Unicode MS"/>
        </w:rPr>
      </w:pPr>
      <w:r w:rsidRPr="00DF20D6">
        <w:rPr>
          <w:rFonts w:eastAsia="Arial Unicode MS"/>
        </w:rPr>
        <w:t xml:space="preserve"> - работать над сглаживанием регистров (грудной, головной);</w:t>
      </w:r>
    </w:p>
    <w:p w:rsidR="00DF20D6" w:rsidRPr="00DF20D6" w:rsidRDefault="00DF20D6" w:rsidP="00DF20D6">
      <w:pPr>
        <w:ind w:left="284" w:hanging="153"/>
        <w:jc w:val="both"/>
        <w:rPr>
          <w:rFonts w:eastAsia="Arial Unicode MS"/>
        </w:rPr>
      </w:pPr>
      <w:r w:rsidRPr="00DF20D6">
        <w:rPr>
          <w:rFonts w:eastAsia="Arial Unicode MS"/>
        </w:rPr>
        <w:t xml:space="preserve"> - вырабатывать динамические оттенки в пении;</w:t>
      </w:r>
    </w:p>
    <w:p w:rsidR="00DF20D6" w:rsidRPr="00DF20D6" w:rsidRDefault="00DF20D6" w:rsidP="00DF20D6">
      <w:pPr>
        <w:ind w:left="284" w:hanging="153"/>
        <w:jc w:val="both"/>
        <w:rPr>
          <w:rFonts w:eastAsia="Arial Unicode MS" w:cs="Arial Unicode MS"/>
        </w:rPr>
      </w:pPr>
      <w:r w:rsidRPr="00DF20D6">
        <w:rPr>
          <w:rFonts w:eastAsia="Arial Unicode MS" w:cs="Arial Unicode MS"/>
        </w:rPr>
        <w:t xml:space="preserve"> - исполнять вокальные произведения выразительно, осмысленно;</w:t>
      </w:r>
    </w:p>
    <w:p w:rsidR="00DF20D6" w:rsidRPr="00DF20D6" w:rsidRDefault="00DF20D6" w:rsidP="00DF20D6">
      <w:pPr>
        <w:ind w:left="284" w:hanging="153"/>
        <w:jc w:val="both"/>
        <w:rPr>
          <w:rFonts w:eastAsia="Arial Unicode MS" w:cs="Arial Unicode MS"/>
          <w:b/>
          <w:color w:val="000000"/>
        </w:rPr>
      </w:pPr>
      <w:r w:rsidRPr="00DF20D6">
        <w:rPr>
          <w:rFonts w:eastAsia="Arial Unicode MS" w:cs="Arial Unicode MS"/>
        </w:rPr>
        <w:t xml:space="preserve">    - принимать активное участие</w:t>
      </w:r>
      <w:r w:rsidRPr="00DF20D6">
        <w:rPr>
          <w:rFonts w:eastAsia="Arial Unicode MS" w:cs="Arial Unicode MS"/>
          <w:color w:val="000000"/>
        </w:rPr>
        <w:t xml:space="preserve"> во всех концертах, фестивалях, конкурсах.</w:t>
      </w:r>
    </w:p>
    <w:p w:rsidR="00DF20D6" w:rsidRPr="00DF20D6" w:rsidRDefault="00DF20D6" w:rsidP="00DF20D6">
      <w:pPr>
        <w:widowControl w:val="0"/>
        <w:ind w:firstLine="426"/>
        <w:jc w:val="both"/>
        <w:rPr>
          <w:rFonts w:eastAsia="Arial Unicode MS"/>
          <w:color w:val="000000"/>
        </w:rPr>
      </w:pPr>
      <w:r w:rsidRPr="00DF20D6">
        <w:rPr>
          <w:rFonts w:eastAsia="Arial Unicode MS"/>
          <w:color w:val="000000"/>
        </w:rPr>
        <w:t xml:space="preserve">Данная программа помогает четко организовать работу вокального кружка. Допускается творческий, импровизированный подход со стороны детей и педагога. Это значит,  что музыкальные произведения могут быть взаимосвязаны и заменять друг друга. Особое место уделяется концертной деятельности. Необходимо произведения “подгонять” </w:t>
      </w:r>
      <w:r w:rsidRPr="00DF20D6">
        <w:rPr>
          <w:rFonts w:eastAsia="Arial Unicode MS"/>
          <w:color w:val="000000"/>
        </w:rPr>
        <w:lastRenderedPageBreak/>
        <w:t>под те или иные праздники и даты. Все это придаёт определённый тематический  смысл занятиям хора. Теоретическими навыками дети занимаются в процессе обучения в хоре, параллельно  с изучением нового песенного  материала. Песенный репертуар подбирается  в течение года и может изменяться.</w:t>
      </w:r>
    </w:p>
    <w:p w:rsidR="00DF20D6" w:rsidRPr="00DF20D6" w:rsidRDefault="00DF20D6" w:rsidP="00F40EE9">
      <w:pPr>
        <w:tabs>
          <w:tab w:val="left" w:pos="2865"/>
        </w:tabs>
        <w:ind w:hanging="1429"/>
        <w:jc w:val="both"/>
        <w:rPr>
          <w:rFonts w:eastAsia="Arial Unicode MS"/>
          <w:color w:val="000000"/>
        </w:rPr>
      </w:pPr>
      <w:r w:rsidRPr="00DF20D6">
        <w:rPr>
          <w:rFonts w:eastAsia="Arial Unicode MS"/>
          <w:b/>
          <w:color w:val="000000"/>
        </w:rPr>
        <w:tab/>
      </w:r>
      <w:bookmarkEnd w:id="17"/>
      <w:r w:rsidR="00F40EE9">
        <w:rPr>
          <w:b/>
        </w:rPr>
        <w:t xml:space="preserve"> </w:t>
      </w:r>
      <w:r w:rsidRPr="00DF20D6">
        <w:rPr>
          <w:rFonts w:eastAsia="Arial Unicode MS"/>
          <w:color w:val="000000"/>
        </w:rPr>
        <w:br/>
      </w:r>
    </w:p>
    <w:p w:rsidR="0026284F" w:rsidRPr="0045148C" w:rsidRDefault="0026284F" w:rsidP="00CA6AEB">
      <w:pPr>
        <w:pStyle w:val="a7"/>
        <w:numPr>
          <w:ilvl w:val="1"/>
          <w:numId w:val="106"/>
        </w:numPr>
        <w:spacing w:after="0" w:line="240" w:lineRule="auto"/>
      </w:pPr>
      <w:r w:rsidRPr="0045148C">
        <w:t>Проект «МЫ ВМЕСТЕ!»</w:t>
      </w:r>
    </w:p>
    <w:p w:rsidR="0026284F" w:rsidRDefault="0026284F" w:rsidP="0045148C">
      <w:pPr>
        <w:jc w:val="center"/>
        <w:rPr>
          <w:b/>
          <w:sz w:val="28"/>
          <w:szCs w:val="28"/>
        </w:rPr>
      </w:pPr>
      <w:r w:rsidRPr="00025B78">
        <w:rPr>
          <w:b/>
          <w:sz w:val="28"/>
          <w:szCs w:val="28"/>
        </w:rPr>
        <w:t>по организации работы</w:t>
      </w:r>
      <w:r w:rsidR="005B287F">
        <w:rPr>
          <w:b/>
          <w:sz w:val="28"/>
          <w:szCs w:val="28"/>
        </w:rPr>
        <w:t xml:space="preserve"> </w:t>
      </w:r>
      <w:proofErr w:type="spellStart"/>
      <w:r w:rsidRPr="00025B78">
        <w:rPr>
          <w:b/>
          <w:sz w:val="28"/>
          <w:szCs w:val="28"/>
        </w:rPr>
        <w:t>постинтернатного</w:t>
      </w:r>
      <w:proofErr w:type="spellEnd"/>
      <w:r w:rsidRPr="00025B78">
        <w:rPr>
          <w:b/>
          <w:sz w:val="28"/>
          <w:szCs w:val="28"/>
        </w:rPr>
        <w:t xml:space="preserve"> сопровождения выпускников </w:t>
      </w:r>
    </w:p>
    <w:p w:rsidR="0020643D" w:rsidRPr="00025B78" w:rsidRDefault="0020643D" w:rsidP="0045148C">
      <w:pPr>
        <w:jc w:val="center"/>
        <w:rPr>
          <w:b/>
          <w:sz w:val="28"/>
          <w:szCs w:val="28"/>
        </w:rPr>
      </w:pPr>
    </w:p>
    <w:p w:rsidR="0026284F" w:rsidRPr="00025B78" w:rsidRDefault="0026284F" w:rsidP="00CA6AEB">
      <w:pPr>
        <w:pStyle w:val="a7"/>
        <w:numPr>
          <w:ilvl w:val="0"/>
          <w:numId w:val="128"/>
        </w:numPr>
        <w:spacing w:after="0" w:line="240" w:lineRule="auto"/>
        <w:ind w:left="284" w:hanging="284"/>
        <w:jc w:val="both"/>
        <w:rPr>
          <w:b w:val="0"/>
          <w:sz w:val="24"/>
          <w:szCs w:val="24"/>
          <w:lang w:val="en-US"/>
        </w:rPr>
      </w:pPr>
      <w:r w:rsidRPr="00025B78">
        <w:rPr>
          <w:sz w:val="24"/>
          <w:szCs w:val="24"/>
        </w:rPr>
        <w:t>Общие сведения</w:t>
      </w:r>
    </w:p>
    <w:p w:rsidR="0026284F" w:rsidRPr="0026284F" w:rsidRDefault="0026284F" w:rsidP="00CA6AEB">
      <w:pPr>
        <w:pStyle w:val="a7"/>
        <w:numPr>
          <w:ilvl w:val="1"/>
          <w:numId w:val="127"/>
        </w:numPr>
        <w:tabs>
          <w:tab w:val="clear" w:pos="1440"/>
        </w:tabs>
        <w:spacing w:after="0" w:line="240" w:lineRule="auto"/>
        <w:ind w:left="284" w:hanging="284"/>
        <w:jc w:val="both"/>
        <w:rPr>
          <w:b w:val="0"/>
          <w:sz w:val="24"/>
          <w:szCs w:val="24"/>
          <w:lang w:val="en-US"/>
        </w:rPr>
      </w:pPr>
      <w:r w:rsidRPr="0026284F">
        <w:rPr>
          <w:b w:val="0"/>
          <w:sz w:val="24"/>
          <w:szCs w:val="24"/>
        </w:rPr>
        <w:t>Субъект РФ: Республика Татарстан</w:t>
      </w:r>
    </w:p>
    <w:p w:rsidR="0026284F" w:rsidRPr="0026284F" w:rsidRDefault="0026284F" w:rsidP="00CA6AEB">
      <w:pPr>
        <w:pStyle w:val="a7"/>
        <w:numPr>
          <w:ilvl w:val="1"/>
          <w:numId w:val="127"/>
        </w:numPr>
        <w:tabs>
          <w:tab w:val="clear" w:pos="1440"/>
        </w:tabs>
        <w:spacing w:after="0" w:line="240" w:lineRule="auto"/>
        <w:ind w:left="284" w:hanging="284"/>
        <w:jc w:val="both"/>
        <w:rPr>
          <w:b w:val="0"/>
          <w:sz w:val="24"/>
          <w:szCs w:val="24"/>
        </w:rPr>
      </w:pPr>
      <w:r w:rsidRPr="0026284F">
        <w:rPr>
          <w:b w:val="0"/>
          <w:sz w:val="24"/>
          <w:szCs w:val="24"/>
        </w:rPr>
        <w:t xml:space="preserve">Название организации для детей-сирот: Государственное бюджетное учреждение для детей-сирот и детей, оставшихся без попечения родителей «Ленино горский детский дом» </w:t>
      </w:r>
    </w:p>
    <w:p w:rsidR="004E05BC" w:rsidRDefault="0026284F" w:rsidP="00CA6AEB">
      <w:pPr>
        <w:pStyle w:val="a7"/>
        <w:numPr>
          <w:ilvl w:val="1"/>
          <w:numId w:val="127"/>
        </w:numPr>
        <w:tabs>
          <w:tab w:val="clear" w:pos="1440"/>
        </w:tabs>
        <w:spacing w:after="0" w:line="240" w:lineRule="auto"/>
        <w:ind w:left="284" w:hanging="284"/>
        <w:jc w:val="both"/>
        <w:rPr>
          <w:b w:val="0"/>
          <w:sz w:val="24"/>
          <w:szCs w:val="24"/>
        </w:rPr>
      </w:pPr>
      <w:r w:rsidRPr="004E05BC">
        <w:rPr>
          <w:b w:val="0"/>
          <w:sz w:val="24"/>
          <w:szCs w:val="24"/>
        </w:rPr>
        <w:t>Тип органи</w:t>
      </w:r>
      <w:r w:rsidR="004E05BC">
        <w:rPr>
          <w:b w:val="0"/>
          <w:sz w:val="24"/>
          <w:szCs w:val="24"/>
        </w:rPr>
        <w:t xml:space="preserve">зации: </w:t>
      </w:r>
      <w:proofErr w:type="gramStart"/>
      <w:r w:rsidR="004E05BC">
        <w:rPr>
          <w:b w:val="0"/>
          <w:sz w:val="24"/>
          <w:szCs w:val="24"/>
        </w:rPr>
        <w:t>образовательная</w:t>
      </w:r>
      <w:proofErr w:type="gramEnd"/>
      <w:r w:rsidR="004E05BC">
        <w:rPr>
          <w:b w:val="0"/>
          <w:sz w:val="24"/>
          <w:szCs w:val="24"/>
        </w:rPr>
        <w:t xml:space="preserve"> </w:t>
      </w:r>
    </w:p>
    <w:p w:rsidR="0026284F" w:rsidRPr="004E05BC" w:rsidRDefault="0026284F" w:rsidP="00CA6AEB">
      <w:pPr>
        <w:pStyle w:val="a7"/>
        <w:numPr>
          <w:ilvl w:val="1"/>
          <w:numId w:val="127"/>
        </w:numPr>
        <w:tabs>
          <w:tab w:val="clear" w:pos="1440"/>
        </w:tabs>
        <w:spacing w:after="0" w:line="240" w:lineRule="auto"/>
        <w:ind w:left="284" w:hanging="284"/>
        <w:jc w:val="both"/>
        <w:rPr>
          <w:b w:val="0"/>
          <w:sz w:val="24"/>
          <w:szCs w:val="24"/>
        </w:rPr>
      </w:pPr>
      <w:r w:rsidRPr="004E05BC">
        <w:rPr>
          <w:b w:val="0"/>
          <w:sz w:val="24"/>
          <w:szCs w:val="24"/>
        </w:rPr>
        <w:t xml:space="preserve">Авторы программы: </w:t>
      </w:r>
      <w:proofErr w:type="spellStart"/>
      <w:r w:rsidRPr="004E05BC">
        <w:rPr>
          <w:b w:val="0"/>
          <w:sz w:val="24"/>
          <w:szCs w:val="24"/>
        </w:rPr>
        <w:t>Муртазина</w:t>
      </w:r>
      <w:proofErr w:type="spellEnd"/>
      <w:r w:rsidRPr="004E05BC">
        <w:rPr>
          <w:b w:val="0"/>
          <w:sz w:val="24"/>
          <w:szCs w:val="24"/>
        </w:rPr>
        <w:t xml:space="preserve"> Р.Г., Черкасова Е.В., Беликова Р.К., </w:t>
      </w:r>
      <w:proofErr w:type="spellStart"/>
      <w:r w:rsidRPr="004E05BC">
        <w:rPr>
          <w:b w:val="0"/>
          <w:sz w:val="24"/>
          <w:szCs w:val="24"/>
        </w:rPr>
        <w:t>Шириева</w:t>
      </w:r>
      <w:proofErr w:type="spellEnd"/>
      <w:r w:rsidRPr="004E05BC">
        <w:rPr>
          <w:b w:val="0"/>
          <w:sz w:val="24"/>
          <w:szCs w:val="24"/>
        </w:rPr>
        <w:t xml:space="preserve"> Л.Р.</w:t>
      </w:r>
    </w:p>
    <w:p w:rsidR="0026284F" w:rsidRPr="0026284F" w:rsidRDefault="0026284F" w:rsidP="00CA6AEB">
      <w:pPr>
        <w:pStyle w:val="a7"/>
        <w:numPr>
          <w:ilvl w:val="1"/>
          <w:numId w:val="127"/>
        </w:numPr>
        <w:tabs>
          <w:tab w:val="clear" w:pos="1440"/>
        </w:tabs>
        <w:spacing w:after="0" w:line="240" w:lineRule="auto"/>
        <w:ind w:left="284" w:hanging="284"/>
        <w:jc w:val="both"/>
        <w:rPr>
          <w:b w:val="0"/>
          <w:sz w:val="24"/>
          <w:szCs w:val="24"/>
        </w:rPr>
      </w:pPr>
      <w:r w:rsidRPr="0026284F">
        <w:rPr>
          <w:b w:val="0"/>
          <w:sz w:val="24"/>
          <w:szCs w:val="24"/>
        </w:rPr>
        <w:t xml:space="preserve">Контактная информация: </w:t>
      </w:r>
      <w:hyperlink r:id="rId24" w:history="1">
        <w:r w:rsidRPr="0026284F">
          <w:rPr>
            <w:rStyle w:val="a9"/>
            <w:b w:val="0"/>
            <w:shd w:val="clear" w:color="auto" w:fill="FFFFFF"/>
          </w:rPr>
          <w:t>lendetdom2005@mail.ru</w:t>
        </w:r>
      </w:hyperlink>
      <w:r w:rsidRPr="0026284F">
        <w:rPr>
          <w:b w:val="0"/>
          <w:color w:val="333333"/>
          <w:sz w:val="24"/>
          <w:szCs w:val="24"/>
          <w:shd w:val="clear" w:color="auto" w:fill="FFFFFF"/>
        </w:rPr>
        <w:t>, тел/факс: 8 (85595) 5-17-73.</w:t>
      </w:r>
    </w:p>
    <w:p w:rsidR="0026284F" w:rsidRPr="0026284F" w:rsidRDefault="0026284F" w:rsidP="00CA6AEB">
      <w:pPr>
        <w:pStyle w:val="a7"/>
        <w:numPr>
          <w:ilvl w:val="1"/>
          <w:numId w:val="127"/>
        </w:numPr>
        <w:tabs>
          <w:tab w:val="clear" w:pos="1440"/>
        </w:tabs>
        <w:spacing w:after="0" w:line="240" w:lineRule="auto"/>
        <w:ind w:left="284" w:hanging="284"/>
        <w:jc w:val="both"/>
        <w:rPr>
          <w:b w:val="0"/>
          <w:sz w:val="24"/>
          <w:szCs w:val="24"/>
        </w:rPr>
      </w:pPr>
      <w:r w:rsidRPr="0026284F">
        <w:rPr>
          <w:b w:val="0"/>
          <w:color w:val="333333"/>
          <w:sz w:val="24"/>
          <w:szCs w:val="24"/>
          <w:shd w:val="clear" w:color="auto" w:fill="FFFFFF"/>
        </w:rPr>
        <w:t>Год создания: 2016 год</w:t>
      </w:r>
    </w:p>
    <w:p w:rsidR="0026284F" w:rsidRPr="0026284F" w:rsidRDefault="0026284F" w:rsidP="00CA6AEB">
      <w:pPr>
        <w:pStyle w:val="a7"/>
        <w:numPr>
          <w:ilvl w:val="0"/>
          <w:numId w:val="128"/>
        </w:numPr>
        <w:spacing w:after="0" w:line="240" w:lineRule="auto"/>
        <w:ind w:left="426" w:hanging="426"/>
        <w:jc w:val="both"/>
        <w:rPr>
          <w:sz w:val="24"/>
          <w:szCs w:val="24"/>
        </w:rPr>
      </w:pPr>
      <w:r w:rsidRPr="0026284F">
        <w:rPr>
          <w:color w:val="333333"/>
          <w:sz w:val="24"/>
          <w:szCs w:val="24"/>
          <w:shd w:val="clear" w:color="auto" w:fill="FFFFFF"/>
        </w:rPr>
        <w:t>Аннотация общеразвивающей программы психолого-педагогической направленности</w:t>
      </w:r>
    </w:p>
    <w:p w:rsidR="0026284F" w:rsidRPr="0026284F" w:rsidRDefault="0026284F" w:rsidP="0026284F">
      <w:pPr>
        <w:jc w:val="both"/>
      </w:pPr>
      <w:r w:rsidRPr="0026284F">
        <w:rPr>
          <w:color w:val="333333"/>
          <w:shd w:val="clear" w:color="auto" w:fill="FFFFFF"/>
        </w:rPr>
        <w:t xml:space="preserve">Название программы:  </w:t>
      </w:r>
      <w:r w:rsidRPr="0026284F">
        <w:t>Проект «МЫ ВМЕСТЕ!» по организации работы</w:t>
      </w:r>
    </w:p>
    <w:p w:rsidR="0026284F" w:rsidRPr="0026284F" w:rsidRDefault="0026284F" w:rsidP="0026284F">
      <w:pPr>
        <w:jc w:val="both"/>
      </w:pPr>
      <w:proofErr w:type="spellStart"/>
      <w:r w:rsidRPr="0026284F">
        <w:t>постинтернатного</w:t>
      </w:r>
      <w:proofErr w:type="spellEnd"/>
      <w:r w:rsidRPr="0026284F">
        <w:t xml:space="preserve"> сопровождения выпускников</w:t>
      </w:r>
      <w:proofErr w:type="gramStart"/>
      <w:r w:rsidRPr="0026284F">
        <w:t xml:space="preserve"> .</w:t>
      </w:r>
      <w:proofErr w:type="gramEnd"/>
    </w:p>
    <w:p w:rsidR="0026284F" w:rsidRPr="0026284F" w:rsidRDefault="0026284F" w:rsidP="00CA6AEB">
      <w:pPr>
        <w:pStyle w:val="a7"/>
        <w:numPr>
          <w:ilvl w:val="2"/>
          <w:numId w:val="127"/>
        </w:numPr>
        <w:tabs>
          <w:tab w:val="clear" w:pos="2160"/>
        </w:tabs>
        <w:spacing w:after="0" w:line="240" w:lineRule="auto"/>
        <w:ind w:left="284" w:hanging="284"/>
        <w:jc w:val="both"/>
        <w:rPr>
          <w:b w:val="0"/>
          <w:sz w:val="24"/>
          <w:szCs w:val="24"/>
        </w:rPr>
      </w:pPr>
      <w:r w:rsidRPr="0026284F">
        <w:rPr>
          <w:b w:val="0"/>
          <w:sz w:val="24"/>
          <w:szCs w:val="24"/>
        </w:rPr>
        <w:t>Объем программы (в часах): 34 часа</w:t>
      </w:r>
    </w:p>
    <w:p w:rsidR="0026284F" w:rsidRPr="0026284F" w:rsidRDefault="0026284F" w:rsidP="00CA6AEB">
      <w:pPr>
        <w:pStyle w:val="a7"/>
        <w:numPr>
          <w:ilvl w:val="2"/>
          <w:numId w:val="127"/>
        </w:numPr>
        <w:tabs>
          <w:tab w:val="clear" w:pos="2160"/>
        </w:tabs>
        <w:spacing w:after="0" w:line="240" w:lineRule="auto"/>
        <w:ind w:left="284" w:hanging="284"/>
        <w:jc w:val="both"/>
        <w:rPr>
          <w:b w:val="0"/>
          <w:sz w:val="24"/>
          <w:szCs w:val="24"/>
        </w:rPr>
      </w:pPr>
      <w:r w:rsidRPr="0026284F">
        <w:rPr>
          <w:b w:val="0"/>
          <w:sz w:val="24"/>
          <w:szCs w:val="24"/>
        </w:rPr>
        <w:t>Режим занятий (час</w:t>
      </w:r>
      <w:proofErr w:type="gramStart"/>
      <w:r w:rsidRPr="0026284F">
        <w:rPr>
          <w:b w:val="0"/>
          <w:sz w:val="24"/>
          <w:szCs w:val="24"/>
        </w:rPr>
        <w:t>.</w:t>
      </w:r>
      <w:proofErr w:type="gramEnd"/>
      <w:r w:rsidRPr="0026284F">
        <w:rPr>
          <w:b w:val="0"/>
          <w:sz w:val="24"/>
          <w:szCs w:val="24"/>
        </w:rPr>
        <w:t xml:space="preserve"> </w:t>
      </w:r>
      <w:proofErr w:type="gramStart"/>
      <w:r w:rsidRPr="0026284F">
        <w:rPr>
          <w:b w:val="0"/>
          <w:sz w:val="24"/>
          <w:szCs w:val="24"/>
        </w:rPr>
        <w:t>в</w:t>
      </w:r>
      <w:proofErr w:type="gramEnd"/>
      <w:r w:rsidRPr="0026284F">
        <w:rPr>
          <w:b w:val="0"/>
          <w:sz w:val="24"/>
          <w:szCs w:val="24"/>
        </w:rPr>
        <w:t xml:space="preserve"> неделю): 2 раза в месяц</w:t>
      </w:r>
    </w:p>
    <w:p w:rsidR="0026284F" w:rsidRPr="0026284F" w:rsidRDefault="0026284F" w:rsidP="00CA6AEB">
      <w:pPr>
        <w:pStyle w:val="a7"/>
        <w:numPr>
          <w:ilvl w:val="2"/>
          <w:numId w:val="127"/>
        </w:numPr>
        <w:tabs>
          <w:tab w:val="clear" w:pos="2160"/>
        </w:tabs>
        <w:spacing w:after="0" w:line="240" w:lineRule="auto"/>
        <w:ind w:left="284" w:hanging="284"/>
        <w:jc w:val="both"/>
        <w:rPr>
          <w:b w:val="0"/>
          <w:sz w:val="24"/>
          <w:szCs w:val="24"/>
        </w:rPr>
      </w:pPr>
      <w:r w:rsidRPr="0026284F">
        <w:rPr>
          <w:b w:val="0"/>
          <w:sz w:val="24"/>
          <w:szCs w:val="24"/>
        </w:rPr>
        <w:t>Сроки реализации программы (в месяцах): 12 месяцев</w:t>
      </w:r>
    </w:p>
    <w:p w:rsidR="0026284F" w:rsidRPr="0026284F" w:rsidRDefault="0026284F" w:rsidP="00CA6AEB">
      <w:pPr>
        <w:pStyle w:val="a7"/>
        <w:numPr>
          <w:ilvl w:val="2"/>
          <w:numId w:val="127"/>
        </w:numPr>
        <w:tabs>
          <w:tab w:val="clear" w:pos="2160"/>
        </w:tabs>
        <w:spacing w:after="0" w:line="240" w:lineRule="auto"/>
        <w:ind w:left="284" w:hanging="284"/>
        <w:jc w:val="both"/>
        <w:rPr>
          <w:b w:val="0"/>
          <w:sz w:val="24"/>
          <w:szCs w:val="24"/>
        </w:rPr>
      </w:pPr>
      <w:r w:rsidRPr="0026284F">
        <w:rPr>
          <w:b w:val="0"/>
          <w:sz w:val="24"/>
          <w:szCs w:val="24"/>
        </w:rPr>
        <w:t xml:space="preserve">Направление программы: </w:t>
      </w:r>
      <w:r w:rsidRPr="0026284F">
        <w:rPr>
          <w:rFonts w:eastAsia="Calibri"/>
          <w:b w:val="0"/>
          <w:sz w:val="24"/>
          <w:szCs w:val="24"/>
        </w:rPr>
        <w:t xml:space="preserve">создание наиболее эффективной системы социальной адаптации и </w:t>
      </w:r>
      <w:proofErr w:type="spellStart"/>
      <w:r w:rsidRPr="0026284F">
        <w:rPr>
          <w:rFonts w:eastAsia="Calibri"/>
          <w:b w:val="0"/>
          <w:sz w:val="24"/>
          <w:szCs w:val="24"/>
        </w:rPr>
        <w:t>постинтернатного</w:t>
      </w:r>
      <w:proofErr w:type="spellEnd"/>
      <w:r w:rsidRPr="0026284F">
        <w:rPr>
          <w:rFonts w:eastAsia="Calibri"/>
          <w:b w:val="0"/>
          <w:sz w:val="24"/>
          <w:szCs w:val="24"/>
        </w:rPr>
        <w:t xml:space="preserve"> сопровождения выпускников.</w:t>
      </w:r>
    </w:p>
    <w:p w:rsidR="0026284F" w:rsidRPr="0026284F" w:rsidRDefault="0026284F" w:rsidP="00CA6AEB">
      <w:pPr>
        <w:pStyle w:val="a7"/>
        <w:numPr>
          <w:ilvl w:val="2"/>
          <w:numId w:val="127"/>
        </w:numPr>
        <w:tabs>
          <w:tab w:val="clear" w:pos="2160"/>
        </w:tabs>
        <w:spacing w:after="0" w:line="240" w:lineRule="auto"/>
        <w:ind w:left="284" w:hanging="284"/>
        <w:jc w:val="both"/>
        <w:rPr>
          <w:b w:val="0"/>
          <w:sz w:val="24"/>
          <w:szCs w:val="24"/>
        </w:rPr>
      </w:pPr>
      <w:r w:rsidRPr="0026284F">
        <w:rPr>
          <w:rFonts w:eastAsia="Calibri"/>
          <w:b w:val="0"/>
          <w:sz w:val="24"/>
          <w:szCs w:val="24"/>
        </w:rPr>
        <w:t xml:space="preserve">Категория детей, для которых предназначена программы: с учетом их возраста и состояния здоровья, физического и психического развития, привлечения НКО, добровольцев (волонтеров) к этой деятельности: Старший подростковый возраст, нарушение физического и психического здоровья. </w:t>
      </w:r>
    </w:p>
    <w:p w:rsidR="0026284F" w:rsidRPr="0026284F" w:rsidRDefault="0026284F" w:rsidP="00CA6AEB">
      <w:pPr>
        <w:pStyle w:val="a7"/>
        <w:numPr>
          <w:ilvl w:val="2"/>
          <w:numId w:val="127"/>
        </w:numPr>
        <w:tabs>
          <w:tab w:val="clear" w:pos="2160"/>
        </w:tabs>
        <w:spacing w:after="0" w:line="240" w:lineRule="auto"/>
        <w:ind w:left="284" w:hanging="284"/>
        <w:jc w:val="both"/>
        <w:rPr>
          <w:b w:val="0"/>
          <w:sz w:val="24"/>
          <w:szCs w:val="24"/>
        </w:rPr>
      </w:pPr>
      <w:r w:rsidRPr="0026284F">
        <w:rPr>
          <w:rFonts w:eastAsia="Calibri"/>
          <w:b w:val="0"/>
          <w:sz w:val="24"/>
          <w:szCs w:val="24"/>
        </w:rPr>
        <w:t>Программа реализуется с участием (привлечением): сектор опеки и попечительства, средние профессиональные учреждения.</w:t>
      </w:r>
    </w:p>
    <w:p w:rsidR="0026284F" w:rsidRPr="0026284F" w:rsidRDefault="0026284F" w:rsidP="00CA6AEB">
      <w:pPr>
        <w:pStyle w:val="a7"/>
        <w:numPr>
          <w:ilvl w:val="2"/>
          <w:numId w:val="127"/>
        </w:numPr>
        <w:tabs>
          <w:tab w:val="clear" w:pos="2160"/>
        </w:tabs>
        <w:spacing w:after="0" w:line="240" w:lineRule="auto"/>
        <w:ind w:left="284" w:hanging="284"/>
        <w:jc w:val="both"/>
        <w:rPr>
          <w:b w:val="0"/>
          <w:sz w:val="24"/>
          <w:szCs w:val="24"/>
        </w:rPr>
      </w:pPr>
      <w:r w:rsidRPr="0026284F">
        <w:rPr>
          <w:rFonts w:eastAsia="Calibri"/>
          <w:b w:val="0"/>
          <w:sz w:val="24"/>
          <w:szCs w:val="24"/>
        </w:rPr>
        <w:t xml:space="preserve">Требования к необходимым условиям для реализации программы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1843"/>
        <w:gridCol w:w="1276"/>
        <w:gridCol w:w="1695"/>
      </w:tblGrid>
      <w:tr w:rsidR="0026284F" w:rsidRPr="0026284F" w:rsidTr="003958A7">
        <w:tc>
          <w:tcPr>
            <w:tcW w:w="4423" w:type="dxa"/>
            <w:tcBorders>
              <w:top w:val="single" w:sz="4" w:space="0" w:color="auto"/>
              <w:left w:val="single" w:sz="4" w:space="0" w:color="auto"/>
              <w:bottom w:val="single" w:sz="4" w:space="0" w:color="auto"/>
              <w:right w:val="single" w:sz="4" w:space="0" w:color="auto"/>
            </w:tcBorders>
            <w:hideMark/>
          </w:tcPr>
          <w:p w:rsidR="0026284F" w:rsidRPr="0026284F" w:rsidRDefault="0026284F" w:rsidP="003958A7">
            <w:r w:rsidRPr="0026284F">
              <w:t>Условия</w:t>
            </w:r>
          </w:p>
        </w:tc>
        <w:tc>
          <w:tcPr>
            <w:tcW w:w="1843" w:type="dxa"/>
            <w:tcBorders>
              <w:top w:val="single" w:sz="4" w:space="0" w:color="auto"/>
              <w:left w:val="single" w:sz="4" w:space="0" w:color="auto"/>
              <w:bottom w:val="single" w:sz="4" w:space="0" w:color="auto"/>
              <w:right w:val="single" w:sz="4" w:space="0" w:color="auto"/>
            </w:tcBorders>
            <w:hideMark/>
          </w:tcPr>
          <w:p w:rsidR="0026284F" w:rsidRPr="0026284F" w:rsidRDefault="0026284F" w:rsidP="003958A7">
            <w:r w:rsidRPr="0026284F">
              <w:t>Необходимо</w:t>
            </w:r>
          </w:p>
        </w:tc>
        <w:tc>
          <w:tcPr>
            <w:tcW w:w="1276" w:type="dxa"/>
            <w:tcBorders>
              <w:top w:val="single" w:sz="4" w:space="0" w:color="auto"/>
              <w:left w:val="single" w:sz="4" w:space="0" w:color="auto"/>
              <w:bottom w:val="single" w:sz="4" w:space="0" w:color="auto"/>
              <w:right w:val="single" w:sz="4" w:space="0" w:color="auto"/>
            </w:tcBorders>
            <w:hideMark/>
          </w:tcPr>
          <w:p w:rsidR="0026284F" w:rsidRPr="0026284F" w:rsidRDefault="0026284F" w:rsidP="003958A7">
            <w:r w:rsidRPr="0026284F">
              <w:t>Имеется</w:t>
            </w:r>
          </w:p>
        </w:tc>
        <w:tc>
          <w:tcPr>
            <w:tcW w:w="1695" w:type="dxa"/>
            <w:tcBorders>
              <w:top w:val="single" w:sz="4" w:space="0" w:color="auto"/>
              <w:left w:val="single" w:sz="4" w:space="0" w:color="auto"/>
              <w:bottom w:val="single" w:sz="4" w:space="0" w:color="auto"/>
              <w:right w:val="single" w:sz="4" w:space="0" w:color="auto"/>
            </w:tcBorders>
            <w:hideMark/>
          </w:tcPr>
          <w:p w:rsidR="0026284F" w:rsidRPr="0026284F" w:rsidRDefault="0026284F" w:rsidP="003958A7">
            <w:r w:rsidRPr="0026284F">
              <w:t>Сроки</w:t>
            </w:r>
          </w:p>
        </w:tc>
      </w:tr>
      <w:tr w:rsidR="0026284F" w:rsidRPr="0026284F" w:rsidTr="003958A7">
        <w:tc>
          <w:tcPr>
            <w:tcW w:w="4423" w:type="dxa"/>
            <w:tcBorders>
              <w:top w:val="single" w:sz="4" w:space="0" w:color="auto"/>
              <w:left w:val="single" w:sz="4" w:space="0" w:color="auto"/>
              <w:bottom w:val="single" w:sz="4" w:space="0" w:color="auto"/>
              <w:right w:val="single" w:sz="4" w:space="0" w:color="auto"/>
            </w:tcBorders>
          </w:tcPr>
          <w:p w:rsidR="0026284F" w:rsidRPr="0026284F" w:rsidRDefault="0026284F" w:rsidP="003958A7">
            <w:r w:rsidRPr="0026284F">
              <w:t>Нормативно-правовые:</w:t>
            </w:r>
          </w:p>
          <w:p w:rsidR="0026284F" w:rsidRPr="0026284F" w:rsidRDefault="0026284F" w:rsidP="00CA6AEB">
            <w:pPr>
              <w:numPr>
                <w:ilvl w:val="0"/>
                <w:numId w:val="129"/>
              </w:numPr>
              <w:tabs>
                <w:tab w:val="clear" w:pos="720"/>
                <w:tab w:val="num" w:pos="318"/>
              </w:tabs>
              <w:ind w:left="318" w:hanging="318"/>
              <w:jc w:val="both"/>
            </w:pPr>
            <w:r w:rsidRPr="0026284F">
              <w:t>Создание программы  по сопровождению выпускников детского дома.</w:t>
            </w:r>
          </w:p>
        </w:tc>
        <w:tc>
          <w:tcPr>
            <w:tcW w:w="1843" w:type="dxa"/>
            <w:tcBorders>
              <w:top w:val="single" w:sz="4" w:space="0" w:color="auto"/>
              <w:left w:val="single" w:sz="4" w:space="0" w:color="auto"/>
              <w:bottom w:val="single" w:sz="4" w:space="0" w:color="auto"/>
              <w:right w:val="single" w:sz="4" w:space="0" w:color="auto"/>
            </w:tcBorders>
          </w:tcPr>
          <w:p w:rsidR="0026284F" w:rsidRPr="0026284F" w:rsidRDefault="0026284F" w:rsidP="003958A7">
            <w:pPr>
              <w:jc w:val="center"/>
            </w:pPr>
          </w:p>
          <w:p w:rsidR="0026284F" w:rsidRPr="0026284F" w:rsidRDefault="0026284F" w:rsidP="003958A7">
            <w:pPr>
              <w:jc w:val="center"/>
            </w:pPr>
            <w:r w:rsidRPr="0026284F">
              <w:t>+</w:t>
            </w:r>
          </w:p>
          <w:p w:rsidR="0026284F" w:rsidRPr="0026284F" w:rsidRDefault="0026284F" w:rsidP="003958A7">
            <w:pPr>
              <w:jc w:val="center"/>
            </w:pPr>
          </w:p>
        </w:tc>
        <w:tc>
          <w:tcPr>
            <w:tcW w:w="1276" w:type="dxa"/>
            <w:tcBorders>
              <w:top w:val="single" w:sz="4" w:space="0" w:color="auto"/>
              <w:left w:val="single" w:sz="4" w:space="0" w:color="auto"/>
              <w:bottom w:val="single" w:sz="4" w:space="0" w:color="auto"/>
              <w:right w:val="single" w:sz="4" w:space="0" w:color="auto"/>
            </w:tcBorders>
          </w:tcPr>
          <w:p w:rsidR="0026284F" w:rsidRPr="0026284F" w:rsidRDefault="0026284F" w:rsidP="003958A7">
            <w:pPr>
              <w:jc w:val="center"/>
            </w:pPr>
          </w:p>
          <w:p w:rsidR="0026284F" w:rsidRPr="0026284F" w:rsidRDefault="0026284F" w:rsidP="003958A7">
            <w:pPr>
              <w:jc w:val="center"/>
            </w:pPr>
            <w:r w:rsidRPr="0026284F">
              <w:t>+</w:t>
            </w:r>
          </w:p>
          <w:p w:rsidR="0026284F" w:rsidRPr="0026284F" w:rsidRDefault="0026284F" w:rsidP="003958A7">
            <w:pPr>
              <w:jc w:val="center"/>
            </w:pPr>
          </w:p>
        </w:tc>
        <w:tc>
          <w:tcPr>
            <w:tcW w:w="1695" w:type="dxa"/>
            <w:tcBorders>
              <w:top w:val="single" w:sz="4" w:space="0" w:color="auto"/>
              <w:left w:val="single" w:sz="4" w:space="0" w:color="auto"/>
              <w:bottom w:val="single" w:sz="4" w:space="0" w:color="auto"/>
              <w:right w:val="single" w:sz="4" w:space="0" w:color="auto"/>
            </w:tcBorders>
          </w:tcPr>
          <w:p w:rsidR="0026284F" w:rsidRPr="0026284F" w:rsidRDefault="0026284F" w:rsidP="003958A7"/>
          <w:p w:rsidR="0026284F" w:rsidRPr="0026284F" w:rsidRDefault="0026284F" w:rsidP="003958A7">
            <w:r w:rsidRPr="0026284F">
              <w:t>Октябрь-декабрь,</w:t>
            </w:r>
          </w:p>
          <w:p w:rsidR="0026284F" w:rsidRPr="0026284F" w:rsidRDefault="0026284F" w:rsidP="003958A7">
            <w:r w:rsidRPr="0026284F">
              <w:t>2015г.</w:t>
            </w:r>
          </w:p>
        </w:tc>
      </w:tr>
      <w:tr w:rsidR="0026284F" w:rsidRPr="0026284F" w:rsidTr="003958A7">
        <w:tc>
          <w:tcPr>
            <w:tcW w:w="4423" w:type="dxa"/>
            <w:tcBorders>
              <w:top w:val="single" w:sz="4" w:space="0" w:color="auto"/>
              <w:left w:val="single" w:sz="4" w:space="0" w:color="auto"/>
              <w:bottom w:val="single" w:sz="4" w:space="0" w:color="auto"/>
              <w:right w:val="single" w:sz="4" w:space="0" w:color="auto"/>
            </w:tcBorders>
          </w:tcPr>
          <w:p w:rsidR="0026284F" w:rsidRPr="0026284F" w:rsidRDefault="0026284F" w:rsidP="003958A7">
            <w:r w:rsidRPr="0026284F">
              <w:t>Материально-технические:</w:t>
            </w:r>
          </w:p>
          <w:p w:rsidR="0026284F" w:rsidRPr="0026284F" w:rsidRDefault="0026284F" w:rsidP="00CA6AEB">
            <w:pPr>
              <w:numPr>
                <w:ilvl w:val="0"/>
                <w:numId w:val="130"/>
              </w:numPr>
              <w:tabs>
                <w:tab w:val="clear" w:pos="720"/>
                <w:tab w:val="num" w:pos="62"/>
              </w:tabs>
              <w:ind w:left="62" w:firstLine="0"/>
              <w:jc w:val="both"/>
            </w:pPr>
            <w:r w:rsidRPr="0026284F">
              <w:t>Наличие помещений для осуществления консультативной работы (кабинет социального педагога кабинет психолога комната психологической разгрузки)</w:t>
            </w:r>
          </w:p>
          <w:p w:rsidR="0026284F" w:rsidRPr="0026284F" w:rsidRDefault="0026284F" w:rsidP="00CA6AEB">
            <w:pPr>
              <w:numPr>
                <w:ilvl w:val="0"/>
                <w:numId w:val="130"/>
              </w:numPr>
              <w:tabs>
                <w:tab w:val="clear" w:pos="720"/>
                <w:tab w:val="num" w:pos="62"/>
              </w:tabs>
              <w:ind w:left="62" w:firstLine="0"/>
              <w:jc w:val="both"/>
            </w:pPr>
            <w:r w:rsidRPr="0026284F">
              <w:t>Оснащение кабинетов специалистов компьютером и мультимедийными средствами.</w:t>
            </w:r>
          </w:p>
        </w:tc>
        <w:tc>
          <w:tcPr>
            <w:tcW w:w="1843" w:type="dxa"/>
            <w:tcBorders>
              <w:top w:val="single" w:sz="4" w:space="0" w:color="auto"/>
              <w:left w:val="single" w:sz="4" w:space="0" w:color="auto"/>
              <w:bottom w:val="single" w:sz="4" w:space="0" w:color="auto"/>
              <w:right w:val="single" w:sz="4" w:space="0" w:color="auto"/>
            </w:tcBorders>
          </w:tcPr>
          <w:p w:rsidR="0026284F" w:rsidRPr="0026284F" w:rsidRDefault="0026284F" w:rsidP="003958A7">
            <w:pPr>
              <w:jc w:val="center"/>
            </w:pPr>
          </w:p>
          <w:p w:rsidR="0026284F" w:rsidRPr="0026284F" w:rsidRDefault="0026284F" w:rsidP="003958A7">
            <w:pPr>
              <w:jc w:val="center"/>
            </w:pPr>
            <w:r w:rsidRPr="0026284F">
              <w:t>+</w:t>
            </w:r>
          </w:p>
          <w:p w:rsidR="0026284F" w:rsidRPr="0026284F" w:rsidRDefault="0026284F" w:rsidP="003958A7">
            <w:pPr>
              <w:jc w:val="center"/>
            </w:pPr>
          </w:p>
          <w:p w:rsidR="0026284F" w:rsidRPr="0026284F" w:rsidRDefault="0026284F" w:rsidP="003958A7">
            <w:pPr>
              <w:jc w:val="center"/>
            </w:pPr>
          </w:p>
          <w:p w:rsidR="0026284F" w:rsidRPr="0026284F" w:rsidRDefault="0026284F" w:rsidP="003958A7">
            <w:pPr>
              <w:jc w:val="center"/>
            </w:pPr>
          </w:p>
          <w:p w:rsidR="0026284F" w:rsidRPr="0026284F" w:rsidRDefault="0026284F" w:rsidP="003958A7">
            <w:pPr>
              <w:jc w:val="center"/>
            </w:pPr>
            <w:r w:rsidRPr="0026284F">
              <w:t>+</w:t>
            </w:r>
          </w:p>
        </w:tc>
        <w:tc>
          <w:tcPr>
            <w:tcW w:w="1276" w:type="dxa"/>
            <w:tcBorders>
              <w:top w:val="single" w:sz="4" w:space="0" w:color="auto"/>
              <w:left w:val="single" w:sz="4" w:space="0" w:color="auto"/>
              <w:bottom w:val="single" w:sz="4" w:space="0" w:color="auto"/>
              <w:right w:val="single" w:sz="4" w:space="0" w:color="auto"/>
            </w:tcBorders>
          </w:tcPr>
          <w:p w:rsidR="0026284F" w:rsidRPr="0026284F" w:rsidRDefault="0026284F" w:rsidP="003958A7">
            <w:pPr>
              <w:jc w:val="center"/>
            </w:pPr>
          </w:p>
          <w:p w:rsidR="0026284F" w:rsidRPr="0026284F" w:rsidRDefault="0026284F" w:rsidP="003958A7">
            <w:pPr>
              <w:jc w:val="center"/>
            </w:pPr>
            <w:r w:rsidRPr="0026284F">
              <w:t>+</w:t>
            </w:r>
          </w:p>
          <w:p w:rsidR="0026284F" w:rsidRPr="0026284F" w:rsidRDefault="0026284F" w:rsidP="003958A7">
            <w:pPr>
              <w:jc w:val="center"/>
            </w:pPr>
          </w:p>
          <w:p w:rsidR="0026284F" w:rsidRPr="0026284F" w:rsidRDefault="0026284F" w:rsidP="003958A7">
            <w:pPr>
              <w:jc w:val="center"/>
            </w:pPr>
          </w:p>
          <w:p w:rsidR="0026284F" w:rsidRPr="0026284F" w:rsidRDefault="0026284F" w:rsidP="003958A7">
            <w:pPr>
              <w:jc w:val="center"/>
            </w:pPr>
          </w:p>
          <w:p w:rsidR="0026284F" w:rsidRPr="0026284F" w:rsidRDefault="0026284F" w:rsidP="003958A7">
            <w:pPr>
              <w:jc w:val="center"/>
            </w:pPr>
            <w:r w:rsidRPr="0026284F">
              <w:t>+</w:t>
            </w:r>
          </w:p>
        </w:tc>
        <w:tc>
          <w:tcPr>
            <w:tcW w:w="1695" w:type="dxa"/>
            <w:tcBorders>
              <w:top w:val="single" w:sz="4" w:space="0" w:color="auto"/>
              <w:left w:val="single" w:sz="4" w:space="0" w:color="auto"/>
              <w:bottom w:val="single" w:sz="4" w:space="0" w:color="auto"/>
              <w:right w:val="single" w:sz="4" w:space="0" w:color="auto"/>
            </w:tcBorders>
          </w:tcPr>
          <w:p w:rsidR="0026284F" w:rsidRPr="0026284F" w:rsidRDefault="0026284F" w:rsidP="003958A7"/>
          <w:p w:rsidR="0026284F" w:rsidRPr="0026284F" w:rsidRDefault="0026284F" w:rsidP="003958A7">
            <w:r w:rsidRPr="0026284F">
              <w:t>В течение реализации программы.</w:t>
            </w:r>
          </w:p>
        </w:tc>
      </w:tr>
      <w:tr w:rsidR="0026284F" w:rsidRPr="0026284F" w:rsidTr="003958A7">
        <w:tc>
          <w:tcPr>
            <w:tcW w:w="4423" w:type="dxa"/>
            <w:tcBorders>
              <w:top w:val="single" w:sz="4" w:space="0" w:color="auto"/>
              <w:left w:val="single" w:sz="4" w:space="0" w:color="auto"/>
              <w:bottom w:val="single" w:sz="4" w:space="0" w:color="auto"/>
              <w:right w:val="single" w:sz="4" w:space="0" w:color="auto"/>
            </w:tcBorders>
          </w:tcPr>
          <w:p w:rsidR="0026284F" w:rsidRPr="0026284F" w:rsidRDefault="0026284F" w:rsidP="003958A7">
            <w:pPr>
              <w:ind w:firstLine="708"/>
              <w:jc w:val="both"/>
            </w:pPr>
            <w:r w:rsidRPr="0026284F">
              <w:t xml:space="preserve">Кадровые: </w:t>
            </w:r>
          </w:p>
          <w:p w:rsidR="0026284F" w:rsidRPr="0026284F" w:rsidRDefault="0026284F" w:rsidP="003958A7">
            <w:pPr>
              <w:ind w:firstLine="709"/>
              <w:jc w:val="both"/>
            </w:pPr>
            <w:r w:rsidRPr="0026284F">
              <w:t xml:space="preserve">Программа реализуется педагогическим коллективом детского дома, который представлен администрацией,  воспитателями, службой сопровождения детского дома. </w:t>
            </w:r>
          </w:p>
        </w:tc>
        <w:tc>
          <w:tcPr>
            <w:tcW w:w="1843" w:type="dxa"/>
            <w:tcBorders>
              <w:top w:val="single" w:sz="4" w:space="0" w:color="auto"/>
              <w:left w:val="single" w:sz="4" w:space="0" w:color="auto"/>
              <w:bottom w:val="single" w:sz="4" w:space="0" w:color="auto"/>
              <w:right w:val="single" w:sz="4" w:space="0" w:color="auto"/>
            </w:tcBorders>
          </w:tcPr>
          <w:p w:rsidR="0026284F" w:rsidRPr="0026284F" w:rsidRDefault="0026284F" w:rsidP="003958A7">
            <w:pPr>
              <w:jc w:val="center"/>
            </w:pPr>
          </w:p>
          <w:p w:rsidR="0026284F" w:rsidRPr="0026284F" w:rsidRDefault="0026284F" w:rsidP="003958A7">
            <w:pPr>
              <w:jc w:val="center"/>
            </w:pPr>
            <w:r w:rsidRPr="0026284F">
              <w:t>+</w:t>
            </w:r>
          </w:p>
          <w:p w:rsidR="0026284F" w:rsidRPr="0026284F" w:rsidRDefault="0026284F" w:rsidP="003958A7">
            <w:pPr>
              <w:jc w:val="center"/>
            </w:pPr>
          </w:p>
          <w:p w:rsidR="0026284F" w:rsidRPr="0026284F" w:rsidRDefault="0026284F" w:rsidP="003958A7">
            <w:pPr>
              <w:jc w:val="center"/>
            </w:pPr>
          </w:p>
        </w:tc>
        <w:tc>
          <w:tcPr>
            <w:tcW w:w="1276" w:type="dxa"/>
            <w:tcBorders>
              <w:top w:val="single" w:sz="4" w:space="0" w:color="auto"/>
              <w:left w:val="single" w:sz="4" w:space="0" w:color="auto"/>
              <w:bottom w:val="single" w:sz="4" w:space="0" w:color="auto"/>
              <w:right w:val="single" w:sz="4" w:space="0" w:color="auto"/>
            </w:tcBorders>
          </w:tcPr>
          <w:p w:rsidR="0026284F" w:rsidRPr="0026284F" w:rsidRDefault="0026284F" w:rsidP="003958A7">
            <w:pPr>
              <w:jc w:val="center"/>
            </w:pPr>
          </w:p>
          <w:p w:rsidR="0026284F" w:rsidRPr="0026284F" w:rsidRDefault="0026284F" w:rsidP="003958A7">
            <w:pPr>
              <w:jc w:val="center"/>
            </w:pPr>
            <w:r w:rsidRPr="0026284F">
              <w:t>+</w:t>
            </w:r>
          </w:p>
          <w:p w:rsidR="0026284F" w:rsidRPr="0026284F" w:rsidRDefault="0026284F" w:rsidP="003958A7">
            <w:pPr>
              <w:jc w:val="center"/>
            </w:pPr>
          </w:p>
          <w:p w:rsidR="0026284F" w:rsidRPr="0026284F" w:rsidRDefault="0026284F" w:rsidP="003958A7">
            <w:pPr>
              <w:jc w:val="center"/>
            </w:pPr>
          </w:p>
        </w:tc>
        <w:tc>
          <w:tcPr>
            <w:tcW w:w="1695" w:type="dxa"/>
            <w:tcBorders>
              <w:top w:val="single" w:sz="4" w:space="0" w:color="auto"/>
              <w:left w:val="single" w:sz="4" w:space="0" w:color="auto"/>
              <w:bottom w:val="single" w:sz="4" w:space="0" w:color="auto"/>
              <w:right w:val="single" w:sz="4" w:space="0" w:color="auto"/>
            </w:tcBorders>
          </w:tcPr>
          <w:p w:rsidR="0026284F" w:rsidRPr="0026284F" w:rsidRDefault="0026284F" w:rsidP="003958A7"/>
          <w:p w:rsidR="0026284F" w:rsidRPr="0026284F" w:rsidRDefault="0026284F" w:rsidP="003958A7">
            <w:r w:rsidRPr="0026284F">
              <w:t>В течение реализации программы.</w:t>
            </w:r>
          </w:p>
        </w:tc>
      </w:tr>
      <w:tr w:rsidR="0026284F" w:rsidRPr="0026284F" w:rsidTr="003958A7">
        <w:tc>
          <w:tcPr>
            <w:tcW w:w="4423" w:type="dxa"/>
            <w:tcBorders>
              <w:top w:val="single" w:sz="4" w:space="0" w:color="auto"/>
              <w:left w:val="single" w:sz="4" w:space="0" w:color="auto"/>
              <w:bottom w:val="single" w:sz="4" w:space="0" w:color="auto"/>
              <w:right w:val="single" w:sz="4" w:space="0" w:color="auto"/>
            </w:tcBorders>
          </w:tcPr>
          <w:p w:rsidR="0026284F" w:rsidRPr="0026284F" w:rsidRDefault="0026284F" w:rsidP="003958A7">
            <w:r w:rsidRPr="0026284F">
              <w:lastRenderedPageBreak/>
              <w:t>Научно-методические:</w:t>
            </w:r>
          </w:p>
          <w:p w:rsidR="0026284F" w:rsidRPr="0026284F" w:rsidRDefault="0026284F" w:rsidP="003958A7">
            <w:pPr>
              <w:ind w:left="62"/>
              <w:jc w:val="both"/>
            </w:pPr>
            <w:r w:rsidRPr="0026284F">
              <w:t xml:space="preserve">1. Наличие методического кабинета. </w:t>
            </w:r>
          </w:p>
          <w:p w:rsidR="0026284F" w:rsidRPr="0026284F" w:rsidRDefault="0026284F" w:rsidP="003958A7">
            <w:pPr>
              <w:ind w:left="62"/>
              <w:jc w:val="both"/>
            </w:pPr>
            <w:r w:rsidRPr="0026284F">
              <w:t xml:space="preserve">2. Наличие пакета документации по организации работы с выпускниками. </w:t>
            </w:r>
          </w:p>
          <w:p w:rsidR="0026284F" w:rsidRPr="0026284F" w:rsidRDefault="0026284F" w:rsidP="003958A7">
            <w:pPr>
              <w:ind w:left="62"/>
              <w:jc w:val="both"/>
            </w:pPr>
            <w:r w:rsidRPr="0026284F">
              <w:t xml:space="preserve">3. Банк данных выпускников детского дома. </w:t>
            </w:r>
          </w:p>
          <w:p w:rsidR="0026284F" w:rsidRPr="0026284F" w:rsidRDefault="0026284F" w:rsidP="003958A7">
            <w:pPr>
              <w:ind w:left="62"/>
              <w:jc w:val="both"/>
            </w:pPr>
            <w:r w:rsidRPr="0026284F">
              <w:t xml:space="preserve">4.Разработка методического обеспечения Программы. </w:t>
            </w:r>
          </w:p>
          <w:p w:rsidR="0026284F" w:rsidRPr="0026284F" w:rsidRDefault="0026284F" w:rsidP="003958A7">
            <w:pPr>
              <w:ind w:left="62"/>
              <w:jc w:val="both"/>
            </w:pPr>
            <w:r w:rsidRPr="0026284F">
              <w:t xml:space="preserve">5. Участие службы сопровождения в семинарах, конференциях различного уровня по вопросам социализации детей-сирот и детей, оставшихся без попечения родителей. </w:t>
            </w:r>
          </w:p>
        </w:tc>
        <w:tc>
          <w:tcPr>
            <w:tcW w:w="1843" w:type="dxa"/>
            <w:tcBorders>
              <w:top w:val="single" w:sz="4" w:space="0" w:color="auto"/>
              <w:left w:val="single" w:sz="4" w:space="0" w:color="auto"/>
              <w:bottom w:val="single" w:sz="4" w:space="0" w:color="auto"/>
              <w:right w:val="single" w:sz="4" w:space="0" w:color="auto"/>
            </w:tcBorders>
          </w:tcPr>
          <w:p w:rsidR="0026284F" w:rsidRPr="0026284F" w:rsidRDefault="0026284F" w:rsidP="003958A7">
            <w:pPr>
              <w:jc w:val="center"/>
            </w:pPr>
          </w:p>
          <w:p w:rsidR="0026284F" w:rsidRPr="0026284F" w:rsidRDefault="0026284F" w:rsidP="003958A7">
            <w:pPr>
              <w:jc w:val="center"/>
            </w:pPr>
            <w:r w:rsidRPr="0026284F">
              <w:t>+</w:t>
            </w:r>
          </w:p>
          <w:p w:rsidR="0026284F" w:rsidRPr="0026284F" w:rsidRDefault="0026284F" w:rsidP="003958A7">
            <w:pPr>
              <w:jc w:val="center"/>
            </w:pPr>
          </w:p>
          <w:p w:rsidR="0026284F" w:rsidRPr="0026284F" w:rsidRDefault="0026284F" w:rsidP="003958A7">
            <w:pPr>
              <w:jc w:val="center"/>
            </w:pPr>
            <w:r w:rsidRPr="0026284F">
              <w:t>+</w:t>
            </w:r>
          </w:p>
          <w:p w:rsidR="0026284F" w:rsidRPr="0026284F" w:rsidRDefault="0026284F" w:rsidP="003958A7">
            <w:pPr>
              <w:jc w:val="center"/>
            </w:pPr>
          </w:p>
          <w:p w:rsidR="0026284F" w:rsidRPr="0026284F" w:rsidRDefault="0026284F" w:rsidP="003958A7">
            <w:pPr>
              <w:jc w:val="center"/>
            </w:pPr>
            <w:r w:rsidRPr="0026284F">
              <w:t>+</w:t>
            </w:r>
          </w:p>
          <w:p w:rsidR="0026284F" w:rsidRPr="0026284F" w:rsidRDefault="0026284F" w:rsidP="003958A7">
            <w:pPr>
              <w:jc w:val="center"/>
            </w:pPr>
            <w:r w:rsidRPr="0026284F">
              <w:t>+</w:t>
            </w:r>
          </w:p>
          <w:p w:rsidR="0026284F" w:rsidRPr="0026284F" w:rsidRDefault="0026284F" w:rsidP="003958A7">
            <w:pPr>
              <w:jc w:val="center"/>
            </w:pPr>
          </w:p>
          <w:p w:rsidR="0026284F" w:rsidRPr="0026284F" w:rsidRDefault="0026284F" w:rsidP="003958A7">
            <w:pPr>
              <w:jc w:val="center"/>
            </w:pPr>
            <w:r w:rsidRPr="0026284F">
              <w:t>+</w:t>
            </w:r>
          </w:p>
        </w:tc>
        <w:tc>
          <w:tcPr>
            <w:tcW w:w="1276" w:type="dxa"/>
            <w:tcBorders>
              <w:top w:val="single" w:sz="4" w:space="0" w:color="auto"/>
              <w:left w:val="single" w:sz="4" w:space="0" w:color="auto"/>
              <w:bottom w:val="single" w:sz="4" w:space="0" w:color="auto"/>
              <w:right w:val="single" w:sz="4" w:space="0" w:color="auto"/>
            </w:tcBorders>
          </w:tcPr>
          <w:p w:rsidR="0026284F" w:rsidRPr="0026284F" w:rsidRDefault="0026284F" w:rsidP="003958A7">
            <w:pPr>
              <w:jc w:val="center"/>
            </w:pPr>
          </w:p>
          <w:p w:rsidR="0026284F" w:rsidRPr="0026284F" w:rsidRDefault="0026284F" w:rsidP="003958A7">
            <w:pPr>
              <w:jc w:val="center"/>
            </w:pPr>
            <w:r w:rsidRPr="0026284F">
              <w:t>+</w:t>
            </w:r>
          </w:p>
          <w:p w:rsidR="0026284F" w:rsidRPr="0026284F" w:rsidRDefault="0026284F" w:rsidP="003958A7">
            <w:pPr>
              <w:jc w:val="center"/>
            </w:pPr>
          </w:p>
          <w:p w:rsidR="0026284F" w:rsidRPr="0026284F" w:rsidRDefault="0026284F" w:rsidP="003958A7">
            <w:pPr>
              <w:jc w:val="center"/>
            </w:pPr>
            <w:r w:rsidRPr="0026284F">
              <w:t>+</w:t>
            </w:r>
          </w:p>
          <w:p w:rsidR="0026284F" w:rsidRPr="0026284F" w:rsidRDefault="0026284F" w:rsidP="003958A7">
            <w:pPr>
              <w:jc w:val="center"/>
            </w:pPr>
          </w:p>
          <w:p w:rsidR="0026284F" w:rsidRPr="0026284F" w:rsidRDefault="0026284F" w:rsidP="003958A7">
            <w:pPr>
              <w:jc w:val="center"/>
            </w:pPr>
            <w:r w:rsidRPr="0026284F">
              <w:t>+</w:t>
            </w:r>
          </w:p>
          <w:p w:rsidR="0026284F" w:rsidRPr="0026284F" w:rsidRDefault="0026284F" w:rsidP="003958A7">
            <w:pPr>
              <w:jc w:val="center"/>
            </w:pPr>
            <w:r w:rsidRPr="0026284F">
              <w:t>+</w:t>
            </w:r>
          </w:p>
          <w:p w:rsidR="0026284F" w:rsidRPr="0026284F" w:rsidRDefault="0026284F" w:rsidP="003958A7">
            <w:pPr>
              <w:jc w:val="center"/>
            </w:pPr>
          </w:p>
          <w:p w:rsidR="0026284F" w:rsidRPr="0026284F" w:rsidRDefault="0026284F" w:rsidP="003958A7">
            <w:pPr>
              <w:jc w:val="center"/>
            </w:pPr>
            <w:r w:rsidRPr="0026284F">
              <w:t>+</w:t>
            </w:r>
          </w:p>
        </w:tc>
        <w:tc>
          <w:tcPr>
            <w:tcW w:w="1695" w:type="dxa"/>
            <w:tcBorders>
              <w:top w:val="single" w:sz="4" w:space="0" w:color="auto"/>
              <w:left w:val="single" w:sz="4" w:space="0" w:color="auto"/>
              <w:bottom w:val="single" w:sz="4" w:space="0" w:color="auto"/>
              <w:right w:val="single" w:sz="4" w:space="0" w:color="auto"/>
            </w:tcBorders>
            <w:hideMark/>
          </w:tcPr>
          <w:p w:rsidR="0026284F" w:rsidRPr="0026284F" w:rsidRDefault="0026284F" w:rsidP="003958A7">
            <w:r w:rsidRPr="0026284F">
              <w:t>В течение реализации программы.</w:t>
            </w:r>
          </w:p>
        </w:tc>
      </w:tr>
    </w:tbl>
    <w:p w:rsidR="0026284F" w:rsidRPr="0026284F" w:rsidRDefault="0026284F" w:rsidP="00CA6AEB">
      <w:pPr>
        <w:pStyle w:val="a7"/>
        <w:numPr>
          <w:ilvl w:val="2"/>
          <w:numId w:val="127"/>
        </w:numPr>
        <w:tabs>
          <w:tab w:val="clear" w:pos="2160"/>
        </w:tabs>
        <w:spacing w:after="0" w:line="240" w:lineRule="auto"/>
        <w:ind w:left="284" w:hanging="284"/>
        <w:jc w:val="both"/>
        <w:rPr>
          <w:b w:val="0"/>
          <w:sz w:val="24"/>
          <w:szCs w:val="24"/>
        </w:rPr>
      </w:pPr>
      <w:r w:rsidRPr="0026284F">
        <w:rPr>
          <w:rFonts w:eastAsia="Calibri"/>
          <w:b w:val="0"/>
          <w:sz w:val="24"/>
          <w:szCs w:val="24"/>
        </w:rPr>
        <w:t>Опыт реализации программы (с какого года реализуется): 2016 год.</w:t>
      </w:r>
    </w:p>
    <w:p w:rsidR="0026284F" w:rsidRPr="0026284F" w:rsidRDefault="0026284F" w:rsidP="00CA6AEB">
      <w:pPr>
        <w:pStyle w:val="a7"/>
        <w:numPr>
          <w:ilvl w:val="2"/>
          <w:numId w:val="127"/>
        </w:numPr>
        <w:tabs>
          <w:tab w:val="clear" w:pos="2160"/>
        </w:tabs>
        <w:spacing w:after="0" w:line="240" w:lineRule="auto"/>
        <w:ind w:left="284" w:hanging="284"/>
        <w:jc w:val="both"/>
        <w:rPr>
          <w:b w:val="0"/>
          <w:sz w:val="24"/>
          <w:szCs w:val="24"/>
        </w:rPr>
      </w:pPr>
      <w:r w:rsidRPr="0026284F">
        <w:rPr>
          <w:rFonts w:eastAsia="Calibri"/>
          <w:b w:val="0"/>
          <w:sz w:val="24"/>
          <w:szCs w:val="24"/>
        </w:rPr>
        <w:t>Число детей, участвующих в программе (за время реализации программы): 29 выпускников</w:t>
      </w:r>
    </w:p>
    <w:p w:rsidR="0026284F" w:rsidRPr="0026284F" w:rsidRDefault="0026284F" w:rsidP="00CA6AEB">
      <w:pPr>
        <w:pStyle w:val="a7"/>
        <w:numPr>
          <w:ilvl w:val="2"/>
          <w:numId w:val="127"/>
        </w:numPr>
        <w:tabs>
          <w:tab w:val="clear" w:pos="2160"/>
        </w:tabs>
        <w:spacing w:after="0" w:line="240" w:lineRule="auto"/>
        <w:ind w:left="284" w:hanging="284"/>
        <w:jc w:val="both"/>
        <w:rPr>
          <w:b w:val="0"/>
          <w:sz w:val="24"/>
          <w:szCs w:val="24"/>
        </w:rPr>
      </w:pPr>
      <w:proofErr w:type="gramStart"/>
      <w:r w:rsidRPr="0026284F">
        <w:rPr>
          <w:rFonts w:eastAsia="Calibri"/>
          <w:b w:val="0"/>
          <w:sz w:val="24"/>
          <w:szCs w:val="24"/>
        </w:rPr>
        <w:t xml:space="preserve">Результаты (эффективность) реализации программы для выпускников:  в ходе реализации программы специалисты службы </w:t>
      </w:r>
      <w:proofErr w:type="spellStart"/>
      <w:r w:rsidRPr="0026284F">
        <w:rPr>
          <w:rFonts w:eastAsia="Calibri"/>
          <w:b w:val="0"/>
          <w:sz w:val="24"/>
          <w:szCs w:val="24"/>
        </w:rPr>
        <w:t>постинтернатного</w:t>
      </w:r>
      <w:proofErr w:type="spellEnd"/>
      <w:r w:rsidRPr="0026284F">
        <w:rPr>
          <w:rFonts w:eastAsia="Calibri"/>
          <w:b w:val="0"/>
          <w:sz w:val="24"/>
          <w:szCs w:val="24"/>
        </w:rPr>
        <w:t xml:space="preserve"> сопровождения  </w:t>
      </w:r>
      <w:r w:rsidRPr="0026284F">
        <w:rPr>
          <w:b w:val="0"/>
          <w:sz w:val="24"/>
          <w:szCs w:val="24"/>
        </w:rPr>
        <w:t xml:space="preserve">оказывают всестороннюю помощь выпускникам, в том числе и  с ограниченными возможностями здоровья для </w:t>
      </w:r>
      <w:r w:rsidRPr="0026284F">
        <w:rPr>
          <w:rFonts w:eastAsia="Calibri"/>
          <w:b w:val="0"/>
          <w:sz w:val="24"/>
          <w:szCs w:val="24"/>
        </w:rPr>
        <w:t>успешной их адаптации в условиях современного социума, что</w:t>
      </w:r>
      <w:r w:rsidRPr="0026284F">
        <w:rPr>
          <w:b w:val="0"/>
          <w:sz w:val="24"/>
          <w:szCs w:val="24"/>
        </w:rPr>
        <w:t xml:space="preserve"> намного облегчает в дальнейшем сопровождение выпускников данной категории, а, следовательно, сокращает количество выпускников,  </w:t>
      </w:r>
      <w:proofErr w:type="spellStart"/>
      <w:r w:rsidRPr="0026284F">
        <w:rPr>
          <w:b w:val="0"/>
          <w:sz w:val="24"/>
          <w:szCs w:val="24"/>
        </w:rPr>
        <w:t>дезадаптированных</w:t>
      </w:r>
      <w:proofErr w:type="spellEnd"/>
      <w:r w:rsidRPr="0026284F">
        <w:rPr>
          <w:b w:val="0"/>
          <w:sz w:val="24"/>
          <w:szCs w:val="24"/>
        </w:rPr>
        <w:t xml:space="preserve"> в самостоятельной жизни.</w:t>
      </w:r>
      <w:proofErr w:type="gramEnd"/>
    </w:p>
    <w:p w:rsidR="0026284F" w:rsidRPr="00025B78" w:rsidRDefault="0026284F" w:rsidP="0026284F">
      <w:pPr>
        <w:jc w:val="center"/>
      </w:pPr>
    </w:p>
    <w:p w:rsidR="0026284F" w:rsidRPr="00025B78" w:rsidRDefault="0026284F" w:rsidP="0026284F">
      <w:pPr>
        <w:ind w:firstLine="708"/>
        <w:jc w:val="center"/>
        <w:rPr>
          <w:b/>
          <w:bCs/>
        </w:rPr>
      </w:pPr>
      <w:r w:rsidRPr="00025B78">
        <w:rPr>
          <w:b/>
          <w:bCs/>
        </w:rPr>
        <w:t>Пояснительная записка</w:t>
      </w:r>
    </w:p>
    <w:p w:rsidR="0026284F" w:rsidRPr="00025B78" w:rsidRDefault="0026284F" w:rsidP="0026284F">
      <w:pPr>
        <w:ind w:firstLine="708"/>
        <w:jc w:val="both"/>
        <w:rPr>
          <w:rFonts w:eastAsia="Calibri"/>
        </w:rPr>
      </w:pPr>
      <w:r w:rsidRPr="00025B78">
        <w:rPr>
          <w:rFonts w:eastAsia="Calibri"/>
        </w:rPr>
        <w:t xml:space="preserve">На основании приказа Министерства образования и науки Республики Татарстан №135/09 от 29.01.2009 организована Служба </w:t>
      </w:r>
      <w:proofErr w:type="spellStart"/>
      <w:r w:rsidRPr="00025B78">
        <w:rPr>
          <w:rFonts w:eastAsia="Calibri"/>
        </w:rPr>
        <w:t>постинтернатного</w:t>
      </w:r>
      <w:proofErr w:type="spellEnd"/>
      <w:r w:rsidRPr="00025B78">
        <w:rPr>
          <w:rFonts w:eastAsia="Calibri"/>
        </w:rPr>
        <w:t xml:space="preserve"> сопровождения «Доверие» ГБОУ для детей-сирот и детей, оставшихся без попечения родителей «</w:t>
      </w:r>
      <w:proofErr w:type="spellStart"/>
      <w:r w:rsidRPr="00025B78">
        <w:rPr>
          <w:rFonts w:eastAsia="Calibri"/>
        </w:rPr>
        <w:t>Лениногорский</w:t>
      </w:r>
      <w:proofErr w:type="spellEnd"/>
      <w:r w:rsidRPr="00025B78">
        <w:rPr>
          <w:rFonts w:eastAsia="Calibri"/>
        </w:rPr>
        <w:t xml:space="preserve"> детский дом». В состав Службы входят администрация детского дома, воспитатели, социальный педагог, педагог-психолог, юрист, медицинский работник.</w:t>
      </w:r>
    </w:p>
    <w:p w:rsidR="0026284F" w:rsidRPr="00025B78" w:rsidRDefault="0026284F" w:rsidP="0026284F">
      <w:pPr>
        <w:ind w:firstLine="708"/>
        <w:jc w:val="both"/>
        <w:rPr>
          <w:rFonts w:eastAsia="Calibri"/>
        </w:rPr>
      </w:pPr>
      <w:r w:rsidRPr="00025B78">
        <w:rPr>
          <w:rFonts w:eastAsia="Calibri"/>
        </w:rPr>
        <w:t>В настоящее время понятие «</w:t>
      </w:r>
      <w:proofErr w:type="spellStart"/>
      <w:r w:rsidRPr="00025B78">
        <w:rPr>
          <w:rFonts w:eastAsia="Calibri"/>
        </w:rPr>
        <w:t>постинтернатное</w:t>
      </w:r>
      <w:proofErr w:type="spellEnd"/>
      <w:r w:rsidRPr="00025B78">
        <w:rPr>
          <w:rFonts w:eastAsia="Calibri"/>
        </w:rPr>
        <w:t xml:space="preserve"> сопровождение» не нашло своего отражения в законодательстве. </w:t>
      </w:r>
      <w:proofErr w:type="gramStart"/>
      <w:r w:rsidRPr="00025B78">
        <w:rPr>
          <w:rFonts w:eastAsia="Calibri"/>
        </w:rPr>
        <w:t>Это приводит к тому, что реализация мероприятий по внедрению предусмотренной Национальной стратегией действий в интересах детей на 2012-2017 годы   (утверждена Указом Президента РФ от 1 июня 2012г. №761), технологии «социальных лифтов» для выпускников детских домов в системе образования и при трудоустройстве осуществляется в разных субъектах федерации на основе принимаемых региональных программ или законов.</w:t>
      </w:r>
      <w:proofErr w:type="gramEnd"/>
      <w:r w:rsidRPr="00025B78">
        <w:rPr>
          <w:rFonts w:eastAsia="Calibri"/>
        </w:rPr>
        <w:t xml:space="preserve"> По смыслу законодательства субъектов Российской Федерации понятие «</w:t>
      </w:r>
      <w:proofErr w:type="spellStart"/>
      <w:r w:rsidRPr="00025B78">
        <w:rPr>
          <w:rFonts w:eastAsia="Calibri"/>
        </w:rPr>
        <w:t>постинтернатное</w:t>
      </w:r>
      <w:proofErr w:type="spellEnd"/>
      <w:r w:rsidRPr="00025B78">
        <w:rPr>
          <w:rFonts w:eastAsia="Calibri"/>
        </w:rPr>
        <w:t xml:space="preserve"> сопровождение» включает в себя комплекс мер социальной поддержки, направленных на защиту прав и интересов выпускников учреждений для детей-сирот и детей, оставшихся без попечения родителей, содействие в получении ими дальнейшего образования, в трудоустройстве, в организации досуга, приобретении навыков адаптации в обществе. </w:t>
      </w:r>
    </w:p>
    <w:p w:rsidR="0026284F" w:rsidRPr="00025B78" w:rsidRDefault="0026284F" w:rsidP="0026284F">
      <w:pPr>
        <w:shd w:val="clear" w:color="auto" w:fill="FFFFFF"/>
        <w:ind w:firstLine="708"/>
        <w:jc w:val="both"/>
      </w:pPr>
      <w:r w:rsidRPr="00025B78">
        <w:t xml:space="preserve">Проблема социальной адаптации выпускников учреждений для детей-сирот и детей, оставшихся без попечения родителей, остается актуальной в сфере помощи детям с ограниченными возможностями здоровья и их семьям. </w:t>
      </w:r>
    </w:p>
    <w:p w:rsidR="0026284F" w:rsidRPr="00025B78" w:rsidRDefault="0026284F" w:rsidP="0026284F">
      <w:pPr>
        <w:shd w:val="clear" w:color="auto" w:fill="FFFFFF"/>
        <w:ind w:firstLine="708"/>
        <w:jc w:val="both"/>
      </w:pPr>
      <w:r w:rsidRPr="00025B78">
        <w:t xml:space="preserve">Выпускник детского дома находится в состоянии психологического стресса. Объясняется это тем, выпускники выходят во взрослую жизнь раньше, чем ребенок из семьи, в возрасте 15-16 лет. Так, дети-сироты в начале самостоятельной жизни, лишенные возможности общения с близкими людьми и не имеющие опыта </w:t>
      </w:r>
      <w:proofErr w:type="spellStart"/>
      <w:r w:rsidRPr="00025B78">
        <w:t>эмпатийного</w:t>
      </w:r>
      <w:proofErr w:type="spellEnd"/>
      <w:r w:rsidRPr="00025B78">
        <w:t xml:space="preserve"> общения, сталкиваются со специфическими трудностями.</w:t>
      </w:r>
    </w:p>
    <w:p w:rsidR="0026284F" w:rsidRPr="00025B78" w:rsidRDefault="0026284F" w:rsidP="0026284F">
      <w:pPr>
        <w:ind w:firstLine="708"/>
        <w:jc w:val="both"/>
        <w:rPr>
          <w:rFonts w:eastAsia="Calibri"/>
        </w:rPr>
      </w:pPr>
      <w:r w:rsidRPr="00025B78">
        <w:rPr>
          <w:rFonts w:eastAsia="Calibri"/>
        </w:rPr>
        <w:t>Во-первых,  продолжение учебы, трудоустройство,</w:t>
      </w:r>
      <w:r w:rsidRPr="00025B78">
        <w:rPr>
          <w:rFonts w:ascii="Calibri" w:eastAsia="Calibri" w:hAnsi="Calibri"/>
        </w:rPr>
        <w:t xml:space="preserve"> </w:t>
      </w:r>
      <w:r w:rsidRPr="00025B78">
        <w:t>обеспечение жильем</w:t>
      </w:r>
      <w:r w:rsidRPr="00025B78">
        <w:rPr>
          <w:rFonts w:ascii="Calibri" w:eastAsia="Calibri" w:hAnsi="Calibri"/>
        </w:rPr>
        <w:t xml:space="preserve"> </w:t>
      </w:r>
      <w:r w:rsidRPr="00025B78">
        <w:rPr>
          <w:rFonts w:eastAsia="Calibri"/>
        </w:rPr>
        <w:t>и его обустройство</w:t>
      </w:r>
      <w:r w:rsidRPr="00025B78">
        <w:t xml:space="preserve">, организация быта, питания, досуга, </w:t>
      </w:r>
      <w:r w:rsidRPr="00025B78">
        <w:rPr>
          <w:rFonts w:eastAsia="Calibri"/>
        </w:rPr>
        <w:t xml:space="preserve">распределение денежных средств, построение конструктивных взаимоотношений с ровесниками и взрослыми, которые в силу возраста и социального опыта не в состоянии решить проблемы и </w:t>
      </w:r>
      <w:r w:rsidRPr="00025B78">
        <w:t>защитить собственные права.</w:t>
      </w:r>
    </w:p>
    <w:p w:rsidR="0026284F" w:rsidRPr="00025B78" w:rsidRDefault="0026284F" w:rsidP="0026284F">
      <w:pPr>
        <w:ind w:firstLine="708"/>
        <w:jc w:val="both"/>
      </w:pPr>
      <w:r w:rsidRPr="00025B78">
        <w:lastRenderedPageBreak/>
        <w:t xml:space="preserve">Во-вторых, </w:t>
      </w:r>
      <w:r w:rsidRPr="00025B78">
        <w:rPr>
          <w:rFonts w:eastAsia="Calibri"/>
        </w:rPr>
        <w:t xml:space="preserve">выпускникам с ограниченными возможностями здоровья свойственно </w:t>
      </w:r>
      <w:proofErr w:type="gramStart"/>
      <w:r w:rsidRPr="00025B78">
        <w:rPr>
          <w:rFonts w:eastAsia="Calibri"/>
        </w:rPr>
        <w:t>не придавать значение</w:t>
      </w:r>
      <w:proofErr w:type="gramEnd"/>
      <w:r w:rsidRPr="00025B78">
        <w:rPr>
          <w:rFonts w:eastAsia="Calibri"/>
        </w:rPr>
        <w:t xml:space="preserve"> юридически значимым документам, таким как паспорт, ИНН, страховое свидетельство, справка о наличии инвалидности.  Нередки случаи потери или порчи этих документов, так как дети с умственной отсталостью не понимают, какую ценность имеют данные документы, и не осознают всю тяжесть последствий, связанных с их отсутствием.</w:t>
      </w:r>
    </w:p>
    <w:p w:rsidR="0026284F" w:rsidRPr="00025B78" w:rsidRDefault="0026284F" w:rsidP="0026284F">
      <w:pPr>
        <w:ind w:firstLine="708"/>
        <w:jc w:val="both"/>
        <w:rPr>
          <w:rFonts w:eastAsia="Calibri"/>
        </w:rPr>
      </w:pPr>
      <w:r w:rsidRPr="00025B78">
        <w:rPr>
          <w:rFonts w:eastAsia="Calibri"/>
        </w:rPr>
        <w:t xml:space="preserve">В – третьих, незнание законодательства, затрагивающего детей-сирот, в частности в сфере пенсионных начислений по инвалидности, неспособность самостоятельно продлить себе пенсию, лишает их порой единственного источника к существованию. </w:t>
      </w:r>
      <w:r w:rsidRPr="00025B78">
        <w:t>Выпускники с трудом могут воспользоваться предоставленными социальными льготами и гарантиями,</w:t>
      </w:r>
    </w:p>
    <w:p w:rsidR="0026284F" w:rsidRPr="00025B78" w:rsidRDefault="0026284F" w:rsidP="0026284F">
      <w:pPr>
        <w:ind w:firstLine="708"/>
        <w:jc w:val="both"/>
        <w:rPr>
          <w:rFonts w:eastAsia="Calibri"/>
        </w:rPr>
      </w:pPr>
      <w:r w:rsidRPr="00025B78">
        <w:rPr>
          <w:rFonts w:eastAsia="Calibri"/>
        </w:rPr>
        <w:t xml:space="preserve">В – четвертых, очень часто проявляется халатное отношение к собственному здоровью. Дети, имея, как правило, другие сопутствующие болезни, такие как ДЦП, психические расстройства, соматические болезни, повреждения слуха и зрения или сочетанные дефекты не продолжают своё лечение. </w:t>
      </w:r>
    </w:p>
    <w:p w:rsidR="0026284F" w:rsidRPr="00025B78" w:rsidRDefault="0026284F" w:rsidP="0026284F">
      <w:pPr>
        <w:ind w:firstLine="708"/>
        <w:jc w:val="both"/>
      </w:pPr>
      <w:r w:rsidRPr="00025B78">
        <w:rPr>
          <w:rFonts w:eastAsia="Calibri"/>
        </w:rPr>
        <w:t>В</w:t>
      </w:r>
      <w:r>
        <w:rPr>
          <w:rFonts w:eastAsia="Calibri"/>
        </w:rPr>
        <w:t xml:space="preserve"> </w:t>
      </w:r>
      <w:r w:rsidRPr="00025B78">
        <w:rPr>
          <w:rFonts w:eastAsia="Calibri"/>
        </w:rPr>
        <w:t xml:space="preserve">- пятых, выпускники детского дома </w:t>
      </w:r>
      <w:r w:rsidRPr="00025B78">
        <w:t xml:space="preserve">становятся жертвами насильственных преступлений, мошеннических действий, влекущих утрату собственности, также могут вовлекаться в совершение антиобщественных действий и противоправную деятельность. </w:t>
      </w:r>
    </w:p>
    <w:p w:rsidR="0026284F" w:rsidRPr="00025B78" w:rsidRDefault="0026284F" w:rsidP="0026284F">
      <w:pPr>
        <w:ind w:firstLine="708"/>
        <w:jc w:val="both"/>
      </w:pPr>
      <w:r w:rsidRPr="00025B78">
        <w:rPr>
          <w:rFonts w:eastAsia="Calibri"/>
        </w:rPr>
        <w:t xml:space="preserve">Одним из сложнейших вопросов в процессе </w:t>
      </w:r>
      <w:proofErr w:type="spellStart"/>
      <w:r w:rsidRPr="00025B78">
        <w:rPr>
          <w:rFonts w:eastAsia="Calibri"/>
        </w:rPr>
        <w:t>постинтернатной</w:t>
      </w:r>
      <w:proofErr w:type="spellEnd"/>
      <w:r w:rsidRPr="00025B78">
        <w:rPr>
          <w:rFonts w:eastAsia="Calibri"/>
        </w:rPr>
        <w:t xml:space="preserve"> социализации является вопрос трудоустройства. Для умственно отсталого ребёнка трудоустройство представляется сложной задачей. Характер, виды профессий, которые получают умственно отсталые дети, не отличаются большим разнообразием. Среди этих профессий можно назвать швейное, столярное, слесарное, строительное дело. Проблема трудоустройства умственно отсталых детей усложняется в связи с развитием технического прогресса и, как следствие, повышением требований к интеллектуальному уровню рабочих.</w:t>
      </w:r>
      <w:r w:rsidRPr="00025B78">
        <w:t xml:space="preserve"> При этом</w:t>
      </w:r>
      <w:proofErr w:type="gramStart"/>
      <w:r w:rsidRPr="00025B78">
        <w:t>,</w:t>
      </w:r>
      <w:proofErr w:type="gramEnd"/>
      <w:r w:rsidRPr="00025B78">
        <w:t xml:space="preserve"> выпускники вспомогательных школ-интернатов, имеющие диагноз, не имеют никаких льгот в трудоустройстве и жизнеобеспечении. Они должны вливаться в жизнь на общих основаниях. Следовательно, недостатки психического здоровья выпускников еще более затрудняют процесс их вхождения в социум. </w:t>
      </w:r>
    </w:p>
    <w:p w:rsidR="0026284F" w:rsidRPr="00025B78" w:rsidRDefault="0026284F" w:rsidP="0026284F">
      <w:pPr>
        <w:ind w:firstLine="708"/>
        <w:jc w:val="both"/>
        <w:rPr>
          <w:rFonts w:ascii="Calibri" w:eastAsia="Calibri" w:hAnsi="Calibri"/>
        </w:rPr>
      </w:pPr>
      <w:r w:rsidRPr="00025B78">
        <w:t>Исходя из вышесказанного, можно сделать вывод, что б</w:t>
      </w:r>
      <w:r w:rsidRPr="00025B78">
        <w:rPr>
          <w:rFonts w:eastAsia="Calibri"/>
        </w:rPr>
        <w:t>ольшинство выпускников на протяжении нескольких лет (как минимум до 23) нуждаются в поддержке и помощи.</w:t>
      </w:r>
      <w:r w:rsidRPr="00025B78">
        <w:rPr>
          <w:rFonts w:ascii="Calibri" w:eastAsia="Calibri" w:hAnsi="Calibri"/>
        </w:rPr>
        <w:t xml:space="preserve"> </w:t>
      </w:r>
    </w:p>
    <w:p w:rsidR="0026284F" w:rsidRPr="00025B78" w:rsidRDefault="0026284F" w:rsidP="0026284F">
      <w:pPr>
        <w:ind w:firstLine="709"/>
        <w:jc w:val="both"/>
      </w:pPr>
      <w:r w:rsidRPr="00025B78">
        <w:rPr>
          <w:rFonts w:eastAsia="Calibri"/>
        </w:rPr>
        <w:t xml:space="preserve">Так, проанализировав существующие проблемы, возникла необходимость в создании комплексной программы организации работы </w:t>
      </w:r>
      <w:proofErr w:type="spellStart"/>
      <w:r w:rsidRPr="00025B78">
        <w:rPr>
          <w:rFonts w:eastAsia="Calibri"/>
        </w:rPr>
        <w:t>постинтернатного</w:t>
      </w:r>
      <w:proofErr w:type="spellEnd"/>
      <w:r w:rsidRPr="00025B78">
        <w:rPr>
          <w:rFonts w:eastAsia="Calibri"/>
        </w:rPr>
        <w:t xml:space="preserve"> сопровождения выпускников детского дома, в том числе и выпускников с ограниченными возможностями здоровья «Мы вместе!», </w:t>
      </w:r>
      <w:r w:rsidRPr="00025B78">
        <w:t>цель, которой тесно пересекается с существующими проблемами самих выпускников детского дома</w:t>
      </w:r>
      <w:r w:rsidRPr="00025B78">
        <w:rPr>
          <w:bCs/>
        </w:rPr>
        <w:t xml:space="preserve">. Еще одним основанием </w:t>
      </w:r>
      <w:r w:rsidRPr="00025B78">
        <w:rPr>
          <w:iCs/>
        </w:rPr>
        <w:t xml:space="preserve">для создания комплексной программы социальной адаптации и </w:t>
      </w:r>
      <w:proofErr w:type="spellStart"/>
      <w:r w:rsidRPr="00025B78">
        <w:rPr>
          <w:iCs/>
        </w:rPr>
        <w:t>постинтернатного</w:t>
      </w:r>
      <w:proofErr w:type="spellEnd"/>
      <w:r w:rsidRPr="00025B78">
        <w:rPr>
          <w:iCs/>
        </w:rPr>
        <w:t xml:space="preserve"> сопровождения выпускников является у</w:t>
      </w:r>
      <w:r w:rsidRPr="00025B78">
        <w:t xml:space="preserve">величение количества выпускников, находящихся в трудной жизненной ситуации.  </w:t>
      </w:r>
    </w:p>
    <w:p w:rsidR="0026284F" w:rsidRPr="00025B78" w:rsidRDefault="0026284F" w:rsidP="0026284F">
      <w:pPr>
        <w:ind w:firstLine="708"/>
        <w:jc w:val="both"/>
      </w:pPr>
      <w:r w:rsidRPr="00025B78">
        <w:t>Согласно практике нашего детского дома нашими воспитанниками, а впоследствии и выпускниками являются дети с отклонениями  в развитии 8 вида       (умственная отсталость различной степени тяжести).</w:t>
      </w:r>
    </w:p>
    <w:p w:rsidR="0026284F" w:rsidRPr="00025B78" w:rsidRDefault="0026284F" w:rsidP="0026284F">
      <w:pPr>
        <w:ind w:firstLine="708"/>
        <w:jc w:val="both"/>
        <w:rPr>
          <w:rFonts w:eastAsia="Calibri"/>
        </w:rPr>
      </w:pPr>
      <w:r w:rsidRPr="00025B78">
        <w:t xml:space="preserve">Ситуация отягощается еще тем, что 80% выпускников имеют расстройства психологического развития (страдают память и внимание, </w:t>
      </w:r>
      <w:hyperlink r:id="rId25" w:tooltip="Мышление (психология)" w:history="1">
        <w:r w:rsidRPr="00025B78">
          <w:rPr>
            <w:rFonts w:eastAsia="Calibri"/>
          </w:rPr>
          <w:t>мышление</w:t>
        </w:r>
      </w:hyperlink>
      <w:r w:rsidRPr="00025B78">
        <w:rPr>
          <w:rFonts w:eastAsia="Calibri"/>
        </w:rPr>
        <w:t xml:space="preserve">, </w:t>
      </w:r>
      <w:hyperlink r:id="rId26" w:tooltip="Эмоции" w:history="1">
        <w:r w:rsidRPr="00025B78">
          <w:rPr>
            <w:rFonts w:eastAsia="Calibri"/>
          </w:rPr>
          <w:t>эмоционально-волевая сфера</w:t>
        </w:r>
      </w:hyperlink>
      <w:r w:rsidRPr="00025B78">
        <w:t>, имеются легкие нарушения речевых функций)</w:t>
      </w:r>
      <w:r w:rsidRPr="00025B78">
        <w:rPr>
          <w:rFonts w:ascii="Calibri" w:eastAsia="Calibri" w:hAnsi="Calibri"/>
        </w:rPr>
        <w:t xml:space="preserve">. </w:t>
      </w:r>
      <w:r w:rsidRPr="00025B78">
        <w:rPr>
          <w:rFonts w:eastAsia="Calibri"/>
        </w:rPr>
        <w:t>Так,</w:t>
      </w:r>
      <w:r w:rsidRPr="00025B78">
        <w:rPr>
          <w:rFonts w:ascii="Calibri" w:eastAsia="Calibri" w:hAnsi="Calibri"/>
        </w:rPr>
        <w:t xml:space="preserve"> </w:t>
      </w:r>
      <w:r w:rsidRPr="00025B78">
        <w:rPr>
          <w:rFonts w:eastAsia="Calibri"/>
        </w:rPr>
        <w:t xml:space="preserve">выпускники имеют низкий уровень развития социальных навыков, заниженную или завышенную самооценку, низкую мотивацию к обучению, </w:t>
      </w:r>
      <w:r w:rsidRPr="00025B78">
        <w:t xml:space="preserve">отсутствие ощущения ценности материальной стороны жизни, вопросов собственности, трудности в общении, замедленное самоопределение, негативные ценности и образцы поведения. </w:t>
      </w:r>
      <w:r w:rsidRPr="00025B78">
        <w:rPr>
          <w:rFonts w:eastAsia="Calibri"/>
        </w:rPr>
        <w:t xml:space="preserve">Многие выпускники имеют хронические заболевания и инвалидность. Значительная часть из них находится в пограничном состоянии депрессии и испытывает психическое напряжение и тревожность. В связи с этим программа сопровождения  «Мы вместе!»  является в настоящее время очень </w:t>
      </w:r>
      <w:r w:rsidRPr="00025B78">
        <w:rPr>
          <w:rFonts w:eastAsia="Calibri"/>
          <w:b/>
        </w:rPr>
        <w:t>актуальной</w:t>
      </w:r>
      <w:r w:rsidRPr="00025B78">
        <w:rPr>
          <w:rFonts w:eastAsia="Calibri"/>
        </w:rPr>
        <w:t>, так как социализация, самоопределение выпускника – одна из основных проблем в работе детского дома.</w:t>
      </w:r>
    </w:p>
    <w:p w:rsidR="0026284F" w:rsidRPr="00025B78" w:rsidRDefault="0026284F" w:rsidP="0026284F">
      <w:pPr>
        <w:ind w:firstLine="708"/>
        <w:contextualSpacing/>
        <w:jc w:val="both"/>
        <w:rPr>
          <w:rFonts w:eastAsia="Calibri"/>
        </w:rPr>
      </w:pPr>
      <w:r w:rsidRPr="00025B78">
        <w:rPr>
          <w:rFonts w:eastAsia="Calibri"/>
          <w:b/>
        </w:rPr>
        <w:lastRenderedPageBreak/>
        <w:t>Новизна</w:t>
      </w:r>
      <w:r w:rsidRPr="00025B78">
        <w:rPr>
          <w:rFonts w:eastAsia="Calibri"/>
        </w:rPr>
        <w:t xml:space="preserve"> программы заключается в  </w:t>
      </w:r>
      <w:r>
        <w:t>сопровождении выпускника</w:t>
      </w:r>
      <w:r w:rsidRPr="00025B78">
        <w:t xml:space="preserve">, в том числе и с ограниченными возможностями здоровья в </w:t>
      </w:r>
      <w:proofErr w:type="spellStart"/>
      <w:r w:rsidRPr="00025B78">
        <w:t>постинтернатном</w:t>
      </w:r>
      <w:proofErr w:type="spellEnd"/>
      <w:r w:rsidRPr="00025B78">
        <w:t xml:space="preserve"> периоде,  </w:t>
      </w:r>
      <w:r w:rsidRPr="00025B78">
        <w:rPr>
          <w:rFonts w:eastAsia="Calibri"/>
        </w:rPr>
        <w:t xml:space="preserve">а при необходимости и его семьи,   </w:t>
      </w:r>
      <w:r w:rsidRPr="00025B78">
        <w:t xml:space="preserve">не ограничиваясь возрастом до 23 лет. </w:t>
      </w:r>
    </w:p>
    <w:p w:rsidR="0026284F" w:rsidRPr="00025B78" w:rsidRDefault="0026284F" w:rsidP="0026284F">
      <w:pPr>
        <w:ind w:firstLine="708"/>
        <w:jc w:val="both"/>
        <w:rPr>
          <w:rFonts w:eastAsia="Calibri"/>
        </w:rPr>
      </w:pPr>
      <w:r w:rsidRPr="00025B78">
        <w:rPr>
          <w:rFonts w:eastAsia="Calibri"/>
          <w:b/>
        </w:rPr>
        <w:t>Субъектами</w:t>
      </w:r>
      <w:r w:rsidRPr="00025B78">
        <w:rPr>
          <w:rFonts w:eastAsia="Calibri"/>
        </w:rPr>
        <w:t xml:space="preserve"> реализации Программы являются специалисты </w:t>
      </w:r>
      <w:proofErr w:type="spellStart"/>
      <w:r w:rsidRPr="00025B78">
        <w:rPr>
          <w:rFonts w:eastAsia="Calibri"/>
        </w:rPr>
        <w:t>постинтернатного</w:t>
      </w:r>
      <w:proofErr w:type="spellEnd"/>
      <w:r w:rsidRPr="00025B78">
        <w:rPr>
          <w:rFonts w:eastAsia="Calibri"/>
        </w:rPr>
        <w:t xml:space="preserve"> сопровождения (педагог-психолог, социальный педагог, юрисконсульт) педагоги дополнительного образования, воспитатели, медицинская служба. </w:t>
      </w:r>
      <w:r w:rsidRPr="00025B78">
        <w:rPr>
          <w:rFonts w:eastAsia="Calibri"/>
          <w:b/>
        </w:rPr>
        <w:t>Объектами</w:t>
      </w:r>
      <w:r w:rsidRPr="00025B78">
        <w:rPr>
          <w:rFonts w:eastAsia="Calibri"/>
        </w:rPr>
        <w:t xml:space="preserve"> реализации Программы являются выпускники </w:t>
      </w:r>
      <w:proofErr w:type="spellStart"/>
      <w:r w:rsidRPr="00025B78">
        <w:rPr>
          <w:rFonts w:eastAsia="Calibri"/>
        </w:rPr>
        <w:t>Лениногорского</w:t>
      </w:r>
      <w:proofErr w:type="spellEnd"/>
      <w:r w:rsidRPr="00025B78">
        <w:rPr>
          <w:rFonts w:eastAsia="Calibri"/>
        </w:rPr>
        <w:t xml:space="preserve"> детского дома, а также выпускники других </w:t>
      </w:r>
      <w:proofErr w:type="spellStart"/>
      <w:r w:rsidRPr="00025B78">
        <w:rPr>
          <w:rFonts w:eastAsia="Calibri"/>
        </w:rPr>
        <w:t>интернатных</w:t>
      </w:r>
      <w:proofErr w:type="spellEnd"/>
      <w:r w:rsidRPr="00025B78">
        <w:rPr>
          <w:rFonts w:eastAsia="Calibri"/>
        </w:rPr>
        <w:t xml:space="preserve"> учреждений согласно зональному распределению Министерства Образования и Науки Республики Татарстан. </w:t>
      </w:r>
    </w:p>
    <w:p w:rsidR="0026284F" w:rsidRPr="00025B78" w:rsidRDefault="0026284F" w:rsidP="0026284F">
      <w:pPr>
        <w:ind w:firstLine="708"/>
        <w:jc w:val="both"/>
        <w:rPr>
          <w:rFonts w:eastAsia="Calibri"/>
        </w:rPr>
      </w:pPr>
      <w:proofErr w:type="gramStart"/>
      <w:r w:rsidRPr="00025B78">
        <w:rPr>
          <w:rFonts w:eastAsia="Calibri"/>
        </w:rPr>
        <w:t>Контроль за</w:t>
      </w:r>
      <w:proofErr w:type="gramEnd"/>
      <w:r w:rsidRPr="00025B78">
        <w:rPr>
          <w:rFonts w:eastAsia="Calibri"/>
        </w:rPr>
        <w:t xml:space="preserve"> реализацией Программы осуществляет администрация детского дома. Активное сотрудничество по осуществлению Программы с учреждениями здравоохранения, образования, социальной защиты города. </w:t>
      </w:r>
    </w:p>
    <w:p w:rsidR="0026284F" w:rsidRPr="00025B78" w:rsidRDefault="0026284F" w:rsidP="0026284F">
      <w:pPr>
        <w:ind w:firstLine="708"/>
        <w:jc w:val="both"/>
        <w:rPr>
          <w:rFonts w:eastAsia="Calibri"/>
          <w:b/>
        </w:rPr>
      </w:pPr>
      <w:r w:rsidRPr="00025B78">
        <w:t xml:space="preserve">Исходя из актуальности, </w:t>
      </w:r>
      <w:r w:rsidRPr="00025B78">
        <w:rPr>
          <w:b/>
          <w:iCs/>
        </w:rPr>
        <w:t>целью программы</w:t>
      </w:r>
      <w:r w:rsidRPr="00025B78">
        <w:rPr>
          <w:b/>
          <w:iCs/>
          <w:color w:val="660066"/>
        </w:rPr>
        <w:t xml:space="preserve"> </w:t>
      </w:r>
      <w:r w:rsidRPr="00025B78">
        <w:rPr>
          <w:iCs/>
        </w:rPr>
        <w:t xml:space="preserve">является </w:t>
      </w:r>
      <w:r w:rsidRPr="00025B78">
        <w:rPr>
          <w:rFonts w:eastAsia="Calibri"/>
        </w:rPr>
        <w:t xml:space="preserve"> создание наиболее эффективной системы социальной адаптации и</w:t>
      </w:r>
      <w:r w:rsidRPr="00025B78">
        <w:rPr>
          <w:rFonts w:eastAsia="Calibri"/>
          <w:b/>
        </w:rPr>
        <w:t xml:space="preserve"> </w:t>
      </w:r>
      <w:proofErr w:type="spellStart"/>
      <w:r w:rsidRPr="00025B78">
        <w:rPr>
          <w:rFonts w:eastAsia="Calibri"/>
        </w:rPr>
        <w:t>постинтернатного</w:t>
      </w:r>
      <w:proofErr w:type="spellEnd"/>
      <w:r w:rsidRPr="00025B78">
        <w:rPr>
          <w:rFonts w:eastAsia="Calibri"/>
        </w:rPr>
        <w:t xml:space="preserve"> сопровождения выпускников, в том числе с ограниченными возможностями здоровья, направленного на обеспечение выпускнику достойных стартовых возможностей в образовании, на улучшение качества самостоятельной жизни выпускников,</w:t>
      </w:r>
      <w:r w:rsidRPr="00025B78">
        <w:rPr>
          <w:rFonts w:eastAsia="Calibri"/>
          <w:b/>
        </w:rPr>
        <w:t xml:space="preserve"> </w:t>
      </w:r>
      <w:r w:rsidRPr="00025B78">
        <w:rPr>
          <w:rFonts w:eastAsia="Calibri"/>
        </w:rPr>
        <w:t>на защиту их прав и интересов, выработку способности к самостоятельному принятию решений.</w:t>
      </w:r>
      <w:r w:rsidRPr="00025B78">
        <w:rPr>
          <w:rFonts w:eastAsia="Calibri"/>
          <w:b/>
        </w:rPr>
        <w:t xml:space="preserve"> </w:t>
      </w:r>
    </w:p>
    <w:p w:rsidR="0026284F" w:rsidRPr="00025B78" w:rsidRDefault="0026284F" w:rsidP="0026284F">
      <w:pPr>
        <w:ind w:firstLine="360"/>
        <w:jc w:val="both"/>
        <w:rPr>
          <w:rFonts w:eastAsia="Calibri"/>
        </w:rPr>
      </w:pPr>
    </w:p>
    <w:p w:rsidR="0026284F" w:rsidRPr="00025B78" w:rsidRDefault="0026284F" w:rsidP="0026284F">
      <w:pPr>
        <w:ind w:firstLine="360"/>
        <w:jc w:val="both"/>
        <w:rPr>
          <w:rFonts w:eastAsia="Calibri"/>
          <w:color w:val="660066"/>
        </w:rPr>
      </w:pPr>
      <w:r w:rsidRPr="00025B78">
        <w:rPr>
          <w:rFonts w:eastAsia="Calibri"/>
        </w:rPr>
        <w:t xml:space="preserve">В соответствии с целью программы определены следующие основные </w:t>
      </w:r>
      <w:r w:rsidRPr="00025B78">
        <w:rPr>
          <w:rFonts w:eastAsia="Calibri"/>
          <w:b/>
        </w:rPr>
        <w:t>задачи:</w:t>
      </w:r>
      <w:r w:rsidRPr="00025B78">
        <w:t xml:space="preserve"> </w:t>
      </w:r>
    </w:p>
    <w:p w:rsidR="0026284F" w:rsidRPr="00025B78" w:rsidRDefault="0026284F" w:rsidP="00CA6AEB">
      <w:pPr>
        <w:numPr>
          <w:ilvl w:val="0"/>
          <w:numId w:val="123"/>
        </w:numPr>
        <w:contextualSpacing/>
        <w:jc w:val="both"/>
        <w:rPr>
          <w:rFonts w:eastAsia="Calibri"/>
        </w:rPr>
      </w:pPr>
      <w:r w:rsidRPr="00025B78">
        <w:rPr>
          <w:rFonts w:eastAsia="Calibri"/>
        </w:rPr>
        <w:t xml:space="preserve">Создание социально-педагогической среды, обеспечивающей психологическую комфортность и поддержку выпускникам, в том числе с ограниченными возможностями здоровья в решении проблем их </w:t>
      </w:r>
      <w:proofErr w:type="spellStart"/>
      <w:r w:rsidRPr="00025B78">
        <w:rPr>
          <w:rFonts w:eastAsia="Calibri"/>
        </w:rPr>
        <w:t>самообеспечения</w:t>
      </w:r>
      <w:proofErr w:type="spellEnd"/>
      <w:r w:rsidRPr="00025B78">
        <w:rPr>
          <w:rFonts w:eastAsia="Calibri"/>
        </w:rPr>
        <w:t xml:space="preserve"> и реализации собственных возможностей.</w:t>
      </w:r>
    </w:p>
    <w:p w:rsidR="0026284F" w:rsidRPr="00025B78" w:rsidRDefault="0026284F" w:rsidP="00CA6AEB">
      <w:pPr>
        <w:numPr>
          <w:ilvl w:val="0"/>
          <w:numId w:val="123"/>
        </w:numPr>
        <w:contextualSpacing/>
        <w:jc w:val="both"/>
        <w:rPr>
          <w:rFonts w:eastAsia="Calibri"/>
        </w:rPr>
      </w:pPr>
      <w:r w:rsidRPr="00025B78">
        <w:rPr>
          <w:rFonts w:eastAsia="Calibri"/>
        </w:rPr>
        <w:t xml:space="preserve">Социально-юридическое просвещение выпускников. </w:t>
      </w:r>
    </w:p>
    <w:p w:rsidR="0026284F" w:rsidRPr="00025B78" w:rsidRDefault="0026284F" w:rsidP="00CA6AEB">
      <w:pPr>
        <w:numPr>
          <w:ilvl w:val="0"/>
          <w:numId w:val="123"/>
        </w:numPr>
        <w:contextualSpacing/>
        <w:jc w:val="both"/>
        <w:rPr>
          <w:rFonts w:eastAsia="Calibri"/>
        </w:rPr>
      </w:pPr>
      <w:r w:rsidRPr="00025B78">
        <w:rPr>
          <w:rFonts w:eastAsia="Calibri"/>
        </w:rPr>
        <w:t>Повышение уровня социального интеллекта.</w:t>
      </w:r>
    </w:p>
    <w:p w:rsidR="0026284F" w:rsidRPr="00025B78" w:rsidRDefault="0026284F" w:rsidP="00CA6AEB">
      <w:pPr>
        <w:numPr>
          <w:ilvl w:val="0"/>
          <w:numId w:val="123"/>
        </w:numPr>
        <w:contextualSpacing/>
        <w:jc w:val="both"/>
        <w:rPr>
          <w:rFonts w:eastAsia="Calibri"/>
        </w:rPr>
      </w:pPr>
      <w:r w:rsidRPr="00025B78">
        <w:rPr>
          <w:rFonts w:eastAsia="Calibri"/>
        </w:rPr>
        <w:t xml:space="preserve">Оказание психологической помощи. </w:t>
      </w:r>
    </w:p>
    <w:p w:rsidR="0026284F" w:rsidRPr="00025B78" w:rsidRDefault="0026284F" w:rsidP="00CA6AEB">
      <w:pPr>
        <w:numPr>
          <w:ilvl w:val="0"/>
          <w:numId w:val="123"/>
        </w:numPr>
        <w:contextualSpacing/>
        <w:jc w:val="both"/>
        <w:rPr>
          <w:rFonts w:eastAsia="Calibri"/>
        </w:rPr>
      </w:pPr>
      <w:r w:rsidRPr="00025B78">
        <w:rPr>
          <w:rFonts w:eastAsia="Calibri"/>
        </w:rPr>
        <w:t>Организация социальной гостевой для выпускников, оказавшихся в трудной жизненной ситуации.</w:t>
      </w:r>
    </w:p>
    <w:p w:rsidR="0026284F" w:rsidRPr="00025B78" w:rsidRDefault="0026284F" w:rsidP="0026284F">
      <w:pPr>
        <w:ind w:left="720"/>
        <w:contextualSpacing/>
        <w:jc w:val="both"/>
        <w:rPr>
          <w:b/>
        </w:rPr>
      </w:pPr>
      <w:r w:rsidRPr="00025B78">
        <w:rPr>
          <w:b/>
        </w:rPr>
        <w:t>Условия реализации программы:</w:t>
      </w:r>
    </w:p>
    <w:p w:rsidR="0026284F" w:rsidRPr="00025B78" w:rsidRDefault="0026284F" w:rsidP="0026284F">
      <w:pPr>
        <w:ind w:firstLine="708"/>
        <w:jc w:val="both"/>
      </w:pPr>
      <w:r w:rsidRPr="00025B78">
        <w:t xml:space="preserve">Реализация программы предполагает </w:t>
      </w:r>
      <w:proofErr w:type="spellStart"/>
      <w:r w:rsidRPr="00025B78">
        <w:t>постинтернатное</w:t>
      </w:r>
      <w:proofErr w:type="spellEnd"/>
      <w:r w:rsidRPr="00025B78">
        <w:t xml:space="preserve"> сопровождение выпускников с ограниченными возможностями здоровья, не ограничиваясь  возраста 23 лет.</w:t>
      </w:r>
    </w:p>
    <w:p w:rsidR="0026284F" w:rsidRPr="00025B78" w:rsidRDefault="0026284F" w:rsidP="0026284F">
      <w:pPr>
        <w:ind w:firstLine="708"/>
        <w:jc w:val="both"/>
        <w:rPr>
          <w:b/>
        </w:rPr>
      </w:pPr>
      <w:r w:rsidRPr="00025B78">
        <w:t>Программа предполагает цикл практических занятий. Оптимальное</w:t>
      </w:r>
      <w:r w:rsidRPr="00025B78">
        <w:rPr>
          <w:b/>
        </w:rPr>
        <w:t xml:space="preserve"> </w:t>
      </w:r>
      <w:r w:rsidRPr="00025B78">
        <w:t xml:space="preserve"> число</w:t>
      </w:r>
    </w:p>
    <w:p w:rsidR="0026284F" w:rsidRPr="00025B78" w:rsidRDefault="0026284F" w:rsidP="0026284F">
      <w:pPr>
        <w:jc w:val="both"/>
      </w:pPr>
      <w:r w:rsidRPr="00025B78">
        <w:t>Участников - 8-9человек. Продолжительность занятий – 2 часа с 15 минутным перерывом.</w:t>
      </w:r>
    </w:p>
    <w:p w:rsidR="0026284F" w:rsidRPr="00025B78" w:rsidRDefault="0026284F" w:rsidP="0026284F">
      <w:pPr>
        <w:ind w:firstLine="708"/>
        <w:jc w:val="both"/>
      </w:pPr>
      <w:r w:rsidRPr="00025B78">
        <w:t xml:space="preserve">Для осуществления данной Программы детский дом располагает необходимой научно-методической и материально-технической базой, кадровым и финансово-экономическим обеспечением. </w:t>
      </w:r>
    </w:p>
    <w:p w:rsidR="0026284F" w:rsidRPr="00025B78" w:rsidRDefault="0026284F" w:rsidP="0026284F">
      <w:pPr>
        <w:ind w:firstLine="708"/>
        <w:jc w:val="both"/>
      </w:pPr>
      <w:r w:rsidRPr="00025B78">
        <w:rPr>
          <w:u w:val="single"/>
        </w:rPr>
        <w:t>Материально-техническая база.</w:t>
      </w:r>
      <w:r w:rsidRPr="00025B78">
        <w:t xml:space="preserve"> </w:t>
      </w:r>
    </w:p>
    <w:p w:rsidR="0026284F" w:rsidRPr="00025B78" w:rsidRDefault="0026284F" w:rsidP="0026284F">
      <w:pPr>
        <w:ind w:firstLine="708"/>
        <w:jc w:val="both"/>
      </w:pPr>
      <w:r w:rsidRPr="00025B78">
        <w:t xml:space="preserve">Наличие помещений для осуществления консультативной работы: </w:t>
      </w:r>
    </w:p>
    <w:p w:rsidR="0026284F" w:rsidRPr="00025B78" w:rsidRDefault="0026284F" w:rsidP="0026284F">
      <w:pPr>
        <w:ind w:firstLine="708"/>
        <w:jc w:val="both"/>
      </w:pPr>
      <w:r w:rsidRPr="00025B78">
        <w:t xml:space="preserve">• кабинет социального педагога; </w:t>
      </w:r>
    </w:p>
    <w:p w:rsidR="0026284F" w:rsidRPr="00025B78" w:rsidRDefault="0026284F" w:rsidP="0026284F">
      <w:pPr>
        <w:ind w:firstLine="708"/>
        <w:jc w:val="both"/>
      </w:pPr>
      <w:r w:rsidRPr="00025B78">
        <w:t xml:space="preserve">• кабинет психолога; </w:t>
      </w:r>
    </w:p>
    <w:p w:rsidR="0026284F" w:rsidRPr="00025B78" w:rsidRDefault="0026284F" w:rsidP="0026284F">
      <w:pPr>
        <w:ind w:firstLine="708"/>
        <w:jc w:val="both"/>
      </w:pPr>
      <w:r w:rsidRPr="00025B78">
        <w:t xml:space="preserve">• комната психологической разгрузки; </w:t>
      </w:r>
    </w:p>
    <w:p w:rsidR="0026284F" w:rsidRPr="00025B78" w:rsidRDefault="0026284F" w:rsidP="0026284F">
      <w:pPr>
        <w:ind w:firstLine="708"/>
        <w:jc w:val="both"/>
      </w:pPr>
      <w:r w:rsidRPr="00025B78">
        <w:t xml:space="preserve">• гостевая комната  </w:t>
      </w:r>
    </w:p>
    <w:p w:rsidR="0026284F" w:rsidRPr="00025B78" w:rsidRDefault="0026284F" w:rsidP="0026284F">
      <w:pPr>
        <w:ind w:firstLine="708"/>
        <w:jc w:val="both"/>
      </w:pPr>
      <w:r w:rsidRPr="00025B78">
        <w:rPr>
          <w:u w:val="single"/>
        </w:rPr>
        <w:t>Кадровое обеспечение.</w:t>
      </w:r>
      <w:r w:rsidRPr="00025B78">
        <w:t xml:space="preserve"> </w:t>
      </w:r>
    </w:p>
    <w:p w:rsidR="0026284F" w:rsidRPr="00025B78" w:rsidRDefault="0026284F" w:rsidP="0026284F">
      <w:pPr>
        <w:ind w:firstLine="708"/>
        <w:jc w:val="both"/>
      </w:pPr>
      <w:r w:rsidRPr="00025B78">
        <w:t xml:space="preserve">Программа реализуется педагогическим коллективом детского дома, обладающий высоким квалификационным уровнем, который представлен администрацией,  воспитателями, службой сопровождения </w:t>
      </w:r>
    </w:p>
    <w:p w:rsidR="0026284F" w:rsidRPr="00025B78" w:rsidRDefault="0026284F" w:rsidP="0026284F">
      <w:pPr>
        <w:ind w:firstLine="708"/>
        <w:jc w:val="both"/>
        <w:rPr>
          <w:u w:val="single"/>
        </w:rPr>
      </w:pPr>
      <w:r w:rsidRPr="00025B78">
        <w:rPr>
          <w:u w:val="single"/>
        </w:rPr>
        <w:t xml:space="preserve">Научно-методическая база. </w:t>
      </w:r>
    </w:p>
    <w:p w:rsidR="0026284F" w:rsidRPr="00025B78" w:rsidRDefault="0026284F" w:rsidP="0026284F">
      <w:pPr>
        <w:ind w:firstLine="708"/>
        <w:jc w:val="both"/>
      </w:pPr>
      <w:r w:rsidRPr="00025B78">
        <w:t xml:space="preserve">1. Наличие методического кабинета. 2. Наличие пакета документации по организации работы с выпускниками. 3. Банк данных выпускников детского дома. 4. Разработка методического обеспечения Программы. 5. Участие службы сопровождения в семинарах, конференциях различного уровня по вопросам социализации детей-сирот и детей, оставшихся без попечения родителей. </w:t>
      </w:r>
    </w:p>
    <w:p w:rsidR="0026284F" w:rsidRPr="00025B78" w:rsidRDefault="0026284F" w:rsidP="0026284F">
      <w:pPr>
        <w:ind w:firstLine="708"/>
        <w:jc w:val="both"/>
      </w:pPr>
      <w:r w:rsidRPr="00025B78">
        <w:rPr>
          <w:b/>
        </w:rPr>
        <w:t>Принципы</w:t>
      </w:r>
      <w:r w:rsidRPr="00025B78">
        <w:t xml:space="preserve">, на основе которых реализуется программа: </w:t>
      </w:r>
    </w:p>
    <w:p w:rsidR="0026284F" w:rsidRPr="00025B78" w:rsidRDefault="0026284F" w:rsidP="00CA6AEB">
      <w:pPr>
        <w:numPr>
          <w:ilvl w:val="0"/>
          <w:numId w:val="124"/>
        </w:numPr>
        <w:jc w:val="both"/>
      </w:pPr>
      <w:r w:rsidRPr="00025B78">
        <w:lastRenderedPageBreak/>
        <w:t xml:space="preserve">Принцип гуманизма </w:t>
      </w:r>
    </w:p>
    <w:p w:rsidR="0026284F" w:rsidRPr="00025B78" w:rsidRDefault="0026284F" w:rsidP="00CA6AEB">
      <w:pPr>
        <w:numPr>
          <w:ilvl w:val="0"/>
          <w:numId w:val="124"/>
        </w:numPr>
        <w:jc w:val="both"/>
      </w:pPr>
      <w:r w:rsidRPr="00025B78">
        <w:t xml:space="preserve">Принцип индивидуального личностного подхода </w:t>
      </w:r>
    </w:p>
    <w:p w:rsidR="0026284F" w:rsidRPr="00025B78" w:rsidRDefault="0026284F" w:rsidP="00CA6AEB">
      <w:pPr>
        <w:numPr>
          <w:ilvl w:val="0"/>
          <w:numId w:val="124"/>
        </w:numPr>
        <w:jc w:val="both"/>
      </w:pPr>
      <w:r w:rsidRPr="00025B78">
        <w:t xml:space="preserve">Принцип свободы и выбора </w:t>
      </w:r>
    </w:p>
    <w:p w:rsidR="0026284F" w:rsidRPr="00025B78" w:rsidRDefault="0026284F" w:rsidP="00CA6AEB">
      <w:pPr>
        <w:numPr>
          <w:ilvl w:val="0"/>
          <w:numId w:val="124"/>
        </w:numPr>
        <w:jc w:val="both"/>
      </w:pPr>
      <w:r w:rsidRPr="00025B78">
        <w:t xml:space="preserve">Принцип деятельности </w:t>
      </w:r>
    </w:p>
    <w:p w:rsidR="0026284F" w:rsidRPr="00025B78" w:rsidRDefault="0026284F" w:rsidP="00CA6AEB">
      <w:pPr>
        <w:numPr>
          <w:ilvl w:val="0"/>
          <w:numId w:val="124"/>
        </w:numPr>
        <w:jc w:val="both"/>
      </w:pPr>
      <w:r w:rsidRPr="00025B78">
        <w:t>Работа по запросу.</w:t>
      </w:r>
    </w:p>
    <w:p w:rsidR="0026284F" w:rsidRPr="00025B78" w:rsidRDefault="0026284F" w:rsidP="00CA6AEB">
      <w:pPr>
        <w:numPr>
          <w:ilvl w:val="0"/>
          <w:numId w:val="124"/>
        </w:numPr>
        <w:jc w:val="both"/>
      </w:pPr>
      <w:r w:rsidRPr="00025B78">
        <w:t>Принцип систематичности и последовательности</w:t>
      </w:r>
    </w:p>
    <w:p w:rsidR="0026284F" w:rsidRPr="00025B78" w:rsidRDefault="0026284F" w:rsidP="00CA6AEB">
      <w:pPr>
        <w:numPr>
          <w:ilvl w:val="0"/>
          <w:numId w:val="124"/>
        </w:numPr>
        <w:jc w:val="both"/>
      </w:pPr>
      <w:r w:rsidRPr="00025B78">
        <w:t xml:space="preserve">Принцип </w:t>
      </w:r>
      <w:proofErr w:type="spellStart"/>
      <w:r w:rsidRPr="00025B78">
        <w:t>мультидисциплинарности</w:t>
      </w:r>
      <w:proofErr w:type="spellEnd"/>
      <w:r w:rsidRPr="00025B78">
        <w:t xml:space="preserve"> </w:t>
      </w:r>
    </w:p>
    <w:p w:rsidR="0026284F" w:rsidRPr="00025B78" w:rsidRDefault="0026284F" w:rsidP="00CA6AEB">
      <w:pPr>
        <w:numPr>
          <w:ilvl w:val="0"/>
          <w:numId w:val="124"/>
        </w:numPr>
        <w:contextualSpacing/>
        <w:jc w:val="both"/>
        <w:rPr>
          <w:rFonts w:eastAsia="Calibri"/>
        </w:rPr>
      </w:pPr>
      <w:r w:rsidRPr="00025B78">
        <w:rPr>
          <w:rFonts w:eastAsia="Calibri"/>
        </w:rPr>
        <w:t>Принцип ответственности</w:t>
      </w:r>
    </w:p>
    <w:p w:rsidR="0026284F" w:rsidRPr="00025B78" w:rsidRDefault="0026284F" w:rsidP="00CA6AEB">
      <w:pPr>
        <w:numPr>
          <w:ilvl w:val="0"/>
          <w:numId w:val="124"/>
        </w:numPr>
        <w:contextualSpacing/>
        <w:jc w:val="both"/>
        <w:rPr>
          <w:rFonts w:eastAsia="Calibri"/>
        </w:rPr>
      </w:pPr>
      <w:r w:rsidRPr="00025B78">
        <w:rPr>
          <w:rFonts w:eastAsia="Calibri"/>
        </w:rPr>
        <w:t>Принцип законности.</w:t>
      </w:r>
    </w:p>
    <w:p w:rsidR="0026284F" w:rsidRPr="00025B78" w:rsidRDefault="0026284F" w:rsidP="00CA6AEB">
      <w:pPr>
        <w:numPr>
          <w:ilvl w:val="0"/>
          <w:numId w:val="124"/>
        </w:numPr>
        <w:contextualSpacing/>
        <w:jc w:val="both"/>
        <w:rPr>
          <w:rFonts w:eastAsia="Calibri"/>
        </w:rPr>
      </w:pPr>
      <w:r w:rsidRPr="00025B78">
        <w:rPr>
          <w:rFonts w:eastAsia="Calibri"/>
        </w:rPr>
        <w:t>Принцип безопасности.</w:t>
      </w:r>
    </w:p>
    <w:p w:rsidR="0026284F" w:rsidRPr="00025B78" w:rsidRDefault="0026284F" w:rsidP="00CA6AEB">
      <w:pPr>
        <w:numPr>
          <w:ilvl w:val="0"/>
          <w:numId w:val="124"/>
        </w:numPr>
        <w:jc w:val="both"/>
      </w:pPr>
      <w:r w:rsidRPr="00025B78">
        <w:t>Непрерывность сопровождения выпускника в самостоятельную жизнь.</w:t>
      </w:r>
    </w:p>
    <w:p w:rsidR="0026284F" w:rsidRPr="00025B78" w:rsidRDefault="0026284F" w:rsidP="00CA6AEB">
      <w:pPr>
        <w:numPr>
          <w:ilvl w:val="0"/>
          <w:numId w:val="124"/>
        </w:numPr>
        <w:jc w:val="both"/>
      </w:pPr>
      <w:r w:rsidRPr="00025B78">
        <w:t>Конфиденциальность.</w:t>
      </w:r>
      <w:r w:rsidRPr="00025B78">
        <w:rPr>
          <w:rFonts w:eastAsia="Calibri"/>
        </w:rPr>
        <w:t xml:space="preserve"> </w:t>
      </w:r>
    </w:p>
    <w:p w:rsidR="0026284F" w:rsidRPr="00025B78" w:rsidRDefault="0026284F" w:rsidP="00CA6AEB">
      <w:pPr>
        <w:numPr>
          <w:ilvl w:val="0"/>
          <w:numId w:val="124"/>
        </w:numPr>
        <w:jc w:val="both"/>
      </w:pPr>
      <w:r w:rsidRPr="00025B78">
        <w:rPr>
          <w:rFonts w:eastAsia="Calibri"/>
        </w:rPr>
        <w:t>Принцип комплексности.</w:t>
      </w:r>
    </w:p>
    <w:p w:rsidR="0026284F" w:rsidRPr="00025B78" w:rsidRDefault="0026284F" w:rsidP="00CA6AEB">
      <w:pPr>
        <w:numPr>
          <w:ilvl w:val="0"/>
          <w:numId w:val="124"/>
        </w:numPr>
        <w:jc w:val="both"/>
      </w:pPr>
      <w:r w:rsidRPr="00025B78">
        <w:t>Принцип взаимодействия</w:t>
      </w:r>
    </w:p>
    <w:p w:rsidR="0026284F" w:rsidRPr="00025B78" w:rsidRDefault="0026284F" w:rsidP="0026284F">
      <w:pPr>
        <w:ind w:firstLine="708"/>
        <w:jc w:val="both"/>
        <w:rPr>
          <w:rFonts w:eastAsia="Calibri"/>
        </w:rPr>
      </w:pPr>
      <w:r w:rsidRPr="00025B78">
        <w:rPr>
          <w:rFonts w:eastAsia="Calibri"/>
        </w:rPr>
        <w:t xml:space="preserve">Программа предусматривает подбор различных видов деятельности для создания эффективной системы социальной адаптации и </w:t>
      </w:r>
      <w:proofErr w:type="spellStart"/>
      <w:r w:rsidRPr="00025B78">
        <w:rPr>
          <w:rFonts w:eastAsia="Calibri"/>
        </w:rPr>
        <w:t>постинтернатного</w:t>
      </w:r>
      <w:proofErr w:type="spellEnd"/>
      <w:r w:rsidRPr="00025B78">
        <w:rPr>
          <w:rFonts w:eastAsia="Calibri"/>
        </w:rPr>
        <w:t xml:space="preserve"> сопровождения выпускников. </w:t>
      </w:r>
    </w:p>
    <w:p w:rsidR="0026284F" w:rsidRPr="00025B78" w:rsidRDefault="0026284F" w:rsidP="0026284F">
      <w:pPr>
        <w:ind w:firstLine="708"/>
        <w:jc w:val="both"/>
        <w:rPr>
          <w:b/>
          <w:color w:val="660066"/>
        </w:rPr>
      </w:pPr>
    </w:p>
    <w:p w:rsidR="0026284F" w:rsidRPr="00025B78" w:rsidRDefault="0026284F" w:rsidP="0026284F">
      <w:pPr>
        <w:ind w:firstLine="708"/>
        <w:jc w:val="both"/>
      </w:pPr>
      <w:r w:rsidRPr="00025B78">
        <w:rPr>
          <w:b/>
        </w:rPr>
        <w:t>Формы и методы работы,</w:t>
      </w:r>
      <w:r w:rsidRPr="00025B78">
        <w:t xml:space="preserve"> используемые в программе:</w:t>
      </w:r>
    </w:p>
    <w:p w:rsidR="0026284F" w:rsidRPr="00025B78" w:rsidRDefault="0026284F" w:rsidP="0026284F">
      <w:pPr>
        <w:jc w:val="both"/>
      </w:pPr>
      <w:r w:rsidRPr="00025B78">
        <w:t>- разработка Индивидуальных планов и карт сопровождения выпускников;</w:t>
      </w:r>
    </w:p>
    <w:p w:rsidR="0026284F" w:rsidRPr="00025B78" w:rsidRDefault="0026284F" w:rsidP="0026284F">
      <w:pPr>
        <w:jc w:val="both"/>
      </w:pPr>
      <w:r w:rsidRPr="00025B78">
        <w:t xml:space="preserve">- анализ научной литературы, анализ документации (учебно-воспитательных планов, личных дел воспитанников), моделирование процесса социально-педагогической деятельности; </w:t>
      </w:r>
    </w:p>
    <w:p w:rsidR="0026284F" w:rsidRPr="00025B78" w:rsidRDefault="0026284F" w:rsidP="0026284F">
      <w:pPr>
        <w:jc w:val="both"/>
      </w:pPr>
      <w:r w:rsidRPr="00025B78">
        <w:t>- анкетирование, интервьюирование, тестирование; статистическая обработка, анализ и обобщение полученных результатов.</w:t>
      </w:r>
    </w:p>
    <w:p w:rsidR="0026284F" w:rsidRPr="00025B78" w:rsidRDefault="0026284F" w:rsidP="0026284F">
      <w:pPr>
        <w:jc w:val="both"/>
      </w:pPr>
      <w:r w:rsidRPr="00025B78">
        <w:t xml:space="preserve">- организация </w:t>
      </w:r>
      <w:proofErr w:type="gramStart"/>
      <w:r w:rsidRPr="00025B78">
        <w:t>социальной</w:t>
      </w:r>
      <w:proofErr w:type="gramEnd"/>
      <w:r w:rsidRPr="00025B78">
        <w:t xml:space="preserve"> гостевой при детском доме;</w:t>
      </w:r>
    </w:p>
    <w:p w:rsidR="0026284F" w:rsidRPr="00025B78" w:rsidRDefault="0026284F" w:rsidP="0026284F">
      <w:pPr>
        <w:jc w:val="both"/>
      </w:pPr>
      <w:r w:rsidRPr="00025B78">
        <w:t>- сбор и обработка информации (наблюдение, беседа, анкетирование, психологическое тестирование, анализ продуктов деятельности, методы графической обработки данных);</w:t>
      </w:r>
    </w:p>
    <w:p w:rsidR="0026284F" w:rsidRPr="00025B78" w:rsidRDefault="0026284F" w:rsidP="0026284F">
      <w:pPr>
        <w:jc w:val="both"/>
      </w:pPr>
      <w:r w:rsidRPr="00025B78">
        <w:t>-</w:t>
      </w:r>
      <w:r w:rsidRPr="00025B78">
        <w:rPr>
          <w:rFonts w:eastAsia="Calibri"/>
        </w:rPr>
        <w:t xml:space="preserve"> </w:t>
      </w:r>
      <w:proofErr w:type="spellStart"/>
      <w:r w:rsidRPr="00025B78">
        <w:rPr>
          <w:rFonts w:eastAsia="Calibri"/>
        </w:rPr>
        <w:t>психокоррекция</w:t>
      </w:r>
      <w:proofErr w:type="spellEnd"/>
      <w:r w:rsidRPr="00025B78">
        <w:rPr>
          <w:rFonts w:eastAsia="Calibri"/>
        </w:rPr>
        <w:t>;</w:t>
      </w:r>
    </w:p>
    <w:p w:rsidR="0026284F" w:rsidRPr="00025B78" w:rsidRDefault="0026284F" w:rsidP="0026284F">
      <w:pPr>
        <w:contextualSpacing/>
        <w:jc w:val="both"/>
      </w:pPr>
      <w:r w:rsidRPr="00025B78">
        <w:t>- помощь в бытовой адаптации, организация ремонта жилья для выпускников;</w:t>
      </w:r>
    </w:p>
    <w:p w:rsidR="0026284F" w:rsidRPr="00025B78" w:rsidRDefault="0026284F" w:rsidP="0026284F">
      <w:pPr>
        <w:jc w:val="both"/>
      </w:pPr>
      <w:r w:rsidRPr="00025B78">
        <w:t>- индивидуальное социально-психологическое консультирование, сопровождение, методы социально-психологической помощи (тренинг, деловая игра, доверительный диалог, ролевое проигрывание);</w:t>
      </w:r>
    </w:p>
    <w:p w:rsidR="0026284F" w:rsidRPr="00025B78" w:rsidRDefault="0026284F" w:rsidP="0026284F">
      <w:pPr>
        <w:contextualSpacing/>
        <w:jc w:val="both"/>
      </w:pPr>
      <w:r w:rsidRPr="00025B78">
        <w:t>- помощь в трудоустройстве выпускников;</w:t>
      </w:r>
    </w:p>
    <w:p w:rsidR="0026284F" w:rsidRPr="00025B78" w:rsidRDefault="0026284F" w:rsidP="0026284F">
      <w:pPr>
        <w:jc w:val="both"/>
      </w:pPr>
      <w:r w:rsidRPr="00025B78">
        <w:t>- социологическое исследование по адаптации выпускников;</w:t>
      </w:r>
    </w:p>
    <w:p w:rsidR="0026284F" w:rsidRPr="00025B78" w:rsidRDefault="0026284F" w:rsidP="0026284F">
      <w:pPr>
        <w:contextualSpacing/>
        <w:jc w:val="both"/>
      </w:pPr>
      <w:r w:rsidRPr="00025B78">
        <w:t>- ежегодные встречи с успешными выпускниками (обмен опытом);</w:t>
      </w:r>
    </w:p>
    <w:p w:rsidR="0026284F" w:rsidRPr="00025B78" w:rsidRDefault="0026284F" w:rsidP="0026284F">
      <w:pPr>
        <w:contextualSpacing/>
        <w:jc w:val="both"/>
      </w:pPr>
      <w:r w:rsidRPr="00025B78">
        <w:t>- помощь в оформлении документов (паспортов медицинских полисов, ИНН и т.д.);</w:t>
      </w:r>
    </w:p>
    <w:p w:rsidR="0026284F" w:rsidRPr="00025B78" w:rsidRDefault="0026284F" w:rsidP="0026284F">
      <w:pPr>
        <w:jc w:val="both"/>
      </w:pPr>
      <w:r w:rsidRPr="00025B78">
        <w:t>- формирования сознания, организации и стимулирования деятельности;</w:t>
      </w:r>
    </w:p>
    <w:p w:rsidR="0026284F" w:rsidRPr="00025B78" w:rsidRDefault="0026284F" w:rsidP="0026284F">
      <w:pPr>
        <w:jc w:val="both"/>
      </w:pPr>
      <w:r w:rsidRPr="00025B78">
        <w:t>- педагогическое наблюдение;</w:t>
      </w:r>
    </w:p>
    <w:p w:rsidR="0026284F" w:rsidRPr="00025B78" w:rsidRDefault="0026284F" w:rsidP="0026284F">
      <w:pPr>
        <w:jc w:val="both"/>
      </w:pPr>
      <w:r w:rsidRPr="00025B78">
        <w:t>- организация коллективной деятельности и совместного досуга выпускников и воспитанников детского дома</w:t>
      </w:r>
    </w:p>
    <w:p w:rsidR="0026284F" w:rsidRPr="00025B78" w:rsidRDefault="0026284F" w:rsidP="0026284F">
      <w:pPr>
        <w:contextualSpacing/>
        <w:jc w:val="both"/>
      </w:pPr>
      <w:r w:rsidRPr="00025B78">
        <w:t>- развитие  новых  моделей  сопровождения выпускников.</w:t>
      </w:r>
    </w:p>
    <w:p w:rsidR="0026284F" w:rsidRPr="00025B78" w:rsidRDefault="0026284F" w:rsidP="0026284F">
      <w:pPr>
        <w:ind w:firstLine="708"/>
        <w:jc w:val="both"/>
      </w:pPr>
      <w:r w:rsidRPr="00025B78">
        <w:rPr>
          <w:b/>
        </w:rPr>
        <w:t>Техники работы</w:t>
      </w:r>
      <w:r w:rsidRPr="00025B78">
        <w:t xml:space="preserve">, используемые в программе: </w:t>
      </w:r>
    </w:p>
    <w:p w:rsidR="0026284F" w:rsidRPr="00025B78" w:rsidRDefault="0026284F" w:rsidP="00CA6AEB">
      <w:pPr>
        <w:numPr>
          <w:ilvl w:val="0"/>
          <w:numId w:val="125"/>
        </w:numPr>
        <w:jc w:val="both"/>
      </w:pPr>
      <w:r w:rsidRPr="00025B78">
        <w:t>самораскрытия;</w:t>
      </w:r>
    </w:p>
    <w:p w:rsidR="0026284F" w:rsidRPr="00025B78" w:rsidRDefault="0026284F" w:rsidP="00CA6AEB">
      <w:pPr>
        <w:numPr>
          <w:ilvl w:val="0"/>
          <w:numId w:val="125"/>
        </w:numPr>
        <w:jc w:val="both"/>
      </w:pPr>
      <w:r w:rsidRPr="00025B78">
        <w:t>убеждения;</w:t>
      </w:r>
    </w:p>
    <w:p w:rsidR="0026284F" w:rsidRPr="00025B78" w:rsidRDefault="0026284F" w:rsidP="00CA6AEB">
      <w:pPr>
        <w:numPr>
          <w:ilvl w:val="0"/>
          <w:numId w:val="125"/>
        </w:numPr>
        <w:jc w:val="both"/>
      </w:pPr>
      <w:r w:rsidRPr="00025B78">
        <w:t>установления логических взаимосвязей;</w:t>
      </w:r>
    </w:p>
    <w:p w:rsidR="0026284F" w:rsidRPr="00025B78" w:rsidRDefault="0026284F" w:rsidP="00CA6AEB">
      <w:pPr>
        <w:numPr>
          <w:ilvl w:val="0"/>
          <w:numId w:val="125"/>
        </w:numPr>
        <w:jc w:val="both"/>
      </w:pPr>
      <w:r w:rsidRPr="00025B78">
        <w:t>разрешения проблем выбора и проблемных ситуаций;</w:t>
      </w:r>
    </w:p>
    <w:p w:rsidR="0026284F" w:rsidRPr="00025B78" w:rsidRDefault="0026284F" w:rsidP="00CA6AEB">
      <w:pPr>
        <w:numPr>
          <w:ilvl w:val="0"/>
          <w:numId w:val="125"/>
        </w:numPr>
        <w:jc w:val="both"/>
      </w:pPr>
      <w:r w:rsidRPr="00025B78">
        <w:t>выявления социального "Я";</w:t>
      </w:r>
    </w:p>
    <w:p w:rsidR="0026284F" w:rsidRPr="00025B78" w:rsidRDefault="0026284F" w:rsidP="00CA6AEB">
      <w:pPr>
        <w:numPr>
          <w:ilvl w:val="0"/>
          <w:numId w:val="125"/>
        </w:numPr>
        <w:jc w:val="both"/>
      </w:pPr>
      <w:r w:rsidRPr="00025B78">
        <w:t>обучения поиску информации.</w:t>
      </w:r>
    </w:p>
    <w:p w:rsidR="0026284F" w:rsidRPr="00025B78" w:rsidRDefault="0026284F" w:rsidP="0026284F">
      <w:pPr>
        <w:ind w:left="708" w:firstLine="708"/>
        <w:rPr>
          <w:b/>
          <w:bCs/>
          <w:color w:val="660066"/>
        </w:rPr>
      </w:pPr>
    </w:p>
    <w:p w:rsidR="0026284F" w:rsidRPr="00025B78" w:rsidRDefault="0026284F" w:rsidP="0026284F">
      <w:pPr>
        <w:ind w:left="708" w:firstLine="708"/>
        <w:rPr>
          <w:b/>
          <w:bCs/>
        </w:rPr>
      </w:pPr>
      <w:r w:rsidRPr="00025B78">
        <w:rPr>
          <w:b/>
          <w:bCs/>
        </w:rPr>
        <w:t>Ожидаемые результаты:</w:t>
      </w:r>
    </w:p>
    <w:p w:rsidR="0026284F" w:rsidRPr="00025B78" w:rsidRDefault="0026284F" w:rsidP="0026284F">
      <w:pPr>
        <w:ind w:left="360" w:firstLine="708"/>
        <w:jc w:val="both"/>
      </w:pPr>
      <w:r w:rsidRPr="00025B78">
        <w:t xml:space="preserve">Реализация программы предполагает достижение следующих результатов: </w:t>
      </w:r>
    </w:p>
    <w:p w:rsidR="0026284F" w:rsidRPr="00025B78" w:rsidRDefault="0026284F" w:rsidP="00CA6AEB">
      <w:pPr>
        <w:numPr>
          <w:ilvl w:val="0"/>
          <w:numId w:val="126"/>
        </w:numPr>
        <w:jc w:val="both"/>
      </w:pPr>
      <w:r w:rsidRPr="00025B78">
        <w:t xml:space="preserve">Создание системы социальной адаптации и </w:t>
      </w:r>
      <w:proofErr w:type="spellStart"/>
      <w:r w:rsidRPr="00025B78">
        <w:t>постинтернатного</w:t>
      </w:r>
      <w:proofErr w:type="spellEnd"/>
      <w:r w:rsidRPr="00025B78">
        <w:t xml:space="preserve"> сопровождения выпускников с ограниченными возможностями здоровья;</w:t>
      </w:r>
    </w:p>
    <w:p w:rsidR="0026284F" w:rsidRPr="00025B78" w:rsidRDefault="0026284F" w:rsidP="00CA6AEB">
      <w:pPr>
        <w:numPr>
          <w:ilvl w:val="0"/>
          <w:numId w:val="126"/>
        </w:numPr>
        <w:jc w:val="both"/>
      </w:pPr>
      <w:r w:rsidRPr="00025B78">
        <w:lastRenderedPageBreak/>
        <w:t>Оказание 100% комплексной и систематической социально-правовой и психолого-педагогической помощи выпускникам;</w:t>
      </w:r>
    </w:p>
    <w:p w:rsidR="0026284F" w:rsidRPr="00025B78" w:rsidRDefault="0026284F" w:rsidP="00CA6AEB">
      <w:pPr>
        <w:numPr>
          <w:ilvl w:val="0"/>
          <w:numId w:val="126"/>
        </w:numPr>
        <w:jc w:val="both"/>
      </w:pPr>
      <w:r w:rsidRPr="00025B78">
        <w:t>Увеличение профессиональной самореализации выпускников с ограниченными возможностями здоровья;</w:t>
      </w:r>
    </w:p>
    <w:p w:rsidR="0026284F" w:rsidRPr="00025B78" w:rsidRDefault="0026284F" w:rsidP="00CA6AEB">
      <w:pPr>
        <w:numPr>
          <w:ilvl w:val="0"/>
          <w:numId w:val="126"/>
        </w:numPr>
        <w:jc w:val="both"/>
      </w:pPr>
      <w:r w:rsidRPr="00025B78">
        <w:t>Психологическая готовность к созданию семьи, рождению и воспитанию ребенка;</w:t>
      </w:r>
    </w:p>
    <w:p w:rsidR="0026284F" w:rsidRPr="00025B78" w:rsidRDefault="0026284F" w:rsidP="00CA6AEB">
      <w:pPr>
        <w:numPr>
          <w:ilvl w:val="0"/>
          <w:numId w:val="126"/>
        </w:numPr>
        <w:jc w:val="both"/>
      </w:pPr>
      <w:r w:rsidRPr="00025B78">
        <w:t>Повышение ответственности у выпускников за себя, за улучшение условий жизни;</w:t>
      </w:r>
    </w:p>
    <w:p w:rsidR="0026284F" w:rsidRPr="00025B78" w:rsidRDefault="0026284F" w:rsidP="00CA6AEB">
      <w:pPr>
        <w:numPr>
          <w:ilvl w:val="0"/>
          <w:numId w:val="126"/>
        </w:numPr>
        <w:jc w:val="both"/>
      </w:pPr>
      <w:r w:rsidRPr="00025B78">
        <w:t>Открытие социальной гостевой для выпускников, оказавшихся в трудной жизненной ситуации.</w:t>
      </w:r>
    </w:p>
    <w:p w:rsidR="0026284F" w:rsidRPr="00025B78" w:rsidRDefault="0026284F" w:rsidP="0026284F">
      <w:pPr>
        <w:jc w:val="both"/>
      </w:pPr>
    </w:p>
    <w:p w:rsidR="0026284F" w:rsidRPr="00025B78" w:rsidRDefault="0026284F" w:rsidP="0026284F">
      <w:pPr>
        <w:jc w:val="both"/>
        <w:rPr>
          <w:b/>
        </w:rPr>
      </w:pPr>
      <w:r w:rsidRPr="00025B78">
        <w:t xml:space="preserve"> </w:t>
      </w:r>
      <w:r w:rsidRPr="00025B78">
        <w:rPr>
          <w:b/>
        </w:rPr>
        <w:t>Календарно-тематическое планирование программы:</w:t>
      </w:r>
    </w:p>
    <w:tbl>
      <w:tblPr>
        <w:tblStyle w:val="a8"/>
        <w:tblW w:w="10331" w:type="dxa"/>
        <w:tblInd w:w="-838" w:type="dxa"/>
        <w:tblLayout w:type="fixed"/>
        <w:tblLook w:val="04A0" w:firstRow="1" w:lastRow="0" w:firstColumn="1" w:lastColumn="0" w:noHBand="0" w:noVBand="1"/>
      </w:tblPr>
      <w:tblGrid>
        <w:gridCol w:w="675"/>
        <w:gridCol w:w="5245"/>
        <w:gridCol w:w="1843"/>
        <w:gridCol w:w="2568"/>
      </w:tblGrid>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rPr>
                <w:b/>
              </w:rPr>
            </w:pPr>
            <w:r w:rsidRPr="00025B78">
              <w:rPr>
                <w:b/>
              </w:rPr>
              <w:t xml:space="preserve">№ </w:t>
            </w:r>
            <w:proofErr w:type="gramStart"/>
            <w:r w:rsidRPr="00025B78">
              <w:rPr>
                <w:b/>
              </w:rPr>
              <w:t>п</w:t>
            </w:r>
            <w:proofErr w:type="gramEnd"/>
            <w:r w:rsidRPr="00025B78">
              <w:rPr>
                <w:b/>
                <w:lang w:val="en-US"/>
              </w:rPr>
              <w:t>/</w:t>
            </w:r>
            <w:r w:rsidRPr="00025B78">
              <w:rPr>
                <w:b/>
              </w:rPr>
              <w:t>п</w:t>
            </w:r>
          </w:p>
        </w:tc>
        <w:tc>
          <w:tcPr>
            <w:tcW w:w="524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rPr>
                <w:b/>
              </w:rPr>
            </w:pPr>
            <w:r w:rsidRPr="00025B78">
              <w:rPr>
                <w:b/>
              </w:rPr>
              <w:t>Тема</w:t>
            </w:r>
          </w:p>
        </w:tc>
        <w:tc>
          <w:tcPr>
            <w:tcW w:w="1843"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rPr>
                <w:b/>
              </w:rPr>
            </w:pPr>
            <w:r w:rsidRPr="00025B78">
              <w:rPr>
                <w:b/>
              </w:rPr>
              <w:t>Период проведения</w:t>
            </w:r>
          </w:p>
        </w:tc>
        <w:tc>
          <w:tcPr>
            <w:tcW w:w="2568"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rPr>
                <w:b/>
              </w:rPr>
            </w:pPr>
            <w:r w:rsidRPr="00025B78">
              <w:rPr>
                <w:b/>
              </w:rPr>
              <w:t>Ответственный</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1</w:t>
            </w:r>
          </w:p>
        </w:tc>
        <w:tc>
          <w:tcPr>
            <w:tcW w:w="524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r w:rsidRPr="00025B78">
              <w:t xml:space="preserve">Изучение уровня благополучия выпускника (физическое состояние, наличие заболеваний, условия жизни, взаимоотношения с окружающими и </w:t>
            </w:r>
            <w:proofErr w:type="spellStart"/>
            <w:r w:rsidRPr="00025B78">
              <w:t>т</w:t>
            </w:r>
            <w:proofErr w:type="gramStart"/>
            <w:r w:rsidRPr="00025B78">
              <w:t>.д</w:t>
            </w:r>
            <w:proofErr w:type="spellEnd"/>
            <w:proofErr w:type="gramEnd"/>
            <w:r w:rsidRPr="00025B78">
              <w:t>)</w:t>
            </w:r>
          </w:p>
        </w:tc>
        <w:tc>
          <w:tcPr>
            <w:tcW w:w="1843"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 xml:space="preserve">В течение года </w:t>
            </w:r>
          </w:p>
        </w:tc>
        <w:tc>
          <w:tcPr>
            <w:tcW w:w="2568"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Социальный педагог</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2</w:t>
            </w:r>
          </w:p>
        </w:tc>
        <w:tc>
          <w:tcPr>
            <w:tcW w:w="524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r w:rsidRPr="00025B78">
              <w:t>Диагностический этап: проведение диагностического обследования на выявление эмоциональных нарушений, обработка результатов.</w:t>
            </w:r>
          </w:p>
        </w:tc>
        <w:tc>
          <w:tcPr>
            <w:tcW w:w="1843"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Август</w:t>
            </w:r>
          </w:p>
        </w:tc>
        <w:tc>
          <w:tcPr>
            <w:tcW w:w="2568"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 xml:space="preserve">Педагог-психолог </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3</w:t>
            </w:r>
          </w:p>
        </w:tc>
        <w:tc>
          <w:tcPr>
            <w:tcW w:w="524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r w:rsidRPr="00025B78">
              <w:t>Вводная беседа с воспитанниками выпускных классов «Вступая в самостоятельную жизнь…»</w:t>
            </w:r>
          </w:p>
        </w:tc>
        <w:tc>
          <w:tcPr>
            <w:tcW w:w="1843"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 xml:space="preserve">Август </w:t>
            </w:r>
          </w:p>
        </w:tc>
        <w:tc>
          <w:tcPr>
            <w:tcW w:w="2568"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 xml:space="preserve">Социальный педагог, </w:t>
            </w:r>
          </w:p>
          <w:p w:rsidR="0026284F" w:rsidRPr="00025B78" w:rsidRDefault="0026284F" w:rsidP="003958A7">
            <w:pPr>
              <w:jc w:val="center"/>
            </w:pPr>
            <w:r w:rsidRPr="00025B78">
              <w:t xml:space="preserve">педагог-психолог </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4</w:t>
            </w:r>
          </w:p>
        </w:tc>
        <w:tc>
          <w:tcPr>
            <w:tcW w:w="524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r w:rsidRPr="00025B78">
              <w:t xml:space="preserve">Введение в  домашнюю бухгалтерию </w:t>
            </w:r>
          </w:p>
          <w:p w:rsidR="0026284F" w:rsidRPr="00025B78" w:rsidRDefault="0026284F" w:rsidP="003958A7">
            <w:pPr>
              <w:jc w:val="both"/>
            </w:pPr>
            <w:r w:rsidRPr="00025B78">
              <w:t>Практикум «Доходы и расходы»</w:t>
            </w:r>
          </w:p>
        </w:tc>
        <w:tc>
          <w:tcPr>
            <w:tcW w:w="1843"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 xml:space="preserve">Сентябрь </w:t>
            </w:r>
          </w:p>
        </w:tc>
        <w:tc>
          <w:tcPr>
            <w:tcW w:w="2568"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Социальный педагог</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5</w:t>
            </w:r>
          </w:p>
        </w:tc>
        <w:tc>
          <w:tcPr>
            <w:tcW w:w="524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r w:rsidRPr="00025B78">
              <w:t>Лекция – тренинг</w:t>
            </w:r>
          </w:p>
          <w:p w:rsidR="0026284F" w:rsidRPr="00025B78" w:rsidRDefault="0026284F" w:rsidP="003958A7">
            <w:pPr>
              <w:jc w:val="both"/>
            </w:pPr>
            <w:r w:rsidRPr="00025B78">
              <w:t>«Составляющие здорового образа жизни».</w:t>
            </w:r>
          </w:p>
        </w:tc>
        <w:tc>
          <w:tcPr>
            <w:tcW w:w="1843"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 xml:space="preserve">Октябрь </w:t>
            </w:r>
          </w:p>
        </w:tc>
        <w:tc>
          <w:tcPr>
            <w:tcW w:w="2568"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 xml:space="preserve">Социальный педагог, </w:t>
            </w:r>
          </w:p>
          <w:p w:rsidR="0026284F" w:rsidRPr="00025B78" w:rsidRDefault="0026284F" w:rsidP="003958A7">
            <w:pPr>
              <w:jc w:val="center"/>
            </w:pPr>
            <w:r w:rsidRPr="00025B78">
              <w:t>педагог-психолог</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6</w:t>
            </w:r>
          </w:p>
        </w:tc>
        <w:tc>
          <w:tcPr>
            <w:tcW w:w="524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r w:rsidRPr="00025B78">
              <w:t xml:space="preserve">Практикум </w:t>
            </w:r>
            <w:r w:rsidRPr="00025B78">
              <w:rPr>
                <w:bCs/>
              </w:rPr>
              <w:t>«Нормативно-правовая база защиты прав детей-сирот и детей, оставшихся без попечения родителей, а также детей с ограниченными возможностями здоровья»</w:t>
            </w:r>
          </w:p>
        </w:tc>
        <w:tc>
          <w:tcPr>
            <w:tcW w:w="1843"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 xml:space="preserve">Ноябрь </w:t>
            </w:r>
          </w:p>
        </w:tc>
        <w:tc>
          <w:tcPr>
            <w:tcW w:w="2568"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Юрисконсульт</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7</w:t>
            </w:r>
          </w:p>
        </w:tc>
        <w:tc>
          <w:tcPr>
            <w:tcW w:w="524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r w:rsidRPr="00025B78">
              <w:rPr>
                <w:bCs/>
              </w:rPr>
              <w:t>Круглый стол со специалистом с центра занятости населения «Будущая профессия и здоровье».</w:t>
            </w:r>
          </w:p>
        </w:tc>
        <w:tc>
          <w:tcPr>
            <w:tcW w:w="1843"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 xml:space="preserve">Декабрь </w:t>
            </w:r>
          </w:p>
        </w:tc>
        <w:tc>
          <w:tcPr>
            <w:tcW w:w="2568"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Социальный педагог</w:t>
            </w:r>
          </w:p>
          <w:p w:rsidR="0026284F" w:rsidRPr="00025B78" w:rsidRDefault="0026284F" w:rsidP="003958A7">
            <w:pPr>
              <w:jc w:val="center"/>
            </w:pPr>
            <w:r w:rsidRPr="00025B78">
              <w:t xml:space="preserve">Педагог-психолог </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8</w:t>
            </w:r>
          </w:p>
        </w:tc>
        <w:tc>
          <w:tcPr>
            <w:tcW w:w="524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r w:rsidRPr="00025B78">
              <w:t>Тренинг «Представление о своей будущей семье»</w:t>
            </w:r>
          </w:p>
        </w:tc>
        <w:tc>
          <w:tcPr>
            <w:tcW w:w="1843"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 xml:space="preserve">Январь </w:t>
            </w:r>
          </w:p>
        </w:tc>
        <w:tc>
          <w:tcPr>
            <w:tcW w:w="2568"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Педагог-психолог</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9</w:t>
            </w:r>
          </w:p>
        </w:tc>
        <w:tc>
          <w:tcPr>
            <w:tcW w:w="524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proofErr w:type="spellStart"/>
            <w:r w:rsidRPr="00025B78">
              <w:t>Тренинговое</w:t>
            </w:r>
            <w:proofErr w:type="spellEnd"/>
            <w:r w:rsidRPr="00025B78">
              <w:t xml:space="preserve"> занятие «Я и общество»</w:t>
            </w:r>
          </w:p>
        </w:tc>
        <w:tc>
          <w:tcPr>
            <w:tcW w:w="1843"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Февраль</w:t>
            </w:r>
          </w:p>
        </w:tc>
        <w:tc>
          <w:tcPr>
            <w:tcW w:w="2568"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Педагог-психолог</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10</w:t>
            </w:r>
          </w:p>
        </w:tc>
        <w:tc>
          <w:tcPr>
            <w:tcW w:w="524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r w:rsidRPr="00025B78">
              <w:t xml:space="preserve">Арт-терапевтическое занятие </w:t>
            </w:r>
          </w:p>
          <w:p w:rsidR="0026284F" w:rsidRPr="00025B78" w:rsidRDefault="0026284F" w:rsidP="003958A7">
            <w:pPr>
              <w:jc w:val="both"/>
            </w:pPr>
            <w:r w:rsidRPr="00025B78">
              <w:t xml:space="preserve">на урегулирование тревожного состояния. </w:t>
            </w:r>
          </w:p>
        </w:tc>
        <w:tc>
          <w:tcPr>
            <w:tcW w:w="1843"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Март</w:t>
            </w:r>
          </w:p>
        </w:tc>
        <w:tc>
          <w:tcPr>
            <w:tcW w:w="2568"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Педагог-психолог</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11</w:t>
            </w:r>
          </w:p>
        </w:tc>
        <w:tc>
          <w:tcPr>
            <w:tcW w:w="524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r w:rsidRPr="00025B78">
              <w:t>Практическое занятие по оформлению документов</w:t>
            </w:r>
          </w:p>
        </w:tc>
        <w:tc>
          <w:tcPr>
            <w:tcW w:w="1843"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 xml:space="preserve">Апрель </w:t>
            </w:r>
          </w:p>
        </w:tc>
        <w:tc>
          <w:tcPr>
            <w:tcW w:w="2568"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Юрисконсульт</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12</w:t>
            </w:r>
          </w:p>
        </w:tc>
        <w:tc>
          <w:tcPr>
            <w:tcW w:w="524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r w:rsidRPr="00025B78">
              <w:t xml:space="preserve">Конкурс по </w:t>
            </w:r>
            <w:proofErr w:type="spellStart"/>
            <w:r w:rsidRPr="00025B78">
              <w:t>самопрезентации</w:t>
            </w:r>
            <w:proofErr w:type="spellEnd"/>
            <w:r w:rsidRPr="00025B78">
              <w:t xml:space="preserve"> выпускников</w:t>
            </w:r>
          </w:p>
        </w:tc>
        <w:tc>
          <w:tcPr>
            <w:tcW w:w="1843"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 xml:space="preserve">Май </w:t>
            </w:r>
          </w:p>
        </w:tc>
        <w:tc>
          <w:tcPr>
            <w:tcW w:w="2568"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 xml:space="preserve">Социальный педагог, </w:t>
            </w:r>
          </w:p>
          <w:p w:rsidR="0026284F" w:rsidRPr="00025B78" w:rsidRDefault="0026284F" w:rsidP="003958A7">
            <w:pPr>
              <w:jc w:val="center"/>
            </w:pPr>
            <w:r w:rsidRPr="00025B78">
              <w:t>педагог-психолог</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13</w:t>
            </w:r>
          </w:p>
        </w:tc>
        <w:tc>
          <w:tcPr>
            <w:tcW w:w="524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r w:rsidRPr="00025B78">
              <w:t xml:space="preserve">Завершающий этап: контрольная диагностика эмоционального состояния, обработка результатов. </w:t>
            </w:r>
          </w:p>
        </w:tc>
        <w:tc>
          <w:tcPr>
            <w:tcW w:w="1843"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Июнь</w:t>
            </w:r>
          </w:p>
        </w:tc>
        <w:tc>
          <w:tcPr>
            <w:tcW w:w="2568"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Педагог-психолог</w:t>
            </w:r>
          </w:p>
        </w:tc>
      </w:tr>
    </w:tbl>
    <w:p w:rsidR="0026284F" w:rsidRPr="00025B78" w:rsidRDefault="0026284F" w:rsidP="0026284F">
      <w:pPr>
        <w:jc w:val="center"/>
        <w:rPr>
          <w:rFonts w:eastAsia="Calibri"/>
          <w:b/>
        </w:rPr>
      </w:pPr>
    </w:p>
    <w:p w:rsidR="0026284F" w:rsidRPr="00025B78" w:rsidRDefault="0026284F" w:rsidP="0026284F">
      <w:pPr>
        <w:jc w:val="center"/>
        <w:rPr>
          <w:rFonts w:eastAsia="Calibri"/>
          <w:b/>
        </w:rPr>
      </w:pPr>
      <w:r w:rsidRPr="00025B78">
        <w:rPr>
          <w:rFonts w:eastAsia="Calibri"/>
          <w:b/>
        </w:rPr>
        <w:t>Календарно-тематическое планирование занятий педагога-психолога</w:t>
      </w:r>
    </w:p>
    <w:p w:rsidR="0026284F" w:rsidRPr="00025B78" w:rsidRDefault="0026284F" w:rsidP="0026284F">
      <w:pPr>
        <w:jc w:val="center"/>
        <w:rPr>
          <w:rFonts w:eastAsia="Calibri"/>
          <w:b/>
        </w:rPr>
      </w:pPr>
      <w:r w:rsidRPr="00025B78">
        <w:rPr>
          <w:rFonts w:eastAsia="Calibri"/>
          <w:b/>
        </w:rPr>
        <w:t>с выпускниками, имеющими проблемы в социальной адаптации</w:t>
      </w:r>
    </w:p>
    <w:tbl>
      <w:tblPr>
        <w:tblStyle w:val="a8"/>
        <w:tblW w:w="10331" w:type="dxa"/>
        <w:tblInd w:w="-838" w:type="dxa"/>
        <w:tblLayout w:type="fixed"/>
        <w:tblLook w:val="04A0" w:firstRow="1" w:lastRow="0" w:firstColumn="1" w:lastColumn="0" w:noHBand="0" w:noVBand="1"/>
      </w:tblPr>
      <w:tblGrid>
        <w:gridCol w:w="675"/>
        <w:gridCol w:w="3544"/>
        <w:gridCol w:w="1701"/>
        <w:gridCol w:w="4411"/>
      </w:tblGrid>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rPr>
                <w:b/>
              </w:rPr>
            </w:pPr>
            <w:r w:rsidRPr="00025B78">
              <w:rPr>
                <w:b/>
              </w:rPr>
              <w:t xml:space="preserve">№ </w:t>
            </w:r>
            <w:proofErr w:type="gramStart"/>
            <w:r w:rsidRPr="00025B78">
              <w:rPr>
                <w:b/>
              </w:rPr>
              <w:t>п</w:t>
            </w:r>
            <w:proofErr w:type="gramEnd"/>
            <w:r w:rsidRPr="00025B78">
              <w:rPr>
                <w:b/>
                <w:lang w:val="en-US"/>
              </w:rPr>
              <w:t>/</w:t>
            </w:r>
            <w:r w:rsidRPr="00025B78">
              <w:rPr>
                <w:b/>
              </w:rPr>
              <w:t>п</w:t>
            </w:r>
          </w:p>
        </w:tc>
        <w:tc>
          <w:tcPr>
            <w:tcW w:w="3544"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rPr>
                <w:b/>
              </w:rPr>
            </w:pPr>
            <w:r w:rsidRPr="00025B78">
              <w:rPr>
                <w:b/>
              </w:rPr>
              <w:t>Тема</w:t>
            </w:r>
          </w:p>
        </w:tc>
        <w:tc>
          <w:tcPr>
            <w:tcW w:w="170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rPr>
                <w:b/>
              </w:rPr>
            </w:pPr>
            <w:r w:rsidRPr="00025B78">
              <w:rPr>
                <w:b/>
              </w:rPr>
              <w:t>Период проведения</w:t>
            </w:r>
          </w:p>
        </w:tc>
        <w:tc>
          <w:tcPr>
            <w:tcW w:w="441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rPr>
                <w:b/>
              </w:rPr>
            </w:pPr>
            <w:r w:rsidRPr="00025B78">
              <w:rPr>
                <w:b/>
              </w:rPr>
              <w:t xml:space="preserve">Цель занятия </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1</w:t>
            </w:r>
          </w:p>
        </w:tc>
        <w:tc>
          <w:tcPr>
            <w:tcW w:w="3544"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r w:rsidRPr="00025B78">
              <w:t>Диагностический этап: проведение диагностического обследования эмоционально-</w:t>
            </w:r>
            <w:r w:rsidRPr="00025B78">
              <w:lastRenderedPageBreak/>
              <w:t>личностной коммуникативной сферы, обработка результатов.</w:t>
            </w:r>
          </w:p>
        </w:tc>
        <w:tc>
          <w:tcPr>
            <w:tcW w:w="170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lastRenderedPageBreak/>
              <w:t>В начале года</w:t>
            </w:r>
          </w:p>
        </w:tc>
        <w:tc>
          <w:tcPr>
            <w:tcW w:w="441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r w:rsidRPr="00025B78">
              <w:t xml:space="preserve">Определить особенности эмоционально-личностной  сферы, уровень развития социально-коммуникативных навыков </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lastRenderedPageBreak/>
              <w:t>2</w:t>
            </w:r>
          </w:p>
        </w:tc>
        <w:tc>
          <w:tcPr>
            <w:tcW w:w="3544"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proofErr w:type="spellStart"/>
            <w:r w:rsidRPr="00025B78">
              <w:t>Тренинговое</w:t>
            </w:r>
            <w:proofErr w:type="spellEnd"/>
            <w:r w:rsidRPr="00025B78">
              <w:t xml:space="preserve"> занятие «Я хочу учиться»</w:t>
            </w:r>
          </w:p>
        </w:tc>
        <w:tc>
          <w:tcPr>
            <w:tcW w:w="170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Сентябрь</w:t>
            </w:r>
          </w:p>
        </w:tc>
        <w:tc>
          <w:tcPr>
            <w:tcW w:w="441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r w:rsidRPr="00025B78">
              <w:t>Развитие устойчивой положительной учебной мотивации</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3</w:t>
            </w:r>
          </w:p>
        </w:tc>
        <w:tc>
          <w:tcPr>
            <w:tcW w:w="3544"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proofErr w:type="spellStart"/>
            <w:r w:rsidRPr="00025B78">
              <w:t>Тренинговое</w:t>
            </w:r>
            <w:proofErr w:type="spellEnd"/>
            <w:r w:rsidRPr="00025B78">
              <w:t xml:space="preserve"> занятие «Мой выбор»</w:t>
            </w:r>
          </w:p>
        </w:tc>
        <w:tc>
          <w:tcPr>
            <w:tcW w:w="170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Октябрь</w:t>
            </w:r>
          </w:p>
        </w:tc>
        <w:tc>
          <w:tcPr>
            <w:tcW w:w="441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r w:rsidRPr="00025B78">
              <w:t>Формирование психологической защищённости от употребления ПАВ</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4</w:t>
            </w:r>
          </w:p>
        </w:tc>
        <w:tc>
          <w:tcPr>
            <w:tcW w:w="3544"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proofErr w:type="spellStart"/>
            <w:r w:rsidRPr="00025B78">
              <w:t>Тренинговое</w:t>
            </w:r>
            <w:proofErr w:type="spellEnd"/>
            <w:r w:rsidRPr="00025B78">
              <w:t xml:space="preserve"> занятие «Общение и умение слушать»</w:t>
            </w:r>
          </w:p>
        </w:tc>
        <w:tc>
          <w:tcPr>
            <w:tcW w:w="170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Ноябрь</w:t>
            </w:r>
          </w:p>
        </w:tc>
        <w:tc>
          <w:tcPr>
            <w:tcW w:w="441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r w:rsidRPr="00025B78">
              <w:t>Развитие социально-коммуникативных навыков</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5</w:t>
            </w:r>
          </w:p>
        </w:tc>
        <w:tc>
          <w:tcPr>
            <w:tcW w:w="3544"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proofErr w:type="spellStart"/>
            <w:r w:rsidRPr="00025B78">
              <w:t>Тренинговое</w:t>
            </w:r>
            <w:proofErr w:type="spellEnd"/>
            <w:r w:rsidRPr="00025B78">
              <w:t xml:space="preserve"> занятие «Мир чувств. Агрессия»</w:t>
            </w:r>
          </w:p>
        </w:tc>
        <w:tc>
          <w:tcPr>
            <w:tcW w:w="170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Декабрь</w:t>
            </w:r>
          </w:p>
        </w:tc>
        <w:tc>
          <w:tcPr>
            <w:tcW w:w="441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r w:rsidRPr="00025B78">
              <w:t>Выработка навыка совладения со своими агрессивными реакциями</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6</w:t>
            </w:r>
          </w:p>
        </w:tc>
        <w:tc>
          <w:tcPr>
            <w:tcW w:w="3544"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proofErr w:type="spellStart"/>
            <w:r w:rsidRPr="00025B78">
              <w:t>Тренинговое</w:t>
            </w:r>
            <w:proofErr w:type="spellEnd"/>
            <w:r w:rsidRPr="00025B78">
              <w:t xml:space="preserve"> занятие «Толерантное поведение в конфликтной ситуации»</w:t>
            </w:r>
          </w:p>
        </w:tc>
        <w:tc>
          <w:tcPr>
            <w:tcW w:w="170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Январь</w:t>
            </w:r>
          </w:p>
        </w:tc>
        <w:tc>
          <w:tcPr>
            <w:tcW w:w="441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r w:rsidRPr="00025B78">
              <w:t>Обучение конструктивным способам решениям конфликта</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7</w:t>
            </w:r>
          </w:p>
        </w:tc>
        <w:tc>
          <w:tcPr>
            <w:tcW w:w="3544"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proofErr w:type="spellStart"/>
            <w:r w:rsidRPr="00025B78">
              <w:t>Тренинговое</w:t>
            </w:r>
            <w:proofErr w:type="spellEnd"/>
            <w:r w:rsidRPr="00025B78">
              <w:t xml:space="preserve"> занятие «Мои проблемы»</w:t>
            </w:r>
          </w:p>
        </w:tc>
        <w:tc>
          <w:tcPr>
            <w:tcW w:w="170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Февраль</w:t>
            </w:r>
          </w:p>
        </w:tc>
        <w:tc>
          <w:tcPr>
            <w:tcW w:w="441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r w:rsidRPr="00025B78">
              <w:t>Научить осознавать проблемы и их обсуждать. Отработать навыки решения проблем</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8</w:t>
            </w:r>
          </w:p>
        </w:tc>
        <w:tc>
          <w:tcPr>
            <w:tcW w:w="3544"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proofErr w:type="spellStart"/>
            <w:r w:rsidRPr="00025B78">
              <w:t>Тренинговое</w:t>
            </w:r>
            <w:proofErr w:type="spellEnd"/>
            <w:r w:rsidRPr="00025B78">
              <w:t xml:space="preserve"> занятие «Я ценю жизнь»</w:t>
            </w:r>
          </w:p>
        </w:tc>
        <w:tc>
          <w:tcPr>
            <w:tcW w:w="170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Март</w:t>
            </w:r>
          </w:p>
        </w:tc>
        <w:tc>
          <w:tcPr>
            <w:tcW w:w="441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r w:rsidRPr="00025B78">
              <w:t>Профилактика суицидальных наклонностей</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9</w:t>
            </w:r>
          </w:p>
        </w:tc>
        <w:tc>
          <w:tcPr>
            <w:tcW w:w="3544"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proofErr w:type="spellStart"/>
            <w:r w:rsidRPr="00025B78">
              <w:t>Тренинговое</w:t>
            </w:r>
            <w:proofErr w:type="spellEnd"/>
            <w:r w:rsidRPr="00025B78">
              <w:t xml:space="preserve"> занятие «Я могу» </w:t>
            </w:r>
          </w:p>
        </w:tc>
        <w:tc>
          <w:tcPr>
            <w:tcW w:w="170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Апрель</w:t>
            </w:r>
          </w:p>
        </w:tc>
        <w:tc>
          <w:tcPr>
            <w:tcW w:w="441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r w:rsidRPr="00025B78">
              <w:t>Помощь в раскрытии своих сильных сторон. Актуализация личностных ресурсов</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10</w:t>
            </w:r>
          </w:p>
        </w:tc>
        <w:tc>
          <w:tcPr>
            <w:tcW w:w="3544"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proofErr w:type="spellStart"/>
            <w:r w:rsidRPr="00025B78">
              <w:t>Тренинговое</w:t>
            </w:r>
            <w:proofErr w:type="spellEnd"/>
            <w:r w:rsidRPr="00025B78">
              <w:t xml:space="preserve"> занятие «Мне важно работать»</w:t>
            </w:r>
          </w:p>
        </w:tc>
        <w:tc>
          <w:tcPr>
            <w:tcW w:w="170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Май</w:t>
            </w:r>
          </w:p>
        </w:tc>
        <w:tc>
          <w:tcPr>
            <w:tcW w:w="441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r w:rsidRPr="00025B78">
              <w:t>Формирование трудовой мотивации. Помощь в правильном соотнесении своих способностей, желаний, возможностей</w:t>
            </w:r>
          </w:p>
        </w:tc>
      </w:tr>
      <w:tr w:rsidR="0026284F" w:rsidRPr="00025B78" w:rsidTr="003958A7">
        <w:tc>
          <w:tcPr>
            <w:tcW w:w="675"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11</w:t>
            </w:r>
          </w:p>
        </w:tc>
        <w:tc>
          <w:tcPr>
            <w:tcW w:w="3544"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both"/>
            </w:pPr>
            <w:r w:rsidRPr="00025B78">
              <w:t>Завершающий этап: контрольная диагностика эмоционального состояния, обработка результатов.</w:t>
            </w:r>
          </w:p>
        </w:tc>
        <w:tc>
          <w:tcPr>
            <w:tcW w:w="170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pPr>
              <w:jc w:val="center"/>
            </w:pPr>
            <w:r w:rsidRPr="00025B78">
              <w:t xml:space="preserve">В конце года </w:t>
            </w:r>
          </w:p>
        </w:tc>
        <w:tc>
          <w:tcPr>
            <w:tcW w:w="4411" w:type="dxa"/>
            <w:tcBorders>
              <w:top w:val="single" w:sz="4" w:space="0" w:color="auto"/>
              <w:left w:val="single" w:sz="4" w:space="0" w:color="auto"/>
              <w:bottom w:val="single" w:sz="4" w:space="0" w:color="auto"/>
              <w:right w:val="single" w:sz="4" w:space="0" w:color="auto"/>
            </w:tcBorders>
            <w:hideMark/>
          </w:tcPr>
          <w:p w:rsidR="0026284F" w:rsidRPr="00025B78" w:rsidRDefault="0026284F" w:rsidP="003958A7">
            <w:r w:rsidRPr="00025B78">
              <w:t xml:space="preserve">Определить особенности эмоционально-личностной  сферы, уровень развития социально-коммуникативных навыков по окончанию </w:t>
            </w:r>
            <w:proofErr w:type="spellStart"/>
            <w:r w:rsidRPr="00025B78">
              <w:t>психокоррекционных</w:t>
            </w:r>
            <w:proofErr w:type="spellEnd"/>
            <w:r w:rsidRPr="00025B78">
              <w:t xml:space="preserve"> занятий</w:t>
            </w:r>
          </w:p>
        </w:tc>
      </w:tr>
    </w:tbl>
    <w:p w:rsidR="0026284F" w:rsidRPr="00025B78" w:rsidRDefault="0026284F" w:rsidP="0026284F">
      <w:pPr>
        <w:ind w:firstLine="708"/>
        <w:rPr>
          <w:b/>
        </w:rPr>
      </w:pPr>
    </w:p>
    <w:p w:rsidR="0026284F" w:rsidRPr="00025B78" w:rsidRDefault="0026284F" w:rsidP="0026284F">
      <w:pPr>
        <w:ind w:firstLine="708"/>
        <w:rPr>
          <w:b/>
        </w:rPr>
      </w:pPr>
      <w:r w:rsidRPr="00025B78">
        <w:rPr>
          <w:b/>
        </w:rPr>
        <w:t>Заключение</w:t>
      </w:r>
    </w:p>
    <w:p w:rsidR="0026284F" w:rsidRPr="00025B78" w:rsidRDefault="0026284F" w:rsidP="0026284F">
      <w:pPr>
        <w:ind w:firstLine="708"/>
        <w:jc w:val="both"/>
      </w:pPr>
      <w:r w:rsidRPr="00025B78">
        <w:t xml:space="preserve">Разработанная педагогами службы </w:t>
      </w:r>
      <w:proofErr w:type="spellStart"/>
      <w:r w:rsidRPr="00025B78">
        <w:t>постинтернатного</w:t>
      </w:r>
      <w:proofErr w:type="spellEnd"/>
      <w:r w:rsidRPr="00025B78">
        <w:t xml:space="preserve"> сопровождения программа по сопровождению выпускников детского дома, в том числе  с ограниченными возможностями здоровья призвана оказывать всестороннюю помощь выпускникам с ограниченными возможностями здоровья для </w:t>
      </w:r>
      <w:r w:rsidRPr="00025B78">
        <w:rPr>
          <w:rFonts w:eastAsia="Calibri"/>
        </w:rPr>
        <w:t>успешной их адаптации в условиях современного социума.</w:t>
      </w:r>
    </w:p>
    <w:p w:rsidR="0026284F" w:rsidRPr="00025B78" w:rsidRDefault="0026284F" w:rsidP="0026284F">
      <w:pPr>
        <w:ind w:firstLine="708"/>
        <w:jc w:val="both"/>
      </w:pPr>
      <w:r w:rsidRPr="00025B78">
        <w:t xml:space="preserve">Предполагается, что организованная систематическая работа поможет выпускникам, в том числе с ограниченными возможностями изменить сформированные в их жизни  установки, стереотипное поведение и мировоззрение, своё отношение к ценностям, а специалистам службы намного облегчит в дальнейшем сопровождение выпускников данной категории, а, следовательно, сократит количество выпускников,  </w:t>
      </w:r>
      <w:proofErr w:type="spellStart"/>
      <w:r w:rsidRPr="00025B78">
        <w:t>дезадаптированных</w:t>
      </w:r>
      <w:proofErr w:type="spellEnd"/>
      <w:r w:rsidRPr="00025B78">
        <w:t xml:space="preserve"> в самостоятельной жизни.</w:t>
      </w:r>
    </w:p>
    <w:p w:rsidR="0026284F" w:rsidRPr="00025B78" w:rsidRDefault="0026284F" w:rsidP="0026284F">
      <w:pPr>
        <w:ind w:firstLine="708"/>
        <w:jc w:val="both"/>
      </w:pPr>
      <w:r w:rsidRPr="00025B78">
        <w:t>Итогом регулярно проводимых занятий должна стать положительная динамика</w:t>
      </w:r>
      <w:r w:rsidRPr="00025B78">
        <w:rPr>
          <w:rFonts w:ascii="Arial" w:hAnsi="Arial" w:cs="Arial"/>
        </w:rPr>
        <w:t xml:space="preserve"> </w:t>
      </w:r>
      <w:r w:rsidRPr="00025B78">
        <w:t>индивидуальных достижений выпускников, в том числе  с ограниченными возможностями  здоровья по освоению цикла практических занятий, а также программы учебных предметов в учебных профессиональных учреждениях.</w:t>
      </w:r>
    </w:p>
    <w:p w:rsidR="0026284F" w:rsidRPr="00025B78" w:rsidRDefault="0026284F" w:rsidP="0026284F">
      <w:pPr>
        <w:ind w:firstLine="709"/>
        <w:jc w:val="both"/>
      </w:pPr>
    </w:p>
    <w:p w:rsidR="0026284F" w:rsidRPr="00025B78" w:rsidRDefault="00F40EE9" w:rsidP="0045148C">
      <w:pPr>
        <w:ind w:left="720"/>
        <w:jc w:val="both"/>
      </w:pPr>
      <w:r>
        <w:rPr>
          <w:b/>
          <w:bCs/>
        </w:rPr>
        <w:t xml:space="preserve"> </w:t>
      </w:r>
    </w:p>
    <w:p w:rsidR="003958A7" w:rsidRPr="0045148C" w:rsidRDefault="003958A7" w:rsidP="00CA6AEB">
      <w:pPr>
        <w:pStyle w:val="a7"/>
        <w:numPr>
          <w:ilvl w:val="1"/>
          <w:numId w:val="106"/>
        </w:numPr>
        <w:spacing w:after="0" w:line="240" w:lineRule="auto"/>
        <w:rPr>
          <w:bCs/>
        </w:rPr>
      </w:pPr>
      <w:r w:rsidRPr="0045148C">
        <w:rPr>
          <w:bCs/>
        </w:rPr>
        <w:t>Программа по профилактике вторичного сиротства</w:t>
      </w:r>
    </w:p>
    <w:p w:rsidR="003958A7" w:rsidRPr="005B287F" w:rsidRDefault="003958A7" w:rsidP="0045148C">
      <w:pPr>
        <w:jc w:val="center"/>
        <w:rPr>
          <w:b/>
          <w:bCs/>
          <w:sz w:val="28"/>
          <w:szCs w:val="28"/>
        </w:rPr>
      </w:pPr>
      <w:r w:rsidRPr="005B287F">
        <w:rPr>
          <w:b/>
          <w:bCs/>
          <w:sz w:val="28"/>
          <w:szCs w:val="28"/>
        </w:rPr>
        <w:t>для молодых родителей из числа детей-сирот</w:t>
      </w:r>
    </w:p>
    <w:p w:rsidR="003958A7" w:rsidRPr="005B287F" w:rsidRDefault="003958A7" w:rsidP="0045148C">
      <w:pPr>
        <w:jc w:val="center"/>
        <w:rPr>
          <w:b/>
          <w:bCs/>
          <w:sz w:val="28"/>
          <w:szCs w:val="28"/>
        </w:rPr>
      </w:pPr>
      <w:r w:rsidRPr="005B287F">
        <w:rPr>
          <w:b/>
          <w:bCs/>
          <w:sz w:val="28"/>
          <w:szCs w:val="28"/>
        </w:rPr>
        <w:t>и детей, оставшихся без попечения родителей,</w:t>
      </w:r>
    </w:p>
    <w:p w:rsidR="003958A7" w:rsidRDefault="003958A7" w:rsidP="0045148C">
      <w:pPr>
        <w:jc w:val="center"/>
        <w:rPr>
          <w:b/>
          <w:bCs/>
          <w:sz w:val="28"/>
          <w:szCs w:val="28"/>
          <w:lang w:val="en-US"/>
        </w:rPr>
      </w:pPr>
      <w:r w:rsidRPr="005B287F">
        <w:rPr>
          <w:b/>
          <w:bCs/>
          <w:sz w:val="28"/>
          <w:szCs w:val="28"/>
        </w:rPr>
        <w:t>"СЧАСТЛИВЫ ВМЕСТЕ"</w:t>
      </w:r>
    </w:p>
    <w:p w:rsidR="0020643D" w:rsidRPr="0020643D" w:rsidRDefault="0020643D" w:rsidP="0045148C">
      <w:pPr>
        <w:jc w:val="center"/>
        <w:rPr>
          <w:b/>
          <w:bCs/>
          <w:sz w:val="28"/>
          <w:szCs w:val="28"/>
          <w:lang w:val="en-US"/>
        </w:rPr>
      </w:pPr>
    </w:p>
    <w:p w:rsidR="003958A7" w:rsidRPr="0020643D" w:rsidRDefault="0020643D" w:rsidP="0045148C">
      <w:pPr>
        <w:rPr>
          <w:b/>
        </w:rPr>
      </w:pPr>
      <w:r w:rsidRPr="0020643D">
        <w:rPr>
          <w:b/>
          <w:lang w:val="en-US"/>
        </w:rPr>
        <w:lastRenderedPageBreak/>
        <w:t>I</w:t>
      </w:r>
      <w:r w:rsidRPr="0020643D">
        <w:rPr>
          <w:b/>
        </w:rPr>
        <w:t>.</w:t>
      </w:r>
      <w:r w:rsidR="003958A7" w:rsidRPr="0020643D">
        <w:rPr>
          <w:b/>
        </w:rPr>
        <w:t xml:space="preserve"> Общие сведения</w:t>
      </w:r>
    </w:p>
    <w:p w:rsidR="003958A7" w:rsidRPr="0020643D" w:rsidRDefault="003958A7" w:rsidP="00CA6AEB">
      <w:pPr>
        <w:pStyle w:val="a7"/>
        <w:numPr>
          <w:ilvl w:val="1"/>
          <w:numId w:val="127"/>
        </w:numPr>
        <w:tabs>
          <w:tab w:val="clear" w:pos="1440"/>
          <w:tab w:val="num" w:pos="284"/>
        </w:tabs>
        <w:spacing w:after="0" w:line="240" w:lineRule="auto"/>
        <w:ind w:left="284" w:hanging="284"/>
        <w:jc w:val="both"/>
        <w:rPr>
          <w:b w:val="0"/>
          <w:sz w:val="24"/>
          <w:szCs w:val="24"/>
        </w:rPr>
      </w:pPr>
      <w:r w:rsidRPr="00F1255B">
        <w:rPr>
          <w:b w:val="0"/>
          <w:sz w:val="24"/>
          <w:szCs w:val="24"/>
        </w:rPr>
        <w:t>Субъект РФ: Республика Татарстан</w:t>
      </w:r>
    </w:p>
    <w:p w:rsidR="003958A7" w:rsidRPr="00F1255B" w:rsidRDefault="003958A7" w:rsidP="00CA6AEB">
      <w:pPr>
        <w:pStyle w:val="a7"/>
        <w:numPr>
          <w:ilvl w:val="1"/>
          <w:numId w:val="127"/>
        </w:numPr>
        <w:tabs>
          <w:tab w:val="clear" w:pos="1440"/>
          <w:tab w:val="num" w:pos="284"/>
        </w:tabs>
        <w:spacing w:after="0" w:line="240" w:lineRule="auto"/>
        <w:ind w:left="284" w:hanging="284"/>
        <w:jc w:val="both"/>
        <w:rPr>
          <w:b w:val="0"/>
          <w:sz w:val="24"/>
          <w:szCs w:val="24"/>
        </w:rPr>
      </w:pPr>
      <w:r w:rsidRPr="00F1255B">
        <w:rPr>
          <w:b w:val="0"/>
          <w:sz w:val="24"/>
          <w:szCs w:val="24"/>
        </w:rPr>
        <w:t xml:space="preserve">Название организации для детей-сирот: Государственное бюджетное учреждение для детей-сирот и детей, оставшихся без попечения родителей «Ленино горский детский дом» </w:t>
      </w:r>
    </w:p>
    <w:p w:rsidR="003958A7" w:rsidRPr="00F1255B" w:rsidRDefault="003958A7" w:rsidP="00CA6AEB">
      <w:pPr>
        <w:pStyle w:val="a7"/>
        <w:numPr>
          <w:ilvl w:val="1"/>
          <w:numId w:val="127"/>
        </w:numPr>
        <w:tabs>
          <w:tab w:val="clear" w:pos="1440"/>
          <w:tab w:val="num" w:pos="284"/>
        </w:tabs>
        <w:spacing w:after="0" w:line="240" w:lineRule="auto"/>
        <w:ind w:left="284" w:hanging="284"/>
        <w:jc w:val="both"/>
        <w:rPr>
          <w:b w:val="0"/>
          <w:sz w:val="24"/>
          <w:szCs w:val="24"/>
        </w:rPr>
      </w:pPr>
      <w:r w:rsidRPr="00F1255B">
        <w:rPr>
          <w:b w:val="0"/>
          <w:sz w:val="24"/>
          <w:szCs w:val="24"/>
        </w:rPr>
        <w:t>Тип органи</w:t>
      </w:r>
      <w:r w:rsidR="004E05BC">
        <w:rPr>
          <w:b w:val="0"/>
          <w:sz w:val="24"/>
          <w:szCs w:val="24"/>
        </w:rPr>
        <w:t>зации: образовательная</w:t>
      </w:r>
      <w:bookmarkStart w:id="18" w:name="_GoBack"/>
      <w:bookmarkEnd w:id="18"/>
    </w:p>
    <w:p w:rsidR="003958A7" w:rsidRPr="00F1255B" w:rsidRDefault="003958A7" w:rsidP="00CA6AEB">
      <w:pPr>
        <w:pStyle w:val="a7"/>
        <w:numPr>
          <w:ilvl w:val="1"/>
          <w:numId w:val="127"/>
        </w:numPr>
        <w:tabs>
          <w:tab w:val="clear" w:pos="1440"/>
          <w:tab w:val="num" w:pos="284"/>
        </w:tabs>
        <w:spacing w:after="0" w:line="240" w:lineRule="auto"/>
        <w:ind w:left="284" w:hanging="284"/>
        <w:jc w:val="both"/>
        <w:rPr>
          <w:b w:val="0"/>
          <w:sz w:val="24"/>
          <w:szCs w:val="24"/>
        </w:rPr>
      </w:pPr>
      <w:r w:rsidRPr="00F1255B">
        <w:rPr>
          <w:b w:val="0"/>
          <w:sz w:val="24"/>
          <w:szCs w:val="24"/>
        </w:rPr>
        <w:t xml:space="preserve">Авторы программы: </w:t>
      </w:r>
      <w:proofErr w:type="spellStart"/>
      <w:r w:rsidRPr="00F1255B">
        <w:rPr>
          <w:b w:val="0"/>
          <w:sz w:val="24"/>
          <w:szCs w:val="24"/>
        </w:rPr>
        <w:t>Муртазина</w:t>
      </w:r>
      <w:proofErr w:type="spellEnd"/>
      <w:r w:rsidRPr="00F1255B">
        <w:rPr>
          <w:b w:val="0"/>
          <w:sz w:val="24"/>
          <w:szCs w:val="24"/>
        </w:rPr>
        <w:t xml:space="preserve"> Р.Г., Черкасова Е.В., Беликова Р.К.</w:t>
      </w:r>
    </w:p>
    <w:p w:rsidR="003958A7" w:rsidRPr="00F1255B" w:rsidRDefault="003958A7" w:rsidP="00CA6AEB">
      <w:pPr>
        <w:pStyle w:val="a7"/>
        <w:numPr>
          <w:ilvl w:val="1"/>
          <w:numId w:val="127"/>
        </w:numPr>
        <w:tabs>
          <w:tab w:val="clear" w:pos="1440"/>
          <w:tab w:val="num" w:pos="284"/>
        </w:tabs>
        <w:spacing w:after="0" w:line="240" w:lineRule="auto"/>
        <w:ind w:left="284" w:hanging="284"/>
        <w:jc w:val="both"/>
        <w:rPr>
          <w:b w:val="0"/>
          <w:sz w:val="24"/>
          <w:szCs w:val="24"/>
        </w:rPr>
      </w:pPr>
      <w:r w:rsidRPr="00F1255B">
        <w:rPr>
          <w:b w:val="0"/>
          <w:sz w:val="24"/>
          <w:szCs w:val="24"/>
        </w:rPr>
        <w:t xml:space="preserve">Контактная информация: </w:t>
      </w:r>
      <w:hyperlink r:id="rId27" w:history="1">
        <w:r w:rsidRPr="00F1255B">
          <w:rPr>
            <w:rStyle w:val="a9"/>
            <w:b w:val="0"/>
            <w:sz w:val="24"/>
            <w:szCs w:val="24"/>
            <w:shd w:val="clear" w:color="auto" w:fill="FFFFFF"/>
          </w:rPr>
          <w:t>lendetdom2005@mail.ru</w:t>
        </w:r>
      </w:hyperlink>
      <w:r w:rsidRPr="00F1255B">
        <w:rPr>
          <w:b w:val="0"/>
          <w:color w:val="333333"/>
          <w:sz w:val="24"/>
          <w:szCs w:val="24"/>
          <w:shd w:val="clear" w:color="auto" w:fill="FFFFFF"/>
        </w:rPr>
        <w:t>, тел/факс: 8 (85595) 5-17-73.</w:t>
      </w:r>
    </w:p>
    <w:p w:rsidR="003958A7" w:rsidRPr="00F1255B" w:rsidRDefault="003958A7" w:rsidP="00CA6AEB">
      <w:pPr>
        <w:pStyle w:val="a7"/>
        <w:numPr>
          <w:ilvl w:val="1"/>
          <w:numId w:val="127"/>
        </w:numPr>
        <w:tabs>
          <w:tab w:val="clear" w:pos="1440"/>
          <w:tab w:val="num" w:pos="284"/>
        </w:tabs>
        <w:spacing w:after="0" w:line="240" w:lineRule="auto"/>
        <w:ind w:left="284" w:hanging="284"/>
        <w:jc w:val="both"/>
        <w:rPr>
          <w:b w:val="0"/>
          <w:sz w:val="24"/>
          <w:szCs w:val="24"/>
        </w:rPr>
      </w:pPr>
      <w:r w:rsidRPr="00F1255B">
        <w:rPr>
          <w:b w:val="0"/>
          <w:color w:val="333333"/>
          <w:sz w:val="24"/>
          <w:szCs w:val="24"/>
          <w:shd w:val="clear" w:color="auto" w:fill="FFFFFF"/>
        </w:rPr>
        <w:t>Год создания: 2014 год</w:t>
      </w:r>
    </w:p>
    <w:p w:rsidR="003958A7" w:rsidRPr="0020643D" w:rsidRDefault="0020643D" w:rsidP="0020643D">
      <w:pPr>
        <w:jc w:val="both"/>
        <w:rPr>
          <w:b/>
        </w:rPr>
      </w:pPr>
      <w:r w:rsidRPr="0020643D">
        <w:rPr>
          <w:b/>
          <w:color w:val="333333"/>
          <w:shd w:val="clear" w:color="auto" w:fill="FFFFFF"/>
          <w:lang w:val="en-US"/>
        </w:rPr>
        <w:t>II</w:t>
      </w:r>
      <w:r w:rsidRPr="0020643D">
        <w:rPr>
          <w:b/>
          <w:color w:val="333333"/>
          <w:shd w:val="clear" w:color="auto" w:fill="FFFFFF"/>
        </w:rPr>
        <w:t>.</w:t>
      </w:r>
      <w:r w:rsidR="003958A7" w:rsidRPr="0020643D">
        <w:rPr>
          <w:b/>
          <w:color w:val="333333"/>
          <w:shd w:val="clear" w:color="auto" w:fill="FFFFFF"/>
        </w:rPr>
        <w:t>Аннотация общеразвивающей программы психолого-педагогической направленности</w:t>
      </w:r>
    </w:p>
    <w:p w:rsidR="003958A7" w:rsidRPr="00F1255B" w:rsidRDefault="003958A7" w:rsidP="003958A7">
      <w:pPr>
        <w:jc w:val="both"/>
      </w:pPr>
      <w:r w:rsidRPr="00F1255B">
        <w:rPr>
          <w:color w:val="333333"/>
          <w:shd w:val="clear" w:color="auto" w:fill="FFFFFF"/>
        </w:rPr>
        <w:t xml:space="preserve">Название программы:  </w:t>
      </w:r>
      <w:proofErr w:type="gramStart"/>
      <w:r w:rsidRPr="00F1255B">
        <w:t>Программа по профилактике вторичного сиротства для молодых родителей из числа детей-сирот и детей, оставшихся без попечения родителей «Счастливы вместе»</w:t>
      </w:r>
      <w:proofErr w:type="gramEnd"/>
    </w:p>
    <w:p w:rsidR="003958A7" w:rsidRPr="00F1255B" w:rsidRDefault="003958A7" w:rsidP="00CA6AEB">
      <w:pPr>
        <w:pStyle w:val="a7"/>
        <w:numPr>
          <w:ilvl w:val="2"/>
          <w:numId w:val="127"/>
        </w:numPr>
        <w:tabs>
          <w:tab w:val="clear" w:pos="2160"/>
        </w:tabs>
        <w:spacing w:after="0" w:line="240" w:lineRule="auto"/>
        <w:ind w:left="284" w:hanging="284"/>
        <w:jc w:val="both"/>
        <w:rPr>
          <w:b w:val="0"/>
          <w:sz w:val="24"/>
          <w:szCs w:val="24"/>
        </w:rPr>
      </w:pPr>
      <w:r w:rsidRPr="00F1255B">
        <w:rPr>
          <w:b w:val="0"/>
          <w:sz w:val="24"/>
          <w:szCs w:val="24"/>
        </w:rPr>
        <w:t>Объем программы (в часах): 132 часа</w:t>
      </w:r>
    </w:p>
    <w:p w:rsidR="003958A7" w:rsidRPr="00F1255B" w:rsidRDefault="003958A7" w:rsidP="00CA6AEB">
      <w:pPr>
        <w:pStyle w:val="a7"/>
        <w:numPr>
          <w:ilvl w:val="2"/>
          <w:numId w:val="127"/>
        </w:numPr>
        <w:tabs>
          <w:tab w:val="clear" w:pos="2160"/>
        </w:tabs>
        <w:spacing w:after="0" w:line="240" w:lineRule="auto"/>
        <w:ind w:left="284" w:hanging="284"/>
        <w:jc w:val="both"/>
        <w:rPr>
          <w:b w:val="0"/>
          <w:sz w:val="24"/>
          <w:szCs w:val="24"/>
        </w:rPr>
      </w:pPr>
      <w:r w:rsidRPr="00F1255B">
        <w:rPr>
          <w:b w:val="0"/>
          <w:sz w:val="24"/>
          <w:szCs w:val="24"/>
        </w:rPr>
        <w:t>Режим занятий (час</w:t>
      </w:r>
      <w:proofErr w:type="gramStart"/>
      <w:r w:rsidRPr="00F1255B">
        <w:rPr>
          <w:b w:val="0"/>
          <w:sz w:val="24"/>
          <w:szCs w:val="24"/>
        </w:rPr>
        <w:t>.</w:t>
      </w:r>
      <w:proofErr w:type="gramEnd"/>
      <w:r w:rsidRPr="00F1255B">
        <w:rPr>
          <w:b w:val="0"/>
          <w:sz w:val="24"/>
          <w:szCs w:val="24"/>
        </w:rPr>
        <w:t xml:space="preserve"> </w:t>
      </w:r>
      <w:proofErr w:type="gramStart"/>
      <w:r w:rsidRPr="00F1255B">
        <w:rPr>
          <w:b w:val="0"/>
          <w:sz w:val="24"/>
          <w:szCs w:val="24"/>
        </w:rPr>
        <w:t>в</w:t>
      </w:r>
      <w:proofErr w:type="gramEnd"/>
      <w:r w:rsidRPr="00F1255B">
        <w:rPr>
          <w:b w:val="0"/>
          <w:sz w:val="24"/>
          <w:szCs w:val="24"/>
        </w:rPr>
        <w:t xml:space="preserve"> неделю): 2 раза в неделю</w:t>
      </w:r>
    </w:p>
    <w:p w:rsidR="003958A7" w:rsidRPr="00F1255B" w:rsidRDefault="003958A7" w:rsidP="00CA6AEB">
      <w:pPr>
        <w:pStyle w:val="a7"/>
        <w:numPr>
          <w:ilvl w:val="2"/>
          <w:numId w:val="127"/>
        </w:numPr>
        <w:tabs>
          <w:tab w:val="clear" w:pos="2160"/>
        </w:tabs>
        <w:spacing w:after="0" w:line="240" w:lineRule="auto"/>
        <w:ind w:left="284" w:hanging="284"/>
        <w:jc w:val="both"/>
        <w:rPr>
          <w:b w:val="0"/>
          <w:sz w:val="24"/>
          <w:szCs w:val="24"/>
        </w:rPr>
      </w:pPr>
      <w:r w:rsidRPr="00F1255B">
        <w:rPr>
          <w:b w:val="0"/>
          <w:sz w:val="24"/>
          <w:szCs w:val="24"/>
        </w:rPr>
        <w:t>Сроки реализации программы (в месяцах): 24 месяца</w:t>
      </w:r>
    </w:p>
    <w:p w:rsidR="003958A7" w:rsidRPr="00F1255B" w:rsidRDefault="003958A7" w:rsidP="00CA6AEB">
      <w:pPr>
        <w:pStyle w:val="a7"/>
        <w:numPr>
          <w:ilvl w:val="2"/>
          <w:numId w:val="127"/>
        </w:numPr>
        <w:tabs>
          <w:tab w:val="clear" w:pos="2160"/>
        </w:tabs>
        <w:spacing w:after="0" w:line="240" w:lineRule="auto"/>
        <w:ind w:left="284" w:hanging="284"/>
        <w:jc w:val="both"/>
        <w:rPr>
          <w:b w:val="0"/>
          <w:sz w:val="24"/>
          <w:szCs w:val="24"/>
        </w:rPr>
      </w:pPr>
      <w:r w:rsidRPr="00F1255B">
        <w:rPr>
          <w:b w:val="0"/>
          <w:sz w:val="24"/>
          <w:szCs w:val="24"/>
        </w:rPr>
        <w:t xml:space="preserve">Направление программы: Формирование ответственного отношения к </w:t>
      </w:r>
      <w:proofErr w:type="spellStart"/>
      <w:r w:rsidRPr="00F1255B">
        <w:rPr>
          <w:b w:val="0"/>
          <w:sz w:val="24"/>
          <w:szCs w:val="24"/>
        </w:rPr>
        <w:t>родительству</w:t>
      </w:r>
      <w:proofErr w:type="spellEnd"/>
      <w:r w:rsidRPr="00F1255B">
        <w:rPr>
          <w:b w:val="0"/>
          <w:sz w:val="24"/>
          <w:szCs w:val="24"/>
        </w:rPr>
        <w:t>, популяризация семейных ценностей, формирование позитивной мотивации к сохранению семьи.</w:t>
      </w:r>
    </w:p>
    <w:p w:rsidR="003958A7" w:rsidRPr="00F1255B" w:rsidRDefault="003958A7" w:rsidP="00CA6AEB">
      <w:pPr>
        <w:pStyle w:val="a7"/>
        <w:numPr>
          <w:ilvl w:val="2"/>
          <w:numId w:val="127"/>
        </w:numPr>
        <w:tabs>
          <w:tab w:val="clear" w:pos="2160"/>
        </w:tabs>
        <w:spacing w:after="0" w:line="240" w:lineRule="auto"/>
        <w:ind w:left="284" w:hanging="284"/>
        <w:jc w:val="both"/>
        <w:rPr>
          <w:b w:val="0"/>
          <w:sz w:val="24"/>
          <w:szCs w:val="24"/>
        </w:rPr>
      </w:pPr>
      <w:r w:rsidRPr="00F1255B">
        <w:rPr>
          <w:b w:val="0"/>
          <w:sz w:val="24"/>
          <w:szCs w:val="24"/>
        </w:rPr>
        <w:t xml:space="preserve">Категория детей, для которых предназначена программы: с учетом их возраста и состояния здоровья, физического и психического развития, привлечения НКО, добровольцев (волонтеров) к этой деятельности:  родители из числа детей-сирот и детей, оставшихся без попечения родителей совместно с их детьми дошкольного возраста. </w:t>
      </w:r>
    </w:p>
    <w:p w:rsidR="003958A7" w:rsidRPr="00F1255B" w:rsidRDefault="003958A7" w:rsidP="00CA6AEB">
      <w:pPr>
        <w:pStyle w:val="a7"/>
        <w:numPr>
          <w:ilvl w:val="2"/>
          <w:numId w:val="127"/>
        </w:numPr>
        <w:tabs>
          <w:tab w:val="clear" w:pos="2160"/>
        </w:tabs>
        <w:spacing w:after="0" w:line="240" w:lineRule="auto"/>
        <w:ind w:left="284" w:hanging="284"/>
        <w:jc w:val="both"/>
        <w:rPr>
          <w:b w:val="0"/>
          <w:sz w:val="24"/>
          <w:szCs w:val="24"/>
        </w:rPr>
      </w:pPr>
      <w:r w:rsidRPr="00F1255B">
        <w:rPr>
          <w:b w:val="0"/>
          <w:sz w:val="24"/>
          <w:szCs w:val="24"/>
        </w:rPr>
        <w:t>Программа реализуется с участием (привлечением): сектор опеки и попечительства.</w:t>
      </w:r>
    </w:p>
    <w:p w:rsidR="003958A7" w:rsidRPr="00F1255B" w:rsidRDefault="003958A7" w:rsidP="00CA6AEB">
      <w:pPr>
        <w:pStyle w:val="a7"/>
        <w:numPr>
          <w:ilvl w:val="2"/>
          <w:numId w:val="127"/>
        </w:numPr>
        <w:tabs>
          <w:tab w:val="clear" w:pos="2160"/>
        </w:tabs>
        <w:spacing w:after="0" w:line="240" w:lineRule="auto"/>
        <w:ind w:left="284" w:hanging="284"/>
        <w:jc w:val="both"/>
        <w:rPr>
          <w:b w:val="0"/>
          <w:sz w:val="24"/>
          <w:szCs w:val="24"/>
        </w:rPr>
      </w:pPr>
      <w:r w:rsidRPr="00F1255B">
        <w:rPr>
          <w:b w:val="0"/>
          <w:sz w:val="24"/>
          <w:szCs w:val="24"/>
        </w:rPr>
        <w:t>Требования к необходимым условиям для реализации программы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1843"/>
        <w:gridCol w:w="1276"/>
        <w:gridCol w:w="1695"/>
      </w:tblGrid>
      <w:tr w:rsidR="003958A7" w:rsidRPr="00F1255B" w:rsidTr="003958A7">
        <w:tc>
          <w:tcPr>
            <w:tcW w:w="4423" w:type="dxa"/>
            <w:tcBorders>
              <w:top w:val="single" w:sz="4" w:space="0" w:color="auto"/>
              <w:left w:val="single" w:sz="4" w:space="0" w:color="auto"/>
              <w:bottom w:val="single" w:sz="4" w:space="0" w:color="auto"/>
              <w:right w:val="single" w:sz="4" w:space="0" w:color="auto"/>
            </w:tcBorders>
            <w:hideMark/>
          </w:tcPr>
          <w:p w:rsidR="003958A7" w:rsidRPr="00F1255B" w:rsidRDefault="003958A7" w:rsidP="003958A7">
            <w:r w:rsidRPr="00F1255B">
              <w:t>Условия</w:t>
            </w:r>
          </w:p>
        </w:tc>
        <w:tc>
          <w:tcPr>
            <w:tcW w:w="1843" w:type="dxa"/>
            <w:tcBorders>
              <w:top w:val="single" w:sz="4" w:space="0" w:color="auto"/>
              <w:left w:val="single" w:sz="4" w:space="0" w:color="auto"/>
              <w:bottom w:val="single" w:sz="4" w:space="0" w:color="auto"/>
              <w:right w:val="single" w:sz="4" w:space="0" w:color="auto"/>
            </w:tcBorders>
            <w:hideMark/>
          </w:tcPr>
          <w:p w:rsidR="003958A7" w:rsidRPr="00F1255B" w:rsidRDefault="003958A7" w:rsidP="003958A7">
            <w:r w:rsidRPr="00F1255B">
              <w:t>Необходимо</w:t>
            </w:r>
          </w:p>
        </w:tc>
        <w:tc>
          <w:tcPr>
            <w:tcW w:w="1276" w:type="dxa"/>
            <w:tcBorders>
              <w:top w:val="single" w:sz="4" w:space="0" w:color="auto"/>
              <w:left w:val="single" w:sz="4" w:space="0" w:color="auto"/>
              <w:bottom w:val="single" w:sz="4" w:space="0" w:color="auto"/>
              <w:right w:val="single" w:sz="4" w:space="0" w:color="auto"/>
            </w:tcBorders>
            <w:hideMark/>
          </w:tcPr>
          <w:p w:rsidR="003958A7" w:rsidRPr="00F1255B" w:rsidRDefault="003958A7" w:rsidP="003958A7">
            <w:r w:rsidRPr="00F1255B">
              <w:t>Имеется</w:t>
            </w:r>
          </w:p>
        </w:tc>
        <w:tc>
          <w:tcPr>
            <w:tcW w:w="1695" w:type="dxa"/>
            <w:tcBorders>
              <w:top w:val="single" w:sz="4" w:space="0" w:color="auto"/>
              <w:left w:val="single" w:sz="4" w:space="0" w:color="auto"/>
              <w:bottom w:val="single" w:sz="4" w:space="0" w:color="auto"/>
              <w:right w:val="single" w:sz="4" w:space="0" w:color="auto"/>
            </w:tcBorders>
            <w:hideMark/>
          </w:tcPr>
          <w:p w:rsidR="003958A7" w:rsidRPr="00F1255B" w:rsidRDefault="003958A7" w:rsidP="003958A7">
            <w:r w:rsidRPr="00F1255B">
              <w:t>Сроки</w:t>
            </w:r>
          </w:p>
        </w:tc>
      </w:tr>
      <w:tr w:rsidR="003958A7" w:rsidRPr="00F1255B" w:rsidTr="003958A7">
        <w:tc>
          <w:tcPr>
            <w:tcW w:w="4423" w:type="dxa"/>
            <w:tcBorders>
              <w:top w:val="single" w:sz="4" w:space="0" w:color="auto"/>
              <w:left w:val="single" w:sz="4" w:space="0" w:color="auto"/>
              <w:bottom w:val="single" w:sz="4" w:space="0" w:color="auto"/>
              <w:right w:val="single" w:sz="4" w:space="0" w:color="auto"/>
            </w:tcBorders>
          </w:tcPr>
          <w:p w:rsidR="003958A7" w:rsidRPr="00F1255B" w:rsidRDefault="003958A7" w:rsidP="003958A7">
            <w:r w:rsidRPr="00F1255B">
              <w:t>Нормативно-правовые:</w:t>
            </w:r>
          </w:p>
          <w:p w:rsidR="003958A7" w:rsidRPr="00F1255B" w:rsidRDefault="003958A7" w:rsidP="003958A7">
            <w:pPr>
              <w:ind w:left="346"/>
              <w:jc w:val="both"/>
            </w:pPr>
            <w:r>
              <w:t>1.</w:t>
            </w:r>
            <w:r w:rsidRPr="00F1255B">
              <w:t>Организация создания детско-родительского клуба «Счастливы вместе».</w:t>
            </w:r>
          </w:p>
          <w:p w:rsidR="003958A7" w:rsidRPr="00F1255B" w:rsidRDefault="003958A7" w:rsidP="00CA6AEB">
            <w:pPr>
              <w:numPr>
                <w:ilvl w:val="0"/>
                <w:numId w:val="129"/>
              </w:numPr>
              <w:tabs>
                <w:tab w:val="clear" w:pos="720"/>
                <w:tab w:val="num" w:pos="318"/>
              </w:tabs>
              <w:ind w:left="318" w:hanging="318"/>
              <w:jc w:val="both"/>
            </w:pPr>
            <w:r w:rsidRPr="00F1255B">
              <w:t>Программа  детско-родительского клуба «</w:t>
            </w:r>
            <w:proofErr w:type="gramStart"/>
            <w:r w:rsidRPr="00F1255B">
              <w:t>Счастливы</w:t>
            </w:r>
            <w:proofErr w:type="gramEnd"/>
            <w:r w:rsidRPr="00F1255B">
              <w:t xml:space="preserve"> вместе».</w:t>
            </w:r>
          </w:p>
        </w:tc>
        <w:tc>
          <w:tcPr>
            <w:tcW w:w="1843" w:type="dxa"/>
            <w:tcBorders>
              <w:top w:val="single" w:sz="4" w:space="0" w:color="auto"/>
              <w:left w:val="single" w:sz="4" w:space="0" w:color="auto"/>
              <w:bottom w:val="single" w:sz="4" w:space="0" w:color="auto"/>
              <w:right w:val="single" w:sz="4" w:space="0" w:color="auto"/>
            </w:tcBorders>
          </w:tcPr>
          <w:p w:rsidR="003958A7" w:rsidRPr="00F1255B" w:rsidRDefault="003958A7" w:rsidP="003958A7"/>
          <w:p w:rsidR="003958A7" w:rsidRPr="00F1255B" w:rsidRDefault="003958A7" w:rsidP="003958A7">
            <w:r w:rsidRPr="00F1255B">
              <w:t>+</w:t>
            </w:r>
          </w:p>
          <w:p w:rsidR="003958A7" w:rsidRPr="00F1255B" w:rsidRDefault="003958A7" w:rsidP="003958A7"/>
          <w:p w:rsidR="003958A7" w:rsidRPr="00F1255B" w:rsidRDefault="003958A7" w:rsidP="003958A7">
            <w:r w:rsidRPr="00F1255B">
              <w:t>+</w:t>
            </w:r>
          </w:p>
        </w:tc>
        <w:tc>
          <w:tcPr>
            <w:tcW w:w="1276" w:type="dxa"/>
            <w:tcBorders>
              <w:top w:val="single" w:sz="4" w:space="0" w:color="auto"/>
              <w:left w:val="single" w:sz="4" w:space="0" w:color="auto"/>
              <w:bottom w:val="single" w:sz="4" w:space="0" w:color="auto"/>
              <w:right w:val="single" w:sz="4" w:space="0" w:color="auto"/>
            </w:tcBorders>
          </w:tcPr>
          <w:p w:rsidR="003958A7" w:rsidRPr="00F1255B" w:rsidRDefault="003958A7" w:rsidP="003958A7"/>
          <w:p w:rsidR="003958A7" w:rsidRPr="00F1255B" w:rsidRDefault="003958A7" w:rsidP="003958A7">
            <w:r w:rsidRPr="00F1255B">
              <w:t>+</w:t>
            </w:r>
          </w:p>
          <w:p w:rsidR="003958A7" w:rsidRPr="00F1255B" w:rsidRDefault="003958A7" w:rsidP="003958A7"/>
          <w:p w:rsidR="003958A7" w:rsidRPr="00F1255B" w:rsidRDefault="003958A7" w:rsidP="003958A7">
            <w:r w:rsidRPr="00F1255B">
              <w:t>+</w:t>
            </w:r>
          </w:p>
        </w:tc>
        <w:tc>
          <w:tcPr>
            <w:tcW w:w="1695" w:type="dxa"/>
            <w:tcBorders>
              <w:top w:val="single" w:sz="4" w:space="0" w:color="auto"/>
              <w:left w:val="single" w:sz="4" w:space="0" w:color="auto"/>
              <w:bottom w:val="single" w:sz="4" w:space="0" w:color="auto"/>
              <w:right w:val="single" w:sz="4" w:space="0" w:color="auto"/>
            </w:tcBorders>
          </w:tcPr>
          <w:p w:rsidR="003958A7" w:rsidRPr="00F1255B" w:rsidRDefault="003958A7" w:rsidP="003958A7"/>
          <w:p w:rsidR="003958A7" w:rsidRPr="00F1255B" w:rsidRDefault="003958A7" w:rsidP="003958A7">
            <w:r w:rsidRPr="00F1255B">
              <w:t>Сентябрь,</w:t>
            </w:r>
          </w:p>
          <w:p w:rsidR="003958A7" w:rsidRPr="00F1255B" w:rsidRDefault="003958A7" w:rsidP="003958A7">
            <w:r w:rsidRPr="00F1255B">
              <w:t>2014г.</w:t>
            </w:r>
          </w:p>
        </w:tc>
      </w:tr>
      <w:tr w:rsidR="003958A7" w:rsidRPr="00F1255B" w:rsidTr="003958A7">
        <w:tc>
          <w:tcPr>
            <w:tcW w:w="4423" w:type="dxa"/>
            <w:tcBorders>
              <w:top w:val="single" w:sz="4" w:space="0" w:color="auto"/>
              <w:left w:val="single" w:sz="4" w:space="0" w:color="auto"/>
              <w:bottom w:val="single" w:sz="4" w:space="0" w:color="auto"/>
              <w:right w:val="single" w:sz="4" w:space="0" w:color="auto"/>
            </w:tcBorders>
          </w:tcPr>
          <w:p w:rsidR="003958A7" w:rsidRPr="00F1255B" w:rsidRDefault="003958A7" w:rsidP="003958A7">
            <w:r w:rsidRPr="00F1255B">
              <w:t>Материально-технические:</w:t>
            </w:r>
          </w:p>
          <w:p w:rsidR="003958A7" w:rsidRPr="00F1255B" w:rsidRDefault="003958A7" w:rsidP="003958A7">
            <w:pPr>
              <w:ind w:left="62"/>
              <w:jc w:val="both"/>
            </w:pPr>
            <w:r>
              <w:t>1.</w:t>
            </w:r>
            <w:r w:rsidRPr="00F1255B">
              <w:t>Наличие помещений для осуществления консультативной работы (кабинет социального педагога кабинет психолога комната психологической разгрузки)</w:t>
            </w:r>
          </w:p>
          <w:p w:rsidR="003958A7" w:rsidRPr="00F1255B" w:rsidRDefault="003958A7" w:rsidP="003958A7">
            <w:pPr>
              <w:ind w:left="62"/>
              <w:jc w:val="both"/>
            </w:pPr>
            <w:r>
              <w:t>2.</w:t>
            </w:r>
            <w:r w:rsidRPr="00F1255B">
              <w:t>Оснащение кабинетов специалистов компьютером и мультимедийными средствами.</w:t>
            </w:r>
          </w:p>
        </w:tc>
        <w:tc>
          <w:tcPr>
            <w:tcW w:w="1843" w:type="dxa"/>
            <w:tcBorders>
              <w:top w:val="single" w:sz="4" w:space="0" w:color="auto"/>
              <w:left w:val="single" w:sz="4" w:space="0" w:color="auto"/>
              <w:bottom w:val="single" w:sz="4" w:space="0" w:color="auto"/>
              <w:right w:val="single" w:sz="4" w:space="0" w:color="auto"/>
            </w:tcBorders>
          </w:tcPr>
          <w:p w:rsidR="003958A7" w:rsidRPr="00F1255B" w:rsidRDefault="003958A7" w:rsidP="003958A7"/>
          <w:p w:rsidR="003958A7" w:rsidRPr="00F1255B" w:rsidRDefault="003958A7" w:rsidP="003958A7">
            <w:r w:rsidRPr="00F1255B">
              <w:t>+</w:t>
            </w:r>
          </w:p>
          <w:p w:rsidR="003958A7" w:rsidRPr="00F1255B" w:rsidRDefault="003958A7" w:rsidP="003958A7"/>
          <w:p w:rsidR="003958A7" w:rsidRPr="00F1255B" w:rsidRDefault="003958A7" w:rsidP="003958A7"/>
          <w:p w:rsidR="003958A7" w:rsidRPr="00F1255B" w:rsidRDefault="003958A7" w:rsidP="003958A7"/>
          <w:p w:rsidR="003958A7" w:rsidRPr="00F1255B" w:rsidRDefault="003958A7" w:rsidP="003958A7">
            <w:r w:rsidRPr="00F1255B">
              <w:t>+</w:t>
            </w:r>
          </w:p>
        </w:tc>
        <w:tc>
          <w:tcPr>
            <w:tcW w:w="1276" w:type="dxa"/>
            <w:tcBorders>
              <w:top w:val="single" w:sz="4" w:space="0" w:color="auto"/>
              <w:left w:val="single" w:sz="4" w:space="0" w:color="auto"/>
              <w:bottom w:val="single" w:sz="4" w:space="0" w:color="auto"/>
              <w:right w:val="single" w:sz="4" w:space="0" w:color="auto"/>
            </w:tcBorders>
          </w:tcPr>
          <w:p w:rsidR="003958A7" w:rsidRPr="00F1255B" w:rsidRDefault="003958A7" w:rsidP="003958A7"/>
          <w:p w:rsidR="003958A7" w:rsidRPr="00F1255B" w:rsidRDefault="003958A7" w:rsidP="003958A7">
            <w:r w:rsidRPr="00F1255B">
              <w:t>+</w:t>
            </w:r>
          </w:p>
          <w:p w:rsidR="003958A7" w:rsidRPr="00F1255B" w:rsidRDefault="003958A7" w:rsidP="003958A7"/>
          <w:p w:rsidR="003958A7" w:rsidRPr="00F1255B" w:rsidRDefault="003958A7" w:rsidP="003958A7"/>
          <w:p w:rsidR="003958A7" w:rsidRPr="00F1255B" w:rsidRDefault="003958A7" w:rsidP="003958A7"/>
          <w:p w:rsidR="003958A7" w:rsidRPr="00F1255B" w:rsidRDefault="003958A7" w:rsidP="003958A7">
            <w:r w:rsidRPr="00F1255B">
              <w:t>+</w:t>
            </w:r>
          </w:p>
        </w:tc>
        <w:tc>
          <w:tcPr>
            <w:tcW w:w="1695" w:type="dxa"/>
            <w:tcBorders>
              <w:top w:val="single" w:sz="4" w:space="0" w:color="auto"/>
              <w:left w:val="single" w:sz="4" w:space="0" w:color="auto"/>
              <w:bottom w:val="single" w:sz="4" w:space="0" w:color="auto"/>
              <w:right w:val="single" w:sz="4" w:space="0" w:color="auto"/>
            </w:tcBorders>
          </w:tcPr>
          <w:p w:rsidR="003958A7" w:rsidRPr="00F1255B" w:rsidRDefault="003958A7" w:rsidP="003958A7"/>
          <w:p w:rsidR="003958A7" w:rsidRPr="00F1255B" w:rsidRDefault="003958A7" w:rsidP="003958A7">
            <w:r w:rsidRPr="00F1255B">
              <w:t>В течение реализации программы.</w:t>
            </w:r>
          </w:p>
        </w:tc>
      </w:tr>
      <w:tr w:rsidR="003958A7" w:rsidRPr="00F1255B" w:rsidTr="003958A7">
        <w:tc>
          <w:tcPr>
            <w:tcW w:w="4423" w:type="dxa"/>
            <w:tcBorders>
              <w:top w:val="single" w:sz="4" w:space="0" w:color="auto"/>
              <w:left w:val="single" w:sz="4" w:space="0" w:color="auto"/>
              <w:bottom w:val="single" w:sz="4" w:space="0" w:color="auto"/>
              <w:right w:val="single" w:sz="4" w:space="0" w:color="auto"/>
            </w:tcBorders>
          </w:tcPr>
          <w:p w:rsidR="003958A7" w:rsidRPr="00F1255B" w:rsidRDefault="003958A7" w:rsidP="003958A7">
            <w:pPr>
              <w:ind w:firstLine="708"/>
              <w:jc w:val="both"/>
            </w:pPr>
            <w:r w:rsidRPr="00F1255B">
              <w:t xml:space="preserve">Кадровые: </w:t>
            </w:r>
          </w:p>
          <w:p w:rsidR="003958A7" w:rsidRPr="00F1255B" w:rsidRDefault="003958A7" w:rsidP="003958A7">
            <w:pPr>
              <w:ind w:firstLine="709"/>
              <w:jc w:val="both"/>
            </w:pPr>
            <w:r w:rsidRPr="00F1255B">
              <w:t>Программа реализуется педагогическим коллективом детского дома, обладающий высоким квалификационным уровнем, который представлен администрацией,  воспитателями, службой сопровождения, педагогами дополнительного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3958A7" w:rsidRPr="00F1255B" w:rsidRDefault="003958A7" w:rsidP="003958A7"/>
          <w:p w:rsidR="003958A7" w:rsidRPr="00F1255B" w:rsidRDefault="003958A7" w:rsidP="003958A7">
            <w:r w:rsidRPr="00F1255B">
              <w:t>+</w:t>
            </w:r>
          </w:p>
          <w:p w:rsidR="003958A7" w:rsidRPr="00F1255B" w:rsidRDefault="003958A7" w:rsidP="003958A7"/>
          <w:p w:rsidR="003958A7" w:rsidRPr="00F1255B" w:rsidRDefault="003958A7" w:rsidP="003958A7"/>
        </w:tc>
        <w:tc>
          <w:tcPr>
            <w:tcW w:w="1276" w:type="dxa"/>
            <w:tcBorders>
              <w:top w:val="single" w:sz="4" w:space="0" w:color="auto"/>
              <w:left w:val="single" w:sz="4" w:space="0" w:color="auto"/>
              <w:bottom w:val="single" w:sz="4" w:space="0" w:color="auto"/>
              <w:right w:val="single" w:sz="4" w:space="0" w:color="auto"/>
            </w:tcBorders>
          </w:tcPr>
          <w:p w:rsidR="003958A7" w:rsidRPr="00F1255B" w:rsidRDefault="003958A7" w:rsidP="003958A7"/>
          <w:p w:rsidR="003958A7" w:rsidRPr="00F1255B" w:rsidRDefault="003958A7" w:rsidP="003958A7">
            <w:r w:rsidRPr="00F1255B">
              <w:t>+</w:t>
            </w:r>
          </w:p>
          <w:p w:rsidR="003958A7" w:rsidRPr="00F1255B" w:rsidRDefault="003958A7" w:rsidP="003958A7"/>
          <w:p w:rsidR="003958A7" w:rsidRPr="00F1255B" w:rsidRDefault="003958A7" w:rsidP="003958A7"/>
        </w:tc>
        <w:tc>
          <w:tcPr>
            <w:tcW w:w="1695" w:type="dxa"/>
            <w:tcBorders>
              <w:top w:val="single" w:sz="4" w:space="0" w:color="auto"/>
              <w:left w:val="single" w:sz="4" w:space="0" w:color="auto"/>
              <w:bottom w:val="single" w:sz="4" w:space="0" w:color="auto"/>
              <w:right w:val="single" w:sz="4" w:space="0" w:color="auto"/>
            </w:tcBorders>
          </w:tcPr>
          <w:p w:rsidR="003958A7" w:rsidRPr="00F1255B" w:rsidRDefault="003958A7" w:rsidP="003958A7"/>
          <w:p w:rsidR="003958A7" w:rsidRPr="00F1255B" w:rsidRDefault="003958A7" w:rsidP="003958A7">
            <w:r w:rsidRPr="00F1255B">
              <w:t>В течение реализации программы.</w:t>
            </w:r>
          </w:p>
        </w:tc>
      </w:tr>
      <w:tr w:rsidR="003958A7" w:rsidRPr="00F1255B" w:rsidTr="003958A7">
        <w:tc>
          <w:tcPr>
            <w:tcW w:w="4423" w:type="dxa"/>
            <w:tcBorders>
              <w:top w:val="single" w:sz="4" w:space="0" w:color="auto"/>
              <w:left w:val="single" w:sz="4" w:space="0" w:color="auto"/>
              <w:bottom w:val="single" w:sz="4" w:space="0" w:color="auto"/>
              <w:right w:val="single" w:sz="4" w:space="0" w:color="auto"/>
            </w:tcBorders>
          </w:tcPr>
          <w:p w:rsidR="003958A7" w:rsidRPr="00F1255B" w:rsidRDefault="003958A7" w:rsidP="003958A7">
            <w:r w:rsidRPr="00F1255B">
              <w:t>Научно-методические:</w:t>
            </w:r>
          </w:p>
          <w:p w:rsidR="003958A7" w:rsidRPr="00F1255B" w:rsidRDefault="003958A7" w:rsidP="003958A7">
            <w:pPr>
              <w:ind w:left="62"/>
              <w:jc w:val="both"/>
            </w:pPr>
            <w:r w:rsidRPr="00F1255B">
              <w:t xml:space="preserve">1. Наличие пакета документации по организации работы с выпускниками. </w:t>
            </w:r>
          </w:p>
          <w:p w:rsidR="003958A7" w:rsidRPr="00F1255B" w:rsidRDefault="003958A7" w:rsidP="003958A7">
            <w:pPr>
              <w:ind w:left="62"/>
              <w:jc w:val="both"/>
            </w:pPr>
            <w:r w:rsidRPr="00F1255B">
              <w:lastRenderedPageBreak/>
              <w:t xml:space="preserve">2. Банк данных выпускников детского дома. </w:t>
            </w:r>
          </w:p>
          <w:p w:rsidR="003958A7" w:rsidRPr="00F1255B" w:rsidRDefault="003958A7" w:rsidP="003958A7">
            <w:pPr>
              <w:ind w:left="62"/>
              <w:jc w:val="both"/>
            </w:pPr>
            <w:r w:rsidRPr="00F1255B">
              <w:t xml:space="preserve">3.Разработка методического обеспечения Программы. </w:t>
            </w:r>
          </w:p>
          <w:p w:rsidR="003958A7" w:rsidRPr="00F1255B" w:rsidRDefault="003958A7" w:rsidP="003958A7">
            <w:pPr>
              <w:ind w:left="62"/>
              <w:jc w:val="both"/>
            </w:pPr>
            <w:r w:rsidRPr="00F1255B">
              <w:t xml:space="preserve">4. Участие службы сопровождения в семинарах, конференциях различного уровня по вопросам социализации детей-сирот и детей, оставшихся без попечения родителей. </w:t>
            </w:r>
          </w:p>
          <w:p w:rsidR="003958A7" w:rsidRPr="00F1255B" w:rsidRDefault="003958A7" w:rsidP="003958A7">
            <w:pPr>
              <w:ind w:left="720"/>
            </w:pPr>
          </w:p>
        </w:tc>
        <w:tc>
          <w:tcPr>
            <w:tcW w:w="1843" w:type="dxa"/>
            <w:tcBorders>
              <w:top w:val="single" w:sz="4" w:space="0" w:color="auto"/>
              <w:left w:val="single" w:sz="4" w:space="0" w:color="auto"/>
              <w:bottom w:val="single" w:sz="4" w:space="0" w:color="auto"/>
              <w:right w:val="single" w:sz="4" w:space="0" w:color="auto"/>
            </w:tcBorders>
          </w:tcPr>
          <w:p w:rsidR="003958A7" w:rsidRPr="00F1255B" w:rsidRDefault="003958A7" w:rsidP="003958A7"/>
          <w:p w:rsidR="003958A7" w:rsidRPr="00F1255B" w:rsidRDefault="003958A7" w:rsidP="003958A7">
            <w:r w:rsidRPr="00F1255B">
              <w:t>+</w:t>
            </w:r>
          </w:p>
        </w:tc>
        <w:tc>
          <w:tcPr>
            <w:tcW w:w="1276" w:type="dxa"/>
            <w:tcBorders>
              <w:top w:val="single" w:sz="4" w:space="0" w:color="auto"/>
              <w:left w:val="single" w:sz="4" w:space="0" w:color="auto"/>
              <w:bottom w:val="single" w:sz="4" w:space="0" w:color="auto"/>
              <w:right w:val="single" w:sz="4" w:space="0" w:color="auto"/>
            </w:tcBorders>
          </w:tcPr>
          <w:p w:rsidR="003958A7" w:rsidRPr="00F1255B" w:rsidRDefault="003958A7" w:rsidP="003958A7"/>
          <w:p w:rsidR="003958A7" w:rsidRPr="00F1255B" w:rsidRDefault="003958A7" w:rsidP="003958A7">
            <w:r w:rsidRPr="00F1255B">
              <w:t>+</w:t>
            </w:r>
          </w:p>
        </w:tc>
        <w:tc>
          <w:tcPr>
            <w:tcW w:w="1695" w:type="dxa"/>
            <w:tcBorders>
              <w:top w:val="single" w:sz="4" w:space="0" w:color="auto"/>
              <w:left w:val="single" w:sz="4" w:space="0" w:color="auto"/>
              <w:bottom w:val="single" w:sz="4" w:space="0" w:color="auto"/>
              <w:right w:val="single" w:sz="4" w:space="0" w:color="auto"/>
            </w:tcBorders>
            <w:hideMark/>
          </w:tcPr>
          <w:p w:rsidR="003958A7" w:rsidRPr="00F1255B" w:rsidRDefault="003958A7" w:rsidP="003958A7">
            <w:r w:rsidRPr="00F1255B">
              <w:t>В течение реализации программы.</w:t>
            </w:r>
          </w:p>
        </w:tc>
      </w:tr>
    </w:tbl>
    <w:p w:rsidR="003958A7" w:rsidRPr="00F1255B" w:rsidRDefault="003958A7" w:rsidP="00CA6AEB">
      <w:pPr>
        <w:pStyle w:val="a7"/>
        <w:numPr>
          <w:ilvl w:val="2"/>
          <w:numId w:val="127"/>
        </w:numPr>
        <w:tabs>
          <w:tab w:val="clear" w:pos="2160"/>
        </w:tabs>
        <w:spacing w:after="0" w:line="240" w:lineRule="auto"/>
        <w:ind w:left="284" w:hanging="284"/>
        <w:jc w:val="both"/>
        <w:rPr>
          <w:b w:val="0"/>
          <w:sz w:val="24"/>
          <w:szCs w:val="24"/>
        </w:rPr>
      </w:pPr>
      <w:r w:rsidRPr="00F1255B">
        <w:rPr>
          <w:b w:val="0"/>
          <w:sz w:val="24"/>
          <w:szCs w:val="24"/>
        </w:rPr>
        <w:lastRenderedPageBreak/>
        <w:t>Опыт реализации программы (с какого года реализуется): 2014 год.</w:t>
      </w:r>
    </w:p>
    <w:p w:rsidR="003958A7" w:rsidRPr="00F1255B" w:rsidRDefault="003958A7" w:rsidP="00CA6AEB">
      <w:pPr>
        <w:pStyle w:val="a7"/>
        <w:numPr>
          <w:ilvl w:val="2"/>
          <w:numId w:val="127"/>
        </w:numPr>
        <w:tabs>
          <w:tab w:val="clear" w:pos="2160"/>
        </w:tabs>
        <w:spacing w:after="0" w:line="240" w:lineRule="auto"/>
        <w:ind w:left="284" w:hanging="284"/>
        <w:jc w:val="both"/>
        <w:rPr>
          <w:b w:val="0"/>
          <w:sz w:val="24"/>
          <w:szCs w:val="24"/>
        </w:rPr>
      </w:pPr>
      <w:r w:rsidRPr="00F1255B">
        <w:rPr>
          <w:b w:val="0"/>
          <w:sz w:val="24"/>
          <w:szCs w:val="24"/>
        </w:rPr>
        <w:t>Число детей, участвующих в программе (за время реализации программы): 17 детей</w:t>
      </w:r>
    </w:p>
    <w:p w:rsidR="003958A7" w:rsidRPr="00F1255B" w:rsidRDefault="003958A7" w:rsidP="003958A7">
      <w:pPr>
        <w:ind w:firstLine="708"/>
        <w:jc w:val="both"/>
        <w:rPr>
          <w:bCs/>
        </w:rPr>
      </w:pPr>
      <w:r w:rsidRPr="00F1255B">
        <w:t xml:space="preserve"> Результаты (эффективность) реализации программы для выпускников: За 2 года реализации данной программы </w:t>
      </w:r>
      <w:r w:rsidRPr="00F1255B">
        <w:rPr>
          <w:bCs/>
        </w:rPr>
        <w:t>показатели вторичного сиротства среди молодых семей выпускников детского дома снижены до 0%</w:t>
      </w:r>
      <w:r w:rsidRPr="00F1255B">
        <w:t>.</w:t>
      </w:r>
    </w:p>
    <w:p w:rsidR="003958A7" w:rsidRPr="00F1255B" w:rsidRDefault="003958A7" w:rsidP="003958A7">
      <w:pPr>
        <w:ind w:firstLine="708"/>
        <w:jc w:val="both"/>
      </w:pPr>
      <w:r w:rsidRPr="00F1255B">
        <w:t xml:space="preserve">Также итогом работы является положительная динамика в развитии детских видов  деятельности: вследствие 100% посещаемости коэффициент художественного творчества, познавательно-речевого и социально-личностного развития детей дошкольного возраста увеличился, у детей, регулярно посещающих занятия, более успешная адаптация к условиям детского сада. </w:t>
      </w:r>
    </w:p>
    <w:p w:rsidR="003958A7" w:rsidRPr="00F1255B" w:rsidRDefault="003958A7" w:rsidP="003958A7">
      <w:pPr>
        <w:ind w:firstLine="708"/>
        <w:jc w:val="both"/>
      </w:pPr>
      <w:r w:rsidRPr="00F1255B">
        <w:t>Занятия в клубе развивают способности ребенка, родители учатся совместной с ним деятельности, построению позитивных отношений.</w:t>
      </w:r>
    </w:p>
    <w:p w:rsidR="003958A7" w:rsidRPr="00F1255B" w:rsidRDefault="003958A7" w:rsidP="003958A7">
      <w:pPr>
        <w:ind w:firstLine="708"/>
        <w:jc w:val="both"/>
      </w:pPr>
    </w:p>
    <w:p w:rsidR="003958A7" w:rsidRPr="003958A7" w:rsidRDefault="003958A7" w:rsidP="003958A7">
      <w:pPr>
        <w:ind w:firstLine="708"/>
        <w:jc w:val="center"/>
        <w:rPr>
          <w:b/>
        </w:rPr>
      </w:pPr>
      <w:r w:rsidRPr="003958A7">
        <w:rPr>
          <w:b/>
        </w:rPr>
        <w:t>Пояснительная записка.</w:t>
      </w:r>
    </w:p>
    <w:p w:rsidR="003958A7" w:rsidRPr="00F1255B" w:rsidRDefault="003958A7" w:rsidP="003958A7">
      <w:pPr>
        <w:ind w:firstLine="708"/>
        <w:jc w:val="both"/>
      </w:pPr>
      <w:r w:rsidRPr="00F1255B">
        <w:t xml:space="preserve">В настоящее время в России 95% детей-сирот относятся к категории сирот социальных, т.е. сирот при живых родителях, лишенных родительских прав либо отказавшихся от ребенка. Практика показывает, что количество детей, оставшихся без попечения родителей, растет. </w:t>
      </w:r>
    </w:p>
    <w:p w:rsidR="003958A7" w:rsidRPr="00F1255B" w:rsidRDefault="003958A7" w:rsidP="003958A7">
      <w:pPr>
        <w:ind w:firstLine="708"/>
        <w:jc w:val="both"/>
      </w:pPr>
      <w:r w:rsidRPr="00F1255B">
        <w:t xml:space="preserve">Вторичное сиротство сегодня – это отказ опекунов, приемных родителей, патронатных воспитателей, усыновителей от приемных  детей, влекущее нравственную и психическую деградацию ребенка. Вторичное сиротство имеет и другое значение – это отказ выпускников государственных учреждений для детей - сирот от воспитания своих детей. Причиной этого является асоциальный образ жизни самих родителей и их детей. Проблема усугубляется и тем, что 80% выпускников имеют расстройства психологического развития (умственная отсталость, страдают непосредственная </w:t>
      </w:r>
      <w:hyperlink r:id="rId28" w:history="1">
        <w:r w:rsidRPr="00F1255B">
          <w:rPr>
            <w:iCs/>
          </w:rPr>
          <w:t>память</w:t>
        </w:r>
      </w:hyperlink>
      <w:r w:rsidRPr="00F1255B">
        <w:rPr>
          <w:i/>
          <w:iCs/>
        </w:rPr>
        <w:t xml:space="preserve"> </w:t>
      </w:r>
      <w:r w:rsidRPr="00F1255B">
        <w:t xml:space="preserve">и </w:t>
      </w:r>
      <w:hyperlink r:id="rId29" w:history="1">
        <w:r w:rsidRPr="00F1255B">
          <w:rPr>
            <w:iCs/>
          </w:rPr>
          <w:t>внимание</w:t>
        </w:r>
      </w:hyperlink>
      <w:r w:rsidRPr="00F1255B">
        <w:t xml:space="preserve">, имеются легкие нарушения речевых функций.)  </w:t>
      </w:r>
    </w:p>
    <w:p w:rsidR="003958A7" w:rsidRPr="00F1255B" w:rsidRDefault="003958A7" w:rsidP="003958A7">
      <w:pPr>
        <w:ind w:firstLine="708"/>
        <w:jc w:val="both"/>
      </w:pPr>
      <w:r w:rsidRPr="00F1255B">
        <w:t xml:space="preserve"> Следовательно, изучение  вторичного сиротства, в силу запуска  федеральной программы «Россия – без сирот»  становится для нас, специалистов, работающих с детьми-сиротами, – важным направлением в деятельности, поскольку данная государственная программа ориентирована на существенное сокращение масштабов семейного неблагополучия и социального сиротства.</w:t>
      </w:r>
    </w:p>
    <w:p w:rsidR="003958A7" w:rsidRPr="00F1255B" w:rsidRDefault="003958A7" w:rsidP="003958A7">
      <w:pPr>
        <w:ind w:firstLine="709"/>
        <w:jc w:val="both"/>
      </w:pPr>
      <w:r w:rsidRPr="00F1255B">
        <w:t>Многие выпускники детского дома не способны создать полные счастливые семьи, т.к. у них не сформирован стереотип позитивных семейных отношений, нет опыта проживания в семье. Причинами возникновения вторичного сиротства являются:</w:t>
      </w:r>
    </w:p>
    <w:p w:rsidR="003958A7" w:rsidRPr="00F1255B" w:rsidRDefault="003958A7" w:rsidP="003958A7">
      <w:pPr>
        <w:ind w:firstLine="708"/>
        <w:jc w:val="both"/>
      </w:pPr>
      <w:r w:rsidRPr="00F1255B">
        <w:t>-низкий уровень осознания материнской ответственности,               несформированная мотивация к материнству;</w:t>
      </w:r>
    </w:p>
    <w:p w:rsidR="003958A7" w:rsidRPr="00F1255B" w:rsidRDefault="003958A7" w:rsidP="003958A7">
      <w:pPr>
        <w:ind w:firstLine="708"/>
        <w:jc w:val="both"/>
      </w:pPr>
      <w:r w:rsidRPr="00F1255B">
        <w:t>- отсутствие собственного жилья;</w:t>
      </w:r>
    </w:p>
    <w:p w:rsidR="003958A7" w:rsidRPr="00F1255B" w:rsidRDefault="003958A7" w:rsidP="003958A7">
      <w:pPr>
        <w:ind w:firstLine="708"/>
        <w:jc w:val="both"/>
      </w:pPr>
      <w:r w:rsidRPr="00F1255B">
        <w:t>- семейная неустроенность, отсутствие мужа;</w:t>
      </w:r>
    </w:p>
    <w:p w:rsidR="003958A7" w:rsidRPr="00F1255B" w:rsidRDefault="003958A7" w:rsidP="003958A7">
      <w:pPr>
        <w:ind w:firstLine="708"/>
        <w:jc w:val="both"/>
      </w:pPr>
      <w:r w:rsidRPr="00F1255B">
        <w:t>- склонность к асоциальному поведению, вредные привычки;</w:t>
      </w:r>
    </w:p>
    <w:p w:rsidR="003958A7" w:rsidRPr="00F1255B" w:rsidRDefault="003958A7" w:rsidP="003958A7">
      <w:pPr>
        <w:ind w:firstLine="708"/>
        <w:jc w:val="both"/>
      </w:pPr>
      <w:r w:rsidRPr="00F1255B">
        <w:t>-медицинские проблемы, в особенности физического и  психологического характера;</w:t>
      </w:r>
    </w:p>
    <w:p w:rsidR="003958A7" w:rsidRPr="00F1255B" w:rsidRDefault="003958A7" w:rsidP="003958A7">
      <w:pPr>
        <w:ind w:firstLine="708"/>
        <w:jc w:val="both"/>
      </w:pPr>
      <w:r w:rsidRPr="00F1255B">
        <w:t>-отсутствие родственников, близких людей, способных оказать помощь, психологическую поддержку;</w:t>
      </w:r>
    </w:p>
    <w:p w:rsidR="003958A7" w:rsidRPr="00F1255B" w:rsidRDefault="003958A7" w:rsidP="003958A7">
      <w:pPr>
        <w:ind w:firstLine="708"/>
        <w:jc w:val="both"/>
      </w:pPr>
      <w:r w:rsidRPr="00F1255B">
        <w:t>- низкий уровень доходов, или их отсутствие;</w:t>
      </w:r>
    </w:p>
    <w:p w:rsidR="003958A7" w:rsidRPr="00F1255B" w:rsidRDefault="003958A7" w:rsidP="003958A7">
      <w:pPr>
        <w:ind w:firstLine="708"/>
        <w:jc w:val="both"/>
      </w:pPr>
      <w:r w:rsidRPr="00F1255B">
        <w:lastRenderedPageBreak/>
        <w:t>- отсутствие  государственных институтов контроля, отбора, подготовки и профессионального сопровождения семей, а также адекватной системы социальной адаптации и интеграции выпускников детского дома в социум.</w:t>
      </w:r>
    </w:p>
    <w:p w:rsidR="003958A7" w:rsidRPr="00F1255B" w:rsidRDefault="003958A7" w:rsidP="003958A7">
      <w:pPr>
        <w:ind w:firstLine="708"/>
        <w:jc w:val="both"/>
      </w:pPr>
      <w:r w:rsidRPr="00F1255B">
        <w:t xml:space="preserve">Так, на основании приказа Министерства образования и науки Республики Татарстан №135/09 от 29.01.2009 организована Служба </w:t>
      </w:r>
      <w:proofErr w:type="spellStart"/>
      <w:r w:rsidRPr="00F1255B">
        <w:t>постинтернатного</w:t>
      </w:r>
      <w:proofErr w:type="spellEnd"/>
      <w:r w:rsidRPr="00F1255B">
        <w:t xml:space="preserve"> сопровождения «Доверие» ГБОУ для детей-сирот и детей, оставшихся без попечения родителей «</w:t>
      </w:r>
      <w:proofErr w:type="spellStart"/>
      <w:r w:rsidRPr="00F1255B">
        <w:t>Лениногорский</w:t>
      </w:r>
      <w:proofErr w:type="spellEnd"/>
      <w:r w:rsidRPr="00F1255B">
        <w:t xml:space="preserve"> детский дом». В состав Службы входят администрация детского дома, воспитатели, социальный педагог, педагог-психолог, юрист, медицинский работник.</w:t>
      </w:r>
    </w:p>
    <w:p w:rsidR="003958A7" w:rsidRPr="00F1255B" w:rsidRDefault="003958A7" w:rsidP="003958A7">
      <w:pPr>
        <w:ind w:firstLine="708"/>
        <w:jc w:val="both"/>
      </w:pPr>
      <w:r w:rsidRPr="00F1255B">
        <w:t>Согласно данным уполномоченного при президенте РФ по правам ребенка Павла Астахов  на 1 января 2014 года детей-сирот и детей, оставшихся без попечения родителей, — 106 тысяч.</w:t>
      </w:r>
    </w:p>
    <w:p w:rsidR="003958A7" w:rsidRPr="00F1255B" w:rsidRDefault="003958A7" w:rsidP="003958A7">
      <w:pPr>
        <w:ind w:firstLine="708"/>
        <w:jc w:val="both"/>
      </w:pPr>
      <w:r w:rsidRPr="00F1255B">
        <w:t>Статистика демонстрирует, что  чаще распадаются браки, заключенные выпускниками детских домов из-за отсутствия системной работы в сфере подготовки детей-сирот к самостоятельной жизни. Среди тех, кто отказывается от своих детей в роддоме, на первом месте - матери из числа детей-сирот. В связи с этим подготовка к самостоятельной жизни детей-сирот и детей, оставшихся без попечения родителей, является серьезной и очень сложной проблемой, актуальность которой не снижается.</w:t>
      </w:r>
    </w:p>
    <w:p w:rsidR="003958A7" w:rsidRPr="00F1255B" w:rsidRDefault="003958A7" w:rsidP="003958A7">
      <w:pPr>
        <w:ind w:firstLine="708"/>
        <w:jc w:val="both"/>
      </w:pPr>
      <w:r w:rsidRPr="00F1255B">
        <w:t xml:space="preserve">В связи с вышесказанным возникла необходимость в разработке и реализации программы для молодых родителей «Счастливы вместе». </w:t>
      </w:r>
    </w:p>
    <w:p w:rsidR="003958A7" w:rsidRPr="00F1255B" w:rsidRDefault="003958A7" w:rsidP="003958A7">
      <w:pPr>
        <w:ind w:firstLine="708"/>
        <w:jc w:val="both"/>
      </w:pPr>
      <w:r w:rsidRPr="00F1255B">
        <w:rPr>
          <w:color w:val="660066"/>
        </w:rPr>
        <w:t>Актуальностью</w:t>
      </w:r>
      <w:r w:rsidRPr="00F1255B">
        <w:t xml:space="preserve"> программы является то, что большинство выпускников - это  дети с расстройствами психологического развития. </w:t>
      </w:r>
    </w:p>
    <w:p w:rsidR="003958A7" w:rsidRPr="00F1255B" w:rsidRDefault="003958A7" w:rsidP="003958A7">
      <w:pPr>
        <w:ind w:firstLine="708"/>
        <w:jc w:val="both"/>
      </w:pPr>
      <w:r w:rsidRPr="00F1255B">
        <w:rPr>
          <w:color w:val="660066"/>
        </w:rPr>
        <w:t>Новизна</w:t>
      </w:r>
      <w:r w:rsidRPr="00F1255B">
        <w:t xml:space="preserve"> нашей программы заключается в том, что ее объектом выступают не отдельные выпускники, а созданные ими семьи; а также их сопровождение без ограничения возраста и их детей. </w:t>
      </w:r>
    </w:p>
    <w:p w:rsidR="003958A7" w:rsidRPr="00F1255B" w:rsidRDefault="003958A7" w:rsidP="003958A7">
      <w:pPr>
        <w:ind w:firstLine="708"/>
        <w:jc w:val="both"/>
      </w:pPr>
      <w:r w:rsidRPr="003958A7">
        <w:rPr>
          <w:b/>
          <w:bCs/>
        </w:rPr>
        <w:t>Цель программы:</w:t>
      </w:r>
      <w:r w:rsidRPr="003958A7">
        <w:t xml:space="preserve"> </w:t>
      </w:r>
      <w:r w:rsidRPr="00F1255B">
        <w:t>предотвращение вторичного социального сиротства.</w:t>
      </w:r>
    </w:p>
    <w:p w:rsidR="003958A7" w:rsidRPr="003958A7" w:rsidRDefault="003958A7" w:rsidP="003958A7">
      <w:pPr>
        <w:ind w:firstLine="708"/>
        <w:jc w:val="both"/>
        <w:rPr>
          <w:b/>
          <w:bCs/>
        </w:rPr>
      </w:pPr>
      <w:r w:rsidRPr="003958A7">
        <w:rPr>
          <w:b/>
          <w:bCs/>
        </w:rPr>
        <w:t xml:space="preserve">Задачи программы: </w:t>
      </w:r>
    </w:p>
    <w:p w:rsidR="003958A7" w:rsidRPr="00F1255B" w:rsidRDefault="003958A7" w:rsidP="00CA6AEB">
      <w:pPr>
        <w:pStyle w:val="a7"/>
        <w:numPr>
          <w:ilvl w:val="0"/>
          <w:numId w:val="133"/>
        </w:numPr>
        <w:spacing w:after="0" w:line="240" w:lineRule="auto"/>
        <w:jc w:val="both"/>
        <w:rPr>
          <w:b w:val="0"/>
          <w:bCs/>
          <w:sz w:val="24"/>
          <w:szCs w:val="24"/>
        </w:rPr>
      </w:pPr>
      <w:r w:rsidRPr="00F1255B">
        <w:rPr>
          <w:b w:val="0"/>
          <w:bCs/>
          <w:sz w:val="24"/>
          <w:szCs w:val="24"/>
        </w:rPr>
        <w:t>Формирование у выпускников успешных механизмов принятия новых социальных ролей и позитивного к ней отношения.</w:t>
      </w:r>
    </w:p>
    <w:p w:rsidR="003958A7" w:rsidRPr="00F1255B" w:rsidRDefault="003958A7" w:rsidP="00CA6AEB">
      <w:pPr>
        <w:pStyle w:val="a7"/>
        <w:numPr>
          <w:ilvl w:val="1"/>
          <w:numId w:val="133"/>
        </w:numPr>
        <w:spacing w:after="0" w:line="240" w:lineRule="auto"/>
        <w:jc w:val="both"/>
        <w:rPr>
          <w:b w:val="0"/>
          <w:bCs/>
          <w:sz w:val="24"/>
          <w:szCs w:val="24"/>
        </w:rPr>
      </w:pPr>
      <w:r w:rsidRPr="00F1255B">
        <w:rPr>
          <w:b w:val="0"/>
          <w:bCs/>
          <w:sz w:val="24"/>
          <w:szCs w:val="24"/>
        </w:rPr>
        <w:t>Принятие роли супруга.</w:t>
      </w:r>
    </w:p>
    <w:p w:rsidR="003958A7" w:rsidRPr="00F1255B" w:rsidRDefault="003958A7" w:rsidP="00CA6AEB">
      <w:pPr>
        <w:pStyle w:val="a7"/>
        <w:numPr>
          <w:ilvl w:val="1"/>
          <w:numId w:val="133"/>
        </w:numPr>
        <w:spacing w:after="0" w:line="240" w:lineRule="auto"/>
        <w:jc w:val="both"/>
        <w:rPr>
          <w:b w:val="0"/>
          <w:bCs/>
          <w:sz w:val="24"/>
          <w:szCs w:val="24"/>
        </w:rPr>
      </w:pPr>
      <w:r w:rsidRPr="00F1255B">
        <w:rPr>
          <w:b w:val="0"/>
          <w:bCs/>
          <w:sz w:val="24"/>
          <w:szCs w:val="24"/>
        </w:rPr>
        <w:t>Принятие роли родителя.</w:t>
      </w:r>
    </w:p>
    <w:p w:rsidR="003958A7" w:rsidRPr="00F1255B" w:rsidRDefault="003958A7" w:rsidP="00CA6AEB">
      <w:pPr>
        <w:pStyle w:val="a7"/>
        <w:numPr>
          <w:ilvl w:val="1"/>
          <w:numId w:val="133"/>
        </w:numPr>
        <w:spacing w:after="0" w:line="240" w:lineRule="auto"/>
        <w:jc w:val="both"/>
        <w:rPr>
          <w:b w:val="0"/>
          <w:bCs/>
          <w:sz w:val="24"/>
          <w:szCs w:val="24"/>
        </w:rPr>
      </w:pPr>
      <w:r w:rsidRPr="00F1255B">
        <w:rPr>
          <w:b w:val="0"/>
          <w:bCs/>
          <w:sz w:val="24"/>
          <w:szCs w:val="24"/>
        </w:rPr>
        <w:t>Формирование супружеских и детско-родительских отношений.</w:t>
      </w:r>
    </w:p>
    <w:p w:rsidR="003958A7" w:rsidRPr="00F1255B" w:rsidRDefault="003958A7" w:rsidP="00CA6AEB">
      <w:pPr>
        <w:pStyle w:val="a7"/>
        <w:numPr>
          <w:ilvl w:val="0"/>
          <w:numId w:val="133"/>
        </w:numPr>
        <w:spacing w:after="0" w:line="240" w:lineRule="auto"/>
        <w:jc w:val="both"/>
        <w:rPr>
          <w:b w:val="0"/>
          <w:bCs/>
          <w:sz w:val="24"/>
          <w:szCs w:val="24"/>
        </w:rPr>
      </w:pPr>
      <w:r w:rsidRPr="00F1255B">
        <w:rPr>
          <w:b w:val="0"/>
          <w:bCs/>
          <w:sz w:val="24"/>
          <w:szCs w:val="24"/>
        </w:rPr>
        <w:t>Развитие основ ответственного, нравственного поведения по отношению к своим детям.</w:t>
      </w:r>
    </w:p>
    <w:p w:rsidR="003958A7" w:rsidRPr="00F1255B" w:rsidRDefault="003958A7" w:rsidP="00CA6AEB">
      <w:pPr>
        <w:numPr>
          <w:ilvl w:val="0"/>
          <w:numId w:val="133"/>
        </w:numPr>
        <w:jc w:val="both"/>
      </w:pPr>
      <w:r w:rsidRPr="00F1255B">
        <w:t>Оказание экстренной помощи семьям, путем привлечения специалистов разных служб для решения семейных проблем.</w:t>
      </w:r>
    </w:p>
    <w:p w:rsidR="003958A7" w:rsidRPr="00F1255B" w:rsidRDefault="003958A7" w:rsidP="00CA6AEB">
      <w:pPr>
        <w:pStyle w:val="a7"/>
        <w:numPr>
          <w:ilvl w:val="0"/>
          <w:numId w:val="133"/>
        </w:numPr>
        <w:spacing w:after="0" w:line="240" w:lineRule="auto"/>
        <w:jc w:val="both"/>
        <w:rPr>
          <w:b w:val="0"/>
          <w:sz w:val="24"/>
          <w:szCs w:val="24"/>
          <w:u w:val="single"/>
        </w:rPr>
      </w:pPr>
      <w:r w:rsidRPr="00F1255B">
        <w:rPr>
          <w:b w:val="0"/>
          <w:sz w:val="24"/>
          <w:szCs w:val="24"/>
        </w:rPr>
        <w:t>Снятие психологического напряжения между членами семьи, вызванное не успешностью выполнения семейных ролей:</w:t>
      </w:r>
    </w:p>
    <w:p w:rsidR="003958A7" w:rsidRPr="00F1255B" w:rsidRDefault="003958A7" w:rsidP="00CA6AEB">
      <w:pPr>
        <w:numPr>
          <w:ilvl w:val="1"/>
          <w:numId w:val="133"/>
        </w:numPr>
        <w:jc w:val="both"/>
      </w:pPr>
      <w:r w:rsidRPr="00F1255B">
        <w:t>Оказание психологической помощи родителям в процессе воспитания ребенка.</w:t>
      </w:r>
    </w:p>
    <w:p w:rsidR="003958A7" w:rsidRPr="00F1255B" w:rsidRDefault="003958A7" w:rsidP="00CA6AEB">
      <w:pPr>
        <w:numPr>
          <w:ilvl w:val="1"/>
          <w:numId w:val="133"/>
        </w:numPr>
        <w:jc w:val="both"/>
      </w:pPr>
      <w:r w:rsidRPr="00F1255B">
        <w:t xml:space="preserve">Формирование эмоциональных взаимоотношений в сфере семейного, родительского общения. </w:t>
      </w:r>
    </w:p>
    <w:p w:rsidR="003958A7" w:rsidRPr="00F1255B" w:rsidRDefault="003958A7" w:rsidP="00CA6AEB">
      <w:pPr>
        <w:numPr>
          <w:ilvl w:val="0"/>
          <w:numId w:val="133"/>
        </w:numPr>
        <w:jc w:val="both"/>
      </w:pPr>
      <w:r w:rsidRPr="00F1255B">
        <w:t>Содействие созданию благоприятного семейного микроклимата.</w:t>
      </w:r>
    </w:p>
    <w:p w:rsidR="003958A7" w:rsidRPr="00F1255B" w:rsidRDefault="003958A7" w:rsidP="00CA6AEB">
      <w:pPr>
        <w:numPr>
          <w:ilvl w:val="0"/>
          <w:numId w:val="133"/>
        </w:numPr>
        <w:jc w:val="both"/>
      </w:pPr>
      <w:r w:rsidRPr="00F1255B">
        <w:t>Развитие познавательных процессов  у детей дошкольного возраста.</w:t>
      </w:r>
    </w:p>
    <w:p w:rsidR="003958A7" w:rsidRPr="003958A7" w:rsidRDefault="003958A7" w:rsidP="003958A7">
      <w:pPr>
        <w:ind w:firstLine="708"/>
        <w:jc w:val="both"/>
        <w:rPr>
          <w:b/>
        </w:rPr>
      </w:pPr>
      <w:r w:rsidRPr="003958A7">
        <w:rPr>
          <w:b/>
        </w:rPr>
        <w:t>Условия реализации программы:</w:t>
      </w:r>
    </w:p>
    <w:p w:rsidR="003958A7" w:rsidRPr="00F1255B" w:rsidRDefault="003958A7" w:rsidP="003958A7">
      <w:pPr>
        <w:ind w:firstLine="709"/>
        <w:jc w:val="both"/>
      </w:pPr>
      <w:r w:rsidRPr="00F1255B">
        <w:t>Для успешной реализации эффективного взаимодействия по профилактике «вторичного» сиротства детей выпускников детского дома специалистам Центра сопровождения необходимо</w:t>
      </w:r>
      <w:r w:rsidRPr="00F1255B">
        <w:rPr>
          <w:bCs/>
        </w:rPr>
        <w:t xml:space="preserve"> </w:t>
      </w:r>
      <w:r w:rsidRPr="00F1255B">
        <w:t>проводить работу</w:t>
      </w:r>
      <w:r w:rsidRPr="00F1255B">
        <w:rPr>
          <w:bCs/>
        </w:rPr>
        <w:t xml:space="preserve"> </w:t>
      </w:r>
      <w:r w:rsidRPr="00F1255B">
        <w:t>по следующему</w:t>
      </w:r>
      <w:r w:rsidRPr="00F1255B">
        <w:rPr>
          <w:bCs/>
        </w:rPr>
        <w:t xml:space="preserve"> </w:t>
      </w:r>
      <w:r w:rsidRPr="00F1255B">
        <w:t>алгоритму.</w:t>
      </w:r>
    </w:p>
    <w:p w:rsidR="003958A7" w:rsidRPr="00F1255B" w:rsidRDefault="003958A7" w:rsidP="003958A7">
      <w:pPr>
        <w:ind w:firstLine="708"/>
        <w:jc w:val="both"/>
      </w:pPr>
      <w:r w:rsidRPr="00F1255B">
        <w:rPr>
          <w:bCs/>
          <w:u w:val="single"/>
        </w:rPr>
        <w:t>Анализ</w:t>
      </w:r>
      <w:r w:rsidRPr="00F1255B">
        <w:rPr>
          <w:bCs/>
        </w:rPr>
        <w:t xml:space="preserve"> </w:t>
      </w:r>
      <w:r w:rsidRPr="00F1255B">
        <w:t>– изучение семьи выпускников и социально-педагогической ситуации ее развития и сохранения.</w:t>
      </w:r>
    </w:p>
    <w:p w:rsidR="003958A7" w:rsidRPr="00F1255B" w:rsidRDefault="003958A7" w:rsidP="003958A7">
      <w:pPr>
        <w:ind w:firstLine="709"/>
        <w:jc w:val="both"/>
      </w:pPr>
      <w:r w:rsidRPr="00F1255B">
        <w:rPr>
          <w:bCs/>
          <w:u w:val="single"/>
        </w:rPr>
        <w:t xml:space="preserve">Диагностика </w:t>
      </w:r>
      <w:r w:rsidRPr="00F1255B">
        <w:t xml:space="preserve">– выявление реального уровня развития личности всех членов семьи (уровень развития эмоционально-волевой, духовно-нравственной сферы личности, ценностные ориентации, уровень воспитанности, </w:t>
      </w:r>
      <w:proofErr w:type="spellStart"/>
      <w:r w:rsidRPr="00F1255B">
        <w:t>коммуникативности</w:t>
      </w:r>
      <w:proofErr w:type="spellEnd"/>
      <w:r w:rsidRPr="00F1255B">
        <w:t>).</w:t>
      </w:r>
    </w:p>
    <w:p w:rsidR="003958A7" w:rsidRPr="00F1255B" w:rsidRDefault="003958A7" w:rsidP="003958A7">
      <w:pPr>
        <w:ind w:firstLine="709"/>
        <w:jc w:val="both"/>
      </w:pPr>
      <w:r w:rsidRPr="00F1255B">
        <w:rPr>
          <w:bCs/>
          <w:u w:val="single"/>
        </w:rPr>
        <w:t>Прогноз</w:t>
      </w:r>
      <w:r w:rsidRPr="00F1255B">
        <w:rPr>
          <w:bCs/>
        </w:rPr>
        <w:t xml:space="preserve"> </w:t>
      </w:r>
      <w:r w:rsidRPr="00F1255B">
        <w:t>– целеполагание, формулирование ожидаемого результата профилактики вторичного сиротства  и условий его достижения.</w:t>
      </w:r>
    </w:p>
    <w:p w:rsidR="003958A7" w:rsidRPr="00F1255B" w:rsidRDefault="003958A7" w:rsidP="003958A7">
      <w:pPr>
        <w:ind w:firstLine="709"/>
        <w:jc w:val="both"/>
      </w:pPr>
      <w:r w:rsidRPr="00F1255B">
        <w:rPr>
          <w:bCs/>
          <w:u w:val="single"/>
        </w:rPr>
        <w:lastRenderedPageBreak/>
        <w:t>Проектирование</w:t>
      </w:r>
      <w:r w:rsidRPr="00F1255B">
        <w:rPr>
          <w:bCs/>
        </w:rPr>
        <w:t xml:space="preserve"> </w:t>
      </w:r>
      <w:r w:rsidRPr="00F1255B">
        <w:t>– разработка плана индивидуального подхода к семьям, выбор способов деятельности, направленных на достижение цели.</w:t>
      </w:r>
    </w:p>
    <w:p w:rsidR="003958A7" w:rsidRPr="00F1255B" w:rsidRDefault="003958A7" w:rsidP="003958A7">
      <w:pPr>
        <w:ind w:firstLine="709"/>
        <w:jc w:val="both"/>
      </w:pPr>
      <w:r w:rsidRPr="00F1255B">
        <w:rPr>
          <w:bCs/>
          <w:u w:val="single"/>
        </w:rPr>
        <w:t>Организация</w:t>
      </w:r>
      <w:r w:rsidRPr="00F1255B">
        <w:rPr>
          <w:bCs/>
        </w:rPr>
        <w:t xml:space="preserve"> </w:t>
      </w:r>
      <w:r w:rsidRPr="00F1255B">
        <w:t>– формирование мотивации развития и саморазвития личности, просвещения, организация продуктивной деятельности и позитивного общения на разных этапах жизни выпускника.</w:t>
      </w:r>
    </w:p>
    <w:p w:rsidR="003958A7" w:rsidRPr="00F1255B" w:rsidRDefault="003958A7" w:rsidP="003958A7">
      <w:pPr>
        <w:ind w:firstLine="709"/>
        <w:jc w:val="both"/>
      </w:pPr>
      <w:r w:rsidRPr="00F1255B">
        <w:rPr>
          <w:bCs/>
          <w:u w:val="single"/>
        </w:rPr>
        <w:t>Контроль и оценка</w:t>
      </w:r>
      <w:r w:rsidRPr="00F1255B">
        <w:rPr>
          <w:bCs/>
        </w:rPr>
        <w:t xml:space="preserve"> </w:t>
      </w:r>
      <w:r w:rsidRPr="00F1255B">
        <w:t>– выявление и оценка результатов по профилактике «вторичного» сиротства, эффективности форм и способов организации воспитательного взаимодействия.</w:t>
      </w:r>
    </w:p>
    <w:p w:rsidR="003958A7" w:rsidRPr="00F1255B" w:rsidRDefault="003958A7" w:rsidP="003958A7">
      <w:pPr>
        <w:widowControl w:val="0"/>
        <w:shd w:val="clear" w:color="auto" w:fill="FFFFFF"/>
        <w:autoSpaceDE w:val="0"/>
        <w:autoSpaceDN w:val="0"/>
        <w:adjustRightInd w:val="0"/>
        <w:ind w:firstLine="709"/>
        <w:jc w:val="both"/>
      </w:pPr>
      <w:r w:rsidRPr="00F1255B">
        <w:t xml:space="preserve">Разнообразие форм обучения позволяет интересно построить образовательный процесс, развить мотивацию обучающихся к занятию и эффективно использовать методы обучения. </w:t>
      </w:r>
      <w:r w:rsidRPr="00F1255B">
        <w:rPr>
          <w:color w:val="000000"/>
        </w:rPr>
        <w:t>Рассмотрим далее основные принципы, методы работы и  педагогические тех</w:t>
      </w:r>
      <w:r w:rsidRPr="00F1255B">
        <w:rPr>
          <w:color w:val="000000"/>
        </w:rPr>
        <w:softHyphen/>
        <w:t xml:space="preserve">нологии  </w:t>
      </w:r>
    </w:p>
    <w:p w:rsidR="003958A7" w:rsidRPr="00F1255B" w:rsidRDefault="003958A7" w:rsidP="003958A7">
      <w:pPr>
        <w:ind w:firstLine="708"/>
        <w:jc w:val="both"/>
      </w:pPr>
      <w:r w:rsidRPr="00F1255B">
        <w:t>Программа предусматривает использование фронтальной, групповой и индивидуальной форм работы с воспитанниками.</w:t>
      </w:r>
    </w:p>
    <w:p w:rsidR="003958A7" w:rsidRPr="00F1255B" w:rsidRDefault="003958A7" w:rsidP="003958A7">
      <w:pPr>
        <w:ind w:firstLine="708"/>
        <w:jc w:val="both"/>
        <w:rPr>
          <w:bCs/>
          <w:color w:val="660066"/>
        </w:rPr>
      </w:pPr>
    </w:p>
    <w:p w:rsidR="003958A7" w:rsidRPr="003958A7" w:rsidRDefault="003958A7" w:rsidP="003958A7">
      <w:pPr>
        <w:ind w:firstLine="708"/>
        <w:jc w:val="both"/>
        <w:rPr>
          <w:b/>
          <w:bCs/>
        </w:rPr>
      </w:pPr>
      <w:r w:rsidRPr="003958A7">
        <w:rPr>
          <w:b/>
          <w:bCs/>
        </w:rPr>
        <w:t xml:space="preserve">Принципы, на основе которых реализуется программа: </w:t>
      </w:r>
    </w:p>
    <w:p w:rsidR="003958A7" w:rsidRPr="00F1255B" w:rsidRDefault="003958A7" w:rsidP="00CA6AEB">
      <w:pPr>
        <w:numPr>
          <w:ilvl w:val="0"/>
          <w:numId w:val="131"/>
        </w:numPr>
        <w:jc w:val="both"/>
      </w:pPr>
      <w:r w:rsidRPr="00F1255B">
        <w:t xml:space="preserve">Принцип гуманизма </w:t>
      </w:r>
    </w:p>
    <w:p w:rsidR="003958A7" w:rsidRPr="00F1255B" w:rsidRDefault="003958A7" w:rsidP="00CA6AEB">
      <w:pPr>
        <w:numPr>
          <w:ilvl w:val="0"/>
          <w:numId w:val="131"/>
        </w:numPr>
        <w:jc w:val="both"/>
      </w:pPr>
      <w:r w:rsidRPr="00F1255B">
        <w:t xml:space="preserve">Принцип доступности </w:t>
      </w:r>
    </w:p>
    <w:p w:rsidR="003958A7" w:rsidRPr="00F1255B" w:rsidRDefault="003958A7" w:rsidP="00CA6AEB">
      <w:pPr>
        <w:numPr>
          <w:ilvl w:val="0"/>
          <w:numId w:val="131"/>
        </w:numPr>
        <w:jc w:val="both"/>
      </w:pPr>
      <w:r w:rsidRPr="00F1255B">
        <w:t xml:space="preserve">Принцип индивидуального личностного подхода </w:t>
      </w:r>
    </w:p>
    <w:p w:rsidR="003958A7" w:rsidRPr="00F1255B" w:rsidRDefault="003958A7" w:rsidP="00CA6AEB">
      <w:pPr>
        <w:numPr>
          <w:ilvl w:val="0"/>
          <w:numId w:val="131"/>
        </w:numPr>
        <w:jc w:val="both"/>
      </w:pPr>
      <w:r w:rsidRPr="00F1255B">
        <w:t>Принцип творчества</w:t>
      </w:r>
    </w:p>
    <w:p w:rsidR="003958A7" w:rsidRPr="00F1255B" w:rsidRDefault="003958A7" w:rsidP="00CA6AEB">
      <w:pPr>
        <w:numPr>
          <w:ilvl w:val="0"/>
          <w:numId w:val="131"/>
        </w:numPr>
        <w:jc w:val="both"/>
      </w:pPr>
      <w:r w:rsidRPr="00F1255B">
        <w:t xml:space="preserve">Принцип свободы и выбора </w:t>
      </w:r>
    </w:p>
    <w:p w:rsidR="003958A7" w:rsidRPr="00F1255B" w:rsidRDefault="003958A7" w:rsidP="00CA6AEB">
      <w:pPr>
        <w:numPr>
          <w:ilvl w:val="0"/>
          <w:numId w:val="131"/>
        </w:numPr>
        <w:jc w:val="both"/>
      </w:pPr>
      <w:r w:rsidRPr="00F1255B">
        <w:t xml:space="preserve">Принцип деятельности </w:t>
      </w:r>
    </w:p>
    <w:p w:rsidR="003958A7" w:rsidRPr="00F1255B" w:rsidRDefault="003958A7" w:rsidP="00CA6AEB">
      <w:pPr>
        <w:numPr>
          <w:ilvl w:val="0"/>
          <w:numId w:val="131"/>
        </w:numPr>
        <w:jc w:val="both"/>
      </w:pPr>
      <w:r w:rsidRPr="00F1255B">
        <w:t xml:space="preserve">Принцип систематичности и последовательности </w:t>
      </w:r>
    </w:p>
    <w:p w:rsidR="003958A7" w:rsidRPr="00F1255B" w:rsidRDefault="003958A7" w:rsidP="00CA6AEB">
      <w:pPr>
        <w:numPr>
          <w:ilvl w:val="0"/>
          <w:numId w:val="131"/>
        </w:numPr>
        <w:jc w:val="both"/>
      </w:pPr>
      <w:r w:rsidRPr="00F1255B">
        <w:t>Принцип научности</w:t>
      </w:r>
    </w:p>
    <w:p w:rsidR="003958A7" w:rsidRPr="00F1255B" w:rsidRDefault="003958A7" w:rsidP="00CA6AEB">
      <w:pPr>
        <w:numPr>
          <w:ilvl w:val="0"/>
          <w:numId w:val="131"/>
        </w:numPr>
        <w:jc w:val="both"/>
      </w:pPr>
      <w:r w:rsidRPr="00F1255B">
        <w:t>Принцип систематичности и последовательности</w:t>
      </w:r>
    </w:p>
    <w:p w:rsidR="003958A7" w:rsidRPr="00F1255B" w:rsidRDefault="003958A7" w:rsidP="00CA6AEB">
      <w:pPr>
        <w:numPr>
          <w:ilvl w:val="0"/>
          <w:numId w:val="131"/>
        </w:numPr>
        <w:jc w:val="both"/>
      </w:pPr>
      <w:r w:rsidRPr="00F1255B">
        <w:t xml:space="preserve"> Принцип развивающего обучения</w:t>
      </w:r>
    </w:p>
    <w:p w:rsidR="003958A7" w:rsidRPr="00F1255B" w:rsidRDefault="003958A7" w:rsidP="00CA6AEB">
      <w:pPr>
        <w:numPr>
          <w:ilvl w:val="0"/>
          <w:numId w:val="131"/>
        </w:numPr>
        <w:jc w:val="both"/>
      </w:pPr>
      <w:r w:rsidRPr="00F1255B">
        <w:t xml:space="preserve"> Принцип воспитывающего обучения</w:t>
      </w:r>
    </w:p>
    <w:p w:rsidR="003958A7" w:rsidRPr="00F1255B" w:rsidRDefault="003958A7" w:rsidP="00CA6AEB">
      <w:pPr>
        <w:numPr>
          <w:ilvl w:val="0"/>
          <w:numId w:val="131"/>
        </w:numPr>
        <w:jc w:val="both"/>
      </w:pPr>
      <w:r w:rsidRPr="00F1255B">
        <w:t xml:space="preserve"> Принцип наглядности</w:t>
      </w:r>
    </w:p>
    <w:p w:rsidR="003958A7" w:rsidRPr="003958A7" w:rsidRDefault="003958A7" w:rsidP="003958A7">
      <w:pPr>
        <w:ind w:firstLine="708"/>
        <w:jc w:val="both"/>
        <w:rPr>
          <w:b/>
          <w:bCs/>
        </w:rPr>
      </w:pPr>
      <w:r w:rsidRPr="003958A7">
        <w:rPr>
          <w:b/>
        </w:rPr>
        <w:t>Методы реализации программы</w:t>
      </w:r>
      <w:r w:rsidRPr="003958A7">
        <w:rPr>
          <w:b/>
          <w:bCs/>
        </w:rPr>
        <w:t>:</w:t>
      </w:r>
    </w:p>
    <w:p w:rsidR="003958A7" w:rsidRPr="00F1255B" w:rsidRDefault="003958A7" w:rsidP="003958A7">
      <w:pPr>
        <w:jc w:val="both"/>
      </w:pPr>
      <w:r w:rsidRPr="00F1255B">
        <w:rPr>
          <w:bCs/>
        </w:rPr>
        <w:t xml:space="preserve">- </w:t>
      </w:r>
      <w:r w:rsidRPr="00F1255B">
        <w:t xml:space="preserve">теоретические методы: анализ научной литературы, анализ документации, моделирование процесса социально-педагогической деятельности; </w:t>
      </w:r>
    </w:p>
    <w:p w:rsidR="003958A7" w:rsidRPr="00F1255B" w:rsidRDefault="003958A7" w:rsidP="003958A7">
      <w:pPr>
        <w:jc w:val="both"/>
      </w:pPr>
      <w:r w:rsidRPr="00F1255B">
        <w:rPr>
          <w:bCs/>
        </w:rPr>
        <w:t xml:space="preserve">- </w:t>
      </w:r>
      <w:r w:rsidRPr="00F1255B">
        <w:t>методы сбора и обработки информации (наблюдение, беседа, анкетирование, психологическое тестирование);</w:t>
      </w:r>
    </w:p>
    <w:p w:rsidR="003958A7" w:rsidRPr="00F1255B" w:rsidRDefault="003958A7" w:rsidP="003958A7">
      <w:pPr>
        <w:tabs>
          <w:tab w:val="num" w:pos="426"/>
        </w:tabs>
        <w:jc w:val="both"/>
      </w:pPr>
      <w:r w:rsidRPr="00F1255B">
        <w:t>- практические методы: социальн</w:t>
      </w:r>
      <w:proofErr w:type="gramStart"/>
      <w:r w:rsidRPr="00F1255B">
        <w:t>о-</w:t>
      </w:r>
      <w:proofErr w:type="gramEnd"/>
      <w:r w:rsidRPr="00F1255B">
        <w:t xml:space="preserve"> психологическое консультирование, сопровождение, тренинг, доверительный диалог, ролевое проигрывание, проблемные ситуации, коррекционно-развивающее занятие, культурно-массовые и спортивные мероприятия, совместная творческая деятельность с воспитанниками детского дома);</w:t>
      </w:r>
    </w:p>
    <w:p w:rsidR="003958A7" w:rsidRPr="00F1255B" w:rsidRDefault="003958A7" w:rsidP="003958A7">
      <w:pPr>
        <w:jc w:val="both"/>
      </w:pPr>
      <w:r w:rsidRPr="00F1255B">
        <w:t xml:space="preserve">- методы воспитания: (методы формирования сознания, организации и стимулирования деятельности); </w:t>
      </w:r>
    </w:p>
    <w:p w:rsidR="003958A7" w:rsidRPr="00F1255B" w:rsidRDefault="003958A7" w:rsidP="003958A7">
      <w:pPr>
        <w:jc w:val="both"/>
      </w:pPr>
      <w:r w:rsidRPr="00F1255B">
        <w:t xml:space="preserve">- сюжетно-ролевые, двигательные, дидактические, имитационные  игры </w:t>
      </w:r>
    </w:p>
    <w:p w:rsidR="003958A7" w:rsidRPr="00F1255B" w:rsidRDefault="003958A7" w:rsidP="003958A7">
      <w:pPr>
        <w:jc w:val="both"/>
      </w:pPr>
      <w:r w:rsidRPr="00F1255B">
        <w:t xml:space="preserve">- </w:t>
      </w:r>
      <w:proofErr w:type="spellStart"/>
      <w:r w:rsidRPr="00F1255B">
        <w:t>сказкотерапия</w:t>
      </w:r>
      <w:proofErr w:type="spellEnd"/>
      <w:r w:rsidRPr="00F1255B">
        <w:t>;</w:t>
      </w:r>
    </w:p>
    <w:p w:rsidR="003958A7" w:rsidRPr="00F1255B" w:rsidRDefault="003958A7" w:rsidP="003958A7">
      <w:pPr>
        <w:jc w:val="both"/>
      </w:pPr>
      <w:r w:rsidRPr="00F1255B">
        <w:t xml:space="preserve">- </w:t>
      </w:r>
      <w:proofErr w:type="spellStart"/>
      <w:r w:rsidRPr="00F1255B">
        <w:t>изотерапия</w:t>
      </w:r>
      <w:proofErr w:type="spellEnd"/>
      <w:r w:rsidRPr="00F1255B">
        <w:t>;</w:t>
      </w:r>
    </w:p>
    <w:p w:rsidR="003958A7" w:rsidRPr="00F1255B" w:rsidRDefault="003958A7" w:rsidP="003958A7">
      <w:pPr>
        <w:jc w:val="both"/>
      </w:pPr>
      <w:r w:rsidRPr="00F1255B">
        <w:t>- релаксационные упражнения;</w:t>
      </w:r>
    </w:p>
    <w:p w:rsidR="003958A7" w:rsidRPr="00F1255B" w:rsidRDefault="003958A7" w:rsidP="003958A7">
      <w:pPr>
        <w:jc w:val="both"/>
      </w:pPr>
      <w:r w:rsidRPr="00F1255B">
        <w:t xml:space="preserve">- </w:t>
      </w:r>
      <w:proofErr w:type="spellStart"/>
      <w:r w:rsidRPr="00F1255B">
        <w:t>психогимнастика</w:t>
      </w:r>
      <w:proofErr w:type="spellEnd"/>
      <w:r w:rsidRPr="00F1255B">
        <w:t>;</w:t>
      </w:r>
    </w:p>
    <w:p w:rsidR="003958A7" w:rsidRPr="00F1255B" w:rsidRDefault="003958A7" w:rsidP="003958A7">
      <w:pPr>
        <w:ind w:firstLine="708"/>
        <w:jc w:val="both"/>
        <w:rPr>
          <w:color w:val="660066"/>
        </w:rPr>
      </w:pPr>
      <w:r w:rsidRPr="00F1255B">
        <w:rPr>
          <w:color w:val="660066"/>
        </w:rPr>
        <w:t>Педагогические  технологии:</w:t>
      </w:r>
    </w:p>
    <w:p w:rsidR="003958A7" w:rsidRPr="00F1255B" w:rsidRDefault="003958A7" w:rsidP="003958A7">
      <w:pPr>
        <w:ind w:firstLine="708"/>
        <w:jc w:val="both"/>
      </w:pPr>
      <w:r w:rsidRPr="00F1255B">
        <w:t>- Технология развивающего обучения;</w:t>
      </w:r>
    </w:p>
    <w:p w:rsidR="003958A7" w:rsidRPr="00F1255B" w:rsidRDefault="003958A7" w:rsidP="003958A7">
      <w:pPr>
        <w:ind w:firstLine="708"/>
        <w:jc w:val="both"/>
      </w:pPr>
      <w:r w:rsidRPr="00F1255B">
        <w:t xml:space="preserve">- </w:t>
      </w:r>
      <w:hyperlink r:id="rId30" w:history="1">
        <w:r w:rsidRPr="00F1255B">
          <w:t xml:space="preserve">Организация и проведение игрового обучения; </w:t>
        </w:r>
      </w:hyperlink>
    </w:p>
    <w:p w:rsidR="003958A7" w:rsidRPr="00F1255B" w:rsidRDefault="003958A7" w:rsidP="003958A7">
      <w:pPr>
        <w:ind w:firstLine="708"/>
        <w:jc w:val="both"/>
      </w:pPr>
      <w:r w:rsidRPr="00F1255B">
        <w:t xml:space="preserve">- </w:t>
      </w:r>
      <w:hyperlink r:id="rId31" w:history="1">
        <w:r w:rsidRPr="00F1255B">
          <w:t>Имитационные технологии и приемы</w:t>
        </w:r>
      </w:hyperlink>
      <w:r w:rsidRPr="00F1255B">
        <w:t>;</w:t>
      </w:r>
    </w:p>
    <w:p w:rsidR="003958A7" w:rsidRPr="00F1255B" w:rsidRDefault="003958A7" w:rsidP="003958A7">
      <w:pPr>
        <w:pStyle w:val="c1"/>
        <w:spacing w:before="0" w:beforeAutospacing="0" w:after="0" w:afterAutospacing="0"/>
        <w:ind w:firstLine="708"/>
        <w:jc w:val="both"/>
      </w:pPr>
      <w:r w:rsidRPr="00F1255B">
        <w:rPr>
          <w:rStyle w:val="c0"/>
        </w:rPr>
        <w:t>- Технология сотрудничества;</w:t>
      </w:r>
    </w:p>
    <w:p w:rsidR="003958A7" w:rsidRPr="00F1255B" w:rsidRDefault="003958A7" w:rsidP="003958A7">
      <w:pPr>
        <w:pStyle w:val="c1"/>
        <w:spacing w:before="0" w:beforeAutospacing="0" w:after="0" w:afterAutospacing="0"/>
        <w:ind w:firstLine="708"/>
        <w:jc w:val="both"/>
      </w:pPr>
      <w:r w:rsidRPr="00F1255B">
        <w:rPr>
          <w:rStyle w:val="c0"/>
        </w:rPr>
        <w:t>- Гуманно-личностная технология;</w:t>
      </w:r>
    </w:p>
    <w:p w:rsidR="003958A7" w:rsidRPr="00F1255B" w:rsidRDefault="003958A7" w:rsidP="003958A7">
      <w:pPr>
        <w:ind w:firstLine="708"/>
        <w:jc w:val="both"/>
      </w:pPr>
      <w:r w:rsidRPr="00F1255B">
        <w:t xml:space="preserve">- Технология «Марии </w:t>
      </w:r>
      <w:proofErr w:type="spellStart"/>
      <w:r w:rsidRPr="00F1255B">
        <w:t>Монтессори</w:t>
      </w:r>
      <w:proofErr w:type="spellEnd"/>
      <w:r w:rsidRPr="00F1255B">
        <w:t xml:space="preserve">»; </w:t>
      </w:r>
    </w:p>
    <w:p w:rsidR="003958A7" w:rsidRPr="00F1255B" w:rsidRDefault="003958A7" w:rsidP="003958A7">
      <w:pPr>
        <w:ind w:firstLine="708"/>
        <w:jc w:val="both"/>
      </w:pPr>
      <w:r w:rsidRPr="00F1255B">
        <w:t>- Технология нравственного воспитания;</w:t>
      </w:r>
    </w:p>
    <w:p w:rsidR="003958A7" w:rsidRPr="00F1255B" w:rsidRDefault="003958A7" w:rsidP="003958A7">
      <w:pPr>
        <w:ind w:firstLine="708"/>
        <w:jc w:val="both"/>
      </w:pPr>
      <w:r w:rsidRPr="00F1255B">
        <w:t xml:space="preserve">- Интегрированное обучение; </w:t>
      </w:r>
    </w:p>
    <w:p w:rsidR="003958A7" w:rsidRPr="00F1255B" w:rsidRDefault="003958A7" w:rsidP="003958A7">
      <w:pPr>
        <w:jc w:val="both"/>
      </w:pPr>
      <w:r w:rsidRPr="00F1255B">
        <w:t xml:space="preserve">         - Интерактивное обучение;</w:t>
      </w:r>
    </w:p>
    <w:p w:rsidR="003958A7" w:rsidRPr="003958A7" w:rsidRDefault="003958A7" w:rsidP="003958A7">
      <w:pPr>
        <w:jc w:val="both"/>
        <w:rPr>
          <w:b/>
        </w:rPr>
      </w:pPr>
      <w:r w:rsidRPr="003958A7">
        <w:rPr>
          <w:b/>
        </w:rPr>
        <w:tab/>
        <w:t>Предполагаемые трудности в процессе реализации программы:</w:t>
      </w:r>
    </w:p>
    <w:p w:rsidR="003958A7" w:rsidRPr="00F1255B" w:rsidRDefault="003958A7" w:rsidP="003958A7">
      <w:pPr>
        <w:jc w:val="both"/>
      </w:pPr>
      <w:r w:rsidRPr="00F1255B">
        <w:lastRenderedPageBreak/>
        <w:t>- первоначальная безынициативность молодых родителей в решении проблем материнства и детства;</w:t>
      </w:r>
    </w:p>
    <w:p w:rsidR="003958A7" w:rsidRPr="00F1255B" w:rsidRDefault="003958A7" w:rsidP="003958A7">
      <w:pPr>
        <w:jc w:val="both"/>
      </w:pPr>
      <w:r w:rsidRPr="00F1255B">
        <w:t>- нежелание самостоятельно повышать культуру своей семьи.</w:t>
      </w:r>
    </w:p>
    <w:p w:rsidR="003958A7" w:rsidRPr="00F1255B" w:rsidRDefault="003958A7" w:rsidP="003958A7">
      <w:pPr>
        <w:widowControl w:val="0"/>
        <w:ind w:firstLine="708"/>
        <w:jc w:val="both"/>
      </w:pPr>
      <w:r w:rsidRPr="00F1255B">
        <w:t>Данная программа требует экспериментальной проверки. Экспериментом считается реализация программы в ГБОУ «</w:t>
      </w:r>
      <w:proofErr w:type="spellStart"/>
      <w:r w:rsidRPr="00F1255B">
        <w:t>Лениногорский</w:t>
      </w:r>
      <w:proofErr w:type="spellEnd"/>
      <w:r w:rsidRPr="00F1255B">
        <w:t xml:space="preserve"> детский дом».</w:t>
      </w:r>
    </w:p>
    <w:p w:rsidR="003958A7" w:rsidRPr="00F1255B" w:rsidRDefault="003958A7" w:rsidP="003958A7">
      <w:pPr>
        <w:ind w:firstLine="708"/>
        <w:jc w:val="both"/>
      </w:pPr>
      <w:r w:rsidRPr="00F1255B">
        <w:t xml:space="preserve">Для осуществления данной Программы детский дом располагает необходимой </w:t>
      </w:r>
      <w:r w:rsidRPr="00F1255B">
        <w:rPr>
          <w:u w:val="single"/>
        </w:rPr>
        <w:t>материально-технической базой</w:t>
      </w:r>
      <w:r w:rsidRPr="00F1255B">
        <w:t>. Наличие помещений для осуществления консультативной, индивидуальной, групповой работы, оказания медицинской помощи:</w:t>
      </w:r>
    </w:p>
    <w:p w:rsidR="003958A7" w:rsidRPr="00F1255B" w:rsidRDefault="003958A7" w:rsidP="003958A7">
      <w:pPr>
        <w:ind w:firstLine="708"/>
        <w:jc w:val="both"/>
      </w:pPr>
      <w:r w:rsidRPr="00F1255B">
        <w:t xml:space="preserve"> - блок специалистов службы сопровождения (социальный педагог, педагог - психолог, юрист);</w:t>
      </w:r>
    </w:p>
    <w:p w:rsidR="003958A7" w:rsidRPr="00F1255B" w:rsidRDefault="003958A7" w:rsidP="003958A7">
      <w:pPr>
        <w:ind w:firstLine="708"/>
        <w:jc w:val="both"/>
      </w:pPr>
      <w:r w:rsidRPr="00F1255B">
        <w:t xml:space="preserve">- медицинский блок (кабинет врача, </w:t>
      </w:r>
      <w:proofErr w:type="spellStart"/>
      <w:r w:rsidRPr="00F1255B">
        <w:t>физиокабинет</w:t>
      </w:r>
      <w:proofErr w:type="spellEnd"/>
      <w:r w:rsidRPr="00F1255B">
        <w:t xml:space="preserve">, процедурный кабинет); </w:t>
      </w:r>
    </w:p>
    <w:p w:rsidR="003958A7" w:rsidRPr="00F1255B" w:rsidRDefault="003958A7" w:rsidP="003958A7">
      <w:pPr>
        <w:ind w:firstLine="708"/>
        <w:jc w:val="both"/>
      </w:pPr>
      <w:r w:rsidRPr="00F1255B">
        <w:t>- социальная гостиница;</w:t>
      </w:r>
    </w:p>
    <w:p w:rsidR="003958A7" w:rsidRPr="00F1255B" w:rsidRDefault="003958A7" w:rsidP="003958A7">
      <w:pPr>
        <w:ind w:firstLine="708"/>
        <w:jc w:val="both"/>
      </w:pPr>
      <w:r w:rsidRPr="00F1255B">
        <w:t>- комната для занятий;</w:t>
      </w:r>
    </w:p>
    <w:p w:rsidR="003958A7" w:rsidRPr="00F1255B" w:rsidRDefault="003958A7" w:rsidP="003958A7">
      <w:pPr>
        <w:ind w:firstLine="708"/>
        <w:jc w:val="both"/>
      </w:pPr>
      <w:r w:rsidRPr="00F1255B">
        <w:t>- комната релаксации;</w:t>
      </w:r>
    </w:p>
    <w:p w:rsidR="003958A7" w:rsidRPr="00F1255B" w:rsidRDefault="003958A7" w:rsidP="003958A7">
      <w:pPr>
        <w:ind w:firstLine="708"/>
        <w:jc w:val="both"/>
      </w:pPr>
      <w:r w:rsidRPr="00F1255B">
        <w:t xml:space="preserve">- конференц-зал; </w:t>
      </w:r>
    </w:p>
    <w:p w:rsidR="003958A7" w:rsidRPr="00F1255B" w:rsidRDefault="003958A7" w:rsidP="003958A7">
      <w:pPr>
        <w:ind w:firstLine="708"/>
        <w:jc w:val="both"/>
      </w:pPr>
      <w:r w:rsidRPr="00F1255B">
        <w:t>- ЖК-телевизор, проектор, музыкальное оборудование (фортепьяно, музыкальный центр).</w:t>
      </w:r>
    </w:p>
    <w:p w:rsidR="003958A7" w:rsidRPr="003958A7" w:rsidRDefault="003958A7" w:rsidP="003958A7">
      <w:pPr>
        <w:pStyle w:val="18"/>
        <w:spacing w:after="0" w:line="240" w:lineRule="auto"/>
        <w:ind w:left="0" w:firstLine="708"/>
        <w:jc w:val="both"/>
        <w:rPr>
          <w:b/>
          <w:sz w:val="24"/>
          <w:szCs w:val="24"/>
        </w:rPr>
      </w:pPr>
      <w:r w:rsidRPr="003958A7">
        <w:rPr>
          <w:b/>
          <w:sz w:val="24"/>
          <w:szCs w:val="24"/>
        </w:rPr>
        <w:t xml:space="preserve">Срок реализации программы:  </w:t>
      </w:r>
    </w:p>
    <w:p w:rsidR="003958A7" w:rsidRPr="00F1255B" w:rsidRDefault="003958A7" w:rsidP="003958A7">
      <w:pPr>
        <w:pStyle w:val="18"/>
        <w:spacing w:after="0" w:line="240" w:lineRule="auto"/>
        <w:ind w:left="0" w:firstLine="708"/>
        <w:jc w:val="both"/>
        <w:rPr>
          <w:sz w:val="24"/>
          <w:szCs w:val="24"/>
        </w:rPr>
      </w:pPr>
      <w:r w:rsidRPr="00F1255B">
        <w:rPr>
          <w:sz w:val="24"/>
          <w:szCs w:val="24"/>
        </w:rPr>
        <w:t>Данная программа рассчитана  на два  года и реализуется во взаимодействии с родителями и детьми.</w:t>
      </w:r>
    </w:p>
    <w:p w:rsidR="003958A7" w:rsidRPr="003958A7" w:rsidRDefault="003958A7" w:rsidP="003958A7">
      <w:pPr>
        <w:ind w:firstLine="708"/>
        <w:jc w:val="both"/>
        <w:rPr>
          <w:b/>
          <w:bCs/>
        </w:rPr>
      </w:pPr>
      <w:r w:rsidRPr="003958A7">
        <w:rPr>
          <w:b/>
          <w:bCs/>
        </w:rPr>
        <w:t>Ожидаемый результат.</w:t>
      </w:r>
    </w:p>
    <w:p w:rsidR="003958A7" w:rsidRPr="00F1255B" w:rsidRDefault="003958A7" w:rsidP="003958A7">
      <w:pPr>
        <w:ind w:firstLine="708"/>
        <w:jc w:val="both"/>
        <w:rPr>
          <w:bCs/>
        </w:rPr>
      </w:pPr>
      <w:r w:rsidRPr="00F1255B">
        <w:rPr>
          <w:bCs/>
        </w:rPr>
        <w:t>Разработанная программа в случае реализации позволит снизить показатели вторичного сиротства до 0% среди молодых семей выпускников детского дома путем формирования ответственного отношения к своей семье, а также в с</w:t>
      </w:r>
      <w:r w:rsidRPr="00F1255B">
        <w:t>одействии развития детей дошкольного возраста.</w:t>
      </w:r>
    </w:p>
    <w:p w:rsidR="003958A7" w:rsidRPr="00F1255B" w:rsidRDefault="003958A7" w:rsidP="003958A7">
      <w:pPr>
        <w:jc w:val="both"/>
        <w:rPr>
          <w:bCs/>
          <w:i/>
          <w:iCs/>
        </w:rPr>
      </w:pPr>
    </w:p>
    <w:p w:rsidR="003958A7" w:rsidRPr="003958A7" w:rsidRDefault="003958A7" w:rsidP="003958A7">
      <w:pPr>
        <w:rPr>
          <w:b/>
          <w:bCs/>
          <w:iCs/>
        </w:rPr>
      </w:pPr>
      <w:r w:rsidRPr="003958A7">
        <w:rPr>
          <w:b/>
          <w:bCs/>
          <w:iCs/>
        </w:rPr>
        <w:t>Этапы реализации программы.</w:t>
      </w:r>
    </w:p>
    <w:p w:rsidR="003958A7" w:rsidRPr="00F1255B" w:rsidRDefault="003958A7" w:rsidP="003958A7">
      <w:pPr>
        <w:jc w:val="both"/>
        <w:rPr>
          <w:bCs/>
          <w:i/>
          <w:iCs/>
          <w:u w:val="single"/>
        </w:rPr>
      </w:pPr>
      <w:r w:rsidRPr="00F1255B">
        <w:rPr>
          <w:bCs/>
          <w:i/>
          <w:iCs/>
          <w:u w:val="single"/>
        </w:rPr>
        <w:t xml:space="preserve">1 год </w:t>
      </w:r>
    </w:p>
    <w:p w:rsidR="003958A7" w:rsidRPr="00F1255B" w:rsidRDefault="003958A7" w:rsidP="003958A7">
      <w:pPr>
        <w:jc w:val="both"/>
      </w:pPr>
      <w:r w:rsidRPr="00F1255B">
        <w:rPr>
          <w:bCs/>
          <w:i/>
          <w:iCs/>
        </w:rPr>
        <w:t>Цель:</w:t>
      </w:r>
      <w:r w:rsidRPr="00F1255B">
        <w:rPr>
          <w:i/>
          <w:iCs/>
        </w:rPr>
        <w:t xml:space="preserve"> </w:t>
      </w:r>
      <w:r w:rsidRPr="00F1255B">
        <w:rPr>
          <w:iCs/>
        </w:rPr>
        <w:t xml:space="preserve">Создание и организация работы клуба для молодых родителей (выпускников детского дома) с  детьми дошкольного возраста по восстановлению </w:t>
      </w:r>
      <w:proofErr w:type="spellStart"/>
      <w:r w:rsidRPr="00F1255B">
        <w:rPr>
          <w:iCs/>
        </w:rPr>
        <w:t>психо</w:t>
      </w:r>
      <w:proofErr w:type="spellEnd"/>
      <w:r w:rsidRPr="00F1255B">
        <w:rPr>
          <w:iCs/>
        </w:rPr>
        <w:t>-эмоционального состояния, а также создание благоприятной среды для воспитания детей.</w:t>
      </w:r>
    </w:p>
    <w:p w:rsidR="003958A7" w:rsidRPr="00F1255B" w:rsidRDefault="003958A7" w:rsidP="003958A7">
      <w:pPr>
        <w:jc w:val="both"/>
        <w:rPr>
          <w:bCs/>
          <w:i/>
          <w:iCs/>
        </w:rPr>
      </w:pPr>
      <w:r w:rsidRPr="00F1255B">
        <w:rPr>
          <w:bCs/>
          <w:i/>
          <w:iCs/>
        </w:rPr>
        <w:t xml:space="preserve">Задачи: </w:t>
      </w:r>
    </w:p>
    <w:p w:rsidR="003958A7" w:rsidRPr="00F1255B" w:rsidRDefault="003958A7" w:rsidP="00CA6AEB">
      <w:pPr>
        <w:numPr>
          <w:ilvl w:val="0"/>
          <w:numId w:val="134"/>
        </w:numPr>
        <w:ind w:left="284" w:hanging="284"/>
        <w:jc w:val="both"/>
        <w:rPr>
          <w:bCs/>
          <w:i/>
          <w:iCs/>
        </w:rPr>
      </w:pPr>
      <w:r w:rsidRPr="00F1255B">
        <w:rPr>
          <w:bCs/>
          <w:iCs/>
        </w:rPr>
        <w:t>Вовлечение выпускников с детьми в работу клуба.</w:t>
      </w:r>
    </w:p>
    <w:p w:rsidR="003958A7" w:rsidRPr="00F1255B" w:rsidRDefault="003958A7" w:rsidP="00CA6AEB">
      <w:pPr>
        <w:numPr>
          <w:ilvl w:val="0"/>
          <w:numId w:val="134"/>
        </w:numPr>
        <w:ind w:left="284" w:hanging="284"/>
        <w:jc w:val="both"/>
      </w:pPr>
      <w:r w:rsidRPr="00F1255B">
        <w:t>Диагностика проблем и актуальных потребностей выпускников,  возникшие в связи с изменением социальной ситуации их семьи.</w:t>
      </w:r>
    </w:p>
    <w:p w:rsidR="003958A7" w:rsidRPr="00F1255B" w:rsidRDefault="003958A7" w:rsidP="00CA6AEB">
      <w:pPr>
        <w:numPr>
          <w:ilvl w:val="0"/>
          <w:numId w:val="134"/>
        </w:numPr>
        <w:ind w:left="284" w:hanging="284"/>
        <w:jc w:val="both"/>
      </w:pPr>
      <w:r w:rsidRPr="00F1255B">
        <w:t>Содействие в развитии коммуникативных отношений между отдельными членами клуба и их семей.</w:t>
      </w:r>
    </w:p>
    <w:p w:rsidR="003958A7" w:rsidRPr="00F1255B" w:rsidRDefault="003958A7" w:rsidP="00CA6AEB">
      <w:pPr>
        <w:numPr>
          <w:ilvl w:val="0"/>
          <w:numId w:val="134"/>
        </w:numPr>
        <w:ind w:left="284" w:hanging="284"/>
        <w:jc w:val="both"/>
      </w:pPr>
      <w:r w:rsidRPr="00F1255B">
        <w:t>Развитие эмоциональной сферы детей дошкольного возраста.</w:t>
      </w:r>
    </w:p>
    <w:p w:rsidR="003958A7" w:rsidRPr="00F1255B" w:rsidRDefault="003958A7" w:rsidP="00CA6AEB">
      <w:pPr>
        <w:numPr>
          <w:ilvl w:val="0"/>
          <w:numId w:val="134"/>
        </w:numPr>
        <w:ind w:left="284" w:hanging="284"/>
        <w:jc w:val="both"/>
      </w:pPr>
      <w:r w:rsidRPr="00F1255B">
        <w:t>Психолого-педагогическое просвещение молодых родителей по вопросам воспитания и развития детей раннего возраста.</w:t>
      </w:r>
    </w:p>
    <w:p w:rsidR="003958A7" w:rsidRPr="00F1255B" w:rsidRDefault="003958A7" w:rsidP="00CA6AEB">
      <w:pPr>
        <w:numPr>
          <w:ilvl w:val="0"/>
          <w:numId w:val="134"/>
        </w:numPr>
        <w:ind w:left="284" w:hanging="284"/>
        <w:jc w:val="both"/>
      </w:pPr>
      <w:r w:rsidRPr="00F1255B">
        <w:t>Организация досуговых мероприятий с привлечением узких специалистов.</w:t>
      </w:r>
    </w:p>
    <w:p w:rsidR="003958A7" w:rsidRPr="00F1255B" w:rsidRDefault="003958A7" w:rsidP="003958A7">
      <w:pPr>
        <w:ind w:left="284"/>
        <w:jc w:val="both"/>
      </w:pPr>
    </w:p>
    <w:p w:rsidR="003958A7" w:rsidRPr="00F1255B" w:rsidRDefault="003958A7" w:rsidP="003958A7">
      <w:pPr>
        <w:jc w:val="both"/>
        <w:rPr>
          <w:i/>
          <w:u w:val="single"/>
        </w:rPr>
      </w:pPr>
      <w:r w:rsidRPr="00F1255B">
        <w:rPr>
          <w:i/>
          <w:u w:val="single"/>
        </w:rPr>
        <w:t>2 год</w:t>
      </w:r>
    </w:p>
    <w:p w:rsidR="003958A7" w:rsidRPr="00F1255B" w:rsidRDefault="003958A7" w:rsidP="003958A7">
      <w:pPr>
        <w:jc w:val="both"/>
      </w:pPr>
      <w:r w:rsidRPr="00F1255B">
        <w:rPr>
          <w:i/>
        </w:rPr>
        <w:t xml:space="preserve">Цель: </w:t>
      </w:r>
      <w:r w:rsidRPr="00F1255B">
        <w:t>Формирование</w:t>
      </w:r>
      <w:r w:rsidRPr="00F1255B">
        <w:rPr>
          <w:i/>
        </w:rPr>
        <w:t xml:space="preserve"> </w:t>
      </w:r>
      <w:r w:rsidRPr="00F1255B">
        <w:t xml:space="preserve">внутрисемейных отношений у родителей  и детей путем совместной творческой деятельности, способствующих продуктивной социализации семьи. </w:t>
      </w:r>
    </w:p>
    <w:p w:rsidR="003958A7" w:rsidRPr="00F1255B" w:rsidRDefault="003958A7" w:rsidP="003958A7">
      <w:pPr>
        <w:jc w:val="both"/>
        <w:rPr>
          <w:i/>
        </w:rPr>
      </w:pPr>
      <w:r w:rsidRPr="00F1255B">
        <w:rPr>
          <w:i/>
        </w:rPr>
        <w:t>Задачи:</w:t>
      </w:r>
    </w:p>
    <w:p w:rsidR="003958A7" w:rsidRPr="00F1255B" w:rsidRDefault="003958A7" w:rsidP="00CA6AEB">
      <w:pPr>
        <w:numPr>
          <w:ilvl w:val="0"/>
          <w:numId w:val="132"/>
        </w:numPr>
        <w:tabs>
          <w:tab w:val="clear" w:pos="720"/>
          <w:tab w:val="num" w:pos="0"/>
        </w:tabs>
        <w:ind w:left="284" w:hanging="284"/>
        <w:jc w:val="both"/>
      </w:pPr>
      <w:r w:rsidRPr="00F1255B">
        <w:t>Повышение творческой и социальной активности семьи.</w:t>
      </w:r>
    </w:p>
    <w:p w:rsidR="003958A7" w:rsidRPr="00F1255B" w:rsidRDefault="003958A7" w:rsidP="003958A7">
      <w:pPr>
        <w:jc w:val="both"/>
      </w:pPr>
      <w:r w:rsidRPr="00F1255B">
        <w:t>2. Создание условий для семейного отдыха путем организации выездных и культмассовых мероприятий.</w:t>
      </w:r>
    </w:p>
    <w:p w:rsidR="003958A7" w:rsidRPr="00F1255B" w:rsidRDefault="003958A7" w:rsidP="003958A7">
      <w:pPr>
        <w:jc w:val="both"/>
      </w:pPr>
      <w:r w:rsidRPr="00F1255B">
        <w:t>3. Содействие</w:t>
      </w:r>
      <w:r w:rsidRPr="00F1255B">
        <w:rPr>
          <w:i/>
        </w:rPr>
        <w:t xml:space="preserve"> </w:t>
      </w:r>
      <w:r w:rsidRPr="00F1255B">
        <w:t>в</w:t>
      </w:r>
      <w:r w:rsidRPr="00F1255B">
        <w:rPr>
          <w:i/>
        </w:rPr>
        <w:t xml:space="preserve"> </w:t>
      </w:r>
      <w:r w:rsidRPr="00F1255B">
        <w:t>комплексном развитии ребенка и развитии отношений ребенка с мамой.</w:t>
      </w:r>
    </w:p>
    <w:p w:rsidR="003958A7" w:rsidRPr="00F1255B" w:rsidRDefault="003958A7" w:rsidP="003958A7">
      <w:pPr>
        <w:jc w:val="both"/>
      </w:pPr>
      <w:r w:rsidRPr="00F1255B">
        <w:t>4.Помощь в формировании положительных эмоциональных взаимоотношений через совместные творческие занятия.</w:t>
      </w:r>
    </w:p>
    <w:p w:rsidR="003958A7" w:rsidRPr="00F1255B" w:rsidRDefault="003958A7" w:rsidP="003958A7">
      <w:pPr>
        <w:jc w:val="both"/>
      </w:pPr>
    </w:p>
    <w:p w:rsidR="003958A7" w:rsidRDefault="003958A7" w:rsidP="003958A7">
      <w:pPr>
        <w:pStyle w:val="a7"/>
        <w:tabs>
          <w:tab w:val="left" w:pos="284"/>
          <w:tab w:val="center" w:pos="4677"/>
        </w:tabs>
        <w:spacing w:after="0" w:line="240" w:lineRule="auto"/>
        <w:rPr>
          <w:sz w:val="24"/>
          <w:szCs w:val="24"/>
        </w:rPr>
      </w:pPr>
      <w:r w:rsidRPr="003958A7">
        <w:rPr>
          <w:sz w:val="24"/>
          <w:szCs w:val="24"/>
        </w:rPr>
        <w:t>Календарно-тематическое планирование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35"/>
        <w:gridCol w:w="1985"/>
        <w:gridCol w:w="1701"/>
        <w:gridCol w:w="2268"/>
      </w:tblGrid>
      <w:tr w:rsidR="003958A7" w:rsidRPr="003958A7" w:rsidTr="003958A7">
        <w:tc>
          <w:tcPr>
            <w:tcW w:w="675" w:type="dxa"/>
            <w:shd w:val="clear" w:color="auto" w:fill="auto"/>
          </w:tcPr>
          <w:p w:rsidR="003958A7" w:rsidRPr="003958A7" w:rsidRDefault="003958A7" w:rsidP="003958A7">
            <w:pPr>
              <w:pStyle w:val="a7"/>
              <w:tabs>
                <w:tab w:val="left" w:pos="284"/>
                <w:tab w:val="center" w:pos="4677"/>
              </w:tabs>
              <w:spacing w:after="0" w:line="240" w:lineRule="auto"/>
              <w:ind w:left="0"/>
              <w:rPr>
                <w:bCs/>
                <w:sz w:val="24"/>
                <w:szCs w:val="24"/>
              </w:rPr>
            </w:pPr>
            <w:r w:rsidRPr="003958A7">
              <w:rPr>
                <w:bCs/>
                <w:sz w:val="24"/>
                <w:szCs w:val="24"/>
              </w:rPr>
              <w:t xml:space="preserve">№ </w:t>
            </w:r>
            <w:proofErr w:type="gramStart"/>
            <w:r w:rsidRPr="003958A7">
              <w:rPr>
                <w:bCs/>
                <w:sz w:val="24"/>
                <w:szCs w:val="24"/>
              </w:rPr>
              <w:lastRenderedPageBreak/>
              <w:t>п</w:t>
            </w:r>
            <w:proofErr w:type="gramEnd"/>
            <w:r w:rsidRPr="003958A7">
              <w:rPr>
                <w:bCs/>
                <w:sz w:val="24"/>
                <w:szCs w:val="24"/>
                <w:lang w:val="en-US"/>
              </w:rPr>
              <w:t>/</w:t>
            </w:r>
            <w:r w:rsidRPr="003958A7">
              <w:rPr>
                <w:bCs/>
                <w:sz w:val="24"/>
                <w:szCs w:val="24"/>
              </w:rPr>
              <w:t>п</w:t>
            </w:r>
          </w:p>
        </w:tc>
        <w:tc>
          <w:tcPr>
            <w:tcW w:w="2835" w:type="dxa"/>
            <w:shd w:val="clear" w:color="auto" w:fill="auto"/>
          </w:tcPr>
          <w:p w:rsidR="003958A7" w:rsidRPr="003958A7" w:rsidRDefault="003958A7" w:rsidP="003958A7">
            <w:pPr>
              <w:pStyle w:val="a7"/>
              <w:tabs>
                <w:tab w:val="left" w:pos="284"/>
                <w:tab w:val="center" w:pos="4677"/>
              </w:tabs>
              <w:spacing w:after="0" w:line="240" w:lineRule="auto"/>
              <w:ind w:left="0"/>
              <w:rPr>
                <w:bCs/>
                <w:sz w:val="24"/>
                <w:szCs w:val="24"/>
              </w:rPr>
            </w:pPr>
            <w:r w:rsidRPr="003958A7">
              <w:rPr>
                <w:bCs/>
                <w:sz w:val="24"/>
                <w:szCs w:val="24"/>
              </w:rPr>
              <w:lastRenderedPageBreak/>
              <w:t>Тема</w:t>
            </w:r>
          </w:p>
        </w:tc>
        <w:tc>
          <w:tcPr>
            <w:tcW w:w="1985" w:type="dxa"/>
            <w:shd w:val="clear" w:color="auto" w:fill="auto"/>
          </w:tcPr>
          <w:p w:rsidR="003958A7" w:rsidRPr="003958A7" w:rsidRDefault="003958A7" w:rsidP="003958A7">
            <w:pPr>
              <w:pStyle w:val="a7"/>
              <w:tabs>
                <w:tab w:val="left" w:pos="284"/>
                <w:tab w:val="center" w:pos="4677"/>
              </w:tabs>
              <w:spacing w:after="0" w:line="240" w:lineRule="auto"/>
              <w:ind w:left="0"/>
              <w:rPr>
                <w:bCs/>
                <w:sz w:val="24"/>
                <w:szCs w:val="24"/>
              </w:rPr>
            </w:pPr>
            <w:r w:rsidRPr="003958A7">
              <w:rPr>
                <w:bCs/>
                <w:sz w:val="24"/>
                <w:szCs w:val="24"/>
              </w:rPr>
              <w:t xml:space="preserve">Форма </w:t>
            </w:r>
            <w:r w:rsidRPr="003958A7">
              <w:rPr>
                <w:bCs/>
                <w:sz w:val="24"/>
                <w:szCs w:val="24"/>
              </w:rPr>
              <w:lastRenderedPageBreak/>
              <w:t>проведения</w:t>
            </w:r>
          </w:p>
        </w:tc>
        <w:tc>
          <w:tcPr>
            <w:tcW w:w="1701" w:type="dxa"/>
            <w:shd w:val="clear" w:color="auto" w:fill="auto"/>
          </w:tcPr>
          <w:p w:rsidR="003958A7" w:rsidRPr="003958A7" w:rsidRDefault="003958A7" w:rsidP="003958A7">
            <w:pPr>
              <w:pStyle w:val="a7"/>
              <w:tabs>
                <w:tab w:val="left" w:pos="284"/>
                <w:tab w:val="center" w:pos="4677"/>
              </w:tabs>
              <w:spacing w:after="0" w:line="240" w:lineRule="auto"/>
              <w:ind w:left="0"/>
              <w:rPr>
                <w:bCs/>
                <w:sz w:val="24"/>
                <w:szCs w:val="24"/>
              </w:rPr>
            </w:pPr>
            <w:r w:rsidRPr="003958A7">
              <w:rPr>
                <w:bCs/>
                <w:sz w:val="24"/>
                <w:szCs w:val="24"/>
              </w:rPr>
              <w:lastRenderedPageBreak/>
              <w:t xml:space="preserve">Период </w:t>
            </w:r>
            <w:r w:rsidRPr="003958A7">
              <w:rPr>
                <w:bCs/>
                <w:sz w:val="24"/>
                <w:szCs w:val="24"/>
              </w:rPr>
              <w:lastRenderedPageBreak/>
              <w:t>проведения</w:t>
            </w:r>
          </w:p>
        </w:tc>
        <w:tc>
          <w:tcPr>
            <w:tcW w:w="2268" w:type="dxa"/>
            <w:shd w:val="clear" w:color="auto" w:fill="auto"/>
          </w:tcPr>
          <w:p w:rsidR="003958A7" w:rsidRPr="003958A7" w:rsidRDefault="003958A7" w:rsidP="003958A7">
            <w:pPr>
              <w:pStyle w:val="a7"/>
              <w:tabs>
                <w:tab w:val="left" w:pos="284"/>
                <w:tab w:val="center" w:pos="4677"/>
              </w:tabs>
              <w:spacing w:after="0" w:line="240" w:lineRule="auto"/>
              <w:ind w:left="0"/>
              <w:rPr>
                <w:bCs/>
                <w:sz w:val="24"/>
                <w:szCs w:val="24"/>
              </w:rPr>
            </w:pPr>
            <w:r w:rsidRPr="003958A7">
              <w:rPr>
                <w:bCs/>
                <w:sz w:val="24"/>
                <w:szCs w:val="24"/>
              </w:rPr>
              <w:lastRenderedPageBreak/>
              <w:t>Ответственный</w:t>
            </w:r>
          </w:p>
        </w:tc>
      </w:tr>
      <w:tr w:rsidR="003958A7" w:rsidRPr="00F1255B" w:rsidTr="003958A7">
        <w:tc>
          <w:tcPr>
            <w:tcW w:w="9464" w:type="dxa"/>
            <w:gridSpan w:val="5"/>
            <w:shd w:val="clear" w:color="auto" w:fill="auto"/>
          </w:tcPr>
          <w:p w:rsidR="003958A7" w:rsidRPr="00F1255B" w:rsidRDefault="003958A7" w:rsidP="003958A7">
            <w:pPr>
              <w:pStyle w:val="a7"/>
              <w:tabs>
                <w:tab w:val="left" w:pos="284"/>
                <w:tab w:val="center" w:pos="4677"/>
              </w:tabs>
              <w:spacing w:after="0" w:line="240" w:lineRule="auto"/>
              <w:ind w:left="0"/>
              <w:jc w:val="center"/>
              <w:rPr>
                <w:b w:val="0"/>
                <w:bCs/>
                <w:sz w:val="24"/>
                <w:szCs w:val="24"/>
              </w:rPr>
            </w:pPr>
            <w:r w:rsidRPr="00F1255B">
              <w:rPr>
                <w:b w:val="0"/>
                <w:bCs/>
                <w:sz w:val="24"/>
                <w:szCs w:val="24"/>
              </w:rPr>
              <w:lastRenderedPageBreak/>
              <w:t>Первый  год</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Семья как базовая ценность общества</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iCs/>
                <w:sz w:val="24"/>
                <w:szCs w:val="24"/>
              </w:rPr>
              <w:t xml:space="preserve">Вводно-диагностическое занятие </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СЕНТЯБРЬ</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Социальный педагог</w:t>
            </w:r>
          </w:p>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Педагог-психолог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2</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Обобщить и систематизировать представление об осени по основным существенным признакам</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Педагог-психолог.</w:t>
            </w:r>
          </w:p>
        </w:tc>
      </w:tr>
      <w:tr w:rsidR="003958A7" w:rsidRPr="00F1255B" w:rsidTr="004D3902">
        <w:trPr>
          <w:trHeight w:val="1045"/>
        </w:trPr>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3</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Развитие мелкой моторики с использованием пластилина.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Развивающее занятие</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sz w:val="24"/>
                <w:szCs w:val="24"/>
              </w:rPr>
            </w:pPr>
            <w:r w:rsidRPr="00F1255B">
              <w:rPr>
                <w:b w:val="0"/>
                <w:bCs/>
                <w:sz w:val="24"/>
                <w:szCs w:val="24"/>
              </w:rPr>
              <w:t>Педагог-психолог.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4</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Поддержание иммунитета детей в осенне-зимний период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iCs/>
                <w:sz w:val="24"/>
                <w:szCs w:val="24"/>
              </w:rPr>
              <w:t xml:space="preserve">Беседа с </w:t>
            </w:r>
            <w:r w:rsidRPr="00F1255B">
              <w:rPr>
                <w:b w:val="0"/>
                <w:bCs/>
                <w:sz w:val="24"/>
                <w:szCs w:val="24"/>
              </w:rPr>
              <w:t>педиатром</w:t>
            </w:r>
            <w:r w:rsidRPr="00F1255B">
              <w:rPr>
                <w:b w:val="0"/>
                <w:iCs/>
                <w:sz w:val="24"/>
                <w:szCs w:val="24"/>
              </w:rPr>
              <w:t xml:space="preserve"> о здоровье</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ОКТЯБРЬ</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Врач-педиатр.</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5</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sz w:val="24"/>
                <w:szCs w:val="24"/>
              </w:rPr>
              <w:t xml:space="preserve">Формирование знаний родителей </w:t>
            </w:r>
            <w:proofErr w:type="gramStart"/>
            <w:r w:rsidRPr="00F1255B">
              <w:rPr>
                <w:b w:val="0"/>
                <w:sz w:val="24"/>
                <w:szCs w:val="24"/>
              </w:rPr>
              <w:t>о</w:t>
            </w:r>
            <w:proofErr w:type="gramEnd"/>
            <w:r w:rsidRPr="00F1255B">
              <w:rPr>
                <w:b w:val="0"/>
                <w:sz w:val="24"/>
                <w:szCs w:val="24"/>
              </w:rPr>
              <w:t xml:space="preserve"> их правах и обязанностях по отношению к детям.</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Правовой всеобуч</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Социальный педагог.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6</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Развитие творческих способностей детей, воображение, речь, любознательность с использованием </w:t>
            </w:r>
            <w:proofErr w:type="spellStart"/>
            <w:r w:rsidRPr="00F1255B">
              <w:rPr>
                <w:b w:val="0"/>
                <w:bCs/>
                <w:sz w:val="24"/>
                <w:szCs w:val="24"/>
              </w:rPr>
              <w:t>песокотерапии</w:t>
            </w:r>
            <w:proofErr w:type="spellEnd"/>
            <w:r w:rsidRPr="00F1255B">
              <w:rPr>
                <w:b w:val="0"/>
                <w:bCs/>
                <w:sz w:val="24"/>
                <w:szCs w:val="24"/>
              </w:rPr>
              <w:t>.</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Развивающее занятие</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Педагог-психолог.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7</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Обследование произносительной стороны речи. Работа над моторикой речи. Формирование речевого дыхания.</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8</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внимания посредством дидактических игр.</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9</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34"/>
              <w:jc w:val="both"/>
              <w:rPr>
                <w:b w:val="0"/>
                <w:bCs/>
                <w:sz w:val="24"/>
                <w:szCs w:val="24"/>
              </w:rPr>
            </w:pPr>
            <w:r w:rsidRPr="00F1255B">
              <w:rPr>
                <w:b w:val="0"/>
                <w:bCs/>
                <w:sz w:val="24"/>
                <w:szCs w:val="24"/>
              </w:rPr>
              <w:t>Воспитание нравственно здоровой и духовной личности в счастливой и крепкой семье</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Игра-практикум</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НОЯБРЬ</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Социальный педагог.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10</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color w:val="FF0000"/>
                <w:sz w:val="24"/>
                <w:szCs w:val="24"/>
              </w:rPr>
            </w:pPr>
            <w:r w:rsidRPr="00F1255B">
              <w:rPr>
                <w:b w:val="0"/>
                <w:bCs/>
                <w:sz w:val="24"/>
                <w:szCs w:val="24"/>
              </w:rPr>
              <w:t>Обобщить и систематизировать представление о зиме по основным существенным признакам</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Развивающее занятие</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Педагог-психолог.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11</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Развлекательная программа, посвященная дню матери «Пусть всегда будет мама!»</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roofErr w:type="spellStart"/>
            <w:r w:rsidRPr="00F1255B">
              <w:rPr>
                <w:b w:val="0"/>
                <w:bCs/>
                <w:sz w:val="24"/>
                <w:szCs w:val="24"/>
              </w:rPr>
              <w:t>Конкурсно</w:t>
            </w:r>
            <w:proofErr w:type="spellEnd"/>
            <w:r w:rsidRPr="00F1255B">
              <w:rPr>
                <w:b w:val="0"/>
                <w:bCs/>
                <w:sz w:val="24"/>
                <w:szCs w:val="24"/>
              </w:rPr>
              <w:t>-игровая программа</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 педагог.</w:t>
            </w:r>
          </w:p>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Педагог-психолог.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12</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Формирование правильного звукопроизношения. Работа с гласными звуками. Формирование </w:t>
            </w:r>
            <w:r w:rsidRPr="00F1255B">
              <w:rPr>
                <w:b w:val="0"/>
                <w:bCs/>
                <w:sz w:val="24"/>
                <w:szCs w:val="24"/>
              </w:rPr>
              <w:lastRenderedPageBreak/>
              <w:t xml:space="preserve">фонематического восприятия.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lastRenderedPageBreak/>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lastRenderedPageBreak/>
              <w:t>13</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логического мышления посредством наглядного материала и дидактических игр.</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14</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Рисование на футболке акриловыми красками</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Мастер - класс</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ДЕКАБРЬ</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Инструктор по труду</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15</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Изготовление фоторамки своими руками с использованием </w:t>
            </w:r>
            <w:proofErr w:type="spellStart"/>
            <w:r w:rsidRPr="00F1255B">
              <w:rPr>
                <w:b w:val="0"/>
                <w:bCs/>
                <w:sz w:val="24"/>
                <w:szCs w:val="24"/>
              </w:rPr>
              <w:t>пазлов</w:t>
            </w:r>
            <w:proofErr w:type="spellEnd"/>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Мастер - класс</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Педагог </w:t>
            </w:r>
            <w:proofErr w:type="spellStart"/>
            <w:r w:rsidRPr="00F1255B">
              <w:rPr>
                <w:b w:val="0"/>
                <w:bCs/>
                <w:sz w:val="24"/>
                <w:szCs w:val="24"/>
              </w:rPr>
              <w:t>доп</w:t>
            </w:r>
            <w:proofErr w:type="gramStart"/>
            <w:r w:rsidRPr="00F1255B">
              <w:rPr>
                <w:b w:val="0"/>
                <w:bCs/>
                <w:sz w:val="24"/>
                <w:szCs w:val="24"/>
              </w:rPr>
              <w:t>.о</w:t>
            </w:r>
            <w:proofErr w:type="gramEnd"/>
            <w:r w:rsidRPr="00F1255B">
              <w:rPr>
                <w:b w:val="0"/>
                <w:bCs/>
                <w:sz w:val="24"/>
                <w:szCs w:val="24"/>
              </w:rPr>
              <w:t>бразования</w:t>
            </w:r>
            <w:proofErr w:type="spellEnd"/>
          </w:p>
        </w:tc>
      </w:tr>
      <w:tr w:rsidR="003958A7" w:rsidRPr="00F1255B" w:rsidTr="004D3902">
        <w:trPr>
          <w:trHeight w:val="728"/>
        </w:trPr>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16</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Детские игры «</w:t>
            </w:r>
            <w:proofErr w:type="spellStart"/>
            <w:r w:rsidRPr="00F1255B">
              <w:rPr>
                <w:b w:val="0"/>
                <w:bCs/>
                <w:sz w:val="24"/>
                <w:szCs w:val="24"/>
              </w:rPr>
              <w:t>Спортландия</w:t>
            </w:r>
            <w:proofErr w:type="spellEnd"/>
            <w:r w:rsidRPr="00F1255B">
              <w:rPr>
                <w:b w:val="0"/>
                <w:bCs/>
                <w:sz w:val="24"/>
                <w:szCs w:val="24"/>
              </w:rPr>
              <w:t>»</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Спортивное развлечение</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Инструктор по физическому воспитанию</w:t>
            </w:r>
          </w:p>
        </w:tc>
      </w:tr>
      <w:tr w:rsidR="003958A7" w:rsidRPr="00F1255B" w:rsidTr="004D3902">
        <w:trPr>
          <w:trHeight w:val="599"/>
        </w:trPr>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17</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 «Волк и семеро козлят»</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Кукольный театр</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Воспитатели с воспитанниками</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18</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Новогодняя сказка</w:t>
            </w:r>
          </w:p>
        </w:tc>
        <w:tc>
          <w:tcPr>
            <w:tcW w:w="198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Театральное представление</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Ежегодно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Коллектив детского дома</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19</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Работа над мелкой моторикой и артикуляционным аппаратом. Свистящие и шипящие звуки и буквы.</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20</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памяти посредством дидактических игр</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21</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В гостях у сказки «Маша и медведь»</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Кукольный театр</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ЯНВАРЬ</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Воспитатели с воспитанниками</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22</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Изготовление «волшебной» елочки из ватных дисков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Развивающее занятие</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Педагог-психолог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23</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Ответственность и принятие роли мужа и жены в семье. Распределение ролей в семье.</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Дискуссия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Социальный педагог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24</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Изготовление символа года «</w:t>
            </w:r>
            <w:proofErr w:type="gramStart"/>
            <w:r w:rsidRPr="00F1255B">
              <w:rPr>
                <w:b w:val="0"/>
                <w:bCs/>
                <w:sz w:val="24"/>
                <w:szCs w:val="24"/>
              </w:rPr>
              <w:t>Новогодний</w:t>
            </w:r>
            <w:proofErr w:type="gramEnd"/>
            <w:r w:rsidRPr="00F1255B">
              <w:rPr>
                <w:b w:val="0"/>
                <w:bCs/>
                <w:sz w:val="24"/>
                <w:szCs w:val="24"/>
              </w:rPr>
              <w:t xml:space="preserve"> </w:t>
            </w:r>
            <w:proofErr w:type="spellStart"/>
            <w:r w:rsidRPr="00F1255B">
              <w:rPr>
                <w:b w:val="0"/>
                <w:bCs/>
                <w:sz w:val="24"/>
                <w:szCs w:val="24"/>
              </w:rPr>
              <w:t>бараш</w:t>
            </w:r>
            <w:proofErr w:type="spellEnd"/>
            <w:r w:rsidRPr="00F1255B">
              <w:rPr>
                <w:b w:val="0"/>
                <w:bCs/>
                <w:sz w:val="24"/>
                <w:szCs w:val="24"/>
              </w:rPr>
              <w:t>»</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Педагог-психолог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25</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Шоу-программа</w:t>
            </w:r>
          </w:p>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фокусов для детей дошкольного возраста.</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Вечер фокусов</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Воспитанник</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26</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Кредитная система и ее актуальность в наше время</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roofErr w:type="spellStart"/>
            <w:r w:rsidRPr="00F1255B">
              <w:rPr>
                <w:b w:val="0"/>
                <w:bCs/>
                <w:sz w:val="24"/>
                <w:szCs w:val="24"/>
              </w:rPr>
              <w:t>Видеолекторий</w:t>
            </w:r>
            <w:proofErr w:type="spellEnd"/>
            <w:r w:rsidRPr="00F1255B">
              <w:rPr>
                <w:b w:val="0"/>
                <w:bCs/>
                <w:sz w:val="24"/>
                <w:szCs w:val="24"/>
              </w:rPr>
              <w:t xml:space="preserve">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Юрист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27</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Изготовление игрушки из прищепок</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Мастер-класс</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Инструктор по труду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28</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Развитие фонематического восприятия, грамматического строя речи. </w:t>
            </w:r>
            <w:proofErr w:type="spellStart"/>
            <w:r w:rsidRPr="00F1255B">
              <w:rPr>
                <w:b w:val="0"/>
                <w:bCs/>
                <w:sz w:val="24"/>
                <w:szCs w:val="24"/>
              </w:rPr>
              <w:t>Соноры</w:t>
            </w:r>
            <w:proofErr w:type="spellEnd"/>
            <w:r w:rsidRPr="00F1255B">
              <w:rPr>
                <w:b w:val="0"/>
                <w:bCs/>
                <w:sz w:val="24"/>
                <w:szCs w:val="24"/>
              </w:rPr>
              <w:t>.</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lastRenderedPageBreak/>
              <w:t>29</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мелкой моторики.</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30</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Массовое катание на коньках</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Спортивное развлечение</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Инструктор по физическому воспитанию</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31</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Закрепление знаний детей о разнообразии звуков природы (Цикл занятий)</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Групповое музыкальное занятие </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ФЕВРАЛЬ</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Музыкальный руководитель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32</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Тематический вечер ко Дню Святого Валентина «Под звездой Валентина»</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Свидание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Социальный педагог</w:t>
            </w:r>
          </w:p>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Педагог-психолог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33</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Праздник-игра, посвященный Дню защитников Отечества «Курс молодого бойца»</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Конкурсная программа</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Социальный педагог, педагог-психолог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34</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Появление второго ребенка в семье - радость в жизни взрослых и большая неожиданность для старшего ребенка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Тренинг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Педагог-психолог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35</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Развитие фонематического восприятия, грамматического строя речи. </w:t>
            </w:r>
            <w:proofErr w:type="spellStart"/>
            <w:r w:rsidRPr="00F1255B">
              <w:rPr>
                <w:b w:val="0"/>
                <w:bCs/>
                <w:sz w:val="24"/>
                <w:szCs w:val="24"/>
              </w:rPr>
              <w:t>Соноры</w:t>
            </w:r>
            <w:proofErr w:type="spellEnd"/>
            <w:r w:rsidRPr="00F1255B">
              <w:rPr>
                <w:b w:val="0"/>
                <w:bCs/>
                <w:sz w:val="24"/>
                <w:szCs w:val="24"/>
              </w:rPr>
              <w:t>.</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36</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внимания посредством дидактических игр.</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37</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Массовое катание на коньках</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Спортивное развлечение</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Инструктор по физическому воспитанию</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38</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Тематическая программа, посвященная Международному женскому дню «Все женщины прекрасны, но всех прекрасней мама!»</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Конкурсная программа</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МАРТ</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Социальный педагог, педагог-психолог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39</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Подарок для мамы своими руками!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Мастер-класс</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Педагог дополнительного образования</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40</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Влияние профессиональной деятельности супругов на конфликтность в семье</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Устный журнал</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Социальный педагог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Педагог-психолог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41</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Решение конфликтных и острых ситуаций без насилия, с соблюдением взаимных интересов.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Тренинг+  арт-терапия</w:t>
            </w:r>
          </w:p>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Педагог-психолог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42</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 Закрепление знаний детей о разнообразии </w:t>
            </w:r>
            <w:r w:rsidRPr="00F1255B">
              <w:rPr>
                <w:b w:val="0"/>
                <w:bCs/>
                <w:sz w:val="24"/>
                <w:szCs w:val="24"/>
              </w:rPr>
              <w:lastRenderedPageBreak/>
              <w:t>звуков природы (Цикл занятий)</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lastRenderedPageBreak/>
              <w:t xml:space="preserve">Групповое музыкальное </w:t>
            </w:r>
            <w:r w:rsidRPr="00F1255B">
              <w:rPr>
                <w:b w:val="0"/>
                <w:bCs/>
                <w:sz w:val="24"/>
                <w:szCs w:val="24"/>
              </w:rPr>
              <w:lastRenderedPageBreak/>
              <w:t xml:space="preserve">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Музыкальный руководитель</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lastRenderedPageBreak/>
              <w:t>43</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Развитие фонематического восприятия, грамматического строя речи. </w:t>
            </w:r>
            <w:proofErr w:type="spellStart"/>
            <w:r w:rsidRPr="00F1255B">
              <w:rPr>
                <w:b w:val="0"/>
                <w:bCs/>
                <w:sz w:val="24"/>
                <w:szCs w:val="24"/>
              </w:rPr>
              <w:t>Соноры</w:t>
            </w:r>
            <w:proofErr w:type="spellEnd"/>
            <w:r w:rsidRPr="00F1255B">
              <w:rPr>
                <w:b w:val="0"/>
                <w:bCs/>
                <w:sz w:val="24"/>
                <w:szCs w:val="24"/>
              </w:rPr>
              <w:t>.</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44</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логического мышления посредством наглядного материала и дидактических игр.</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45</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Массовое катание на коньках</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Спортивное развлечение</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Инструктор по физическому воспитанию</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46</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Изготовление панно из пуговиц</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Мастер-класс</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АПРЕЛЬ</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Инструктор по труду</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47</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Повышение правовой грамотности по оформлению документов</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Практическое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Юрист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48</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Изготовление игрушки своими руками из прищепок</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Мастер-класс</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Инструктор по труду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49</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Хобби как способ дополнительного заработка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Обмен опытом</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Социальный педагог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50</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color w:val="FF0000"/>
                <w:sz w:val="24"/>
                <w:szCs w:val="24"/>
              </w:rPr>
            </w:pPr>
            <w:r w:rsidRPr="00F1255B">
              <w:rPr>
                <w:b w:val="0"/>
                <w:bCs/>
                <w:sz w:val="24"/>
                <w:szCs w:val="24"/>
              </w:rPr>
              <w:t>Обобщить и систематизировать представление о весне по основным существенным признакам</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Педагог-психолог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51</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фонематического восприятия, грамматического строя речи. Аффрикаты.</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52</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памяти посредством дидактических игр</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54</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Военно-патриотическая эстафета, посвященная Дню Победы в ВОВ</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Веселые старты</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МАЙ</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Инструктор по физическому воспитанию</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55</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Закрепление знаний детей о разнообразии звуков природы (Цикл занятий)</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Групповое музыкальное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Музыкальный руководитель</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56</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color w:val="FF0000"/>
                <w:sz w:val="24"/>
                <w:szCs w:val="24"/>
              </w:rPr>
            </w:pPr>
            <w:r w:rsidRPr="00F1255B">
              <w:rPr>
                <w:b w:val="0"/>
                <w:bCs/>
                <w:sz w:val="24"/>
                <w:szCs w:val="24"/>
              </w:rPr>
              <w:t>Лепка: раскатывание глины различными способами</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Педагог-психолог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57</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Лето с пользой для здоровья</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Беседа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Социальный педагог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58</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Работа над связной речью, активизация словаря.</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59</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мелкой моторики.</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lastRenderedPageBreak/>
              <w:t>60</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sz w:val="24"/>
                <w:szCs w:val="24"/>
              </w:rPr>
              <w:t>Обогащение представлений детей о Дне защиты детей посредством совместной игровой деятельности.</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Конкурс рисунков на асфальте</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ИЮНЬ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Педагог дополнительного образования</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61</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Особенности организации питания детей в летний период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Беседа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Диетическая сестра</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62</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Роль мультфильмов о дружбе в воспитании ребенка, умении сопереживать. Быть вежливым, добрым</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Просмотр мультфильма с обсуждением</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Социальный педагог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63</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sz w:val="24"/>
                <w:szCs w:val="24"/>
              </w:rPr>
              <w:t xml:space="preserve">Формирование понятия ценности доброжелательных семейных отношений средствами игр, конкурсов, песен.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Праздник семьи, любви и верности</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ИЮЛЬ</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Социальный педагог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64</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sz w:val="24"/>
                <w:szCs w:val="24"/>
              </w:rPr>
              <w:t xml:space="preserve">Формирование семейных традиций, доверительных отношений, оздоровления, сплочения семьи, раскрытия многих личностных качеств ребенка.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Семейный отдых с выездом в лагерь «Родничок»</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Социальный педагог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65</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rStyle w:val="ae"/>
                <w:sz w:val="24"/>
                <w:szCs w:val="24"/>
              </w:rPr>
              <w:t>Укрепление здоровья, развитие и совершенствование физических качеств и двигательных способностей, улучшение физической подготовленности.</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 Мини-футбол</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Инструктор по физическому воспитанию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66</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В гостях у сказки «Колобок»</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Кукольный театр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АВГУСТ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Педагог-психолог Социальный педагог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67</w:t>
            </w:r>
          </w:p>
        </w:tc>
        <w:tc>
          <w:tcPr>
            <w:tcW w:w="2835" w:type="dxa"/>
            <w:shd w:val="clear" w:color="auto" w:fill="auto"/>
          </w:tcPr>
          <w:p w:rsidR="003958A7" w:rsidRPr="00F1255B" w:rsidRDefault="003958A7" w:rsidP="003958A7">
            <w:pPr>
              <w:tabs>
                <w:tab w:val="left" w:pos="1440"/>
              </w:tabs>
              <w:jc w:val="both"/>
              <w:rPr>
                <w:bCs/>
              </w:rPr>
            </w:pPr>
            <w:r w:rsidRPr="00F1255B">
              <w:t>Умение эффективно и выигрышно подавать себя в обществе, демонстрируя свои достоинства и затеняя недостатки, индивидуальный стиль общения.</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Само презентация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Социальный педагог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68</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Подведение итогов работы клуба за год. Награждение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Социальный педагог</w:t>
            </w:r>
          </w:p>
        </w:tc>
      </w:tr>
      <w:tr w:rsidR="003958A7" w:rsidRPr="00F1255B" w:rsidTr="003958A7">
        <w:tc>
          <w:tcPr>
            <w:tcW w:w="9464" w:type="dxa"/>
            <w:gridSpan w:val="5"/>
            <w:shd w:val="clear" w:color="auto" w:fill="auto"/>
          </w:tcPr>
          <w:p w:rsidR="003958A7" w:rsidRPr="00F1255B" w:rsidRDefault="003958A7" w:rsidP="003958A7">
            <w:pPr>
              <w:pStyle w:val="a7"/>
              <w:tabs>
                <w:tab w:val="left" w:pos="284"/>
                <w:tab w:val="center" w:pos="4677"/>
              </w:tabs>
              <w:spacing w:after="0" w:line="240" w:lineRule="auto"/>
              <w:ind w:left="0"/>
              <w:jc w:val="center"/>
              <w:rPr>
                <w:b w:val="0"/>
                <w:bCs/>
                <w:sz w:val="24"/>
                <w:szCs w:val="24"/>
              </w:rPr>
            </w:pPr>
            <w:r w:rsidRPr="00F1255B">
              <w:rPr>
                <w:b w:val="0"/>
                <w:bCs/>
                <w:sz w:val="24"/>
                <w:szCs w:val="24"/>
              </w:rPr>
              <w:t>Второй  год</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69</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sz w:val="24"/>
                <w:szCs w:val="24"/>
              </w:rPr>
              <w:t>Преемственность в семейном воспитании.</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Вводное занятие </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СЕНТЯБРЬ</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lastRenderedPageBreak/>
              <w:t xml:space="preserve">Социальный педагог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Педагог-психолог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70</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Освоение ребенком геометрических фигур и </w:t>
            </w:r>
            <w:r w:rsidRPr="00F1255B">
              <w:rPr>
                <w:b w:val="0"/>
                <w:bCs/>
                <w:sz w:val="24"/>
                <w:szCs w:val="24"/>
              </w:rPr>
              <w:lastRenderedPageBreak/>
              <w:t>форм, группировка их по цвету, величине и форме. Знание понятий «больше», «меньше», «поровну».</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lastRenderedPageBreak/>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w:t>
            </w:r>
            <w:proofErr w:type="gramStart"/>
            <w:r w:rsidRPr="00F1255B">
              <w:rPr>
                <w:b w:val="0"/>
                <w:bCs/>
                <w:sz w:val="24"/>
                <w:szCs w:val="24"/>
              </w:rPr>
              <w:t>г-</w:t>
            </w:r>
            <w:proofErr w:type="gramEnd"/>
            <w:r w:rsidRPr="00F1255B">
              <w:rPr>
                <w:b w:val="0"/>
                <w:bCs/>
                <w:sz w:val="24"/>
                <w:szCs w:val="24"/>
              </w:rPr>
              <w:t xml:space="preserve"> 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lastRenderedPageBreak/>
              <w:t>71</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Молодая семья: права, обязанности, льготы.</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Видео лекторий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Юрист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72</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color w:val="FF0000"/>
                <w:sz w:val="24"/>
                <w:szCs w:val="24"/>
              </w:rPr>
            </w:pPr>
            <w:r w:rsidRPr="00F1255B">
              <w:rPr>
                <w:b w:val="0"/>
                <w:bCs/>
                <w:sz w:val="24"/>
                <w:szCs w:val="24"/>
              </w:rPr>
              <w:t xml:space="preserve">Изучение жанров: </w:t>
            </w:r>
            <w:proofErr w:type="spellStart"/>
            <w:r w:rsidRPr="00F1255B">
              <w:rPr>
                <w:b w:val="0"/>
                <w:bCs/>
                <w:sz w:val="24"/>
                <w:szCs w:val="24"/>
              </w:rPr>
              <w:t>Песня</w:t>
            </w:r>
            <w:proofErr w:type="gramStart"/>
            <w:r w:rsidRPr="00F1255B">
              <w:rPr>
                <w:b w:val="0"/>
                <w:bCs/>
                <w:sz w:val="24"/>
                <w:szCs w:val="24"/>
              </w:rPr>
              <w:t>.Т</w:t>
            </w:r>
            <w:proofErr w:type="gramEnd"/>
            <w:r w:rsidRPr="00F1255B">
              <w:rPr>
                <w:b w:val="0"/>
                <w:bCs/>
                <w:sz w:val="24"/>
                <w:szCs w:val="24"/>
              </w:rPr>
              <w:t>анец.Марш</w:t>
            </w:r>
            <w:proofErr w:type="spellEnd"/>
            <w:r w:rsidRPr="00F1255B">
              <w:rPr>
                <w:b w:val="0"/>
                <w:bCs/>
                <w:color w:val="FF0000"/>
                <w:sz w:val="24"/>
                <w:szCs w:val="24"/>
              </w:rPr>
              <w:t xml:space="preserve"> </w:t>
            </w:r>
            <w:r w:rsidRPr="00F1255B">
              <w:rPr>
                <w:b w:val="0"/>
                <w:bCs/>
                <w:sz w:val="24"/>
                <w:szCs w:val="24"/>
              </w:rPr>
              <w:t>(Цикл занятий)</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Групповое музыкальное занятие</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Музыкальный руководитель</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73</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речи. Изучение гласных звуков (А</w:t>
            </w:r>
            <w:proofErr w:type="gramStart"/>
            <w:r w:rsidRPr="00F1255B">
              <w:rPr>
                <w:b w:val="0"/>
                <w:bCs/>
                <w:sz w:val="24"/>
                <w:szCs w:val="24"/>
              </w:rPr>
              <w:t>,У</w:t>
            </w:r>
            <w:proofErr w:type="gramEnd"/>
            <w:r w:rsidRPr="00F1255B">
              <w:rPr>
                <w:b w:val="0"/>
                <w:bCs/>
                <w:sz w:val="24"/>
                <w:szCs w:val="24"/>
              </w:rPr>
              <w:t>)</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w:t>
            </w:r>
            <w:proofErr w:type="gramStart"/>
            <w:r w:rsidRPr="00F1255B">
              <w:rPr>
                <w:b w:val="0"/>
                <w:bCs/>
                <w:sz w:val="24"/>
                <w:szCs w:val="24"/>
              </w:rPr>
              <w:t>г-</w:t>
            </w:r>
            <w:proofErr w:type="gramEnd"/>
            <w:r w:rsidRPr="00F1255B">
              <w:rPr>
                <w:b w:val="0"/>
                <w:bCs/>
                <w:sz w:val="24"/>
                <w:szCs w:val="24"/>
              </w:rPr>
              <w:t xml:space="preserve"> 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74</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Формирование зрительного восприятия.</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75</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внимания посредством дидактических игр.</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76</w:t>
            </w:r>
          </w:p>
        </w:tc>
        <w:tc>
          <w:tcPr>
            <w:tcW w:w="2835" w:type="dxa"/>
            <w:shd w:val="clear" w:color="auto" w:fill="auto"/>
          </w:tcPr>
          <w:p w:rsidR="003958A7" w:rsidRPr="00F1255B" w:rsidRDefault="003958A7" w:rsidP="003958A7">
            <w:pPr>
              <w:rPr>
                <w:bCs/>
              </w:rPr>
            </w:pPr>
            <w:r w:rsidRPr="00F1255B">
              <w:t>Гармонизация отношений между родителем и ребенком, получение ребенком эмоционального опыта близких телесных отношений с матерью.</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Практикум </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ОКТЯБРЬ</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Социальный педагог </w:t>
            </w:r>
          </w:p>
        </w:tc>
      </w:tr>
      <w:tr w:rsidR="003958A7" w:rsidRPr="00F1255B" w:rsidTr="003958A7">
        <w:trPr>
          <w:trHeight w:val="576"/>
        </w:trPr>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77</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Знакомство с цифрой «1», «2».</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w:t>
            </w:r>
            <w:proofErr w:type="gramStart"/>
            <w:r w:rsidRPr="00F1255B">
              <w:rPr>
                <w:b w:val="0"/>
                <w:bCs/>
                <w:sz w:val="24"/>
                <w:szCs w:val="24"/>
              </w:rPr>
              <w:t>г-</w:t>
            </w:r>
            <w:proofErr w:type="gramEnd"/>
            <w:r w:rsidRPr="00F1255B">
              <w:rPr>
                <w:b w:val="0"/>
                <w:bCs/>
                <w:sz w:val="24"/>
                <w:szCs w:val="24"/>
              </w:rPr>
              <w:t xml:space="preserve"> 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78</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Изготовление игрушки из дерева.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Мастер </w:t>
            </w:r>
            <w:proofErr w:type="gramStart"/>
            <w:r w:rsidRPr="00F1255B">
              <w:rPr>
                <w:b w:val="0"/>
                <w:bCs/>
                <w:sz w:val="24"/>
                <w:szCs w:val="24"/>
              </w:rPr>
              <w:t>–к</w:t>
            </w:r>
            <w:proofErr w:type="gramEnd"/>
            <w:r w:rsidRPr="00F1255B">
              <w:rPr>
                <w:b w:val="0"/>
                <w:bCs/>
                <w:sz w:val="24"/>
                <w:szCs w:val="24"/>
              </w:rPr>
              <w:t xml:space="preserve">ласс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Инструктор по труду</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79</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Особенности личной гигиены детей в осенне-зимний период.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Лекция педиатра о здоровье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Врач-педиатр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80</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sz w:val="24"/>
                <w:szCs w:val="24"/>
              </w:rPr>
              <w:t>Раскрытие творческого потенциала детского и семейного творчества.</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Конкурс фотографий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Педагог дополнительного образования  </w:t>
            </w:r>
          </w:p>
        </w:tc>
      </w:tr>
      <w:tr w:rsidR="003958A7" w:rsidRPr="00F1255B" w:rsidTr="003958A7">
        <w:trPr>
          <w:trHeight w:val="752"/>
        </w:trPr>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81</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речи. Изучение гласных звуков (Е, Ё)</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w:t>
            </w:r>
            <w:proofErr w:type="gramStart"/>
            <w:r w:rsidRPr="00F1255B">
              <w:rPr>
                <w:b w:val="0"/>
                <w:bCs/>
                <w:sz w:val="24"/>
                <w:szCs w:val="24"/>
              </w:rPr>
              <w:t>г-</w:t>
            </w:r>
            <w:proofErr w:type="gramEnd"/>
            <w:r w:rsidRPr="00F1255B">
              <w:rPr>
                <w:b w:val="0"/>
                <w:bCs/>
                <w:sz w:val="24"/>
                <w:szCs w:val="24"/>
              </w:rPr>
              <w:t xml:space="preserve"> психолог </w:t>
            </w:r>
          </w:p>
        </w:tc>
      </w:tr>
      <w:tr w:rsidR="003958A7" w:rsidRPr="00F1255B" w:rsidTr="004D3902">
        <w:trPr>
          <w:trHeight w:val="1809"/>
        </w:trPr>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82</w:t>
            </w:r>
          </w:p>
        </w:tc>
        <w:tc>
          <w:tcPr>
            <w:tcW w:w="2835" w:type="dxa"/>
            <w:shd w:val="clear" w:color="auto" w:fill="auto"/>
          </w:tcPr>
          <w:p w:rsidR="003958A7" w:rsidRDefault="003958A7" w:rsidP="003958A7">
            <w:pPr>
              <w:pStyle w:val="a7"/>
              <w:tabs>
                <w:tab w:val="left" w:pos="284"/>
                <w:tab w:val="center" w:pos="4677"/>
              </w:tabs>
              <w:spacing w:after="0" w:line="240" w:lineRule="auto"/>
              <w:ind w:left="0"/>
              <w:jc w:val="both"/>
              <w:rPr>
                <w:b w:val="0"/>
                <w:sz w:val="24"/>
                <w:szCs w:val="24"/>
              </w:rPr>
            </w:pPr>
            <w:r w:rsidRPr="00F1255B">
              <w:rPr>
                <w:b w:val="0"/>
                <w:sz w:val="24"/>
                <w:szCs w:val="24"/>
              </w:rPr>
              <w:t xml:space="preserve">Взаимоотношения родственников </w:t>
            </w:r>
            <w:proofErr w:type="gramStart"/>
            <w:r w:rsidRPr="00F1255B">
              <w:rPr>
                <w:b w:val="0"/>
                <w:sz w:val="24"/>
                <w:szCs w:val="24"/>
              </w:rPr>
              <w:t>между</w:t>
            </w:r>
            <w:proofErr w:type="gramEnd"/>
            <w:r w:rsidRPr="00F1255B">
              <w:rPr>
                <w:b w:val="0"/>
                <w:sz w:val="24"/>
                <w:szCs w:val="24"/>
              </w:rPr>
              <w:t xml:space="preserve"> </w:t>
            </w:r>
            <w:proofErr w:type="gramStart"/>
            <w:r w:rsidRPr="00F1255B">
              <w:rPr>
                <w:b w:val="0"/>
                <w:sz w:val="24"/>
                <w:szCs w:val="24"/>
              </w:rPr>
              <w:t>друг</w:t>
            </w:r>
            <w:proofErr w:type="gramEnd"/>
            <w:r w:rsidRPr="00F1255B">
              <w:rPr>
                <w:b w:val="0"/>
                <w:sz w:val="24"/>
                <w:szCs w:val="24"/>
              </w:rPr>
              <w:t xml:space="preserve"> другом. Развитие доброты и коммуникативных умений.</w:t>
            </w:r>
          </w:p>
          <w:p w:rsidR="004D3902" w:rsidRPr="00F1255B" w:rsidRDefault="004D3902" w:rsidP="003958A7">
            <w:pPr>
              <w:pStyle w:val="a7"/>
              <w:tabs>
                <w:tab w:val="left" w:pos="284"/>
                <w:tab w:val="center" w:pos="4677"/>
              </w:tabs>
              <w:spacing w:after="0" w:line="240" w:lineRule="auto"/>
              <w:ind w:left="0"/>
              <w:jc w:val="both"/>
              <w:rPr>
                <w:b w:val="0"/>
                <w:bCs/>
                <w:sz w:val="24"/>
                <w:szCs w:val="24"/>
              </w:rPr>
            </w:pP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Круглый стол + презентация</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Социальный педагог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83</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Образование множественного числа сложных слов. Формирование предложения из 3-4 слов</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84</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логического мышления посредством наглядного материала и дидактических игр.</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lastRenderedPageBreak/>
              <w:t>85</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Изготовление конфетного солнышка.</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Мастер-класс</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НОЯБРЬ</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Инструктор по труду</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86</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Изучение жанров: </w:t>
            </w:r>
            <w:proofErr w:type="spellStart"/>
            <w:r w:rsidRPr="00F1255B">
              <w:rPr>
                <w:b w:val="0"/>
                <w:bCs/>
                <w:sz w:val="24"/>
                <w:szCs w:val="24"/>
              </w:rPr>
              <w:t>Песня</w:t>
            </w:r>
            <w:proofErr w:type="gramStart"/>
            <w:r w:rsidRPr="00F1255B">
              <w:rPr>
                <w:b w:val="0"/>
                <w:bCs/>
                <w:sz w:val="24"/>
                <w:szCs w:val="24"/>
              </w:rPr>
              <w:t>.Т</w:t>
            </w:r>
            <w:proofErr w:type="gramEnd"/>
            <w:r w:rsidRPr="00F1255B">
              <w:rPr>
                <w:b w:val="0"/>
                <w:bCs/>
                <w:sz w:val="24"/>
                <w:szCs w:val="24"/>
              </w:rPr>
              <w:t>анец.Марш</w:t>
            </w:r>
            <w:proofErr w:type="spellEnd"/>
            <w:r w:rsidRPr="00F1255B">
              <w:rPr>
                <w:b w:val="0"/>
                <w:bCs/>
                <w:color w:val="FF0000"/>
                <w:sz w:val="24"/>
                <w:szCs w:val="24"/>
              </w:rPr>
              <w:t xml:space="preserve"> </w:t>
            </w:r>
            <w:r w:rsidRPr="00F1255B">
              <w:rPr>
                <w:b w:val="0"/>
                <w:bCs/>
                <w:sz w:val="24"/>
                <w:szCs w:val="24"/>
              </w:rPr>
              <w:t>(Цикл занятий)</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Групповое музыкальное занятие</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Музыкальный руководитель</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87</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Знакомство с цифрой «3», «4».</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w:t>
            </w:r>
            <w:proofErr w:type="gramStart"/>
            <w:r w:rsidRPr="00F1255B">
              <w:rPr>
                <w:b w:val="0"/>
                <w:bCs/>
                <w:sz w:val="24"/>
                <w:szCs w:val="24"/>
              </w:rPr>
              <w:t>г-</w:t>
            </w:r>
            <w:proofErr w:type="gramEnd"/>
            <w:r w:rsidRPr="00F1255B">
              <w:rPr>
                <w:b w:val="0"/>
                <w:bCs/>
                <w:sz w:val="24"/>
                <w:szCs w:val="24"/>
              </w:rPr>
              <w:t xml:space="preserve"> 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88</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sz w:val="24"/>
                <w:szCs w:val="24"/>
              </w:rPr>
              <w:t>Подведение родителей к правильному осознанию своей воспитательной роли в семье, пополнение их положительного опыта взаимоотношений с ребенком</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Семинар </w:t>
            </w:r>
            <w:proofErr w:type="gramStart"/>
            <w:r w:rsidRPr="00F1255B">
              <w:rPr>
                <w:b w:val="0"/>
                <w:bCs/>
                <w:sz w:val="24"/>
                <w:szCs w:val="24"/>
              </w:rPr>
              <w:t>-п</w:t>
            </w:r>
            <w:proofErr w:type="gramEnd"/>
            <w:r w:rsidRPr="00F1255B">
              <w:rPr>
                <w:b w:val="0"/>
                <w:bCs/>
                <w:sz w:val="24"/>
                <w:szCs w:val="24"/>
              </w:rPr>
              <w:t xml:space="preserve">рактикум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Социальный педагог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Педагог-психолог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89</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Тематическая программа ко Дню Матери «Мамы добрые глаза!»</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Литературно-музыкальная гостиная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Социальный педагог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90</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речи. Изучение гласных звуков (И, О)</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w:t>
            </w:r>
            <w:proofErr w:type="gramStart"/>
            <w:r w:rsidRPr="00F1255B">
              <w:rPr>
                <w:b w:val="0"/>
                <w:bCs/>
                <w:sz w:val="24"/>
                <w:szCs w:val="24"/>
              </w:rPr>
              <w:t>г-</w:t>
            </w:r>
            <w:proofErr w:type="gramEnd"/>
            <w:r w:rsidRPr="00F1255B">
              <w:rPr>
                <w:b w:val="0"/>
                <w:bCs/>
                <w:sz w:val="24"/>
                <w:szCs w:val="24"/>
              </w:rPr>
              <w:t xml:space="preserve"> 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91</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Активизация словаря. </w:t>
            </w:r>
          </w:p>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Составление и анализ предложения.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92</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памяти посредством дидактических игр</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93</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Поощрение и наказание детей в семье</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Обмен опыт ом  </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ДЕКАБРЬ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Социальный педагог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94</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Знакомство с цифрой «5», «6».</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w:t>
            </w:r>
            <w:proofErr w:type="gramStart"/>
            <w:r w:rsidRPr="00F1255B">
              <w:rPr>
                <w:b w:val="0"/>
                <w:bCs/>
                <w:sz w:val="24"/>
                <w:szCs w:val="24"/>
              </w:rPr>
              <w:t>г-</w:t>
            </w:r>
            <w:proofErr w:type="gramEnd"/>
            <w:r w:rsidRPr="00F1255B">
              <w:rPr>
                <w:b w:val="0"/>
                <w:bCs/>
                <w:sz w:val="24"/>
                <w:szCs w:val="24"/>
              </w:rPr>
              <w:t xml:space="preserve"> 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95</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sz w:val="24"/>
                <w:szCs w:val="24"/>
              </w:rPr>
              <w:t>Ответственность за антиобщественные деяния, предусмотренные уголовным и административным правом.</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Вечер вопросов и ответов</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Юрист</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96</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Новогодний сувенир своими руками.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Мастер-класс</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Педагог дополнительного образования</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97</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речи. Изучение гласных звуков (И, О)</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w:t>
            </w:r>
            <w:proofErr w:type="gramStart"/>
            <w:r w:rsidRPr="00F1255B">
              <w:rPr>
                <w:b w:val="0"/>
                <w:bCs/>
                <w:sz w:val="24"/>
                <w:szCs w:val="24"/>
              </w:rPr>
              <w:t>г-</w:t>
            </w:r>
            <w:proofErr w:type="gramEnd"/>
            <w:r w:rsidRPr="00F1255B">
              <w:rPr>
                <w:b w:val="0"/>
                <w:bCs/>
                <w:sz w:val="24"/>
                <w:szCs w:val="24"/>
              </w:rPr>
              <w:t xml:space="preserve"> 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98</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Новогодняя сказка</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Театрализованное представление</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Коллектив детского дома</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99</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Фонематическое восприятие. Профилактика </w:t>
            </w:r>
            <w:proofErr w:type="spellStart"/>
            <w:r w:rsidRPr="00F1255B">
              <w:rPr>
                <w:b w:val="0"/>
                <w:bCs/>
                <w:sz w:val="24"/>
                <w:szCs w:val="24"/>
              </w:rPr>
              <w:t>дисграфии</w:t>
            </w:r>
            <w:proofErr w:type="spellEnd"/>
            <w:r w:rsidRPr="00F1255B">
              <w:rPr>
                <w:b w:val="0"/>
                <w:bCs/>
                <w:sz w:val="24"/>
                <w:szCs w:val="24"/>
              </w:rPr>
              <w:t>.</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100</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мелкой моторики.</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101</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Массовое катание на льду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Спортивное развлечение </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ЯНВАРЬ </w:t>
            </w:r>
          </w:p>
        </w:tc>
        <w:tc>
          <w:tcPr>
            <w:tcW w:w="2268"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Инструктор по физическому воспитанию</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Знакомство с цифрой </w:t>
            </w:r>
            <w:r w:rsidRPr="00F1255B">
              <w:rPr>
                <w:b w:val="0"/>
                <w:bCs/>
                <w:sz w:val="24"/>
                <w:szCs w:val="24"/>
              </w:rPr>
              <w:lastRenderedPageBreak/>
              <w:t>«7», «8».</w:t>
            </w:r>
          </w:p>
        </w:tc>
        <w:tc>
          <w:tcPr>
            <w:tcW w:w="198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lastRenderedPageBreak/>
              <w:t xml:space="preserve">Развивающее </w:t>
            </w:r>
            <w:r w:rsidRPr="00F1255B">
              <w:rPr>
                <w:b w:val="0"/>
                <w:bCs/>
                <w:sz w:val="24"/>
                <w:szCs w:val="24"/>
              </w:rPr>
              <w:lastRenderedPageBreak/>
              <w:t xml:space="preserve">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Педагог-психолог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lastRenderedPageBreak/>
              <w:t>102</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color w:val="FF0000"/>
                <w:sz w:val="24"/>
                <w:szCs w:val="24"/>
              </w:rPr>
            </w:pPr>
            <w:r w:rsidRPr="00F1255B">
              <w:rPr>
                <w:b w:val="0"/>
                <w:bCs/>
                <w:sz w:val="24"/>
                <w:szCs w:val="24"/>
              </w:rPr>
              <w:t xml:space="preserve">Изучение жанров: </w:t>
            </w:r>
            <w:proofErr w:type="spellStart"/>
            <w:r w:rsidRPr="00F1255B">
              <w:rPr>
                <w:b w:val="0"/>
                <w:bCs/>
                <w:sz w:val="24"/>
                <w:szCs w:val="24"/>
              </w:rPr>
              <w:t>Песня</w:t>
            </w:r>
            <w:proofErr w:type="gramStart"/>
            <w:r w:rsidRPr="00F1255B">
              <w:rPr>
                <w:b w:val="0"/>
                <w:bCs/>
                <w:sz w:val="24"/>
                <w:szCs w:val="24"/>
              </w:rPr>
              <w:t>.Т</w:t>
            </w:r>
            <w:proofErr w:type="gramEnd"/>
            <w:r w:rsidRPr="00F1255B">
              <w:rPr>
                <w:b w:val="0"/>
                <w:bCs/>
                <w:sz w:val="24"/>
                <w:szCs w:val="24"/>
              </w:rPr>
              <w:t>анец.Марш</w:t>
            </w:r>
            <w:proofErr w:type="spellEnd"/>
            <w:r w:rsidRPr="00F1255B">
              <w:rPr>
                <w:b w:val="0"/>
                <w:bCs/>
                <w:color w:val="FF0000"/>
                <w:sz w:val="24"/>
                <w:szCs w:val="24"/>
              </w:rPr>
              <w:t xml:space="preserve"> </w:t>
            </w:r>
            <w:r w:rsidRPr="00F1255B">
              <w:rPr>
                <w:b w:val="0"/>
                <w:bCs/>
                <w:sz w:val="24"/>
                <w:szCs w:val="24"/>
              </w:rPr>
              <w:t>(Цикл занятий)</w:t>
            </w:r>
          </w:p>
        </w:tc>
        <w:tc>
          <w:tcPr>
            <w:tcW w:w="198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Групповое музыкальное занятие</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Музыкальный руководитель</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103</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color w:val="FF0000"/>
                <w:sz w:val="24"/>
                <w:szCs w:val="24"/>
              </w:rPr>
            </w:pPr>
            <w:r w:rsidRPr="00F1255B">
              <w:rPr>
                <w:b w:val="0"/>
                <w:sz w:val="24"/>
                <w:szCs w:val="24"/>
              </w:rPr>
              <w:t xml:space="preserve">Воспитание любви, уважения и доброжелательного отношения к своим родственникам.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Ролевая игра</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Социальный педагог</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104</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речи. Изучение гласных звуков (</w:t>
            </w:r>
            <w:proofErr w:type="gramStart"/>
            <w:r w:rsidRPr="00F1255B">
              <w:rPr>
                <w:b w:val="0"/>
                <w:bCs/>
                <w:sz w:val="24"/>
                <w:szCs w:val="24"/>
              </w:rPr>
              <w:t>Ы</w:t>
            </w:r>
            <w:proofErr w:type="gramEnd"/>
            <w:r w:rsidRPr="00F1255B">
              <w:rPr>
                <w:b w:val="0"/>
                <w:bCs/>
                <w:sz w:val="24"/>
                <w:szCs w:val="24"/>
              </w:rPr>
              <w:t>, Э)</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w:t>
            </w:r>
            <w:proofErr w:type="gramStart"/>
            <w:r w:rsidRPr="00F1255B">
              <w:rPr>
                <w:b w:val="0"/>
                <w:bCs/>
                <w:sz w:val="24"/>
                <w:szCs w:val="24"/>
              </w:rPr>
              <w:t>г-</w:t>
            </w:r>
            <w:proofErr w:type="gramEnd"/>
            <w:r w:rsidRPr="00F1255B">
              <w:rPr>
                <w:b w:val="0"/>
                <w:bCs/>
                <w:sz w:val="24"/>
                <w:szCs w:val="24"/>
              </w:rPr>
              <w:t xml:space="preserve"> 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105</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грамматического строя речи. Интонационная выразительность речи. Составление рассказов.</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106</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внимания посредством дидактических игр.</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107</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Подарок для папы своими руками.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Мастер-класс</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ФЕВРАЛЬ</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Педагог </w:t>
            </w:r>
            <w:proofErr w:type="spellStart"/>
            <w:proofErr w:type="gramStart"/>
            <w:r w:rsidRPr="00F1255B">
              <w:rPr>
                <w:b w:val="0"/>
                <w:bCs/>
                <w:sz w:val="24"/>
                <w:szCs w:val="24"/>
              </w:rPr>
              <w:t>доп</w:t>
            </w:r>
            <w:proofErr w:type="spellEnd"/>
            <w:proofErr w:type="gramEnd"/>
            <w:r w:rsidRPr="00F1255B">
              <w:rPr>
                <w:b w:val="0"/>
                <w:bCs/>
                <w:sz w:val="24"/>
                <w:szCs w:val="24"/>
              </w:rPr>
              <w:t xml:space="preserve"> образования</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108</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День влюбленны</w:t>
            </w:r>
            <w:proofErr w:type="gramStart"/>
            <w:r w:rsidRPr="00F1255B">
              <w:rPr>
                <w:b w:val="0"/>
                <w:bCs/>
                <w:sz w:val="24"/>
                <w:szCs w:val="24"/>
              </w:rPr>
              <w:t>х-</w:t>
            </w:r>
            <w:proofErr w:type="gramEnd"/>
            <w:r w:rsidRPr="00F1255B">
              <w:rPr>
                <w:b w:val="0"/>
                <w:bCs/>
                <w:sz w:val="24"/>
                <w:szCs w:val="24"/>
              </w:rPr>
              <w:t xml:space="preserve"> это день свиданий!</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Тематический вечер</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Социальный педагог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Педагог-психолог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109</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Знакомство с цифрой «9», «10».</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Педагог-психолог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110</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Игровая программа, посвященная Дню Защитников Отечества «Папа может все!»</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Конкурсная программа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Социальный педагог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Педагог-психолог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111</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речи. Изучение гласных звуков (</w:t>
            </w:r>
            <w:proofErr w:type="gramStart"/>
            <w:r w:rsidRPr="00F1255B">
              <w:rPr>
                <w:b w:val="0"/>
                <w:bCs/>
                <w:sz w:val="24"/>
                <w:szCs w:val="24"/>
              </w:rPr>
              <w:t>Ю</w:t>
            </w:r>
            <w:proofErr w:type="gramEnd"/>
            <w:r w:rsidRPr="00F1255B">
              <w:rPr>
                <w:b w:val="0"/>
                <w:bCs/>
                <w:sz w:val="24"/>
                <w:szCs w:val="24"/>
              </w:rPr>
              <w:t>, Я)</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w:t>
            </w:r>
            <w:proofErr w:type="gramStart"/>
            <w:r w:rsidRPr="00F1255B">
              <w:rPr>
                <w:b w:val="0"/>
                <w:bCs/>
                <w:sz w:val="24"/>
                <w:szCs w:val="24"/>
              </w:rPr>
              <w:t>г-</w:t>
            </w:r>
            <w:proofErr w:type="gramEnd"/>
            <w:r w:rsidRPr="00F1255B">
              <w:rPr>
                <w:b w:val="0"/>
                <w:bCs/>
                <w:sz w:val="24"/>
                <w:szCs w:val="24"/>
              </w:rPr>
              <w:t xml:space="preserve"> 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112</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Массовое катание на льду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Спортивное развлечение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Инструктор по физическому воспитанию</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113</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Занятия с логопедом и дефектологом</w:t>
            </w:r>
          </w:p>
        </w:tc>
        <w:tc>
          <w:tcPr>
            <w:tcW w:w="198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114</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логического мышления посредством наглядного материала и дидактических игр.</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115</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Игровая программа к Международному Женскому дню «А, ну-ка, мамочки!»</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Конкурсная программа</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МАРТ</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Социальный педагог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116</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Панно своими руками из пряжи</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Мастер-класс</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Инструктор по труду</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117</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Определение отношений предметов по длине, ширине и высоте.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Определение времени суток: день, ночь, утро, вечер.</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Педагог-психолог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118</w:t>
            </w:r>
          </w:p>
        </w:tc>
        <w:tc>
          <w:tcPr>
            <w:tcW w:w="2835" w:type="dxa"/>
            <w:shd w:val="clear" w:color="auto" w:fill="auto"/>
          </w:tcPr>
          <w:p w:rsidR="003958A7" w:rsidRPr="005B287F" w:rsidRDefault="003958A7" w:rsidP="003958A7">
            <w:pPr>
              <w:pStyle w:val="1"/>
              <w:spacing w:before="0" w:line="240" w:lineRule="auto"/>
              <w:jc w:val="both"/>
              <w:rPr>
                <w:rFonts w:ascii="Times New Roman" w:hAnsi="Times New Roman" w:cs="Times New Roman"/>
                <w:b w:val="0"/>
                <w:color w:val="auto"/>
                <w:kern w:val="36"/>
                <w:sz w:val="24"/>
                <w:szCs w:val="24"/>
              </w:rPr>
            </w:pPr>
            <w:r w:rsidRPr="005B287F">
              <w:rPr>
                <w:rFonts w:ascii="Times New Roman" w:hAnsi="Times New Roman" w:cs="Times New Roman"/>
                <w:b w:val="0"/>
                <w:color w:val="auto"/>
                <w:sz w:val="24"/>
                <w:szCs w:val="24"/>
              </w:rPr>
              <w:t xml:space="preserve">Активизация и </w:t>
            </w:r>
            <w:r w:rsidRPr="005B287F">
              <w:rPr>
                <w:rFonts w:ascii="Times New Roman" w:hAnsi="Times New Roman" w:cs="Times New Roman"/>
                <w:b w:val="0"/>
                <w:color w:val="auto"/>
                <w:sz w:val="24"/>
                <w:szCs w:val="24"/>
              </w:rPr>
              <w:lastRenderedPageBreak/>
              <w:t xml:space="preserve">обобщение воспитательных умений родителей в воспитании </w:t>
            </w:r>
            <w:r w:rsidRPr="005B287F">
              <w:rPr>
                <w:rFonts w:ascii="Times New Roman" w:hAnsi="Times New Roman" w:cs="Times New Roman"/>
                <w:b w:val="0"/>
                <w:color w:val="auto"/>
                <w:kern w:val="36"/>
                <w:sz w:val="24"/>
                <w:szCs w:val="24"/>
              </w:rPr>
              <w:t xml:space="preserve"> </w:t>
            </w:r>
          </w:p>
          <w:p w:rsidR="003958A7" w:rsidRPr="00F1255B" w:rsidRDefault="003958A7" w:rsidP="003958A7">
            <w:pPr>
              <w:pStyle w:val="1"/>
              <w:spacing w:before="0" w:line="240" w:lineRule="auto"/>
              <w:jc w:val="both"/>
              <w:rPr>
                <w:b w:val="0"/>
                <w:bCs w:val="0"/>
                <w:color w:val="FF0000"/>
                <w:sz w:val="24"/>
                <w:szCs w:val="24"/>
              </w:rPr>
            </w:pPr>
            <w:r w:rsidRPr="005B287F">
              <w:rPr>
                <w:rFonts w:ascii="Times New Roman" w:hAnsi="Times New Roman" w:cs="Times New Roman"/>
                <w:b w:val="0"/>
                <w:color w:val="auto"/>
                <w:kern w:val="36"/>
                <w:sz w:val="24"/>
                <w:szCs w:val="24"/>
              </w:rPr>
              <w:t>детей.</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lastRenderedPageBreak/>
              <w:t>Круглый стол</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Социальный </w:t>
            </w:r>
            <w:r w:rsidRPr="00F1255B">
              <w:rPr>
                <w:b w:val="0"/>
                <w:bCs/>
                <w:sz w:val="24"/>
                <w:szCs w:val="24"/>
              </w:rPr>
              <w:lastRenderedPageBreak/>
              <w:t>педагог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lastRenderedPageBreak/>
              <w:t>119</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roofErr w:type="gramStart"/>
            <w:r w:rsidRPr="00F1255B">
              <w:rPr>
                <w:b w:val="0"/>
                <w:bCs/>
                <w:sz w:val="24"/>
                <w:szCs w:val="24"/>
              </w:rPr>
              <w:t>Работа с ножницами: разрезание по прямой и по окружности.</w:t>
            </w:r>
            <w:proofErr w:type="gramEnd"/>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w:t>
            </w:r>
            <w:proofErr w:type="gramStart"/>
            <w:r w:rsidRPr="00F1255B">
              <w:rPr>
                <w:b w:val="0"/>
                <w:bCs/>
                <w:sz w:val="24"/>
                <w:szCs w:val="24"/>
              </w:rPr>
              <w:t>г-</w:t>
            </w:r>
            <w:proofErr w:type="gramEnd"/>
            <w:r w:rsidRPr="00F1255B">
              <w:rPr>
                <w:b w:val="0"/>
                <w:bCs/>
                <w:sz w:val="24"/>
                <w:szCs w:val="24"/>
              </w:rPr>
              <w:t xml:space="preserve"> 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120</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Дифференциация звуков и букв. Слоговой анализ слова.</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121</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памяти посредством дидактических игр</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122</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Права взрослых и детей.</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Правовой марафон </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АПРЕЛЬ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Юрист</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123</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Изготовление игрушки из дерева.</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Мастер-класс</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Инструктор по труду</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124</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Изучение основных пространственных направлений: вверху, внизу, впереди, сзади, справа, слева.</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Педагог-психолог </w:t>
            </w:r>
          </w:p>
        </w:tc>
      </w:tr>
      <w:tr w:rsidR="003958A7" w:rsidRPr="00F1255B" w:rsidTr="005B287F">
        <w:trPr>
          <w:trHeight w:val="845"/>
        </w:trPr>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125</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Изучение жанров: </w:t>
            </w:r>
            <w:proofErr w:type="spellStart"/>
            <w:r w:rsidRPr="00F1255B">
              <w:rPr>
                <w:b w:val="0"/>
                <w:bCs/>
                <w:sz w:val="24"/>
                <w:szCs w:val="24"/>
              </w:rPr>
              <w:t>Песня</w:t>
            </w:r>
            <w:proofErr w:type="gramStart"/>
            <w:r w:rsidRPr="00F1255B">
              <w:rPr>
                <w:b w:val="0"/>
                <w:bCs/>
                <w:sz w:val="24"/>
                <w:szCs w:val="24"/>
              </w:rPr>
              <w:t>.Т</w:t>
            </w:r>
            <w:proofErr w:type="gramEnd"/>
            <w:r w:rsidRPr="00F1255B">
              <w:rPr>
                <w:b w:val="0"/>
                <w:bCs/>
                <w:sz w:val="24"/>
                <w:szCs w:val="24"/>
              </w:rPr>
              <w:t>анец.Марш</w:t>
            </w:r>
            <w:proofErr w:type="spellEnd"/>
            <w:r w:rsidRPr="00F1255B">
              <w:rPr>
                <w:b w:val="0"/>
                <w:bCs/>
                <w:color w:val="FF0000"/>
                <w:sz w:val="24"/>
                <w:szCs w:val="24"/>
              </w:rPr>
              <w:t xml:space="preserve"> </w:t>
            </w:r>
            <w:r w:rsidRPr="00F1255B">
              <w:rPr>
                <w:b w:val="0"/>
                <w:bCs/>
                <w:sz w:val="24"/>
                <w:szCs w:val="24"/>
              </w:rPr>
              <w:t>(Цикл занятий)</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Музыкальное занятие</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Музыкальный руководитель</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126</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Поведение родителей в конфликтной ситуации с ребенком</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Семинар-практикум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Педагог-психолог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127</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Обобщить и систематизировать представление о лете по основным существенным признакам</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Развивающее занятие </w:t>
            </w: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Педаго</w:t>
            </w:r>
            <w:proofErr w:type="gramStart"/>
            <w:r w:rsidRPr="00F1255B">
              <w:rPr>
                <w:b w:val="0"/>
                <w:bCs/>
                <w:sz w:val="24"/>
                <w:szCs w:val="24"/>
              </w:rPr>
              <w:t>г-</w:t>
            </w:r>
            <w:proofErr w:type="gramEnd"/>
            <w:r w:rsidRPr="00F1255B">
              <w:rPr>
                <w:b w:val="0"/>
                <w:bCs/>
                <w:sz w:val="24"/>
                <w:szCs w:val="24"/>
              </w:rPr>
              <w:t xml:space="preserve"> психолог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128</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Развитие речи: связная речь. Формирование навыков фонематического анализа.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Дефектолог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129</w:t>
            </w:r>
          </w:p>
        </w:tc>
        <w:tc>
          <w:tcPr>
            <w:tcW w:w="2835" w:type="dxa"/>
            <w:shd w:val="clear" w:color="auto" w:fill="auto"/>
          </w:tcPr>
          <w:p w:rsidR="003958A7" w:rsidRPr="00F1255B" w:rsidRDefault="003958A7" w:rsidP="004D3902">
            <w:pPr>
              <w:pStyle w:val="a7"/>
              <w:tabs>
                <w:tab w:val="left" w:pos="284"/>
                <w:tab w:val="center" w:pos="4677"/>
              </w:tabs>
              <w:spacing w:after="0" w:line="240" w:lineRule="auto"/>
              <w:ind w:left="0"/>
              <w:jc w:val="both"/>
              <w:rPr>
                <w:b w:val="0"/>
                <w:bCs/>
                <w:sz w:val="24"/>
                <w:szCs w:val="24"/>
              </w:rPr>
            </w:pPr>
            <w:r w:rsidRPr="00F1255B">
              <w:rPr>
                <w:b w:val="0"/>
                <w:bCs/>
                <w:sz w:val="24"/>
                <w:szCs w:val="24"/>
              </w:rPr>
              <w:t>Развитие внимания посредством дидактических игр.</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Индивидуальное занятие  </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Еженедельно </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Логопед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130</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Литературно-музыкальная  гостиная ко Дню Победы «Вечная слава героям» </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День памяти </w:t>
            </w:r>
          </w:p>
        </w:tc>
        <w:tc>
          <w:tcPr>
            <w:tcW w:w="1701" w:type="dxa"/>
            <w:vMerge w:val="restart"/>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МАЙ </w:t>
            </w:r>
          </w:p>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Еженедельно</w:t>
            </w: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Социальный педагог</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131</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Обследование познавательного развития детей. Анкетирование родителей </w:t>
            </w:r>
            <w:proofErr w:type="gramStart"/>
            <w:r w:rsidRPr="00F1255B">
              <w:rPr>
                <w:b w:val="0"/>
                <w:bCs/>
                <w:sz w:val="24"/>
                <w:szCs w:val="24"/>
              </w:rPr>
              <w:t>на</w:t>
            </w:r>
            <w:proofErr w:type="gramEnd"/>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Диагностика</w:t>
            </w:r>
          </w:p>
          <w:p w:rsidR="003958A7" w:rsidRPr="00F1255B" w:rsidRDefault="003958A7" w:rsidP="003958A7">
            <w:pPr>
              <w:pStyle w:val="a7"/>
              <w:tabs>
                <w:tab w:val="left" w:pos="284"/>
                <w:tab w:val="center" w:pos="4677"/>
              </w:tabs>
              <w:spacing w:after="0" w:line="240" w:lineRule="auto"/>
              <w:ind w:left="0"/>
              <w:jc w:val="both"/>
              <w:rPr>
                <w:b w:val="0"/>
                <w:bCs/>
                <w:sz w:val="24"/>
                <w:szCs w:val="24"/>
              </w:rPr>
            </w:pPr>
          </w:p>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1701" w:type="dxa"/>
            <w:vMerge/>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Все специалисты </w:t>
            </w:r>
          </w:p>
        </w:tc>
      </w:tr>
      <w:tr w:rsidR="003958A7" w:rsidRPr="00F1255B" w:rsidTr="003958A7">
        <w:tc>
          <w:tcPr>
            <w:tcW w:w="67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132</w:t>
            </w:r>
          </w:p>
        </w:tc>
        <w:tc>
          <w:tcPr>
            <w:tcW w:w="283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«Давайте жить дружно!»</w:t>
            </w:r>
          </w:p>
        </w:tc>
        <w:tc>
          <w:tcPr>
            <w:tcW w:w="1985"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Праздничная программа. Подведение итогов работы клуба. </w:t>
            </w:r>
            <w:r w:rsidRPr="00F1255B">
              <w:rPr>
                <w:b w:val="0"/>
                <w:bCs/>
                <w:sz w:val="24"/>
                <w:szCs w:val="24"/>
              </w:rPr>
              <w:lastRenderedPageBreak/>
              <w:t>Награждение.</w:t>
            </w:r>
          </w:p>
        </w:tc>
        <w:tc>
          <w:tcPr>
            <w:tcW w:w="1701"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p>
        </w:tc>
        <w:tc>
          <w:tcPr>
            <w:tcW w:w="2268" w:type="dxa"/>
            <w:shd w:val="clear" w:color="auto" w:fill="auto"/>
          </w:tcPr>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Администрация детского дома Социальный педагог</w:t>
            </w:r>
          </w:p>
          <w:p w:rsidR="003958A7" w:rsidRPr="00F1255B" w:rsidRDefault="003958A7" w:rsidP="003958A7">
            <w:pPr>
              <w:pStyle w:val="a7"/>
              <w:tabs>
                <w:tab w:val="left" w:pos="284"/>
                <w:tab w:val="center" w:pos="4677"/>
              </w:tabs>
              <w:spacing w:after="0" w:line="240" w:lineRule="auto"/>
              <w:ind w:left="0"/>
              <w:jc w:val="both"/>
              <w:rPr>
                <w:b w:val="0"/>
                <w:bCs/>
                <w:sz w:val="24"/>
                <w:szCs w:val="24"/>
              </w:rPr>
            </w:pPr>
            <w:r w:rsidRPr="00F1255B">
              <w:rPr>
                <w:b w:val="0"/>
                <w:bCs/>
                <w:sz w:val="24"/>
                <w:szCs w:val="24"/>
              </w:rPr>
              <w:t xml:space="preserve">Педагог-психолог </w:t>
            </w:r>
          </w:p>
        </w:tc>
      </w:tr>
    </w:tbl>
    <w:p w:rsidR="003958A7" w:rsidRPr="00F1255B" w:rsidRDefault="003958A7" w:rsidP="003958A7">
      <w:pPr>
        <w:pStyle w:val="a7"/>
        <w:tabs>
          <w:tab w:val="left" w:pos="284"/>
          <w:tab w:val="center" w:pos="4677"/>
        </w:tabs>
        <w:spacing w:after="0" w:line="240" w:lineRule="auto"/>
        <w:jc w:val="both"/>
        <w:rPr>
          <w:b w:val="0"/>
          <w:bCs/>
          <w:sz w:val="24"/>
          <w:szCs w:val="24"/>
        </w:rPr>
      </w:pPr>
    </w:p>
    <w:p w:rsidR="003958A7" w:rsidRPr="003958A7" w:rsidRDefault="003958A7" w:rsidP="003958A7">
      <w:pPr>
        <w:ind w:firstLine="708"/>
        <w:jc w:val="center"/>
        <w:rPr>
          <w:b/>
        </w:rPr>
      </w:pPr>
      <w:r w:rsidRPr="003958A7">
        <w:rPr>
          <w:b/>
        </w:rPr>
        <w:t>Заключение.</w:t>
      </w:r>
    </w:p>
    <w:p w:rsidR="003958A7" w:rsidRPr="00F1255B" w:rsidRDefault="003958A7" w:rsidP="003958A7">
      <w:pPr>
        <w:ind w:firstLine="709"/>
        <w:jc w:val="both"/>
      </w:pPr>
      <w:proofErr w:type="gramStart"/>
      <w:r w:rsidRPr="00F1255B">
        <w:t xml:space="preserve">Разработанная педагогами службы </w:t>
      </w:r>
      <w:proofErr w:type="spellStart"/>
      <w:r w:rsidRPr="00F1255B">
        <w:t>постинтернатного</w:t>
      </w:r>
      <w:proofErr w:type="spellEnd"/>
      <w:r w:rsidRPr="00F1255B">
        <w:t xml:space="preserve"> сопровождения программа для молодых родителей из числа детей-сирот и детей, оставшихся без попечения родителей и их детей дошкольного возраста, призвана оказывать всестороннюю помощь семьям и, что очень важно, вовремя проводить профилактическую работу во избежание ситуации, которые могут привести к распаду семьи, а следственно, сделать очередного ребенка социальной сиротой.</w:t>
      </w:r>
      <w:proofErr w:type="gramEnd"/>
    </w:p>
    <w:p w:rsidR="003958A7" w:rsidRPr="00F1255B" w:rsidRDefault="003958A7" w:rsidP="003958A7">
      <w:pPr>
        <w:ind w:firstLine="708"/>
        <w:jc w:val="both"/>
      </w:pPr>
      <w:r w:rsidRPr="00F1255B">
        <w:t xml:space="preserve">Предполагается, что созданный детско-родительский клуб поможет родителям на практике преодолеть барьер недоверия к службе </w:t>
      </w:r>
      <w:proofErr w:type="spellStart"/>
      <w:r w:rsidRPr="00F1255B">
        <w:t>постинтернатного</w:t>
      </w:r>
      <w:proofErr w:type="spellEnd"/>
      <w:r w:rsidRPr="00F1255B">
        <w:t xml:space="preserve"> сопровождения, а полученная информация намного облегчит специалистам службы в дальнейшем сопровождении семей, а, следовательно, сократит риск возникновения, так называемого явления как вторичное сиротство. </w:t>
      </w:r>
    </w:p>
    <w:p w:rsidR="003958A7" w:rsidRPr="00F1255B" w:rsidRDefault="003958A7" w:rsidP="003958A7">
      <w:pPr>
        <w:ind w:firstLine="708"/>
        <w:jc w:val="both"/>
      </w:pPr>
      <w:r w:rsidRPr="00F1255B">
        <w:t xml:space="preserve">Проводимые занятия с детьми дают педагогам возможность установить психологический контакт с семьей ребенка и узнать особенности развития и воспитания малыша практически с его рождения. </w:t>
      </w:r>
    </w:p>
    <w:p w:rsidR="003958A7" w:rsidRPr="00F1255B" w:rsidRDefault="003958A7" w:rsidP="003958A7">
      <w:pPr>
        <w:ind w:firstLine="708"/>
        <w:jc w:val="both"/>
      </w:pPr>
      <w:r w:rsidRPr="00F1255B">
        <w:t xml:space="preserve">Итогом работы должны стать положительная динамика в развитии детских видов  деятельности, особенно в движениях детей, речевом общении и сенсорных представлениях, успешная адаптация детей к условиям детского сада. Занятия в клубе развивают способности ребенка, родители учатся совместной с ним деятельности, построению позитивных отношений, наполненных теплотой и вниманием. </w:t>
      </w:r>
    </w:p>
    <w:p w:rsidR="003958A7" w:rsidRPr="00F1255B" w:rsidRDefault="003958A7" w:rsidP="003958A7">
      <w:pPr>
        <w:jc w:val="both"/>
      </w:pPr>
    </w:p>
    <w:p w:rsidR="00CF570A" w:rsidRPr="0020643D" w:rsidRDefault="00CA6AEB" w:rsidP="001957D7">
      <w:pPr>
        <w:pStyle w:val="a7"/>
        <w:shd w:val="clear" w:color="auto" w:fill="FFFFFF"/>
        <w:spacing w:after="0" w:line="240" w:lineRule="auto"/>
        <w:ind w:left="1620"/>
        <w:jc w:val="both"/>
        <w:rPr>
          <w:color w:val="C0504D" w:themeColor="accent2"/>
        </w:rPr>
      </w:pPr>
      <w:r>
        <w:rPr>
          <w:color w:val="C0504D" w:themeColor="accent2"/>
        </w:rPr>
        <w:t>6</w:t>
      </w:r>
      <w:r w:rsidR="004D3902" w:rsidRPr="0020643D">
        <w:rPr>
          <w:color w:val="C0504D" w:themeColor="accent2"/>
        </w:rPr>
        <w:t>.17.</w:t>
      </w:r>
      <w:r w:rsidR="00CF570A" w:rsidRPr="0020643D">
        <w:rPr>
          <w:color w:val="C0504D" w:themeColor="accent2"/>
        </w:rPr>
        <w:t>Программа  работы учителя-логопеда</w:t>
      </w:r>
    </w:p>
    <w:p w:rsidR="00CF570A" w:rsidRPr="0020643D" w:rsidRDefault="00CF570A" w:rsidP="001957D7">
      <w:pPr>
        <w:shd w:val="clear" w:color="auto" w:fill="FFFFFF"/>
        <w:ind w:left="14" w:firstLine="1066"/>
        <w:jc w:val="both"/>
        <w:rPr>
          <w:color w:val="C0504D" w:themeColor="accent2"/>
          <w:u w:val="single"/>
        </w:rPr>
      </w:pPr>
      <w:r w:rsidRPr="0020643D">
        <w:rPr>
          <w:color w:val="C0504D" w:themeColor="accent2"/>
        </w:rPr>
        <w:t>Логопедическая работа проводится регулярно, как с дошкольниками, так и со школьниками, в течени</w:t>
      </w:r>
      <w:proofErr w:type="gramStart"/>
      <w:r w:rsidRPr="0020643D">
        <w:rPr>
          <w:color w:val="C0504D" w:themeColor="accent2"/>
        </w:rPr>
        <w:t>и</w:t>
      </w:r>
      <w:proofErr w:type="gramEnd"/>
      <w:r w:rsidRPr="0020643D">
        <w:rPr>
          <w:color w:val="C0504D" w:themeColor="accent2"/>
        </w:rPr>
        <w:t xml:space="preserve"> всего учебного года, согласно утвержденного администрацией расписания, перспективного и </w:t>
      </w:r>
      <w:r w:rsidRPr="0020643D">
        <w:rPr>
          <w:color w:val="C0504D" w:themeColor="accent2"/>
          <w:spacing w:val="-1"/>
        </w:rPr>
        <w:t xml:space="preserve">ежедневного планирования логопеда, в форме  подгрупповых и </w:t>
      </w:r>
      <w:r w:rsidRPr="0020643D">
        <w:rPr>
          <w:color w:val="C0504D" w:themeColor="accent2"/>
        </w:rPr>
        <w:t>индивидуальных занятий. Занятия проводятся ежедневно во второй половине дня.</w:t>
      </w:r>
    </w:p>
    <w:p w:rsidR="00CF570A" w:rsidRPr="0020643D" w:rsidRDefault="00CF570A" w:rsidP="001957D7">
      <w:pPr>
        <w:jc w:val="both"/>
        <w:rPr>
          <w:i/>
          <w:color w:val="C0504D" w:themeColor="accent2"/>
        </w:rPr>
      </w:pPr>
      <w:r w:rsidRPr="0020643D">
        <w:rPr>
          <w:i/>
          <w:color w:val="C0504D" w:themeColor="accent2"/>
        </w:rPr>
        <w:t>Основные задачи обучающей и коррекционной работы:</w:t>
      </w:r>
    </w:p>
    <w:p w:rsidR="00CF570A" w:rsidRPr="0020643D" w:rsidRDefault="00CF570A" w:rsidP="00CA6AEB">
      <w:pPr>
        <w:numPr>
          <w:ilvl w:val="0"/>
          <w:numId w:val="8"/>
        </w:numPr>
        <w:tabs>
          <w:tab w:val="num" w:pos="180"/>
          <w:tab w:val="left" w:pos="360"/>
        </w:tabs>
        <w:ind w:left="180" w:hanging="180"/>
        <w:jc w:val="both"/>
        <w:rPr>
          <w:color w:val="C0504D" w:themeColor="accent2"/>
          <w:u w:val="single"/>
        </w:rPr>
      </w:pPr>
      <w:r w:rsidRPr="0020643D">
        <w:rPr>
          <w:color w:val="C0504D" w:themeColor="accent2"/>
        </w:rPr>
        <w:t>развитие артикуляционного аппарата;</w:t>
      </w:r>
    </w:p>
    <w:p w:rsidR="00CF570A" w:rsidRPr="0020643D" w:rsidRDefault="00CF570A" w:rsidP="00CA6AEB">
      <w:pPr>
        <w:numPr>
          <w:ilvl w:val="0"/>
          <w:numId w:val="8"/>
        </w:numPr>
        <w:tabs>
          <w:tab w:val="num" w:pos="180"/>
          <w:tab w:val="left" w:pos="360"/>
        </w:tabs>
        <w:ind w:left="180" w:hanging="180"/>
        <w:jc w:val="both"/>
        <w:rPr>
          <w:color w:val="C0504D" w:themeColor="accent2"/>
          <w:u w:val="single"/>
        </w:rPr>
      </w:pPr>
      <w:r w:rsidRPr="0020643D">
        <w:rPr>
          <w:color w:val="C0504D" w:themeColor="accent2"/>
        </w:rPr>
        <w:t>развитие силы голоса и темпа речи;</w:t>
      </w:r>
    </w:p>
    <w:p w:rsidR="00CF570A" w:rsidRPr="0020643D" w:rsidRDefault="00CF570A" w:rsidP="00CA6AEB">
      <w:pPr>
        <w:numPr>
          <w:ilvl w:val="0"/>
          <w:numId w:val="8"/>
        </w:numPr>
        <w:tabs>
          <w:tab w:val="num" w:pos="180"/>
          <w:tab w:val="left" w:pos="360"/>
        </w:tabs>
        <w:ind w:left="180" w:hanging="180"/>
        <w:jc w:val="both"/>
        <w:rPr>
          <w:color w:val="C0504D" w:themeColor="accent2"/>
          <w:u w:val="single"/>
        </w:rPr>
      </w:pPr>
      <w:r w:rsidRPr="0020643D">
        <w:rPr>
          <w:color w:val="C0504D" w:themeColor="accent2"/>
        </w:rPr>
        <w:t>развитие общей и мелкой моторики;</w:t>
      </w:r>
    </w:p>
    <w:p w:rsidR="00CF570A" w:rsidRPr="0020643D" w:rsidRDefault="00CF570A" w:rsidP="00CA6AEB">
      <w:pPr>
        <w:numPr>
          <w:ilvl w:val="0"/>
          <w:numId w:val="8"/>
        </w:numPr>
        <w:tabs>
          <w:tab w:val="num" w:pos="180"/>
          <w:tab w:val="left" w:pos="360"/>
        </w:tabs>
        <w:ind w:left="180" w:hanging="180"/>
        <w:jc w:val="both"/>
        <w:rPr>
          <w:color w:val="C0504D" w:themeColor="accent2"/>
          <w:u w:val="single"/>
        </w:rPr>
      </w:pPr>
      <w:r w:rsidRPr="0020643D">
        <w:rPr>
          <w:color w:val="C0504D" w:themeColor="accent2"/>
        </w:rPr>
        <w:t xml:space="preserve">формирование правильного звукопроизношения, фонематического слуха, фонематического восприятия; </w:t>
      </w:r>
    </w:p>
    <w:p w:rsidR="00CF570A" w:rsidRPr="0020643D" w:rsidRDefault="00CF570A" w:rsidP="00CA6AEB">
      <w:pPr>
        <w:numPr>
          <w:ilvl w:val="0"/>
          <w:numId w:val="8"/>
        </w:numPr>
        <w:tabs>
          <w:tab w:val="num" w:pos="180"/>
          <w:tab w:val="left" w:pos="360"/>
        </w:tabs>
        <w:ind w:left="180" w:hanging="180"/>
        <w:jc w:val="both"/>
        <w:rPr>
          <w:color w:val="C0504D" w:themeColor="accent2"/>
        </w:rPr>
      </w:pPr>
      <w:r w:rsidRPr="0020643D">
        <w:rPr>
          <w:color w:val="C0504D" w:themeColor="accent2"/>
        </w:rPr>
        <w:t>развитие умений говорения и слушания (4-5-6 лет), говорения, слушания и чтения (7лет);</w:t>
      </w:r>
    </w:p>
    <w:p w:rsidR="00CF570A" w:rsidRPr="0020643D" w:rsidRDefault="00CF570A" w:rsidP="00CA6AEB">
      <w:pPr>
        <w:numPr>
          <w:ilvl w:val="0"/>
          <w:numId w:val="8"/>
        </w:numPr>
        <w:tabs>
          <w:tab w:val="num" w:pos="180"/>
          <w:tab w:val="left" w:pos="360"/>
        </w:tabs>
        <w:ind w:left="180" w:hanging="180"/>
        <w:jc w:val="both"/>
        <w:rPr>
          <w:color w:val="C0504D" w:themeColor="accent2"/>
        </w:rPr>
      </w:pPr>
      <w:r w:rsidRPr="0020643D">
        <w:rPr>
          <w:color w:val="C0504D" w:themeColor="accent2"/>
        </w:rPr>
        <w:t>развитие интереса и внимания к слову, к собственной речи и речи окружающих;</w:t>
      </w:r>
    </w:p>
    <w:p w:rsidR="00CF570A" w:rsidRPr="0020643D" w:rsidRDefault="00CF570A" w:rsidP="00CA6AEB">
      <w:pPr>
        <w:pStyle w:val="a3"/>
        <w:numPr>
          <w:ilvl w:val="0"/>
          <w:numId w:val="8"/>
        </w:numPr>
        <w:tabs>
          <w:tab w:val="num" w:pos="180"/>
          <w:tab w:val="left" w:pos="360"/>
        </w:tabs>
        <w:ind w:left="180" w:hanging="180"/>
        <w:jc w:val="both"/>
        <w:rPr>
          <w:color w:val="C0504D" w:themeColor="accent2"/>
          <w:sz w:val="24"/>
        </w:rPr>
      </w:pPr>
      <w:r w:rsidRPr="0020643D">
        <w:rPr>
          <w:color w:val="C0504D" w:themeColor="accent2"/>
          <w:sz w:val="24"/>
        </w:rPr>
        <w:t>обогащение активного, пассивного, потенциального словаря, развитие        грамматического строя речи, умений связной речи;</w:t>
      </w:r>
    </w:p>
    <w:p w:rsidR="00CF570A" w:rsidRPr="0020643D" w:rsidRDefault="00CF570A" w:rsidP="00CA6AEB">
      <w:pPr>
        <w:numPr>
          <w:ilvl w:val="0"/>
          <w:numId w:val="8"/>
        </w:numPr>
        <w:tabs>
          <w:tab w:val="num" w:pos="180"/>
          <w:tab w:val="left" w:pos="360"/>
        </w:tabs>
        <w:ind w:left="180" w:hanging="180"/>
        <w:jc w:val="both"/>
        <w:rPr>
          <w:color w:val="C0504D" w:themeColor="accent2"/>
        </w:rPr>
      </w:pPr>
      <w:r w:rsidRPr="0020643D">
        <w:rPr>
          <w:color w:val="C0504D" w:themeColor="accent2"/>
        </w:rPr>
        <w:t>развитие  умения оперировать единицами языка: звуком, слогом, словом, словосочетанием, предложением;</w:t>
      </w:r>
    </w:p>
    <w:p w:rsidR="00CF570A" w:rsidRPr="0020643D" w:rsidRDefault="00CF570A" w:rsidP="00CA6AEB">
      <w:pPr>
        <w:numPr>
          <w:ilvl w:val="0"/>
          <w:numId w:val="8"/>
        </w:numPr>
        <w:tabs>
          <w:tab w:val="num" w:pos="180"/>
          <w:tab w:val="left" w:pos="360"/>
        </w:tabs>
        <w:ind w:left="180" w:hanging="180"/>
        <w:jc w:val="both"/>
        <w:rPr>
          <w:color w:val="C0504D" w:themeColor="accent2"/>
        </w:rPr>
      </w:pPr>
      <w:r w:rsidRPr="0020643D">
        <w:rPr>
          <w:color w:val="C0504D" w:themeColor="accent2"/>
        </w:rPr>
        <w:t xml:space="preserve">работа над предупреждением и устранением </w:t>
      </w:r>
      <w:proofErr w:type="spellStart"/>
      <w:r w:rsidRPr="0020643D">
        <w:rPr>
          <w:color w:val="C0504D" w:themeColor="accent2"/>
        </w:rPr>
        <w:t>дисграфий</w:t>
      </w:r>
      <w:proofErr w:type="spellEnd"/>
      <w:r w:rsidRPr="0020643D">
        <w:rPr>
          <w:color w:val="C0504D" w:themeColor="accent2"/>
        </w:rPr>
        <w:t xml:space="preserve"> и </w:t>
      </w:r>
      <w:proofErr w:type="spellStart"/>
      <w:r w:rsidRPr="0020643D">
        <w:rPr>
          <w:color w:val="C0504D" w:themeColor="accent2"/>
        </w:rPr>
        <w:t>дислексий</w:t>
      </w:r>
      <w:proofErr w:type="spellEnd"/>
      <w:r w:rsidRPr="0020643D">
        <w:rPr>
          <w:color w:val="C0504D" w:themeColor="accent2"/>
        </w:rPr>
        <w:t>.</w:t>
      </w:r>
    </w:p>
    <w:p w:rsidR="00CF570A" w:rsidRPr="0020643D" w:rsidRDefault="00CF570A" w:rsidP="00CA6AEB">
      <w:pPr>
        <w:numPr>
          <w:ilvl w:val="0"/>
          <w:numId w:val="8"/>
        </w:numPr>
        <w:tabs>
          <w:tab w:val="num" w:pos="180"/>
          <w:tab w:val="left" w:pos="360"/>
        </w:tabs>
        <w:ind w:left="180" w:hanging="180"/>
        <w:jc w:val="both"/>
        <w:rPr>
          <w:color w:val="C0504D" w:themeColor="accent2"/>
        </w:rPr>
      </w:pPr>
      <w:r w:rsidRPr="0020643D">
        <w:rPr>
          <w:color w:val="C0504D" w:themeColor="accent2"/>
        </w:rPr>
        <w:t>расширение представлений об окружающем мире;</w:t>
      </w:r>
    </w:p>
    <w:p w:rsidR="00CF570A" w:rsidRPr="0020643D" w:rsidRDefault="00CF570A" w:rsidP="00CA6AEB">
      <w:pPr>
        <w:numPr>
          <w:ilvl w:val="0"/>
          <w:numId w:val="8"/>
        </w:numPr>
        <w:tabs>
          <w:tab w:val="num" w:pos="180"/>
          <w:tab w:val="left" w:pos="360"/>
        </w:tabs>
        <w:ind w:left="180" w:hanging="180"/>
        <w:jc w:val="both"/>
        <w:rPr>
          <w:color w:val="C0504D" w:themeColor="accent2"/>
        </w:rPr>
      </w:pPr>
      <w:r w:rsidRPr="0020643D">
        <w:rPr>
          <w:color w:val="C0504D" w:themeColor="accent2"/>
        </w:rPr>
        <w:t>формирование мотивации учения и интереса к самому процессу обучения;</w:t>
      </w:r>
    </w:p>
    <w:p w:rsidR="00CF570A" w:rsidRPr="0020643D" w:rsidRDefault="00CF570A" w:rsidP="00CA6AEB">
      <w:pPr>
        <w:pStyle w:val="21"/>
        <w:numPr>
          <w:ilvl w:val="0"/>
          <w:numId w:val="8"/>
        </w:numPr>
        <w:tabs>
          <w:tab w:val="num" w:pos="180"/>
          <w:tab w:val="left" w:pos="360"/>
        </w:tabs>
        <w:ind w:left="180" w:hanging="180"/>
        <w:jc w:val="both"/>
        <w:rPr>
          <w:color w:val="C0504D" w:themeColor="accent2"/>
          <w:sz w:val="24"/>
        </w:rPr>
      </w:pPr>
      <w:r w:rsidRPr="0020643D">
        <w:rPr>
          <w:color w:val="C0504D" w:themeColor="accent2"/>
          <w:sz w:val="24"/>
        </w:rPr>
        <w:t>развитие наглядно-образного и формирование словесно-логического мышления, умения делать выводы, обосновывать свои суждения;</w:t>
      </w:r>
    </w:p>
    <w:p w:rsidR="00CF570A" w:rsidRPr="0020643D" w:rsidRDefault="00CF570A" w:rsidP="00CA6AEB">
      <w:pPr>
        <w:pStyle w:val="a5"/>
        <w:numPr>
          <w:ilvl w:val="0"/>
          <w:numId w:val="8"/>
        </w:numPr>
        <w:tabs>
          <w:tab w:val="num" w:pos="180"/>
          <w:tab w:val="left" w:pos="360"/>
        </w:tabs>
        <w:ind w:left="180" w:hanging="180"/>
        <w:jc w:val="both"/>
        <w:rPr>
          <w:color w:val="C0504D" w:themeColor="accent2"/>
          <w:sz w:val="24"/>
        </w:rPr>
      </w:pPr>
      <w:proofErr w:type="gramStart"/>
      <w:r w:rsidRPr="0020643D">
        <w:rPr>
          <w:color w:val="C0504D" w:themeColor="accent2"/>
          <w:sz w:val="24"/>
        </w:rPr>
        <w:t>формирование приемов умственных действий: анализа, синтеза, сравнения,  обобщения, исключения, моделирования, конструирования;</w:t>
      </w:r>
      <w:proofErr w:type="gramEnd"/>
    </w:p>
    <w:p w:rsidR="00CF570A" w:rsidRPr="0020643D" w:rsidRDefault="00CF570A" w:rsidP="00CA6AEB">
      <w:pPr>
        <w:numPr>
          <w:ilvl w:val="0"/>
          <w:numId w:val="8"/>
        </w:numPr>
        <w:tabs>
          <w:tab w:val="num" w:pos="180"/>
          <w:tab w:val="left" w:pos="360"/>
        </w:tabs>
        <w:ind w:left="180" w:hanging="180"/>
        <w:jc w:val="both"/>
        <w:rPr>
          <w:color w:val="C0504D" w:themeColor="accent2"/>
        </w:rPr>
      </w:pPr>
      <w:r w:rsidRPr="0020643D">
        <w:rPr>
          <w:color w:val="C0504D" w:themeColor="accent2"/>
        </w:rPr>
        <w:t>развитие памяти, внимания, творческих способностей, воображения, вариативности мышления;</w:t>
      </w:r>
    </w:p>
    <w:p w:rsidR="00CF570A" w:rsidRPr="0020643D" w:rsidRDefault="00CF570A" w:rsidP="00CA6AEB">
      <w:pPr>
        <w:numPr>
          <w:ilvl w:val="0"/>
          <w:numId w:val="8"/>
        </w:numPr>
        <w:tabs>
          <w:tab w:val="num" w:pos="180"/>
          <w:tab w:val="left" w:pos="360"/>
        </w:tabs>
        <w:ind w:left="180" w:hanging="180"/>
        <w:jc w:val="both"/>
        <w:rPr>
          <w:color w:val="C0504D" w:themeColor="accent2"/>
        </w:rPr>
      </w:pPr>
      <w:r w:rsidRPr="0020643D">
        <w:rPr>
          <w:color w:val="C0504D" w:themeColor="accent2"/>
        </w:rPr>
        <w:t xml:space="preserve">развитие </w:t>
      </w:r>
      <w:proofErr w:type="spellStart"/>
      <w:r w:rsidRPr="0020643D">
        <w:rPr>
          <w:color w:val="C0504D" w:themeColor="accent2"/>
        </w:rPr>
        <w:t>общеучебных</w:t>
      </w:r>
      <w:proofErr w:type="spellEnd"/>
      <w:r w:rsidRPr="0020643D">
        <w:rPr>
          <w:color w:val="C0504D" w:themeColor="accent2"/>
        </w:rPr>
        <w:t xml:space="preserve"> умений: умения работать в коллективе, взаимодействовать, доводить начатое до конца, работать внимательно, сосредоточенно.</w:t>
      </w:r>
    </w:p>
    <w:p w:rsidR="00CF570A" w:rsidRPr="0020643D" w:rsidRDefault="00CF570A" w:rsidP="001957D7">
      <w:pPr>
        <w:ind w:firstLine="180"/>
        <w:jc w:val="both"/>
        <w:rPr>
          <w:color w:val="C0504D" w:themeColor="accent2"/>
        </w:rPr>
      </w:pPr>
      <w:r w:rsidRPr="0020643D">
        <w:rPr>
          <w:color w:val="C0504D" w:themeColor="accent2"/>
        </w:rPr>
        <w:t xml:space="preserve">Решение этих задач осуществляется  как на </w:t>
      </w:r>
      <w:proofErr w:type="gramStart"/>
      <w:r w:rsidRPr="0020643D">
        <w:rPr>
          <w:color w:val="C0504D" w:themeColor="accent2"/>
        </w:rPr>
        <w:t>подгрупповых</w:t>
      </w:r>
      <w:proofErr w:type="gramEnd"/>
      <w:r w:rsidRPr="0020643D">
        <w:rPr>
          <w:color w:val="C0504D" w:themeColor="accent2"/>
        </w:rPr>
        <w:t xml:space="preserve">    так и  на индивидуальных занятиях. </w:t>
      </w:r>
    </w:p>
    <w:p w:rsidR="00CF570A" w:rsidRPr="0020643D" w:rsidRDefault="00CF570A" w:rsidP="001957D7">
      <w:pPr>
        <w:jc w:val="both"/>
        <w:rPr>
          <w:i/>
          <w:color w:val="C0504D" w:themeColor="accent2"/>
        </w:rPr>
      </w:pPr>
      <w:r w:rsidRPr="0020643D">
        <w:rPr>
          <w:i/>
          <w:color w:val="C0504D" w:themeColor="accent2"/>
        </w:rPr>
        <w:lastRenderedPageBreak/>
        <w:t>Методическая работа учителя-логопеда:</w:t>
      </w:r>
    </w:p>
    <w:p w:rsidR="00CF570A" w:rsidRPr="0020643D" w:rsidRDefault="00CF570A" w:rsidP="00CA6AEB">
      <w:pPr>
        <w:numPr>
          <w:ilvl w:val="0"/>
          <w:numId w:val="9"/>
        </w:numPr>
        <w:tabs>
          <w:tab w:val="num" w:pos="360"/>
        </w:tabs>
        <w:ind w:left="360"/>
        <w:jc w:val="both"/>
        <w:rPr>
          <w:color w:val="C0504D" w:themeColor="accent2"/>
        </w:rPr>
      </w:pPr>
      <w:r w:rsidRPr="0020643D">
        <w:rPr>
          <w:color w:val="C0504D" w:themeColor="accent2"/>
        </w:rPr>
        <w:t xml:space="preserve">диагностическое обследование устной и письменной речи детей (1-15 сентября); </w:t>
      </w:r>
    </w:p>
    <w:p w:rsidR="00CF570A" w:rsidRPr="0020643D" w:rsidRDefault="00CF570A" w:rsidP="00CA6AEB">
      <w:pPr>
        <w:numPr>
          <w:ilvl w:val="0"/>
          <w:numId w:val="9"/>
        </w:numPr>
        <w:tabs>
          <w:tab w:val="num" w:pos="360"/>
        </w:tabs>
        <w:ind w:left="360"/>
        <w:jc w:val="both"/>
        <w:rPr>
          <w:color w:val="C0504D" w:themeColor="accent2"/>
        </w:rPr>
      </w:pPr>
      <w:r w:rsidRPr="0020643D">
        <w:rPr>
          <w:color w:val="C0504D" w:themeColor="accent2"/>
        </w:rPr>
        <w:t>комплектование подгрупп, составление расписания занятий на I и II полугодие;</w:t>
      </w:r>
    </w:p>
    <w:p w:rsidR="00CF570A" w:rsidRPr="0020643D" w:rsidRDefault="00CF570A" w:rsidP="00CA6AEB">
      <w:pPr>
        <w:numPr>
          <w:ilvl w:val="0"/>
          <w:numId w:val="9"/>
        </w:numPr>
        <w:tabs>
          <w:tab w:val="num" w:pos="360"/>
        </w:tabs>
        <w:ind w:left="360"/>
        <w:jc w:val="both"/>
        <w:rPr>
          <w:color w:val="C0504D" w:themeColor="accent2"/>
        </w:rPr>
      </w:pPr>
      <w:r w:rsidRPr="0020643D">
        <w:rPr>
          <w:color w:val="C0504D" w:themeColor="accent2"/>
        </w:rPr>
        <w:t>составление перспективного плана на учебный год (план ежедневных занятий);</w:t>
      </w:r>
    </w:p>
    <w:p w:rsidR="00CF570A" w:rsidRPr="0020643D" w:rsidRDefault="00CF570A" w:rsidP="00CA6AEB">
      <w:pPr>
        <w:numPr>
          <w:ilvl w:val="0"/>
          <w:numId w:val="9"/>
        </w:numPr>
        <w:tabs>
          <w:tab w:val="num" w:pos="360"/>
        </w:tabs>
        <w:ind w:left="360"/>
        <w:jc w:val="both"/>
        <w:rPr>
          <w:color w:val="C0504D" w:themeColor="accent2"/>
        </w:rPr>
      </w:pPr>
      <w:r w:rsidRPr="0020643D">
        <w:rPr>
          <w:color w:val="C0504D" w:themeColor="accent2"/>
        </w:rPr>
        <w:t>итоговое диагностическое обследование устной речи детей, посещавших логопедические занятия с целью выявления динамики, произошедшей за год (15-31 мая);</w:t>
      </w:r>
    </w:p>
    <w:p w:rsidR="00CF570A" w:rsidRPr="0020643D" w:rsidRDefault="00CF570A" w:rsidP="00CA6AEB">
      <w:pPr>
        <w:numPr>
          <w:ilvl w:val="0"/>
          <w:numId w:val="9"/>
        </w:numPr>
        <w:tabs>
          <w:tab w:val="num" w:pos="360"/>
        </w:tabs>
        <w:ind w:left="360"/>
        <w:jc w:val="both"/>
        <w:rPr>
          <w:color w:val="C0504D" w:themeColor="accent2"/>
        </w:rPr>
      </w:pPr>
      <w:r w:rsidRPr="0020643D">
        <w:rPr>
          <w:color w:val="C0504D" w:themeColor="accent2"/>
        </w:rPr>
        <w:t>консультативная работа (консультации воспитателей и других специалистов)</w:t>
      </w:r>
    </w:p>
    <w:p w:rsidR="00CF570A" w:rsidRPr="0020643D" w:rsidRDefault="00CF570A" w:rsidP="00CA6AEB">
      <w:pPr>
        <w:numPr>
          <w:ilvl w:val="0"/>
          <w:numId w:val="9"/>
        </w:numPr>
        <w:tabs>
          <w:tab w:val="num" w:pos="360"/>
        </w:tabs>
        <w:ind w:left="360"/>
        <w:jc w:val="both"/>
        <w:rPr>
          <w:color w:val="C0504D" w:themeColor="accent2"/>
        </w:rPr>
      </w:pPr>
      <w:r w:rsidRPr="0020643D">
        <w:rPr>
          <w:color w:val="C0504D" w:themeColor="accent2"/>
        </w:rPr>
        <w:t xml:space="preserve">посещение курсов повышения квалификации </w:t>
      </w:r>
    </w:p>
    <w:p w:rsidR="00CF570A" w:rsidRPr="0020643D" w:rsidRDefault="00CF570A" w:rsidP="00CA6AEB">
      <w:pPr>
        <w:numPr>
          <w:ilvl w:val="0"/>
          <w:numId w:val="9"/>
        </w:numPr>
        <w:tabs>
          <w:tab w:val="num" w:pos="360"/>
        </w:tabs>
        <w:ind w:left="360"/>
        <w:jc w:val="both"/>
        <w:rPr>
          <w:color w:val="C0504D" w:themeColor="accent2"/>
        </w:rPr>
      </w:pPr>
      <w:r w:rsidRPr="0020643D">
        <w:rPr>
          <w:color w:val="C0504D" w:themeColor="accent2"/>
        </w:rPr>
        <w:t>выступления на педсоветах и методических объединениях (в течение года);</w:t>
      </w:r>
    </w:p>
    <w:p w:rsidR="00CF570A" w:rsidRPr="0020643D" w:rsidRDefault="00CF570A" w:rsidP="00CA6AEB">
      <w:pPr>
        <w:numPr>
          <w:ilvl w:val="0"/>
          <w:numId w:val="9"/>
        </w:numPr>
        <w:tabs>
          <w:tab w:val="num" w:pos="360"/>
        </w:tabs>
        <w:ind w:left="360"/>
        <w:jc w:val="both"/>
        <w:rPr>
          <w:color w:val="C0504D" w:themeColor="accent2"/>
        </w:rPr>
      </w:pPr>
      <w:r w:rsidRPr="0020643D">
        <w:rPr>
          <w:color w:val="C0504D" w:themeColor="accent2"/>
        </w:rPr>
        <w:t>посещения открытых логопедических занятий в других дошкольных учреждениях;</w:t>
      </w:r>
    </w:p>
    <w:p w:rsidR="00CF570A" w:rsidRPr="0020643D" w:rsidRDefault="00CF570A" w:rsidP="00CA6AEB">
      <w:pPr>
        <w:numPr>
          <w:ilvl w:val="0"/>
          <w:numId w:val="9"/>
        </w:numPr>
        <w:tabs>
          <w:tab w:val="num" w:pos="360"/>
        </w:tabs>
        <w:ind w:left="360"/>
        <w:jc w:val="both"/>
        <w:rPr>
          <w:color w:val="C0504D" w:themeColor="accent2"/>
        </w:rPr>
      </w:pPr>
      <w:r w:rsidRPr="0020643D">
        <w:rPr>
          <w:color w:val="C0504D" w:themeColor="accent2"/>
        </w:rPr>
        <w:t>проведение мероприятий по улучшению оснащённости логопедического кабинета учебно-методическим материалом;</w:t>
      </w:r>
    </w:p>
    <w:p w:rsidR="00CF570A" w:rsidRPr="0020643D" w:rsidRDefault="00CF570A" w:rsidP="00CA6AEB">
      <w:pPr>
        <w:numPr>
          <w:ilvl w:val="0"/>
          <w:numId w:val="9"/>
        </w:numPr>
        <w:tabs>
          <w:tab w:val="num" w:pos="360"/>
        </w:tabs>
        <w:ind w:left="360"/>
        <w:jc w:val="both"/>
        <w:rPr>
          <w:color w:val="C0504D" w:themeColor="accent2"/>
        </w:rPr>
      </w:pPr>
      <w:r w:rsidRPr="0020643D">
        <w:rPr>
          <w:color w:val="C0504D" w:themeColor="accent2"/>
        </w:rPr>
        <w:t>работа по самообразованию над проблемой « Развитие ручной и пальцевой моторики».</w:t>
      </w:r>
    </w:p>
    <w:p w:rsidR="00CF570A" w:rsidRPr="0020643D" w:rsidRDefault="00CF570A" w:rsidP="00CA6AEB">
      <w:pPr>
        <w:numPr>
          <w:ilvl w:val="0"/>
          <w:numId w:val="9"/>
        </w:numPr>
        <w:tabs>
          <w:tab w:val="num" w:pos="360"/>
        </w:tabs>
        <w:ind w:left="360"/>
        <w:jc w:val="both"/>
        <w:rPr>
          <w:color w:val="C0504D" w:themeColor="accent2"/>
        </w:rPr>
      </w:pPr>
    </w:p>
    <w:p w:rsidR="00CF570A" w:rsidRPr="0020643D" w:rsidRDefault="00CA6AEB" w:rsidP="001957D7">
      <w:pPr>
        <w:jc w:val="both"/>
        <w:rPr>
          <w:b/>
          <w:color w:val="C0504D" w:themeColor="accent2"/>
          <w:sz w:val="28"/>
          <w:szCs w:val="28"/>
        </w:rPr>
      </w:pPr>
      <w:r>
        <w:rPr>
          <w:b/>
          <w:color w:val="C0504D" w:themeColor="accent2"/>
          <w:sz w:val="28"/>
          <w:szCs w:val="28"/>
        </w:rPr>
        <w:t>6</w:t>
      </w:r>
      <w:r w:rsidR="004D3902" w:rsidRPr="0020643D">
        <w:rPr>
          <w:b/>
          <w:color w:val="C0504D" w:themeColor="accent2"/>
          <w:sz w:val="28"/>
          <w:szCs w:val="28"/>
        </w:rPr>
        <w:t>.18.</w:t>
      </w:r>
      <w:r w:rsidR="00CF570A" w:rsidRPr="0020643D">
        <w:rPr>
          <w:b/>
          <w:color w:val="C0504D" w:themeColor="accent2"/>
          <w:sz w:val="28"/>
          <w:szCs w:val="28"/>
        </w:rPr>
        <w:t>Программа работы учителя – дефектолога</w:t>
      </w:r>
    </w:p>
    <w:p w:rsidR="00CF570A" w:rsidRPr="0020643D" w:rsidRDefault="00CF570A" w:rsidP="001957D7">
      <w:pPr>
        <w:shd w:val="clear" w:color="auto" w:fill="FFFFFF"/>
        <w:ind w:left="14" w:firstLine="694"/>
        <w:jc w:val="both"/>
        <w:rPr>
          <w:color w:val="C0504D" w:themeColor="accent2"/>
        </w:rPr>
      </w:pPr>
      <w:r w:rsidRPr="0020643D">
        <w:rPr>
          <w:color w:val="C0504D" w:themeColor="accent2"/>
        </w:rPr>
        <w:t>Работа учителя-дефектолога проводится регулярно,   в течени</w:t>
      </w:r>
      <w:proofErr w:type="gramStart"/>
      <w:r w:rsidRPr="0020643D">
        <w:rPr>
          <w:color w:val="C0504D" w:themeColor="accent2"/>
        </w:rPr>
        <w:t>и</w:t>
      </w:r>
      <w:proofErr w:type="gramEnd"/>
      <w:r w:rsidRPr="0020643D">
        <w:rPr>
          <w:color w:val="C0504D" w:themeColor="accent2"/>
        </w:rPr>
        <w:t xml:space="preserve"> всего учебного года, согласно утвержденного администрацией расписания, перспективного и </w:t>
      </w:r>
      <w:r w:rsidRPr="0020643D">
        <w:rPr>
          <w:color w:val="C0504D" w:themeColor="accent2"/>
          <w:spacing w:val="-1"/>
        </w:rPr>
        <w:t xml:space="preserve">ежедневного планирования педагога, в форме  подгрупповых и </w:t>
      </w:r>
      <w:r w:rsidRPr="0020643D">
        <w:rPr>
          <w:color w:val="C0504D" w:themeColor="accent2"/>
        </w:rPr>
        <w:t xml:space="preserve">индивидуальных занятий. Занятия проводятся ежедневно во второй половине дня с детьми с ограниченными возможностями здоровья. </w:t>
      </w:r>
    </w:p>
    <w:p w:rsidR="00CF570A" w:rsidRPr="0020643D" w:rsidRDefault="00CF570A" w:rsidP="001957D7">
      <w:pPr>
        <w:ind w:firstLine="708"/>
        <w:jc w:val="both"/>
        <w:rPr>
          <w:color w:val="C0504D" w:themeColor="accent2"/>
        </w:rPr>
      </w:pPr>
      <w:r w:rsidRPr="0020643D">
        <w:rPr>
          <w:color w:val="C0504D" w:themeColor="accent2"/>
        </w:rPr>
        <w:t>Организационно-методическая работа учителя-дефектолога заключается в планировании содержания  деятельности по всем  направлениям работы.</w:t>
      </w:r>
    </w:p>
    <w:p w:rsidR="00CF570A" w:rsidRPr="0020643D" w:rsidRDefault="00CF570A" w:rsidP="001957D7">
      <w:pPr>
        <w:ind w:firstLine="708"/>
        <w:jc w:val="both"/>
        <w:rPr>
          <w:color w:val="C0504D" w:themeColor="accent2"/>
        </w:rPr>
      </w:pPr>
      <w:r w:rsidRPr="0020643D">
        <w:rPr>
          <w:color w:val="C0504D" w:themeColor="accent2"/>
        </w:rPr>
        <w:t>Направления деятельности учителя-дефектолога:</w:t>
      </w:r>
    </w:p>
    <w:p w:rsidR="00CF570A" w:rsidRPr="0020643D" w:rsidRDefault="00CF570A" w:rsidP="00CA6AEB">
      <w:pPr>
        <w:numPr>
          <w:ilvl w:val="0"/>
          <w:numId w:val="10"/>
        </w:numPr>
        <w:jc w:val="both"/>
        <w:rPr>
          <w:color w:val="C0504D" w:themeColor="accent2"/>
        </w:rPr>
      </w:pPr>
      <w:r w:rsidRPr="0020643D">
        <w:rPr>
          <w:color w:val="C0504D" w:themeColor="accent2"/>
        </w:rPr>
        <w:t>диагностическое;</w:t>
      </w:r>
    </w:p>
    <w:p w:rsidR="00CF570A" w:rsidRPr="0020643D" w:rsidRDefault="00CF570A" w:rsidP="00CA6AEB">
      <w:pPr>
        <w:numPr>
          <w:ilvl w:val="0"/>
          <w:numId w:val="10"/>
        </w:numPr>
        <w:jc w:val="both"/>
        <w:rPr>
          <w:color w:val="C0504D" w:themeColor="accent2"/>
        </w:rPr>
      </w:pPr>
      <w:r w:rsidRPr="0020643D">
        <w:rPr>
          <w:color w:val="C0504D" w:themeColor="accent2"/>
        </w:rPr>
        <w:t>коррекционное;</w:t>
      </w:r>
    </w:p>
    <w:p w:rsidR="00CF570A" w:rsidRPr="0020643D" w:rsidRDefault="00CF570A" w:rsidP="00CA6AEB">
      <w:pPr>
        <w:numPr>
          <w:ilvl w:val="0"/>
          <w:numId w:val="10"/>
        </w:numPr>
        <w:jc w:val="both"/>
        <w:rPr>
          <w:color w:val="C0504D" w:themeColor="accent2"/>
        </w:rPr>
      </w:pPr>
      <w:r w:rsidRPr="0020643D">
        <w:rPr>
          <w:color w:val="C0504D" w:themeColor="accent2"/>
        </w:rPr>
        <w:t>аналитическое;</w:t>
      </w:r>
    </w:p>
    <w:p w:rsidR="00CF570A" w:rsidRPr="0020643D" w:rsidRDefault="00CF570A" w:rsidP="00CA6AEB">
      <w:pPr>
        <w:numPr>
          <w:ilvl w:val="0"/>
          <w:numId w:val="10"/>
        </w:numPr>
        <w:jc w:val="both"/>
        <w:rPr>
          <w:color w:val="C0504D" w:themeColor="accent2"/>
        </w:rPr>
      </w:pPr>
      <w:r w:rsidRPr="0020643D">
        <w:rPr>
          <w:color w:val="C0504D" w:themeColor="accent2"/>
        </w:rPr>
        <w:t>консультативно-просветительское и профилактическое;</w:t>
      </w:r>
    </w:p>
    <w:p w:rsidR="00CF570A" w:rsidRPr="0020643D" w:rsidRDefault="00CF570A" w:rsidP="00CA6AEB">
      <w:pPr>
        <w:numPr>
          <w:ilvl w:val="0"/>
          <w:numId w:val="10"/>
        </w:numPr>
        <w:jc w:val="both"/>
        <w:rPr>
          <w:color w:val="C0504D" w:themeColor="accent2"/>
        </w:rPr>
      </w:pPr>
      <w:r w:rsidRPr="0020643D">
        <w:rPr>
          <w:color w:val="C0504D" w:themeColor="accent2"/>
        </w:rPr>
        <w:t>организационно-методическое.</w:t>
      </w:r>
    </w:p>
    <w:p w:rsidR="00CF570A" w:rsidRPr="0020643D" w:rsidRDefault="00CF570A" w:rsidP="001957D7">
      <w:pPr>
        <w:jc w:val="both"/>
        <w:rPr>
          <w:color w:val="C0504D" w:themeColor="accent2"/>
        </w:rPr>
      </w:pPr>
      <w:r w:rsidRPr="0020643D">
        <w:rPr>
          <w:color w:val="C0504D" w:themeColor="accent2"/>
        </w:rPr>
        <w:t>1. Диагностическая работа учителя-дефектолога является  составной частью комплексного изучения ребёнка. Диагностическое направление включает  в себя: первичное дефектологическое обследование; систематические наблюдения за динамикой и коррекцией психического, интеллектуального развития; проверку соответствия  выбранной программы, методов и приёмов обучения  реальным достижениям и уровню развития ребёнка.</w:t>
      </w:r>
    </w:p>
    <w:p w:rsidR="00CF570A" w:rsidRPr="0020643D" w:rsidRDefault="00CF570A" w:rsidP="001957D7">
      <w:pPr>
        <w:jc w:val="both"/>
        <w:rPr>
          <w:color w:val="C0504D" w:themeColor="accent2"/>
        </w:rPr>
      </w:pPr>
      <w:r w:rsidRPr="0020643D">
        <w:rPr>
          <w:color w:val="C0504D" w:themeColor="accent2"/>
        </w:rPr>
        <w:t>2. Коррекционное направление работы учителя-дефектолога представляет собой систему коррекционного воздействия на учебно-познавательную деятельность ребёнка в динамике образовательного процесса. В зависимости от структуры дефекта и степени его выраженности определяется содержательная направленность коррекционной работы.</w:t>
      </w:r>
    </w:p>
    <w:p w:rsidR="00CF570A" w:rsidRPr="0020643D" w:rsidRDefault="00CF570A" w:rsidP="001957D7">
      <w:pPr>
        <w:jc w:val="both"/>
        <w:rPr>
          <w:color w:val="C0504D" w:themeColor="accent2"/>
        </w:rPr>
      </w:pPr>
      <w:r w:rsidRPr="0020643D">
        <w:rPr>
          <w:color w:val="C0504D" w:themeColor="accent2"/>
        </w:rPr>
        <w:t>К основным направлениям коррекционно-развивающей работы относятся:</w:t>
      </w:r>
    </w:p>
    <w:p w:rsidR="00CF570A" w:rsidRPr="0020643D" w:rsidRDefault="00CF570A" w:rsidP="001957D7">
      <w:pPr>
        <w:jc w:val="both"/>
        <w:rPr>
          <w:color w:val="C0504D" w:themeColor="accent2"/>
        </w:rPr>
      </w:pPr>
      <w:r w:rsidRPr="0020643D">
        <w:rPr>
          <w:color w:val="C0504D" w:themeColor="accent2"/>
        </w:rPr>
        <w:t>- сенсорное и сенсомоторное развитие;</w:t>
      </w:r>
    </w:p>
    <w:p w:rsidR="00CF570A" w:rsidRPr="0020643D" w:rsidRDefault="00CF570A" w:rsidP="001957D7">
      <w:pPr>
        <w:jc w:val="both"/>
        <w:rPr>
          <w:color w:val="C0504D" w:themeColor="accent2"/>
        </w:rPr>
      </w:pPr>
      <w:r w:rsidRPr="0020643D">
        <w:rPr>
          <w:color w:val="C0504D" w:themeColor="accent2"/>
        </w:rPr>
        <w:t>- формирование пространственно-временных отношений;</w:t>
      </w:r>
    </w:p>
    <w:p w:rsidR="00CF570A" w:rsidRPr="0020643D" w:rsidRDefault="00CF570A" w:rsidP="001957D7">
      <w:pPr>
        <w:jc w:val="both"/>
        <w:rPr>
          <w:color w:val="C0504D" w:themeColor="accent2"/>
        </w:rPr>
      </w:pPr>
      <w:r w:rsidRPr="0020643D">
        <w:rPr>
          <w:color w:val="C0504D" w:themeColor="accent2"/>
        </w:rPr>
        <w:t xml:space="preserve">- умственное развитие (мотивационный, операционный, регуляционный компоненты; формирование соответствующих возрасту </w:t>
      </w:r>
      <w:proofErr w:type="spellStart"/>
      <w:r w:rsidRPr="0020643D">
        <w:rPr>
          <w:color w:val="C0504D" w:themeColor="accent2"/>
        </w:rPr>
        <w:t>общеинтеллектуальных</w:t>
      </w:r>
      <w:proofErr w:type="spellEnd"/>
      <w:r w:rsidRPr="0020643D">
        <w:rPr>
          <w:color w:val="C0504D" w:themeColor="accent2"/>
        </w:rPr>
        <w:t xml:space="preserve"> умений, развитие наглядных и словесных форм мышления);</w:t>
      </w:r>
    </w:p>
    <w:p w:rsidR="00CF570A" w:rsidRPr="0020643D" w:rsidRDefault="00CF570A" w:rsidP="001957D7">
      <w:pPr>
        <w:jc w:val="both"/>
        <w:rPr>
          <w:color w:val="C0504D" w:themeColor="accent2"/>
        </w:rPr>
      </w:pPr>
      <w:r w:rsidRPr="0020643D">
        <w:rPr>
          <w:color w:val="C0504D" w:themeColor="accent2"/>
        </w:rPr>
        <w:t>- нормализация ведущей деятельности возраста;</w:t>
      </w:r>
    </w:p>
    <w:p w:rsidR="00CF570A" w:rsidRPr="0020643D" w:rsidRDefault="00CF570A" w:rsidP="001957D7">
      <w:pPr>
        <w:jc w:val="both"/>
        <w:rPr>
          <w:color w:val="C0504D" w:themeColor="accent2"/>
        </w:rPr>
      </w:pPr>
      <w:r w:rsidRPr="0020643D">
        <w:rPr>
          <w:color w:val="C0504D" w:themeColor="accent2"/>
        </w:rPr>
        <w:t>- формирование разносторонних представлений о предметах и явлениях окружающей действительности, обогащение словаря, развитие связной речи;</w:t>
      </w:r>
    </w:p>
    <w:p w:rsidR="00CF570A" w:rsidRPr="0020643D" w:rsidRDefault="00CF570A" w:rsidP="001957D7">
      <w:pPr>
        <w:jc w:val="both"/>
        <w:rPr>
          <w:color w:val="C0504D" w:themeColor="accent2"/>
        </w:rPr>
      </w:pPr>
      <w:r w:rsidRPr="0020643D">
        <w:rPr>
          <w:color w:val="C0504D" w:themeColor="accent2"/>
        </w:rPr>
        <w:t>- готовность к восприятию учебного материала;</w:t>
      </w:r>
    </w:p>
    <w:p w:rsidR="00CF570A" w:rsidRPr="0020643D" w:rsidRDefault="00CF570A" w:rsidP="001957D7">
      <w:pPr>
        <w:jc w:val="both"/>
        <w:rPr>
          <w:color w:val="C0504D" w:themeColor="accent2"/>
        </w:rPr>
      </w:pPr>
      <w:r w:rsidRPr="0020643D">
        <w:rPr>
          <w:color w:val="C0504D" w:themeColor="accent2"/>
        </w:rPr>
        <w:t>- формирование необходимых для усвоения программного материала умений и навыков.</w:t>
      </w:r>
    </w:p>
    <w:p w:rsidR="00CF570A" w:rsidRPr="0020643D" w:rsidRDefault="00CF570A" w:rsidP="001957D7">
      <w:pPr>
        <w:jc w:val="both"/>
        <w:rPr>
          <w:color w:val="C0504D" w:themeColor="accent2"/>
        </w:rPr>
      </w:pPr>
      <w:r w:rsidRPr="0020643D">
        <w:rPr>
          <w:color w:val="C0504D" w:themeColor="accent2"/>
        </w:rPr>
        <w:t>3. Аналитическое направление предполагает:</w:t>
      </w:r>
    </w:p>
    <w:p w:rsidR="00CF570A" w:rsidRPr="0020643D" w:rsidRDefault="00CF570A" w:rsidP="001957D7">
      <w:pPr>
        <w:jc w:val="both"/>
        <w:rPr>
          <w:color w:val="C0504D" w:themeColor="accent2"/>
        </w:rPr>
      </w:pPr>
      <w:r w:rsidRPr="0020643D">
        <w:rPr>
          <w:color w:val="C0504D" w:themeColor="accent2"/>
        </w:rPr>
        <w:t>- системный анализ личностно и познавательного развития ребёнка,  позволяющий не только выявить отдельные проявления нарушений психического развития воспитанника, но и определить причины нарушения, проследить их взаимосвязь и взаимовлияние друг на друга;</w:t>
      </w:r>
    </w:p>
    <w:p w:rsidR="00CF570A" w:rsidRPr="0020643D" w:rsidRDefault="00CF570A" w:rsidP="001957D7">
      <w:pPr>
        <w:jc w:val="both"/>
        <w:rPr>
          <w:color w:val="C0504D" w:themeColor="accent2"/>
        </w:rPr>
      </w:pPr>
      <w:r w:rsidRPr="0020643D">
        <w:rPr>
          <w:color w:val="C0504D" w:themeColor="accent2"/>
        </w:rPr>
        <w:lastRenderedPageBreak/>
        <w:t>- создание комплексных индивидуальных коррекционно-развивающих программ, нацеленных на взаимосвязанное развитие и коррекцию различных сторон личностного и познавательного развития ребёнка;</w:t>
      </w:r>
    </w:p>
    <w:p w:rsidR="00CF570A" w:rsidRPr="0020643D" w:rsidRDefault="00CF570A" w:rsidP="001957D7">
      <w:pPr>
        <w:jc w:val="both"/>
        <w:rPr>
          <w:color w:val="C0504D" w:themeColor="accent2"/>
        </w:rPr>
      </w:pPr>
      <w:r w:rsidRPr="0020643D">
        <w:rPr>
          <w:color w:val="C0504D" w:themeColor="accent2"/>
        </w:rPr>
        <w:t xml:space="preserve">- обеспечение специализированного сопровождения обучения и воспитания учащихся. </w:t>
      </w:r>
    </w:p>
    <w:p w:rsidR="00CF570A" w:rsidRPr="0020643D" w:rsidRDefault="00CF570A" w:rsidP="001957D7">
      <w:pPr>
        <w:jc w:val="both"/>
        <w:rPr>
          <w:color w:val="C0504D" w:themeColor="accent2"/>
        </w:rPr>
      </w:pPr>
      <w:r w:rsidRPr="0020643D">
        <w:rPr>
          <w:color w:val="C0504D" w:themeColor="accent2"/>
        </w:rPr>
        <w:t>- профилактику перегрузок учащихся.</w:t>
      </w:r>
    </w:p>
    <w:p w:rsidR="00CF570A" w:rsidRPr="0020643D" w:rsidRDefault="00CF570A" w:rsidP="001957D7">
      <w:pPr>
        <w:jc w:val="both"/>
        <w:rPr>
          <w:color w:val="C0504D" w:themeColor="accent2"/>
        </w:rPr>
      </w:pPr>
      <w:r w:rsidRPr="0020643D">
        <w:rPr>
          <w:color w:val="C0504D" w:themeColor="accent2"/>
        </w:rPr>
        <w:t>- взаимодействие специалистов в рамках психолого-медико-</w:t>
      </w:r>
      <w:proofErr w:type="spellStart"/>
      <w:r w:rsidRPr="0020643D">
        <w:rPr>
          <w:color w:val="C0504D" w:themeColor="accent2"/>
        </w:rPr>
        <w:t>пдагогического</w:t>
      </w:r>
      <w:proofErr w:type="spellEnd"/>
      <w:r w:rsidRPr="0020643D">
        <w:rPr>
          <w:color w:val="C0504D" w:themeColor="accent2"/>
        </w:rPr>
        <w:t xml:space="preserve"> консилиума.</w:t>
      </w:r>
    </w:p>
    <w:p w:rsidR="00CF570A" w:rsidRPr="0020643D" w:rsidRDefault="00CF570A" w:rsidP="001957D7">
      <w:pPr>
        <w:jc w:val="both"/>
        <w:rPr>
          <w:color w:val="C0504D" w:themeColor="accent2"/>
        </w:rPr>
      </w:pPr>
      <w:r w:rsidRPr="0020643D">
        <w:rPr>
          <w:color w:val="C0504D" w:themeColor="accent2"/>
        </w:rPr>
        <w:t>4. Консультативно-просветительское и профилактическое направление предполагает оказание помощи воспитателям в вопросах воспитания и обучения ребёнка, подготовку и включение педагогов детского дома в решение коррекционно-воспитательных задач, а также работу по профилактике вторичных, третичных нарушений развития.</w:t>
      </w:r>
    </w:p>
    <w:p w:rsidR="00CF570A" w:rsidRPr="0020643D" w:rsidRDefault="00CF570A" w:rsidP="001957D7">
      <w:pPr>
        <w:jc w:val="both"/>
        <w:rPr>
          <w:color w:val="C0504D" w:themeColor="accent2"/>
        </w:rPr>
      </w:pPr>
      <w:r w:rsidRPr="0020643D">
        <w:rPr>
          <w:color w:val="C0504D" w:themeColor="accent2"/>
        </w:rPr>
        <w:t>5. Организационно-методическое направление деятельности учителя-дефектолога включает подготовку к консилиумам, заседаниям методических объединений, педагогическим советам, участие в этих мероприятиях, а также оформление документации, организацию обследования отдельных воспитанников на ПМПК округа (района, города) для выведения нуждающихся школьников в специальное (коррекционное) учреждение.</w:t>
      </w:r>
    </w:p>
    <w:p w:rsidR="00CF570A" w:rsidRPr="0020643D" w:rsidRDefault="00CF570A" w:rsidP="001957D7">
      <w:pPr>
        <w:pStyle w:val="a7"/>
        <w:tabs>
          <w:tab w:val="left" w:pos="426"/>
          <w:tab w:val="left" w:pos="567"/>
          <w:tab w:val="num" w:pos="5400"/>
        </w:tabs>
        <w:spacing w:after="0" w:line="240" w:lineRule="auto"/>
        <w:ind w:left="0"/>
        <w:jc w:val="both"/>
        <w:rPr>
          <w:color w:val="C0504D" w:themeColor="accent2"/>
          <w:sz w:val="24"/>
          <w:szCs w:val="24"/>
        </w:rPr>
      </w:pPr>
    </w:p>
    <w:p w:rsidR="001957D7" w:rsidRPr="0020643D" w:rsidRDefault="001957D7" w:rsidP="001957D7">
      <w:pPr>
        <w:pStyle w:val="a7"/>
        <w:spacing w:after="0" w:line="240" w:lineRule="auto"/>
        <w:ind w:left="1068"/>
        <w:rPr>
          <w:color w:val="C0504D" w:themeColor="accent2"/>
        </w:rPr>
      </w:pPr>
    </w:p>
    <w:p w:rsidR="004D3902" w:rsidRPr="001957D7" w:rsidRDefault="0020643D" w:rsidP="001957D7">
      <w:pPr>
        <w:pStyle w:val="a7"/>
        <w:spacing w:after="0" w:line="240" w:lineRule="auto"/>
        <w:ind w:left="1068"/>
      </w:pPr>
      <w:r w:rsidRPr="00D8521A">
        <w:t>7</w:t>
      </w:r>
      <w:r w:rsidR="001957D7">
        <w:t xml:space="preserve">. </w:t>
      </w:r>
      <w:r w:rsidR="004D3902" w:rsidRPr="001957D7">
        <w:t>П</w:t>
      </w:r>
      <w:r w:rsidR="001957D7">
        <w:t>еречень программных мероприятий:</w:t>
      </w:r>
    </w:p>
    <w:p w:rsidR="004D3902" w:rsidRPr="004D3902" w:rsidRDefault="004D3902" w:rsidP="001957D7">
      <w:pPr>
        <w:widowControl w:val="0"/>
        <w:ind w:firstLine="709"/>
        <w:jc w:val="both"/>
        <w:rPr>
          <w:kern w:val="2"/>
        </w:rPr>
      </w:pPr>
      <w:r w:rsidRPr="004D3902">
        <w:t>Реализация мероприятий Программы на всех этапах будет направлена на решение поставленных целей и стратегических задач.</w:t>
      </w:r>
    </w:p>
    <w:tbl>
      <w:tblPr>
        <w:tblStyle w:val="130"/>
        <w:tblW w:w="0" w:type="auto"/>
        <w:tblInd w:w="250" w:type="dxa"/>
        <w:tblLook w:val="04A0" w:firstRow="1" w:lastRow="0" w:firstColumn="1" w:lastColumn="0" w:noHBand="0" w:noVBand="1"/>
      </w:tblPr>
      <w:tblGrid>
        <w:gridCol w:w="2867"/>
        <w:gridCol w:w="106"/>
        <w:gridCol w:w="16"/>
        <w:gridCol w:w="2809"/>
        <w:gridCol w:w="1424"/>
        <w:gridCol w:w="2098"/>
      </w:tblGrid>
      <w:tr w:rsidR="004D3902" w:rsidRPr="004D3902" w:rsidTr="0020643D">
        <w:tc>
          <w:tcPr>
            <w:tcW w:w="2867" w:type="dxa"/>
            <w:tcBorders>
              <w:top w:val="single" w:sz="4" w:space="0" w:color="auto"/>
              <w:left w:val="single" w:sz="4" w:space="0" w:color="auto"/>
              <w:bottom w:val="single" w:sz="4" w:space="0" w:color="auto"/>
              <w:right w:val="single" w:sz="4" w:space="0" w:color="auto"/>
            </w:tcBorders>
            <w:hideMark/>
          </w:tcPr>
          <w:p w:rsidR="004D3902" w:rsidRPr="004D3902" w:rsidRDefault="004D3902" w:rsidP="001957D7">
            <w:pPr>
              <w:widowControl w:val="0"/>
              <w:jc w:val="both"/>
              <w:rPr>
                <w:kern w:val="2"/>
              </w:rPr>
            </w:pPr>
            <w:r w:rsidRPr="004D3902">
              <w:t>Наименование мероприятия</w:t>
            </w:r>
          </w:p>
        </w:tc>
        <w:tc>
          <w:tcPr>
            <w:tcW w:w="2931"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1957D7">
            <w:pPr>
              <w:widowControl w:val="0"/>
              <w:jc w:val="both"/>
              <w:rPr>
                <w:kern w:val="2"/>
              </w:rPr>
            </w:pPr>
            <w:r w:rsidRPr="004D3902">
              <w:t>Описание и характеристика мероприятия</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1957D7">
            <w:pPr>
              <w:widowControl w:val="0"/>
              <w:jc w:val="both"/>
              <w:rPr>
                <w:kern w:val="2"/>
              </w:rPr>
            </w:pPr>
            <w:r w:rsidRPr="004D3902">
              <w:rPr>
                <w:kern w:val="2"/>
              </w:rPr>
              <w:t xml:space="preserve"> Сроки проведения</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1957D7">
            <w:pPr>
              <w:widowControl w:val="0"/>
              <w:jc w:val="both"/>
              <w:rPr>
                <w:kern w:val="2"/>
              </w:rPr>
            </w:pPr>
            <w:r w:rsidRPr="004D3902">
              <w:rPr>
                <w:kern w:val="2"/>
              </w:rPr>
              <w:t>Ответственные</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b/>
              </w:rPr>
            </w:pPr>
            <w:r w:rsidRPr="004D3902">
              <w:rPr>
                <w:b/>
                <w:kern w:val="2"/>
              </w:rPr>
              <w:t>1.</w:t>
            </w:r>
            <w:r w:rsidRPr="004D3902">
              <w:rPr>
                <w:b/>
              </w:rPr>
              <w:t xml:space="preserve"> Создание условий для эффективного образования и воспитания детей-сирот и детей, оставшихся без попечения родителей, реализации их прав и законных интересов, обеспечивающих успешную социализацию воспитанников.</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CA6AEB">
            <w:pPr>
              <w:widowControl w:val="0"/>
              <w:numPr>
                <w:ilvl w:val="1"/>
                <w:numId w:val="141"/>
              </w:numPr>
              <w:tabs>
                <w:tab w:val="left" w:pos="0"/>
                <w:tab w:val="left" w:pos="900"/>
                <w:tab w:val="left" w:pos="2160"/>
                <w:tab w:val="left" w:pos="2340"/>
              </w:tabs>
              <w:ind w:left="0"/>
              <w:jc w:val="both"/>
              <w:rPr>
                <w:rFonts w:eastAsiaTheme="minorHAnsi"/>
                <w:b/>
                <w:lang w:eastAsia="en-US"/>
              </w:rPr>
            </w:pPr>
            <w:r w:rsidRPr="004D3902">
              <w:rPr>
                <w:b/>
              </w:rPr>
              <w:t xml:space="preserve"> </w:t>
            </w:r>
            <w:r w:rsidRPr="004D3902">
              <w:rPr>
                <w:rFonts w:eastAsiaTheme="minorHAnsi"/>
                <w:lang w:eastAsia="en-US"/>
              </w:rPr>
              <w:t xml:space="preserve"> </w:t>
            </w:r>
            <w:proofErr w:type="gramStart"/>
            <w:r w:rsidRPr="004D3902">
              <w:rPr>
                <w:rFonts w:eastAsiaTheme="minorHAnsi"/>
                <w:lang w:eastAsia="en-US"/>
              </w:rPr>
              <w:t xml:space="preserve">Усовершенствование </w:t>
            </w:r>
            <w:r w:rsidRPr="004D3902">
              <w:t>с</w:t>
            </w:r>
            <w:r w:rsidRPr="004D3902">
              <w:rPr>
                <w:rFonts w:eastAsiaTheme="minorHAnsi"/>
                <w:lang w:eastAsia="en-US"/>
              </w:rPr>
              <w:t>озданных благоприятных условий пребывания, приближенных к семейным, способствующих интеллектуальному, эмоциональному, духовному, нравственному и физическому развитию детей</w:t>
            </w:r>
            <w:proofErr w:type="gramEnd"/>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1.1.1. Создание условий для жизнеобеспечения и развития детей ясельного возраста.</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0"/>
                <w:tab w:val="left" w:pos="900"/>
                <w:tab w:val="left" w:pos="2160"/>
                <w:tab w:val="left" w:pos="2340"/>
              </w:tabs>
              <w:jc w:val="both"/>
              <w:rPr>
                <w:rFonts w:eastAsiaTheme="minorHAnsi"/>
                <w:lang w:eastAsia="en-US"/>
              </w:rPr>
            </w:pPr>
            <w:r w:rsidRPr="004D3902">
              <w:t>Оборудование семьи (группы) мебелью, игрушками и т.д. для приема детей ясельного возраста.</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     ???</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Директор, заместители директора по УВР и АХЧ, воспитатели семей (групп)</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0"/>
                <w:tab w:val="left" w:pos="900"/>
                <w:tab w:val="left" w:pos="2160"/>
                <w:tab w:val="left" w:pos="2340"/>
              </w:tabs>
              <w:autoSpaceDE w:val="0"/>
              <w:autoSpaceDN w:val="0"/>
              <w:adjustRightInd w:val="0"/>
              <w:jc w:val="both"/>
            </w:pPr>
            <w:r w:rsidRPr="004D3902">
              <w:rPr>
                <w:kern w:val="2"/>
              </w:rPr>
              <w:t>1.1.2.</w:t>
            </w:r>
            <w:r w:rsidRPr="004D3902">
              <w:t xml:space="preserve"> Разработка программы воспитания и проживания детей раненого возраста.</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0"/>
                <w:tab w:val="left" w:pos="900"/>
                <w:tab w:val="left" w:pos="2160"/>
                <w:tab w:val="left" w:pos="2340"/>
              </w:tabs>
              <w:jc w:val="both"/>
            </w:pPr>
            <w:r w:rsidRPr="004D3902">
              <w:t>Реализация мероприятий программы, направленных на создание благоприятных условий роста и развития детей раннего возраста.</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    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воспитатели семей (групп)</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tcPr>
          <w:p w:rsidR="004D3902" w:rsidRPr="004D3902" w:rsidRDefault="004D3902" w:rsidP="004D3902">
            <w:pPr>
              <w:widowControl w:val="0"/>
              <w:jc w:val="both"/>
            </w:pPr>
            <w:r w:rsidRPr="004D3902">
              <w:t>1.1.3. Реализация программ подготовки воспитанников к самостоятельной жизни:</w:t>
            </w:r>
          </w:p>
          <w:p w:rsidR="004D3902" w:rsidRPr="004D3902" w:rsidRDefault="004D3902" w:rsidP="00CA6AEB">
            <w:pPr>
              <w:numPr>
                <w:ilvl w:val="0"/>
                <w:numId w:val="142"/>
              </w:numPr>
              <w:contextualSpacing/>
              <w:rPr>
                <w:rFonts w:eastAsia="Calibri"/>
                <w:lang w:eastAsia="en-US"/>
              </w:rPr>
            </w:pPr>
            <w:r w:rsidRPr="004D3902">
              <w:rPr>
                <w:rFonts w:eastAsia="Calibri"/>
                <w:lang w:eastAsia="en-US"/>
              </w:rPr>
              <w:t xml:space="preserve">Программа  по социально-бытовой ориентации и адаптации воспитанников детского дома с ограниченными возможностями </w:t>
            </w:r>
            <w:r w:rsidRPr="004D3902">
              <w:rPr>
                <w:rFonts w:eastAsia="Calibri"/>
                <w:lang w:eastAsia="en-US"/>
              </w:rPr>
              <w:lastRenderedPageBreak/>
              <w:t>здоровья, обучающихся в коррекционной школе VIII вида в 7, 8, 9 классах»,     кружок «Домовята»;</w:t>
            </w:r>
          </w:p>
          <w:p w:rsidR="004D3902" w:rsidRPr="004D3902" w:rsidRDefault="004D3902" w:rsidP="00CA6AEB">
            <w:pPr>
              <w:numPr>
                <w:ilvl w:val="0"/>
                <w:numId w:val="142"/>
              </w:numPr>
              <w:contextualSpacing/>
              <w:rPr>
                <w:kern w:val="2"/>
              </w:rPr>
            </w:pPr>
            <w:r w:rsidRPr="004D3902">
              <w:t>Программа коррекционно-развивающей работы по повышению уровня готовности  к обучению в школе детей старшего дошкольного возраста с задержкой психического развития «Хочу в школу»;</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994"/>
              </w:tabs>
              <w:autoSpaceDE w:val="0"/>
              <w:autoSpaceDN w:val="0"/>
              <w:adjustRightInd w:val="0"/>
              <w:jc w:val="both"/>
              <w:rPr>
                <w:b/>
              </w:rPr>
            </w:pPr>
            <w:r w:rsidRPr="004D3902">
              <w:lastRenderedPageBreak/>
              <w:t>Проведение воспитательских часов по направлениям:</w:t>
            </w:r>
            <w:r w:rsidRPr="004D3902">
              <w:rPr>
                <w:b/>
              </w:rPr>
              <w:t xml:space="preserve"> </w:t>
            </w:r>
          </w:p>
          <w:p w:rsidR="004D3902" w:rsidRPr="004D3902" w:rsidRDefault="004D3902" w:rsidP="004D3902">
            <w:pPr>
              <w:widowControl w:val="0"/>
              <w:tabs>
                <w:tab w:val="left" w:pos="994"/>
              </w:tabs>
              <w:autoSpaceDE w:val="0"/>
              <w:autoSpaceDN w:val="0"/>
              <w:adjustRightInd w:val="0"/>
              <w:jc w:val="both"/>
              <w:rPr>
                <w:spacing w:val="-7"/>
              </w:rPr>
            </w:pPr>
            <w:r w:rsidRPr="004D3902">
              <w:t>1.Социализация личности воспитанника детского дома;</w:t>
            </w:r>
          </w:p>
          <w:p w:rsidR="004D3902" w:rsidRPr="004D3902" w:rsidRDefault="004D3902" w:rsidP="004D3902">
            <w:pPr>
              <w:widowControl w:val="0"/>
              <w:shd w:val="clear" w:color="auto" w:fill="FFFFFF"/>
              <w:tabs>
                <w:tab w:val="num" w:pos="1354"/>
              </w:tabs>
              <w:jc w:val="both"/>
              <w:rPr>
                <w:spacing w:val="-7"/>
              </w:rPr>
            </w:pPr>
            <w:r w:rsidRPr="004D3902">
              <w:rPr>
                <w:spacing w:val="-7"/>
              </w:rPr>
              <w:t>2.Охрана здоровья. Физическое развитие; 3. Правовое воспитание;</w:t>
            </w:r>
          </w:p>
          <w:p w:rsidR="004D3902" w:rsidRPr="004D3902" w:rsidRDefault="004D3902" w:rsidP="004D3902">
            <w:pPr>
              <w:widowControl w:val="0"/>
              <w:jc w:val="both"/>
              <w:rPr>
                <w:rFonts w:eastAsiaTheme="minorHAnsi"/>
                <w:lang w:eastAsia="en-US"/>
              </w:rPr>
            </w:pPr>
            <w:r w:rsidRPr="004D3902">
              <w:rPr>
                <w:rFonts w:eastAsiaTheme="minorHAnsi"/>
                <w:lang w:eastAsia="en-US"/>
              </w:rPr>
              <w:t>4.Гражданско-патриотическое воспитание;</w:t>
            </w:r>
          </w:p>
          <w:p w:rsidR="004D3902" w:rsidRPr="004D3902" w:rsidRDefault="004D3902" w:rsidP="004D3902">
            <w:pPr>
              <w:widowControl w:val="0"/>
              <w:jc w:val="both"/>
            </w:pPr>
            <w:r w:rsidRPr="004D3902">
              <w:lastRenderedPageBreak/>
              <w:t>5. Социально-бытовая ориентировка;</w:t>
            </w:r>
          </w:p>
          <w:p w:rsidR="004D3902" w:rsidRPr="004D3902" w:rsidRDefault="004D3902" w:rsidP="004D3902">
            <w:pPr>
              <w:widowControl w:val="0"/>
              <w:jc w:val="both"/>
              <w:rPr>
                <w:rFonts w:eastAsiaTheme="minorHAnsi"/>
                <w:lang w:eastAsia="en-US"/>
              </w:rPr>
            </w:pPr>
            <w:r w:rsidRPr="004D3902">
              <w:rPr>
                <w:rFonts w:eastAsiaTheme="minorHAnsi"/>
                <w:lang w:eastAsia="en-US"/>
              </w:rPr>
              <w:t>6.Творческая мастерская;</w:t>
            </w:r>
          </w:p>
          <w:p w:rsidR="004D3902" w:rsidRPr="004D3902" w:rsidRDefault="004D3902" w:rsidP="004D3902">
            <w:pPr>
              <w:widowControl w:val="0"/>
              <w:jc w:val="both"/>
              <w:rPr>
                <w:b/>
              </w:rPr>
            </w:pPr>
            <w:r w:rsidRPr="004D3902">
              <w:t xml:space="preserve">7.Домашняя академия. </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lastRenderedPageBreak/>
              <w:t xml:space="preserve">    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воспитатели семей (групп)</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tcPr>
          <w:p w:rsidR="004D3902" w:rsidRPr="004D3902" w:rsidRDefault="004D3902" w:rsidP="004D3902">
            <w:pPr>
              <w:widowControl w:val="0"/>
              <w:jc w:val="both"/>
            </w:pPr>
            <w:r w:rsidRPr="004D3902">
              <w:lastRenderedPageBreak/>
              <w:t>1.1.4. Разработка технологии «</w:t>
            </w:r>
            <w:r w:rsidRPr="004D3902">
              <w:rPr>
                <w:color w:val="C0504D" w:themeColor="accent2"/>
              </w:rPr>
              <w:t>Выстраивание личной жизненной перспективы</w:t>
            </w:r>
            <w:r w:rsidRPr="004D3902">
              <w:t>» воспитанников</w:t>
            </w:r>
          </w:p>
          <w:p w:rsidR="004D3902" w:rsidRPr="004D3902" w:rsidRDefault="004D3902" w:rsidP="004D3902">
            <w:pPr>
              <w:widowControl w:val="0"/>
              <w:jc w:val="both"/>
            </w:pP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Организация сотрудничества с центром занятости населения, учреждениями профессионального образования города. (Организация встреч  воспитанников со специалистами учреждений)</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    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социальный педагог.</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t>1.1.5. Активизация  взаимосвязи с Молодежным комитетом НГДУ «</w:t>
            </w:r>
            <w:proofErr w:type="spellStart"/>
            <w:r w:rsidRPr="004D3902">
              <w:t>Лениногорскнефть</w:t>
            </w:r>
            <w:proofErr w:type="spellEnd"/>
            <w:r w:rsidRPr="004D3902">
              <w:t>»</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Проведение совместных мероприятий, соревнований  и т.д.</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 Педагог-организатор, самоуправление детского дома</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rFonts w:eastAsiaTheme="minorHAnsi"/>
                <w:lang w:eastAsia="en-US"/>
              </w:rPr>
            </w:pPr>
            <w:r w:rsidRPr="004D3902">
              <w:rPr>
                <w:rFonts w:eastAsiaTheme="minorHAnsi"/>
                <w:b/>
                <w:lang w:eastAsia="en-US"/>
              </w:rPr>
              <w:t>1.2. Обеспечение приоритета семейного устройства детей-сирот, ориентация деятельности учреждения на решение вопросов семейного устройства детей и сокращение сроков пребывания воспитанников в детском доме</w:t>
            </w:r>
            <w:r w:rsidRPr="004D3902">
              <w:rPr>
                <w:rFonts w:eastAsiaTheme="minorHAnsi"/>
                <w:lang w:eastAsia="en-US"/>
              </w:rPr>
              <w:t>.</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autoSpaceDE w:val="0"/>
              <w:autoSpaceDN w:val="0"/>
              <w:adjustRightInd w:val="0"/>
              <w:jc w:val="both"/>
              <w:rPr>
                <w:rFonts w:eastAsiaTheme="minorHAnsi"/>
                <w:lang w:eastAsia="en-US"/>
              </w:rPr>
            </w:pPr>
            <w:r w:rsidRPr="004D3902">
              <w:rPr>
                <w:rFonts w:eastAsiaTheme="minorHAnsi"/>
                <w:lang w:eastAsia="en-US"/>
              </w:rPr>
              <w:t>1.2.1. Реализация индивидуального плана развития и жизнеустройства для каждого ребенка.</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На момент поступления ребенка в детский дом разрабатывается и утверждается </w:t>
            </w:r>
            <w:r w:rsidRPr="004D3902">
              <w:rPr>
                <w:rFonts w:eastAsiaTheme="minorHAnsi"/>
                <w:lang w:eastAsia="en-US"/>
              </w:rPr>
              <w:t>индивидуальный план развития и жизнеустройства для каждого ребенка, утверждается соответствующим приказом по учреждению,  пересматривается не реже одного раза в полгода.</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социальный педагог, педагог-психолог, воспитатели семей</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0"/>
                <w:tab w:val="left" w:pos="900"/>
                <w:tab w:val="left" w:pos="2160"/>
                <w:tab w:val="left" w:pos="2340"/>
              </w:tabs>
              <w:autoSpaceDE w:val="0"/>
              <w:autoSpaceDN w:val="0"/>
              <w:adjustRightInd w:val="0"/>
              <w:jc w:val="both"/>
            </w:pPr>
            <w:r w:rsidRPr="004D3902">
              <w:lastRenderedPageBreak/>
              <w:t xml:space="preserve">1.2.2. </w:t>
            </w:r>
            <w:r w:rsidRPr="004D3902">
              <w:rPr>
                <w:rFonts w:eastAsiaTheme="minorHAnsi"/>
                <w:lang w:eastAsia="en-US"/>
              </w:rPr>
              <w:t xml:space="preserve">Подготовка детей к усыновлению (удочерению) и передаче под опеку (попечительство), </w:t>
            </w:r>
            <w:r w:rsidRPr="004D3902">
              <w:t xml:space="preserve">реализация программы подготовки детей к проживанию в замещающих семьях </w:t>
            </w:r>
            <w:r w:rsidRPr="004D3902">
              <w:rPr>
                <w:color w:val="C0504D" w:themeColor="accent2"/>
              </w:rPr>
              <w:t>«Дорога к дому».</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t>Подготовка ребенка к переходу в замещающую семью, формирование у воспитанника адекватного представления о семье, её членах и их взаимоотношениях, возникающих проблемах и трудностях, а также на формирование умений и навыков, помогающих в преодолении этих трудностей</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специалисты Службы сопровождения замещающих родителей</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0"/>
                <w:tab w:val="left" w:pos="900"/>
                <w:tab w:val="left" w:pos="2160"/>
                <w:tab w:val="left" w:pos="2340"/>
              </w:tabs>
              <w:autoSpaceDE w:val="0"/>
              <w:autoSpaceDN w:val="0"/>
              <w:adjustRightInd w:val="0"/>
              <w:jc w:val="both"/>
            </w:pPr>
            <w:r w:rsidRPr="004D3902">
              <w:rPr>
                <w:rFonts w:eastAsiaTheme="minorHAnsi"/>
                <w:lang w:eastAsia="en-US"/>
              </w:rPr>
              <w:t xml:space="preserve">1.2.3. Организация содействия устройству детей на воспитание в семью. </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rFonts w:eastAsiaTheme="minorHAnsi"/>
                <w:lang w:eastAsia="en-US"/>
              </w:rPr>
              <w:t>Консультирование лиц, желающих усыновить (удочерить) или принять под опеку (попечительство) ребенка, по вопросам семейного устройства и защиты прав детей, в том числе участия в подготовке граждан, желающих принять детей на воспитание в свои семьи, организуемой органами опеки и попечительства или организациями, наделенными полномочием по такой подготовке;</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2015-2018</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специалисты Службы сопровождения замещающих семей (ССЗС), юрисконсульт.</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0"/>
                <w:tab w:val="left" w:pos="900"/>
                <w:tab w:val="left" w:pos="2160"/>
                <w:tab w:val="left" w:pos="2340"/>
              </w:tabs>
              <w:autoSpaceDE w:val="0"/>
              <w:autoSpaceDN w:val="0"/>
              <w:adjustRightInd w:val="0"/>
              <w:jc w:val="both"/>
              <w:rPr>
                <w:rFonts w:eastAsiaTheme="minorHAnsi"/>
                <w:lang w:eastAsia="en-US"/>
              </w:rPr>
            </w:pPr>
            <w:r w:rsidRPr="004D3902">
              <w:t>1.2.4.</w:t>
            </w:r>
            <w:r w:rsidRPr="004D3902">
              <w:rPr>
                <w:rFonts w:eastAsiaTheme="minorHAnsi"/>
                <w:lang w:eastAsia="en-US"/>
              </w:rPr>
              <w:t xml:space="preserve"> Организация проведения информационных кампаний по привлечению лиц, желающих усыновить (удочерить) или принять под опеку (попечительство) ребенка, а также по проведению совместных культурно-массовых мероприятий с такими лицами, благотворительными организациями, волонтерами и другими лицами.</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   Разработка планов совместной работы со средствами массовой информации по пропаганде форм семейного устройства детей-сирот.</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 Директор, заместитель директора по УВР, специалисты ССЗС</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0"/>
                <w:tab w:val="left" w:pos="900"/>
                <w:tab w:val="left" w:pos="2160"/>
                <w:tab w:val="left" w:pos="2340"/>
              </w:tabs>
              <w:autoSpaceDE w:val="0"/>
              <w:autoSpaceDN w:val="0"/>
              <w:adjustRightInd w:val="0"/>
              <w:jc w:val="both"/>
            </w:pPr>
            <w:r w:rsidRPr="004D3902">
              <w:rPr>
                <w:rFonts w:eastAsiaTheme="minorHAnsi"/>
                <w:lang w:eastAsia="en-US"/>
              </w:rPr>
              <w:t xml:space="preserve">1.2.5.  Участие в подборе и подготовке граждан, выразивших желание стать опекунами или попечителями несовершеннолетних </w:t>
            </w:r>
            <w:r w:rsidRPr="004D3902">
              <w:rPr>
                <w:rFonts w:eastAsiaTheme="minorHAnsi"/>
                <w:lang w:eastAsia="en-US"/>
              </w:rPr>
              <w:lastRenderedPageBreak/>
              <w:t>граждан либо принять детей в семью на воспитание в иных установленных семейным законодательством Российской Федерации формах.</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lastRenderedPageBreak/>
              <w:t>Совершенствование форм и методов работы Школы  приёмных  родителей.</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специалисты ССЗС и педагоги ШПР</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tcPr>
          <w:p w:rsidR="004D3902" w:rsidRPr="004D3902" w:rsidRDefault="004D3902" w:rsidP="004D3902">
            <w:pPr>
              <w:widowControl w:val="0"/>
              <w:autoSpaceDE w:val="0"/>
              <w:autoSpaceDN w:val="0"/>
              <w:adjustRightInd w:val="0"/>
              <w:jc w:val="both"/>
              <w:rPr>
                <w:rFonts w:eastAsiaTheme="minorHAnsi"/>
                <w:lang w:eastAsia="en-US"/>
              </w:rPr>
            </w:pPr>
            <w:r w:rsidRPr="004D3902">
              <w:rPr>
                <w:rFonts w:eastAsiaTheme="minorHAnsi"/>
                <w:lang w:eastAsia="en-US"/>
              </w:rPr>
              <w:lastRenderedPageBreak/>
              <w:t>1.2.6. Организация работы по реабилитации и восстановлению в родительских правах родителей воспитанников, проживающих в детском доме, поиску родственников и установлению с ними социальных связей для возврата детей в родные семьи.</w:t>
            </w:r>
          </w:p>
          <w:p w:rsidR="004D3902" w:rsidRPr="004D3902" w:rsidRDefault="004D3902" w:rsidP="004D3902">
            <w:pPr>
              <w:widowControl w:val="0"/>
              <w:tabs>
                <w:tab w:val="left" w:pos="0"/>
                <w:tab w:val="left" w:pos="900"/>
                <w:tab w:val="left" w:pos="2160"/>
                <w:tab w:val="left" w:pos="2340"/>
              </w:tabs>
              <w:autoSpaceDE w:val="0"/>
              <w:autoSpaceDN w:val="0"/>
              <w:adjustRightInd w:val="0"/>
              <w:jc w:val="both"/>
              <w:rPr>
                <w:rFonts w:eastAsiaTheme="minorHAnsi"/>
                <w:lang w:eastAsia="en-US"/>
              </w:rPr>
            </w:pP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rFonts w:eastAsiaTheme="minorHAnsi"/>
                <w:lang w:eastAsia="en-US"/>
              </w:rPr>
              <w:t>Оказание консультативной, психологической, педагогической, юридической, социальной и иной помощи родителям детей в целях профилактики отказа родителей от воспитания своих детей, ограничения их в родительских правах, лишения их родительских прав, а также в целях обеспечения возможности восстановления родителей в родительских правах или отмены ограничения родительских прав.</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специалисты ССЗС</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autoSpaceDE w:val="0"/>
              <w:autoSpaceDN w:val="0"/>
              <w:adjustRightInd w:val="0"/>
              <w:jc w:val="both"/>
              <w:rPr>
                <w:rFonts w:eastAsiaTheme="minorHAnsi"/>
                <w:b/>
                <w:lang w:eastAsia="en-US"/>
              </w:rPr>
            </w:pPr>
            <w:r w:rsidRPr="004D3902">
              <w:rPr>
                <w:rFonts w:eastAsiaTheme="minorHAnsi"/>
                <w:b/>
                <w:lang w:eastAsia="en-US"/>
              </w:rPr>
              <w:t xml:space="preserve">1.3. Совершенствование деятельности  Службы сопровождения замещающих родителей,  развитие института сопровождения замещающих, кровных семей и Службы </w:t>
            </w:r>
            <w:proofErr w:type="spellStart"/>
            <w:r w:rsidRPr="004D3902">
              <w:rPr>
                <w:rFonts w:eastAsiaTheme="minorHAnsi"/>
                <w:b/>
                <w:lang w:eastAsia="en-US"/>
              </w:rPr>
              <w:t>постинтернатного</w:t>
            </w:r>
            <w:proofErr w:type="spellEnd"/>
            <w:r w:rsidRPr="004D3902">
              <w:rPr>
                <w:rFonts w:eastAsiaTheme="minorHAnsi"/>
                <w:b/>
                <w:lang w:eastAsia="en-US"/>
              </w:rPr>
              <w:t xml:space="preserve"> сопровождения выпускников детского дома.  Участие специалистов детского дома в деятельности по профилактике социального сиротства.</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autoSpaceDE w:val="0"/>
              <w:autoSpaceDN w:val="0"/>
              <w:adjustRightInd w:val="0"/>
              <w:jc w:val="both"/>
              <w:rPr>
                <w:rFonts w:eastAsiaTheme="minorHAnsi"/>
                <w:lang w:eastAsia="en-US"/>
              </w:rPr>
            </w:pPr>
            <w:r w:rsidRPr="004D3902">
              <w:rPr>
                <w:rFonts w:eastAsiaTheme="minorHAnsi"/>
                <w:lang w:eastAsia="en-US"/>
              </w:rPr>
              <w:t>1.3.1. Участие в работе по выявление несовершеннолетних граждан, нуждающихся в установлении над ними опеки или попечительства, включая обследование условий жизни таких несовершеннолетних граждан и их семей,</w:t>
            </w:r>
            <w:r w:rsidRPr="004D3902">
              <w:rPr>
                <w:kern w:val="2"/>
              </w:rPr>
              <w:t xml:space="preserve"> случае передачи полномочий</w:t>
            </w:r>
            <w:r w:rsidRPr="004D3902">
              <w:rPr>
                <w:rFonts w:eastAsiaTheme="minorHAnsi"/>
                <w:lang w:eastAsia="en-US"/>
              </w:rPr>
              <w:t xml:space="preserve"> в порядке, установленном </w:t>
            </w:r>
            <w:hyperlink r:id="rId32" w:history="1">
              <w:r w:rsidRPr="004D3902">
                <w:rPr>
                  <w:rFonts w:eastAsiaTheme="minorHAnsi"/>
                  <w:lang w:eastAsia="en-US"/>
                </w:rPr>
                <w:t>Правилами</w:t>
              </w:r>
            </w:hyperlink>
            <w:r w:rsidRPr="004D3902">
              <w:rPr>
                <w:rFonts w:eastAsiaTheme="minorHAnsi"/>
                <w:lang w:eastAsia="en-US"/>
              </w:rPr>
              <w:t xml:space="preserve"> осуществления отдельных полномочий органов опеки и попечительства в отношении несовершеннолетних граждан </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proofErr w:type="gramStart"/>
            <w:r w:rsidRPr="004D3902">
              <w:rPr>
                <w:kern w:val="2"/>
              </w:rPr>
              <w:t>Осуществление работы в случае передачи полномочий</w:t>
            </w:r>
            <w:r w:rsidRPr="004D3902">
              <w:rPr>
                <w:rFonts w:eastAsiaTheme="minorHAnsi"/>
                <w:lang w:eastAsia="en-US"/>
              </w:rPr>
              <w:t xml:space="preserve"> в порядке, установленном </w:t>
            </w:r>
            <w:hyperlink r:id="rId33" w:history="1">
              <w:r w:rsidRPr="004D3902">
                <w:rPr>
                  <w:rFonts w:eastAsiaTheme="minorHAnsi"/>
                  <w:lang w:eastAsia="en-US"/>
                </w:rPr>
                <w:t>Правилами</w:t>
              </w:r>
            </w:hyperlink>
            <w:r w:rsidRPr="004D3902">
              <w:rPr>
                <w:rFonts w:eastAsiaTheme="minorHAnsi"/>
                <w:lang w:eastAsia="en-US"/>
              </w:rPr>
              <w:t xml:space="preserve"> осуществления отдельных полномочий органов опеки и попечительства в отношении несовершеннолетних граждан, организациям для детей-сирот и детей, оставшихся без попечения родителей, утвержденными постановлением Правительства Российской Федерации от 18 мая 2009 г. N 423 "Об отдельных вопросах </w:t>
            </w:r>
            <w:r w:rsidRPr="004D3902">
              <w:rPr>
                <w:rFonts w:eastAsiaTheme="minorHAnsi"/>
                <w:lang w:eastAsia="en-US"/>
              </w:rPr>
              <w:lastRenderedPageBreak/>
              <w:t>осуществления опеки и попечительства в отношении несовершеннолетних граждан."</w:t>
            </w:r>
            <w:proofErr w:type="gramEnd"/>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lastRenderedPageBreak/>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Заместитель директора по УВР, социальные педагоги. </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lastRenderedPageBreak/>
              <w:t>1.3.2. Совершенствование системы работы по психолого-медико-педагогическому сопровождению замещающих и кровных семей.</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Совершенствование форм и методов работы службы сопровождения замещающих и кровных семей.</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Специалисты службы содействия семейному устройству детей-сирот и сопровождения замещающих и кровных семей.</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 xml:space="preserve">1.3.3. </w:t>
            </w:r>
            <w:r w:rsidRPr="004D3902">
              <w:rPr>
                <w:color w:val="C0504D" w:themeColor="accent2"/>
              </w:rPr>
              <w:t xml:space="preserve">Реализация программы сопровождения замещающих семей, принявших ребенка на воспитание  </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shd w:val="clear" w:color="auto" w:fill="FFFFFF"/>
              <w:jc w:val="both"/>
            </w:pPr>
            <w:r w:rsidRPr="004D3902">
              <w:t>Реализация мероприятий программы направленных на создание благоприятных условий для полноценного развития ребенка - сироты в замещающей семье, всестороннее развитие психических и физических качеств в соответствии с возрастными и индивидуальными особенностями, обеспечение безопасности жизнедеятельности ребёнка в замещающей семье.</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Специалисты службы содействия семейному устройству детей-сирот и сопровождения замещающих и кровных семей.</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0"/>
                <w:tab w:val="left" w:pos="900"/>
                <w:tab w:val="left" w:pos="2160"/>
                <w:tab w:val="left" w:pos="2340"/>
              </w:tabs>
              <w:autoSpaceDE w:val="0"/>
              <w:autoSpaceDN w:val="0"/>
              <w:adjustRightInd w:val="0"/>
              <w:jc w:val="both"/>
              <w:rPr>
                <w:rFonts w:eastAsiaTheme="minorHAnsi"/>
                <w:lang w:eastAsia="en-US"/>
              </w:rPr>
            </w:pPr>
            <w:r w:rsidRPr="004D3902">
              <w:rPr>
                <w:rFonts w:eastAsiaTheme="minorHAnsi"/>
                <w:lang w:eastAsia="en-US"/>
              </w:rPr>
              <w:t xml:space="preserve">1.3.4.Совершенствование системы </w:t>
            </w:r>
            <w:proofErr w:type="spellStart"/>
            <w:r w:rsidRPr="004D3902">
              <w:rPr>
                <w:rFonts w:eastAsiaTheme="minorHAnsi"/>
                <w:lang w:eastAsia="en-US"/>
              </w:rPr>
              <w:t>постинтернатного</w:t>
            </w:r>
            <w:proofErr w:type="spellEnd"/>
            <w:r w:rsidRPr="004D3902">
              <w:rPr>
                <w:rFonts w:eastAsiaTheme="minorHAnsi"/>
                <w:lang w:eastAsia="en-US"/>
              </w:rPr>
              <w:t xml:space="preserve"> сопровождения выпускников для их социализации в обществе.</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Совершенствование форм и методов работы службы </w:t>
            </w:r>
            <w:proofErr w:type="spellStart"/>
            <w:r w:rsidRPr="004D3902">
              <w:rPr>
                <w:kern w:val="2"/>
              </w:rPr>
              <w:t>постинтернатного</w:t>
            </w:r>
            <w:proofErr w:type="spellEnd"/>
            <w:r w:rsidRPr="004D3902">
              <w:rPr>
                <w:kern w:val="2"/>
              </w:rPr>
              <w:t xml:space="preserve"> сопровождения выпускников.</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социальный педагог и педагог-психолог по сопровождению выпускников.</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autoSpaceDE w:val="0"/>
              <w:autoSpaceDN w:val="0"/>
              <w:adjustRightInd w:val="0"/>
              <w:jc w:val="both"/>
              <w:rPr>
                <w:rFonts w:eastAsiaTheme="minorHAnsi"/>
                <w:lang w:eastAsia="en-US"/>
              </w:rPr>
            </w:pPr>
            <w:r w:rsidRPr="004D3902">
              <w:t>1.3.5. Разработка новых подходов к организации сопровождения выпускников детского дома.</w:t>
            </w:r>
            <w:r w:rsidRPr="004D3902">
              <w:rPr>
                <w:rFonts w:eastAsiaTheme="minorHAnsi"/>
                <w:lang w:eastAsia="en-US"/>
              </w:rPr>
              <w:t xml:space="preserve"> </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autoSpaceDE w:val="0"/>
              <w:autoSpaceDN w:val="0"/>
              <w:adjustRightInd w:val="0"/>
              <w:jc w:val="both"/>
              <w:rPr>
                <w:rFonts w:eastAsiaTheme="minorHAnsi"/>
                <w:lang w:eastAsia="en-US"/>
              </w:rPr>
            </w:pPr>
            <w:r w:rsidRPr="004D3902">
              <w:rPr>
                <w:rFonts w:eastAsiaTheme="minorHAnsi"/>
                <w:lang w:eastAsia="en-US"/>
              </w:rPr>
              <w:t>Организация   института наставничества.</w:t>
            </w:r>
          </w:p>
          <w:p w:rsidR="004D3902" w:rsidRPr="004D3902" w:rsidRDefault="004D3902" w:rsidP="004D3902">
            <w:pPr>
              <w:widowControl w:val="0"/>
              <w:autoSpaceDE w:val="0"/>
              <w:autoSpaceDN w:val="0"/>
              <w:adjustRightInd w:val="0"/>
              <w:jc w:val="both"/>
              <w:rPr>
                <w:rFonts w:eastAsiaTheme="minorHAnsi"/>
                <w:lang w:eastAsia="en-US"/>
              </w:rPr>
            </w:pPr>
            <w:r w:rsidRPr="004D3902">
              <w:rPr>
                <w:rFonts w:eastAsiaTheme="minorHAnsi"/>
                <w:lang w:eastAsia="en-US"/>
              </w:rPr>
              <w:t>Организация</w:t>
            </w:r>
            <w:r w:rsidRPr="004D3902">
              <w:t xml:space="preserve"> «Школа молодых родителей» для выпускников детского дома.</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социальный педагог по сопровождению выпускников.</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autoSpaceDE w:val="0"/>
              <w:autoSpaceDN w:val="0"/>
              <w:adjustRightInd w:val="0"/>
              <w:jc w:val="both"/>
            </w:pPr>
            <w:r w:rsidRPr="004D3902">
              <w:rPr>
                <w:kern w:val="2"/>
              </w:rPr>
              <w:t xml:space="preserve">1.3.6.Реализация программы </w:t>
            </w:r>
            <w:proofErr w:type="spellStart"/>
            <w:r w:rsidRPr="004D3902">
              <w:rPr>
                <w:kern w:val="2"/>
              </w:rPr>
              <w:t>постинтернатного</w:t>
            </w:r>
            <w:proofErr w:type="spellEnd"/>
            <w:r w:rsidRPr="004D3902">
              <w:rPr>
                <w:kern w:val="2"/>
              </w:rPr>
              <w:t xml:space="preserve"> сопровождения выпускников « Мы вместе»</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 xml:space="preserve">Реализация мероприятий программы направленных на оказание помощи и поддержки выпускникам, в том числе и с ограниченными </w:t>
            </w:r>
            <w:r w:rsidRPr="004D3902">
              <w:lastRenderedPageBreak/>
              <w:t xml:space="preserve">возможностями здоровья,  на этапе их социализации и самореализации в самостоятельной жизни. </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lastRenderedPageBreak/>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Заместитель директора по УВР, специалисты службы </w:t>
            </w:r>
            <w:proofErr w:type="spellStart"/>
            <w:r w:rsidRPr="004D3902">
              <w:rPr>
                <w:kern w:val="2"/>
              </w:rPr>
              <w:t>постинтернатного</w:t>
            </w:r>
            <w:proofErr w:type="spellEnd"/>
            <w:r w:rsidRPr="004D3902">
              <w:rPr>
                <w:kern w:val="2"/>
              </w:rPr>
              <w:t xml:space="preserve"> сопровождения выпускников.</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lastRenderedPageBreak/>
              <w:t>1.3.7. Мониторинг успешности выпускников детского дома.</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Проведение анкетирования выпускников детского дома, проведение сравнительного анализа</w:t>
            </w:r>
            <w:proofErr w:type="gramStart"/>
            <w:r w:rsidRPr="004D3902">
              <w:t xml:space="preserve"> О</w:t>
            </w:r>
            <w:proofErr w:type="gramEnd"/>
            <w:r w:rsidRPr="004D3902">
              <w:t xml:space="preserve">дин раз в два года, 2016-2017, 2018-2019 </w:t>
            </w:r>
            <w:proofErr w:type="spellStart"/>
            <w:r w:rsidRPr="004D3902">
              <w:t>г.г</w:t>
            </w:r>
            <w:proofErr w:type="spellEnd"/>
            <w:r w:rsidRPr="004D3902">
              <w:t>.</w:t>
            </w:r>
          </w:p>
          <w:p w:rsidR="004D3902" w:rsidRPr="004D3902" w:rsidRDefault="004D3902" w:rsidP="004D3902">
            <w:pPr>
              <w:widowControl w:val="0"/>
              <w:jc w:val="both"/>
            </w:pPr>
            <w:r w:rsidRPr="004D3902">
              <w:t>Проведение ежеквартального мониторинга жизнеустройства выпускников.</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t>Социальный педагог по сопровождению выпускников.</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b/>
              </w:rPr>
            </w:pPr>
            <w:r w:rsidRPr="004D3902">
              <w:rPr>
                <w:b/>
              </w:rPr>
              <w:t xml:space="preserve">1.4. Совершенствование системы работы по </w:t>
            </w:r>
            <w:proofErr w:type="spellStart"/>
            <w:r w:rsidRPr="004D3902">
              <w:rPr>
                <w:b/>
              </w:rPr>
              <w:t>здоровьесбережению</w:t>
            </w:r>
            <w:proofErr w:type="spellEnd"/>
            <w:r w:rsidRPr="004D3902">
              <w:rPr>
                <w:b/>
              </w:rPr>
              <w:t xml:space="preserve"> детей и педагогов.</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1.4.1. Внедрение инновационных образовательных методик и технологий сохранения и развития здоровья детей, основанных на самоорганизации и организации здорового образа жизни всех участников образовательного процесса:</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Проведение информационно-просветительской работы среди всех участников образовательного процесса через организацию системной воспитывающей деятельности по вопросам здорового образа жизни (воспитательские часы, лекции, семинары, круглые столы, мастер-классы и др.).</w:t>
            </w:r>
          </w:p>
          <w:p w:rsidR="004D3902" w:rsidRPr="004D3902" w:rsidRDefault="004D3902" w:rsidP="004D3902">
            <w:pPr>
              <w:widowControl w:val="0"/>
              <w:jc w:val="both"/>
            </w:pPr>
            <w:r w:rsidRPr="004D3902">
              <w:t xml:space="preserve"> </w:t>
            </w:r>
            <w:r w:rsidRPr="004D3902">
              <w:rPr>
                <w:spacing w:val="-1"/>
              </w:rPr>
              <w:t>Организация оздоровительного отдыха детей в ДОЛ «Родничок» и в ДОЛ Черноморского побережья.</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2016-2017</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воспитатели семей (групп), педагогические работники.</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1.4.2. Разработка и реализация  программы «Мы выбираем здоровье».</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rFonts w:eastAsia="Calibri"/>
                <w:lang w:eastAsia="en-US"/>
              </w:rPr>
            </w:pPr>
            <w:r w:rsidRPr="004D3902">
              <w:rPr>
                <w:rFonts w:eastAsia="Calibri"/>
                <w:lang w:eastAsia="en-US"/>
              </w:rPr>
              <w:t xml:space="preserve"> Разработка и реализация мероприятий программы на формирование новой идеологии, утверждающей приоритетность охраны и укрепления здоровья всех участников образовательного процесса в детском доме.</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воспитатели семей (групп), педагогические работники.</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tcPr>
          <w:p w:rsidR="004D3902" w:rsidRPr="004D3902" w:rsidRDefault="004D3902" w:rsidP="004D3902">
            <w:pPr>
              <w:widowControl w:val="0"/>
              <w:jc w:val="both"/>
            </w:pPr>
            <w:r w:rsidRPr="004D3902">
              <w:t xml:space="preserve">1.4.3. Участие педагогов и воспитанников детского дома в соревнованиях, конкурсах, акциях и </w:t>
            </w:r>
            <w:r w:rsidRPr="004D3902">
              <w:lastRenderedPageBreak/>
              <w:t>конференциях, направленных на сохранение и укрепление здоровья детей</w:t>
            </w:r>
          </w:p>
          <w:p w:rsidR="004D3902" w:rsidRPr="004D3902" w:rsidRDefault="004D3902" w:rsidP="004D3902">
            <w:pPr>
              <w:widowControl w:val="0"/>
              <w:jc w:val="both"/>
            </w:pP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lastRenderedPageBreak/>
              <w:t xml:space="preserve">Участие в </w:t>
            </w:r>
            <w:proofErr w:type="gramStart"/>
            <w:r w:rsidRPr="004D3902">
              <w:t>конкурсном</w:t>
            </w:r>
            <w:proofErr w:type="gramEnd"/>
            <w:r w:rsidRPr="004D3902">
              <w:t xml:space="preserve"> движения среди образовательных учреждений и </w:t>
            </w:r>
            <w:r w:rsidRPr="004D3902">
              <w:lastRenderedPageBreak/>
              <w:t>учреждений для детей сирот  и детей, оставшихся без попечения родителей по сохранению и укреплению здоровья детей;</w:t>
            </w:r>
          </w:p>
          <w:p w:rsidR="004D3902" w:rsidRPr="004D3902" w:rsidRDefault="004D3902" w:rsidP="004D3902">
            <w:pPr>
              <w:widowControl w:val="0"/>
              <w:jc w:val="both"/>
            </w:pPr>
            <w:r w:rsidRPr="004D3902">
              <w:t>Участие в конкурсе на лучший детский дом, развивающий физическую культуру и спорт;</w:t>
            </w:r>
          </w:p>
          <w:p w:rsidR="004D3902" w:rsidRPr="004D3902" w:rsidRDefault="004D3902" w:rsidP="004D3902">
            <w:pPr>
              <w:widowControl w:val="0"/>
              <w:jc w:val="both"/>
            </w:pPr>
            <w:r w:rsidRPr="004D3902">
              <w:t>Участие в конкурсе психолого-педагогических программ в сфере обеспечения охраны здоровья воспитанников, формирования здорового образа жизни;</w:t>
            </w:r>
          </w:p>
          <w:p w:rsidR="004D3902" w:rsidRPr="004D3902" w:rsidRDefault="004D3902" w:rsidP="004D3902">
            <w:pPr>
              <w:widowControl w:val="0"/>
              <w:jc w:val="both"/>
            </w:pPr>
            <w:r w:rsidRPr="004D3902">
              <w:t>Участие во Всероссийском конкурсе «Динамо»</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lastRenderedPageBreak/>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Заместитель директора по УВР, воспитатели семей (групп), </w:t>
            </w:r>
            <w:r w:rsidRPr="004D3902">
              <w:rPr>
                <w:kern w:val="2"/>
              </w:rPr>
              <w:lastRenderedPageBreak/>
              <w:t>педагогические работники.</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contextualSpacing/>
              <w:jc w:val="both"/>
              <w:rPr>
                <w:b/>
              </w:rPr>
            </w:pPr>
            <w:r w:rsidRPr="004D3902">
              <w:rPr>
                <w:b/>
              </w:rPr>
              <w:lastRenderedPageBreak/>
              <w:t>2. Создание открытой развивающей среды, обеспечивающей удовлетворение индивидуальных потребностей воспитанников, формирование и развитие полезных навыков и умений, собственного жизненного опыта детей, воспитывающихся в детском доме.</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0"/>
                <w:tab w:val="left" w:pos="900"/>
              </w:tabs>
              <w:jc w:val="both"/>
              <w:rPr>
                <w:b/>
              </w:rPr>
            </w:pPr>
            <w:r w:rsidRPr="004D3902">
              <w:rPr>
                <w:b/>
              </w:rPr>
              <w:t>2.1. Создание условий, обеспечивающих систему работы по развитию духовности, формированию гражданственности и активной жизненной позиции воспитанников.</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2.1.1.   Реализация программы гражданско-патриотического воспитания  «Патриоты»</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Мероприятие направлено на организацию целенаправленной системной работы формированию у воспитанников с ограниченными возможностями здоровья, ценностных ориентиров индивидуальных, общественных, национальных, государственных.</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  Воспитатели семей (групп), педагогические работники.</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tcPr>
          <w:p w:rsidR="004D3902" w:rsidRPr="004D3902" w:rsidRDefault="004D3902" w:rsidP="004D3902">
            <w:pPr>
              <w:widowControl w:val="0"/>
              <w:jc w:val="both"/>
            </w:pPr>
            <w:r w:rsidRPr="004D3902">
              <w:t>2.1.2. Развитие нравственных основ социализации личности  с учётом национальных и региональных условий и  традиционных ценностей российского общества.</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snapToGrid w:val="0"/>
              <w:jc w:val="both"/>
              <w:rPr>
                <w:spacing w:val="-1"/>
              </w:rPr>
            </w:pPr>
            <w:r w:rsidRPr="004D3902">
              <w:rPr>
                <w:spacing w:val="-1"/>
              </w:rPr>
              <w:t>Подготовка информационных стендов, обновление страницы по патриотическому воспитанию на Интернет-сайте детского дома, воспитательные мероприятия и акции.</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воспитатели семей (групп), педагогические работники.</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t xml:space="preserve">2.1.3. </w:t>
            </w:r>
            <w:proofErr w:type="gramStart"/>
            <w:r w:rsidRPr="004D3902">
              <w:t xml:space="preserve">Обеспечение </w:t>
            </w:r>
            <w:r w:rsidRPr="004D3902">
              <w:rPr>
                <w:rFonts w:eastAsia="Calibri"/>
                <w:lang w:eastAsia="en-US"/>
              </w:rPr>
              <w:lastRenderedPageBreak/>
              <w:t>обучения детей по дополнительным общеразвивающим программам, в том числе посещение детьми клубов, секций, кружков, студий и объединений по интересам, действующих в иных организациях, а также участие в конкурсах, олимпиадах, выставках, смотрах и массовых мероприятиях для детей с учетом их возраста и состояния здоровья, физического и психического развития, в том числе, путем обеспечения участия в таких мероприятиях работников организации для</w:t>
            </w:r>
            <w:proofErr w:type="gramEnd"/>
            <w:r w:rsidRPr="004D3902">
              <w:rPr>
                <w:rFonts w:eastAsia="Calibri"/>
                <w:lang w:eastAsia="en-US"/>
              </w:rPr>
              <w:t xml:space="preserve"> детей-сирот.</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0"/>
                <w:tab w:val="left" w:pos="900"/>
                <w:tab w:val="left" w:pos="2160"/>
                <w:tab w:val="left" w:pos="2340"/>
              </w:tabs>
              <w:jc w:val="both"/>
            </w:pPr>
            <w:r w:rsidRPr="004D3902">
              <w:lastRenderedPageBreak/>
              <w:t xml:space="preserve">Выявление склонностей </w:t>
            </w:r>
            <w:r w:rsidRPr="004D3902">
              <w:lastRenderedPageBreak/>
              <w:t>детей. Организация взаимодействия с учреждениями дополнительного образования. Закрепление детей в секциях, кружках, детских объединениях и т.п.</w:t>
            </w:r>
          </w:p>
          <w:p w:rsidR="004D3902" w:rsidRPr="004D3902" w:rsidRDefault="004D3902" w:rsidP="004D3902">
            <w:pPr>
              <w:widowControl w:val="0"/>
              <w:jc w:val="both"/>
              <w:rPr>
                <w:kern w:val="2"/>
              </w:rPr>
            </w:pPr>
            <w:r w:rsidRPr="004D3902">
              <w:rPr>
                <w:kern w:val="2"/>
              </w:rPr>
              <w:t>Организация участия воспитанников в фестивалях, конкурсах детского творчества различных уровней:</w:t>
            </w:r>
          </w:p>
          <w:p w:rsidR="004D3902" w:rsidRPr="004D3902" w:rsidRDefault="004D3902" w:rsidP="004D3902">
            <w:pPr>
              <w:widowControl w:val="0"/>
              <w:jc w:val="both"/>
              <w:rPr>
                <w:kern w:val="2"/>
              </w:rPr>
            </w:pPr>
            <w:r w:rsidRPr="004D3902">
              <w:rPr>
                <w:kern w:val="2"/>
              </w:rPr>
              <w:t>ежегодный конкурс декоративно-прикладного искусства «На берегах Волги семьёй единою живем», ежегодная выставка «</w:t>
            </w:r>
            <w:proofErr w:type="spellStart"/>
            <w:r w:rsidRPr="004D3902">
              <w:rPr>
                <w:kern w:val="2"/>
              </w:rPr>
              <w:t>МастерОК</w:t>
            </w:r>
            <w:proofErr w:type="spellEnd"/>
            <w:r w:rsidRPr="004D3902">
              <w:rPr>
                <w:kern w:val="2"/>
              </w:rPr>
              <w:t>», республиканский туристический слет среди воспитанников детских домов и школ-интернатов, республиканское лично-командное первенство по лыжным гонкам среди воспитанников детских домов и школ-интернатов и т.д.</w:t>
            </w:r>
          </w:p>
          <w:p w:rsidR="004D3902" w:rsidRPr="004D3902" w:rsidRDefault="004D3902" w:rsidP="004D3902">
            <w:pPr>
              <w:widowControl w:val="0"/>
              <w:tabs>
                <w:tab w:val="left" w:pos="0"/>
                <w:tab w:val="left" w:pos="900"/>
                <w:tab w:val="left" w:pos="2160"/>
                <w:tab w:val="left" w:pos="2340"/>
              </w:tabs>
              <w:jc w:val="both"/>
            </w:pPr>
            <w:r w:rsidRPr="004D3902">
              <w:rPr>
                <w:kern w:val="2"/>
              </w:rPr>
              <w:t>Развитие КТД семей (групп), активное вовлечение воспитанников в детские творческие объединения детского дома.  Стимулирование детей на достижение успехов, создавая ситуацию успеха.</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lastRenderedPageBreak/>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Заместитель </w:t>
            </w:r>
            <w:r w:rsidRPr="004D3902">
              <w:rPr>
                <w:kern w:val="2"/>
              </w:rPr>
              <w:lastRenderedPageBreak/>
              <w:t>директора по УВР, воспитатели семей (групп), педагоги дополнительного образования.</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lastRenderedPageBreak/>
              <w:t xml:space="preserve">2.1.4. </w:t>
            </w:r>
            <w:r w:rsidRPr="004D3902">
              <w:rPr>
                <w:lang w:eastAsia="en-US"/>
              </w:rPr>
              <w:t xml:space="preserve">Создание условий для формирования гражданской ответственности и толерантности у воспитанников детского дома, через организацию социального партнерства с учреждениями </w:t>
            </w:r>
            <w:r w:rsidRPr="004D3902">
              <w:t xml:space="preserve">культуры и спорта </w:t>
            </w:r>
            <w:proofErr w:type="spellStart"/>
            <w:r w:rsidRPr="004D3902">
              <w:t>г</w:t>
            </w:r>
            <w:proofErr w:type="gramStart"/>
            <w:r w:rsidRPr="004D3902">
              <w:t>.Л</w:t>
            </w:r>
            <w:proofErr w:type="gramEnd"/>
            <w:r w:rsidRPr="004D3902">
              <w:t>ениногорска</w:t>
            </w:r>
            <w:proofErr w:type="spellEnd"/>
            <w:r w:rsidRPr="004D3902">
              <w:t xml:space="preserve"> </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0"/>
                <w:tab w:val="left" w:pos="900"/>
                <w:tab w:val="left" w:pos="2160"/>
                <w:tab w:val="left" w:pos="2340"/>
              </w:tabs>
              <w:jc w:val="both"/>
            </w:pPr>
            <w:r w:rsidRPr="004D3902">
              <w:t xml:space="preserve"> Организация участия воспитанников в мастер-классах, творческих мастерских специалистов учреждений культуры и спорта </w:t>
            </w:r>
            <w:proofErr w:type="spellStart"/>
            <w:r w:rsidRPr="004D3902">
              <w:t>г</w:t>
            </w:r>
            <w:proofErr w:type="gramStart"/>
            <w:r w:rsidRPr="004D3902">
              <w:t>.Л</w:t>
            </w:r>
            <w:proofErr w:type="gramEnd"/>
            <w:r w:rsidRPr="004D3902">
              <w:t>ениногорска</w:t>
            </w:r>
            <w:proofErr w:type="spellEnd"/>
            <w:r w:rsidRPr="004D3902">
              <w:t xml:space="preserve"> (Организация встреч воспитанников со специалистами учреждений.).</w:t>
            </w:r>
            <w:r w:rsidRPr="004D3902">
              <w:rPr>
                <w:kern w:val="2"/>
              </w:rPr>
              <w:t xml:space="preserve"> Предполагается расширение </w:t>
            </w:r>
            <w:r w:rsidRPr="004D3902">
              <w:rPr>
                <w:kern w:val="2"/>
              </w:rPr>
              <w:lastRenderedPageBreak/>
              <w:t xml:space="preserve">взаимодействия с ДК </w:t>
            </w:r>
            <w:proofErr w:type="spellStart"/>
            <w:r w:rsidRPr="004D3902">
              <w:rPr>
                <w:kern w:val="2"/>
              </w:rPr>
              <w:t>им.Г.Тукая</w:t>
            </w:r>
            <w:proofErr w:type="spellEnd"/>
            <w:r w:rsidRPr="004D3902">
              <w:rPr>
                <w:kern w:val="2"/>
              </w:rPr>
              <w:t>, ЛДХШ, ЛПУ, краеведческим музеем и т.д.</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lastRenderedPageBreak/>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воспитатели семей (групп), педагогические работники</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lastRenderedPageBreak/>
              <w:t xml:space="preserve">2.1.5. Разработка  программы  краеведческой деятельности, путем внедрения </w:t>
            </w:r>
            <w:proofErr w:type="spellStart"/>
            <w:r w:rsidRPr="004D3902">
              <w:t>инновационно</w:t>
            </w:r>
            <w:proofErr w:type="spellEnd"/>
            <w:r w:rsidRPr="004D3902">
              <w:t>-педагогической технологии «Музейная педагогика»</w:t>
            </w:r>
          </w:p>
          <w:p w:rsidR="004D3902" w:rsidRPr="004D3902" w:rsidRDefault="004D3902" w:rsidP="004D3902">
            <w:pPr>
              <w:widowControl w:val="0"/>
              <w:jc w:val="both"/>
            </w:pP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0"/>
                <w:tab w:val="left" w:pos="900"/>
                <w:tab w:val="left" w:pos="2160"/>
                <w:tab w:val="left" w:pos="2340"/>
              </w:tabs>
              <w:jc w:val="both"/>
            </w:pPr>
            <w:r w:rsidRPr="004D3902">
              <w:t>Организация участия воспитанников детского дома в мероприятиях, направленных на получение детьми краеведческих знаний с помощью музейных и мультимедийных средств.</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Заместитель директора по УВР,  </w:t>
            </w:r>
            <w:proofErr w:type="spellStart"/>
            <w:r w:rsidRPr="004D3902">
              <w:rPr>
                <w:kern w:val="2"/>
              </w:rPr>
              <w:t>зав</w:t>
            </w:r>
            <w:proofErr w:type="gramStart"/>
            <w:r w:rsidRPr="004D3902">
              <w:rPr>
                <w:kern w:val="2"/>
              </w:rPr>
              <w:t>.б</w:t>
            </w:r>
            <w:proofErr w:type="gramEnd"/>
            <w:r w:rsidRPr="004D3902">
              <w:rPr>
                <w:kern w:val="2"/>
              </w:rPr>
              <w:t>иблиотекой</w:t>
            </w:r>
            <w:proofErr w:type="spellEnd"/>
            <w:r w:rsidRPr="004D3902">
              <w:rPr>
                <w:kern w:val="2"/>
              </w:rPr>
              <w:t>, воспитатели семей</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0"/>
                <w:tab w:val="left" w:pos="900"/>
              </w:tabs>
              <w:jc w:val="both"/>
            </w:pPr>
            <w:r w:rsidRPr="004D3902">
              <w:rPr>
                <w:b/>
              </w:rPr>
              <w:t xml:space="preserve">2.2. Осуществление полноценной психолого-педагогической реабилитации воспитанников. </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rPr>
                <w:kern w:val="2"/>
              </w:rPr>
              <w:t>2.2.1.</w:t>
            </w:r>
            <w:r w:rsidRPr="004D3902">
              <w:rPr>
                <w:rFonts w:eastAsiaTheme="minorHAnsi"/>
                <w:lang w:eastAsia="en-US"/>
              </w:rPr>
              <w:t xml:space="preserve">Психолого-медико-педагогическая реабилитация детей, в том числе реализация мероприятий по оказанию детям, находящимся в детском доме, психологической (психолого-педагогической) помощи, включая организацию психопрофилактической и </w:t>
            </w:r>
            <w:proofErr w:type="spellStart"/>
            <w:r w:rsidRPr="004D3902">
              <w:rPr>
                <w:rFonts w:eastAsiaTheme="minorHAnsi"/>
                <w:lang w:eastAsia="en-US"/>
              </w:rPr>
              <w:t>психокоррекционной</w:t>
            </w:r>
            <w:proofErr w:type="spellEnd"/>
            <w:r w:rsidRPr="004D3902">
              <w:rPr>
                <w:rFonts w:eastAsiaTheme="minorHAnsi"/>
                <w:lang w:eastAsia="en-US"/>
              </w:rPr>
              <w:t xml:space="preserve"> работы, психологической помощи детям, возвращенным в организацию для детей-сирот после устройства на воспитание в семью.</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0"/>
                <w:tab w:val="left" w:pos="900"/>
                <w:tab w:val="left" w:pos="2160"/>
                <w:tab w:val="left" w:pos="2340"/>
              </w:tabs>
              <w:jc w:val="both"/>
            </w:pPr>
            <w:r w:rsidRPr="004D3902">
              <w:t xml:space="preserve">Использование оборудования </w:t>
            </w:r>
            <w:proofErr w:type="gramStart"/>
            <w:r w:rsidRPr="004D3902">
              <w:t>БОС</w:t>
            </w:r>
            <w:proofErr w:type="gramEnd"/>
            <w:r w:rsidRPr="004D3902">
              <w:t xml:space="preserve"> для коррекции </w:t>
            </w:r>
            <w:proofErr w:type="spellStart"/>
            <w:r w:rsidRPr="004D3902">
              <w:t>психо</w:t>
            </w:r>
            <w:proofErr w:type="spellEnd"/>
            <w:r w:rsidRPr="004D3902">
              <w:t>-эмоционального состояния воспитанников детского дома и детей из сопровождаемых семей.</w:t>
            </w:r>
          </w:p>
          <w:p w:rsidR="004D3902" w:rsidRPr="004D3902" w:rsidRDefault="004D3902" w:rsidP="004D3902">
            <w:pPr>
              <w:widowControl w:val="0"/>
              <w:tabs>
                <w:tab w:val="left" w:pos="0"/>
                <w:tab w:val="left" w:pos="900"/>
                <w:tab w:val="left" w:pos="2160"/>
                <w:tab w:val="left" w:pos="2340"/>
              </w:tabs>
              <w:jc w:val="both"/>
            </w:pPr>
            <w:r w:rsidRPr="004D3902">
              <w:t>Коррекция определенных психологиче</w:t>
            </w:r>
            <w:r w:rsidRPr="004D3902">
              <w:softHyphen/>
              <w:t xml:space="preserve">ских особенностей личности, способствующих развитию </w:t>
            </w:r>
            <w:proofErr w:type="spellStart"/>
            <w:r w:rsidRPr="004D3902">
              <w:t>девиантного</w:t>
            </w:r>
            <w:proofErr w:type="spellEnd"/>
            <w:r w:rsidRPr="004D3902">
              <w:t xml:space="preserve"> поведения.</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воспитатели семей (групп), педагог-психолог, учитель дефектолог, учитель-логопед</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0"/>
                <w:tab w:val="left" w:pos="900"/>
              </w:tabs>
              <w:jc w:val="both"/>
              <w:rPr>
                <w:kern w:val="2"/>
              </w:rPr>
            </w:pPr>
            <w:r w:rsidRPr="004D3902">
              <w:rPr>
                <w:b/>
              </w:rPr>
              <w:t xml:space="preserve">2.3. Предупреждение безнадзорности, беспризорности, правонарушений и антиобщественных действий несовершеннолетних. </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tcPr>
          <w:p w:rsidR="004D3902" w:rsidRPr="004D3902" w:rsidRDefault="004D3902" w:rsidP="004D3902">
            <w:pPr>
              <w:keepNext/>
              <w:keepLines/>
              <w:shd w:val="clear" w:color="auto" w:fill="FFFFFF"/>
              <w:spacing w:after="150"/>
              <w:ind w:left="-180" w:right="-630"/>
              <w:outlineLvl w:val="0"/>
              <w:rPr>
                <w:b/>
                <w:bCs/>
                <w:color w:val="365F91" w:themeColor="accent1" w:themeShade="BF"/>
              </w:rPr>
            </w:pPr>
            <w:r w:rsidRPr="004D3902">
              <w:rPr>
                <w:b/>
                <w:bCs/>
                <w:color w:val="365F91" w:themeColor="accent1" w:themeShade="BF"/>
              </w:rPr>
              <w:t>2</w:t>
            </w:r>
            <w:r w:rsidRPr="004D3902">
              <w:rPr>
                <w:bCs/>
              </w:rPr>
              <w:t xml:space="preserve">.3.1. Использование комплексной программы  </w:t>
            </w:r>
            <w:r w:rsidRPr="004D3902">
              <w:rPr>
                <w:b/>
                <w:bCs/>
              </w:rPr>
              <w:t xml:space="preserve"> </w:t>
            </w:r>
            <w:r w:rsidRPr="004D3902">
              <w:rPr>
                <w:bCs/>
                <w:color w:val="000000"/>
                <w:kern w:val="36"/>
              </w:rPr>
              <w:t xml:space="preserve">   социально-психологического сопровождения: диагностика, профилактика, коррекция</w:t>
            </w:r>
            <w:r w:rsidRPr="004D3902">
              <w:rPr>
                <w:b/>
                <w:bCs/>
                <w:color w:val="365F91" w:themeColor="accent1" w:themeShade="BF"/>
              </w:rPr>
              <w:t xml:space="preserve">   </w:t>
            </w:r>
            <w:r w:rsidRPr="004D3902">
              <w:rPr>
                <w:bCs/>
              </w:rPr>
              <w:t xml:space="preserve">для работы с детьми среднего и старшего школьного возраста </w:t>
            </w:r>
          </w:p>
        </w:tc>
        <w:tc>
          <w:tcPr>
            <w:tcW w:w="2825" w:type="dxa"/>
            <w:gridSpan w:val="2"/>
            <w:tcBorders>
              <w:top w:val="single" w:sz="4" w:space="0" w:color="auto"/>
              <w:left w:val="single" w:sz="4" w:space="0" w:color="auto"/>
              <w:bottom w:val="single" w:sz="4" w:space="0" w:color="auto"/>
              <w:right w:val="single" w:sz="4" w:space="0" w:color="auto"/>
            </w:tcBorders>
          </w:tcPr>
          <w:p w:rsidR="004D3902" w:rsidRPr="004D3902" w:rsidRDefault="004D3902" w:rsidP="004D3902">
            <w:pPr>
              <w:widowControl w:val="0"/>
              <w:jc w:val="both"/>
            </w:pPr>
            <w:r w:rsidRPr="004D3902">
              <w:t xml:space="preserve">Психолого-педагогические мероприятия профилактики наркозависимости, алкоголизма и </w:t>
            </w:r>
            <w:proofErr w:type="spellStart"/>
            <w:r w:rsidRPr="004D3902">
              <w:t>табакокурения</w:t>
            </w:r>
            <w:proofErr w:type="spellEnd"/>
            <w:r w:rsidRPr="004D3902">
              <w:t xml:space="preserve">   с детьми среднего и старшего школьного возраста  </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Педагог-психолог</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r w:rsidRPr="004D3902">
              <w:t xml:space="preserve">2.3.2. Реализация </w:t>
            </w:r>
            <w:r w:rsidRPr="004D3902">
              <w:rPr>
                <w:bCs/>
              </w:rPr>
              <w:t xml:space="preserve">проекта  </w:t>
            </w:r>
            <w:r w:rsidRPr="004D3902">
              <w:t xml:space="preserve">  </w:t>
            </w:r>
            <w:r w:rsidRPr="004D3902">
              <w:rPr>
                <w:bCs/>
              </w:rPr>
              <w:t>«Формирование толерантности у подростков»</w:t>
            </w:r>
          </w:p>
          <w:p w:rsidR="004D3902" w:rsidRPr="004D3902" w:rsidRDefault="004D3902" w:rsidP="004D3902">
            <w:pPr>
              <w:widowControl w:val="0"/>
              <w:jc w:val="both"/>
            </w:pPr>
            <w:r w:rsidRPr="004D3902">
              <w:t xml:space="preserve">  </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shd w:val="clear" w:color="auto" w:fill="FFFFFF"/>
              <w:ind w:firstLine="709"/>
              <w:jc w:val="both"/>
            </w:pPr>
            <w:r w:rsidRPr="004D3902">
              <w:rPr>
                <w:spacing w:val="-1"/>
              </w:rPr>
              <w:t>В рамках реализации данного проекта планируется организация системной работы по</w:t>
            </w:r>
            <w:r w:rsidRPr="004D3902">
              <w:rPr>
                <w:lang w:eastAsia="en-US"/>
              </w:rPr>
              <w:t xml:space="preserve"> созданию условий для формирования гражданской ответственности и толерантности у </w:t>
            </w:r>
            <w:r w:rsidRPr="004D3902">
              <w:rPr>
                <w:lang w:eastAsia="en-US"/>
              </w:rPr>
              <w:lastRenderedPageBreak/>
              <w:t>воспитанников детского дома, определяющих их устойчивость к асоциальным проявлениям через взаимодействие   с учреждениями системы профилактики правонарушений несовершеннолетних города.</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lastRenderedPageBreak/>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 Воспитатели семей (групп),  социальный педагог</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snapToGrid w:val="0"/>
              <w:jc w:val="both"/>
            </w:pPr>
            <w:r w:rsidRPr="004D3902">
              <w:lastRenderedPageBreak/>
              <w:t>2.3.4. Продолжение работы по  обеспечению индивидуализированного психолого-педагогического сопровождения каждого воспитанников.</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snapToGrid w:val="0"/>
              <w:jc w:val="both"/>
              <w:rPr>
                <w:spacing w:val="-1"/>
              </w:rPr>
            </w:pPr>
            <w:r w:rsidRPr="004D3902">
              <w:t>Планируется индивидуальная работа по выявлению индивидуальных склонностей и способностей, особенностей личностной и интеллектуальной сферы, разработка программ коррекционно-развивающей и психопрофилактической направленности.</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воспитатели семей (групп), педагог-психолог, учитель дефектолог.</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snapToGrid w:val="0"/>
              <w:jc w:val="both"/>
            </w:pPr>
            <w:r w:rsidRPr="004D3902">
              <w:t>2.3.5. Содействие созданию условий для  полноценного включения в образовательное пространство и успешной социализации детей  «группы риска».</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snapToGrid w:val="0"/>
              <w:jc w:val="both"/>
              <w:rPr>
                <w:spacing w:val="-1"/>
              </w:rPr>
            </w:pPr>
            <w:r w:rsidRPr="004D3902">
              <w:t xml:space="preserve">Вовлечение детей «группы риска» в занятость в учреждениях дополнительного образования города и детского дома. </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Заместитель директора по УВР, воспитатели семей (групп), социальный педагог. </w:t>
            </w:r>
          </w:p>
        </w:tc>
      </w:tr>
      <w:tr w:rsidR="004D3902" w:rsidRPr="004D3902" w:rsidTr="0020643D">
        <w:tc>
          <w:tcPr>
            <w:tcW w:w="2973"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autoSpaceDE w:val="0"/>
              <w:autoSpaceDN w:val="0"/>
              <w:adjustRightInd w:val="0"/>
              <w:snapToGrid w:val="0"/>
              <w:jc w:val="both"/>
            </w:pPr>
            <w:r w:rsidRPr="004D3902">
              <w:t>2.3.6. Обеспечение социально-педагогической, психолого-педагогической поддержки детей через программы каникулярного отдыха и трудовой занятости.</w:t>
            </w:r>
          </w:p>
        </w:tc>
        <w:tc>
          <w:tcPr>
            <w:tcW w:w="2825" w:type="dxa"/>
            <w:gridSpan w:val="2"/>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snapToGrid w:val="0"/>
              <w:jc w:val="both"/>
              <w:rPr>
                <w:spacing w:val="-1"/>
              </w:rPr>
            </w:pPr>
            <w:r w:rsidRPr="004D3902">
              <w:rPr>
                <w:spacing w:val="-1"/>
              </w:rPr>
              <w:t>Организация трудовой и досуговой  занятости  старших воспитанников в летний период.</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b/>
                <w:kern w:val="2"/>
              </w:rPr>
            </w:pPr>
            <w:r w:rsidRPr="004D3902">
              <w:rPr>
                <w:b/>
              </w:rPr>
              <w:t xml:space="preserve">3. Создание безопасной среды путем обеспечения соблюдения стандартов, регламентирующих необходимые и достаточные материально-технические нормы и правила организации </w:t>
            </w:r>
            <w:proofErr w:type="spellStart"/>
            <w:r w:rsidRPr="004D3902">
              <w:rPr>
                <w:b/>
              </w:rPr>
              <w:t>воспитательно</w:t>
            </w:r>
            <w:proofErr w:type="spellEnd"/>
            <w:r w:rsidRPr="004D3902">
              <w:rPr>
                <w:b/>
              </w:rPr>
              <w:t xml:space="preserve"> - образовательной деятельности.</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b/>
              </w:rPr>
            </w:pPr>
            <w:r w:rsidRPr="004D3902">
              <w:rPr>
                <w:b/>
              </w:rPr>
              <w:t>3.1. Организация мероприятий по оснащению детского дома в соответствии с современными требованиями.</w:t>
            </w:r>
          </w:p>
        </w:tc>
      </w:tr>
      <w:tr w:rsidR="004D3902" w:rsidRPr="004D3902" w:rsidTr="0020643D">
        <w:tc>
          <w:tcPr>
            <w:tcW w:w="2989" w:type="dxa"/>
            <w:gridSpan w:val="3"/>
            <w:tcBorders>
              <w:top w:val="single" w:sz="4" w:space="0" w:color="auto"/>
              <w:left w:val="single" w:sz="4" w:space="0" w:color="auto"/>
              <w:bottom w:val="single" w:sz="4" w:space="0" w:color="auto"/>
              <w:right w:val="single" w:sz="4" w:space="0" w:color="auto"/>
            </w:tcBorders>
          </w:tcPr>
          <w:p w:rsidR="004D3902" w:rsidRPr="004D3902" w:rsidRDefault="004D3902" w:rsidP="004D3902">
            <w:pPr>
              <w:widowControl w:val="0"/>
              <w:jc w:val="both"/>
              <w:rPr>
                <w:color w:val="C0504D" w:themeColor="accent2"/>
              </w:rPr>
            </w:pPr>
            <w:r w:rsidRPr="004D3902">
              <w:rPr>
                <w:color w:val="C0504D" w:themeColor="accent2"/>
              </w:rPr>
              <w:t>3.1.1. Приобретение автотранспорта для бесперебойной работы детского дома.</w:t>
            </w:r>
          </w:p>
          <w:p w:rsidR="004D3902" w:rsidRPr="004D3902" w:rsidRDefault="004D3902" w:rsidP="004D3902">
            <w:pPr>
              <w:widowControl w:val="0"/>
              <w:jc w:val="both"/>
              <w:rPr>
                <w:color w:val="C0504D" w:themeColor="accent2"/>
              </w:rPr>
            </w:pP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rPr>
            </w:pPr>
            <w:r w:rsidRPr="004D3902">
              <w:rPr>
                <w:color w:val="C0504D" w:themeColor="accent2"/>
              </w:rPr>
              <w:t>Приобретение ГАЗ-2705 – газель цельнометаллический фургон с двухрядной кабиной на семь посадочных мест</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kern w:val="2"/>
              </w:rPr>
            </w:pPr>
            <w:r w:rsidRPr="004D3902">
              <w:rPr>
                <w:color w:val="C0504D" w:themeColor="accent2"/>
                <w:kern w:val="2"/>
              </w:rPr>
              <w:t>2016-2018</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kern w:val="2"/>
              </w:rPr>
            </w:pPr>
            <w:r w:rsidRPr="004D3902">
              <w:rPr>
                <w:color w:val="C0504D" w:themeColor="accent2"/>
                <w:kern w:val="2"/>
              </w:rPr>
              <w:t>Директор,</w:t>
            </w:r>
          </w:p>
          <w:p w:rsidR="004D3902" w:rsidRPr="004D3902" w:rsidRDefault="004D3902" w:rsidP="004D3902">
            <w:pPr>
              <w:widowControl w:val="0"/>
              <w:jc w:val="both"/>
              <w:rPr>
                <w:color w:val="C0504D" w:themeColor="accent2"/>
                <w:kern w:val="2"/>
              </w:rPr>
            </w:pPr>
            <w:r w:rsidRPr="004D3902">
              <w:rPr>
                <w:color w:val="C0504D" w:themeColor="accent2"/>
                <w:kern w:val="2"/>
              </w:rPr>
              <w:t>заместитель директора по АХЧ.</w:t>
            </w:r>
          </w:p>
        </w:tc>
      </w:tr>
      <w:tr w:rsidR="004D3902" w:rsidRPr="004D3902" w:rsidTr="0020643D">
        <w:tc>
          <w:tcPr>
            <w:tcW w:w="2989" w:type="dxa"/>
            <w:gridSpan w:val="3"/>
            <w:tcBorders>
              <w:top w:val="single" w:sz="4" w:space="0" w:color="auto"/>
              <w:left w:val="single" w:sz="4" w:space="0" w:color="auto"/>
              <w:bottom w:val="single" w:sz="4" w:space="0" w:color="auto"/>
              <w:right w:val="single" w:sz="4" w:space="0" w:color="auto"/>
            </w:tcBorders>
          </w:tcPr>
          <w:p w:rsidR="004D3902" w:rsidRPr="004D3902" w:rsidRDefault="004D3902" w:rsidP="004D3902">
            <w:pPr>
              <w:widowControl w:val="0"/>
              <w:jc w:val="both"/>
              <w:rPr>
                <w:color w:val="C0504D" w:themeColor="accent2"/>
              </w:rPr>
            </w:pPr>
            <w:r w:rsidRPr="004D3902">
              <w:rPr>
                <w:color w:val="C0504D" w:themeColor="accent2"/>
              </w:rPr>
              <w:t xml:space="preserve">3.1.2. Оснащение семей (групп) ростовой мебелью от3-х лет и до 18 лет, от 3-х месяцев до 3-х лет. </w:t>
            </w:r>
          </w:p>
          <w:p w:rsidR="004D3902" w:rsidRPr="004D3902" w:rsidRDefault="004D3902" w:rsidP="004D3902">
            <w:pPr>
              <w:widowControl w:val="0"/>
              <w:jc w:val="both"/>
              <w:rPr>
                <w:color w:val="C0504D" w:themeColor="accent2"/>
              </w:rPr>
            </w:pP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rPr>
            </w:pPr>
            <w:r w:rsidRPr="004D3902">
              <w:rPr>
                <w:color w:val="C0504D" w:themeColor="accent2"/>
              </w:rPr>
              <w:lastRenderedPageBreak/>
              <w:t xml:space="preserve">Приобретение кроватей, шкафов, столов, стульев, мягкой и ростовой мебели </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kern w:val="2"/>
              </w:rPr>
            </w:pPr>
            <w:r w:rsidRPr="004D3902">
              <w:rPr>
                <w:color w:val="C0504D" w:themeColor="accent2"/>
                <w:kern w:val="2"/>
              </w:rPr>
              <w:t xml:space="preserve"> 2016-2018</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kern w:val="2"/>
              </w:rPr>
            </w:pPr>
            <w:r w:rsidRPr="004D3902">
              <w:rPr>
                <w:color w:val="C0504D" w:themeColor="accent2"/>
                <w:kern w:val="2"/>
              </w:rPr>
              <w:t>Директор,</w:t>
            </w:r>
          </w:p>
          <w:p w:rsidR="004D3902" w:rsidRPr="004D3902" w:rsidRDefault="004D3902" w:rsidP="004D3902">
            <w:pPr>
              <w:widowControl w:val="0"/>
              <w:jc w:val="both"/>
              <w:rPr>
                <w:color w:val="C0504D" w:themeColor="accent2"/>
                <w:kern w:val="2"/>
              </w:rPr>
            </w:pPr>
            <w:r w:rsidRPr="004D3902">
              <w:rPr>
                <w:color w:val="C0504D" w:themeColor="accent2"/>
                <w:kern w:val="2"/>
              </w:rPr>
              <w:t>заместитель директора по АХЧ.</w:t>
            </w:r>
          </w:p>
        </w:tc>
      </w:tr>
      <w:tr w:rsidR="004D3902" w:rsidRPr="004D3902" w:rsidTr="0020643D">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rPr>
            </w:pPr>
            <w:r w:rsidRPr="004D3902">
              <w:rPr>
                <w:color w:val="C0504D" w:themeColor="accent2"/>
              </w:rPr>
              <w:lastRenderedPageBreak/>
              <w:t>3.1.3. Дооснащение тренажерного зала спортоборудованием, инвентарем, тренажерами нового поколения.</w:t>
            </w: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rPr>
            </w:pPr>
            <w:r w:rsidRPr="004D3902">
              <w:rPr>
                <w:color w:val="C0504D" w:themeColor="accent2"/>
              </w:rPr>
              <w:t>Приобретение спортоборудования, инвентаря, тренажеров нового поколения.</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kern w:val="2"/>
              </w:rPr>
            </w:pPr>
            <w:r w:rsidRPr="004D3902">
              <w:rPr>
                <w:color w:val="C0504D" w:themeColor="accent2"/>
              </w:rPr>
              <w:t>2016-2018</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kern w:val="2"/>
              </w:rPr>
            </w:pPr>
            <w:r w:rsidRPr="004D3902">
              <w:rPr>
                <w:color w:val="C0504D" w:themeColor="accent2"/>
                <w:kern w:val="2"/>
              </w:rPr>
              <w:t>Заместитель директора по АХЧ, инструктор по физической культуре.</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b/>
                <w:color w:val="C0504D" w:themeColor="accent2"/>
                <w:kern w:val="2"/>
              </w:rPr>
            </w:pPr>
            <w:r w:rsidRPr="004D3902">
              <w:rPr>
                <w:b/>
                <w:color w:val="C0504D" w:themeColor="accent2"/>
              </w:rPr>
              <w:t>3.2.  Обновление предметно-развивающей среды территорий детского дома.</w:t>
            </w:r>
          </w:p>
        </w:tc>
      </w:tr>
      <w:tr w:rsidR="004D3902" w:rsidRPr="004D3902" w:rsidTr="0020643D">
        <w:tc>
          <w:tcPr>
            <w:tcW w:w="2989" w:type="dxa"/>
            <w:gridSpan w:val="3"/>
            <w:vMerge w:val="restart"/>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rPr>
            </w:pPr>
            <w:r w:rsidRPr="004D3902">
              <w:rPr>
                <w:color w:val="C0504D" w:themeColor="accent2"/>
              </w:rPr>
              <w:t>3.2.1. Оборудование спортивной площадки с искусственным покрытием.</w:t>
            </w:r>
          </w:p>
          <w:p w:rsidR="004D3902" w:rsidRPr="004D3902" w:rsidRDefault="004D3902" w:rsidP="004D3902">
            <w:pPr>
              <w:widowControl w:val="0"/>
              <w:jc w:val="both"/>
              <w:rPr>
                <w:color w:val="C0504D" w:themeColor="accent2"/>
                <w:kern w:val="2"/>
              </w:rPr>
            </w:pPr>
            <w:r w:rsidRPr="004D3902">
              <w:rPr>
                <w:color w:val="C0504D" w:themeColor="accent2"/>
                <w:kern w:val="2"/>
              </w:rPr>
              <w:t>3.2.2.</w:t>
            </w:r>
            <w:r w:rsidRPr="004D3902">
              <w:rPr>
                <w:color w:val="C0504D" w:themeColor="accent2"/>
              </w:rPr>
              <w:t xml:space="preserve">  Использование локальной сети с оборудованием точек доступа к сети Интернет во всех семьях (группах). Для реализации программы</w:t>
            </w:r>
          </w:p>
          <w:p w:rsidR="004D3902" w:rsidRPr="004D3902" w:rsidRDefault="004D3902" w:rsidP="004D3902">
            <w:pPr>
              <w:widowControl w:val="0"/>
              <w:jc w:val="both"/>
              <w:rPr>
                <w:color w:val="C0504D" w:themeColor="accent2"/>
              </w:rPr>
            </w:pPr>
            <w:r w:rsidRPr="004D3902">
              <w:rPr>
                <w:color w:val="C0504D" w:themeColor="accent2"/>
                <w:kern w:val="2"/>
              </w:rPr>
              <w:t xml:space="preserve">3.2.3. Усовершенствование компьютерного кабинета детского дома новой компьютерной техникой. </w:t>
            </w: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rPr>
            </w:pPr>
            <w:r w:rsidRPr="004D3902">
              <w:rPr>
                <w:color w:val="C0504D" w:themeColor="accent2"/>
              </w:rPr>
              <w:t>Приобретение и установка спортивной площадки с искусственным покрытием.</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kern w:val="2"/>
              </w:rPr>
            </w:pPr>
            <w:r w:rsidRPr="004D3902">
              <w:rPr>
                <w:color w:val="C0504D" w:themeColor="accent2"/>
                <w:kern w:val="2"/>
              </w:rPr>
              <w:t>2017-2018</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kern w:val="2"/>
              </w:rPr>
            </w:pPr>
            <w:r w:rsidRPr="004D3902">
              <w:rPr>
                <w:color w:val="C0504D" w:themeColor="accent2"/>
                <w:kern w:val="2"/>
              </w:rPr>
              <w:t>Заместитель директора по АХЧ, инструктор по физической культуре.</w:t>
            </w:r>
          </w:p>
        </w:tc>
      </w:tr>
      <w:tr w:rsidR="004D3902" w:rsidRPr="004D3902" w:rsidTr="0020643D">
        <w:tc>
          <w:tcPr>
            <w:tcW w:w="2989" w:type="dxa"/>
            <w:gridSpan w:val="3"/>
            <w:vMerge/>
            <w:tcBorders>
              <w:top w:val="single" w:sz="4" w:space="0" w:color="auto"/>
              <w:left w:val="single" w:sz="4" w:space="0" w:color="auto"/>
              <w:bottom w:val="single" w:sz="4" w:space="0" w:color="auto"/>
              <w:right w:val="single" w:sz="4" w:space="0" w:color="auto"/>
            </w:tcBorders>
            <w:vAlign w:val="center"/>
            <w:hideMark/>
          </w:tcPr>
          <w:p w:rsidR="004D3902" w:rsidRPr="004D3902" w:rsidRDefault="004D3902" w:rsidP="004D3902">
            <w:pPr>
              <w:rPr>
                <w:color w:val="C0504D" w:themeColor="accent2"/>
              </w:rPr>
            </w:pP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kern w:val="2"/>
              </w:rPr>
            </w:pPr>
            <w:r w:rsidRPr="004D3902">
              <w:rPr>
                <w:color w:val="C0504D" w:themeColor="accent2"/>
                <w:kern w:val="2"/>
              </w:rPr>
              <w:t>Обеспечение постоянного доступа воспитанников к информационной сети Интернет</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kern w:val="2"/>
              </w:rPr>
            </w:pPr>
            <w:r w:rsidRPr="004D3902">
              <w:rPr>
                <w:color w:val="C0504D" w:themeColor="accent2"/>
                <w:kern w:val="2"/>
              </w:rPr>
              <w:t>2015-2018</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040C89">
            <w:pPr>
              <w:widowControl w:val="0"/>
              <w:jc w:val="both"/>
              <w:rPr>
                <w:color w:val="C0504D" w:themeColor="accent2"/>
                <w:kern w:val="2"/>
              </w:rPr>
            </w:pPr>
            <w:r w:rsidRPr="004D3902">
              <w:rPr>
                <w:color w:val="C0504D" w:themeColor="accent2"/>
                <w:kern w:val="2"/>
              </w:rPr>
              <w:t xml:space="preserve">Заместитель директора по АХЧ. </w:t>
            </w:r>
            <w:r w:rsidR="00040C89">
              <w:rPr>
                <w:color w:val="C0504D" w:themeColor="accent2"/>
                <w:kern w:val="2"/>
              </w:rPr>
              <w:t xml:space="preserve"> </w:t>
            </w:r>
          </w:p>
        </w:tc>
      </w:tr>
      <w:tr w:rsidR="004D3902" w:rsidRPr="004D3902" w:rsidTr="0020643D">
        <w:tc>
          <w:tcPr>
            <w:tcW w:w="2989" w:type="dxa"/>
            <w:gridSpan w:val="3"/>
            <w:vMerge/>
            <w:tcBorders>
              <w:top w:val="single" w:sz="4" w:space="0" w:color="auto"/>
              <w:left w:val="single" w:sz="4" w:space="0" w:color="auto"/>
              <w:bottom w:val="single" w:sz="4" w:space="0" w:color="auto"/>
              <w:right w:val="single" w:sz="4" w:space="0" w:color="auto"/>
            </w:tcBorders>
            <w:vAlign w:val="center"/>
            <w:hideMark/>
          </w:tcPr>
          <w:p w:rsidR="004D3902" w:rsidRPr="004D3902" w:rsidRDefault="004D3902" w:rsidP="004D3902">
            <w:pPr>
              <w:rPr>
                <w:color w:val="C0504D" w:themeColor="accent2"/>
              </w:rPr>
            </w:pP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kern w:val="2"/>
              </w:rPr>
            </w:pPr>
            <w:r w:rsidRPr="004D3902">
              <w:rPr>
                <w:color w:val="C0504D" w:themeColor="accent2"/>
                <w:kern w:val="2"/>
              </w:rPr>
              <w:t>Приобретение современных компьютеров и компьютерного оборудования.</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kern w:val="2"/>
              </w:rPr>
            </w:pPr>
            <w:r w:rsidRPr="004D3902">
              <w:rPr>
                <w:color w:val="C0504D" w:themeColor="accent2"/>
                <w:kern w:val="2"/>
              </w:rPr>
              <w:t>2015-2018</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040C89">
            <w:pPr>
              <w:widowControl w:val="0"/>
              <w:jc w:val="both"/>
              <w:rPr>
                <w:color w:val="C0504D" w:themeColor="accent2"/>
                <w:kern w:val="2"/>
              </w:rPr>
            </w:pPr>
            <w:r w:rsidRPr="004D3902">
              <w:rPr>
                <w:color w:val="C0504D" w:themeColor="accent2"/>
                <w:kern w:val="2"/>
              </w:rPr>
              <w:t xml:space="preserve">Заместитель директора по АХЧ. </w:t>
            </w:r>
            <w:r w:rsidR="00040C89">
              <w:rPr>
                <w:color w:val="C0504D" w:themeColor="accent2"/>
                <w:kern w:val="2"/>
              </w:rPr>
              <w:t xml:space="preserve"> </w:t>
            </w:r>
            <w:r w:rsidRPr="004D3902">
              <w:rPr>
                <w:color w:val="C0504D" w:themeColor="accent2"/>
                <w:kern w:val="2"/>
              </w:rPr>
              <w:t xml:space="preserve"> </w:t>
            </w:r>
            <w:r w:rsidR="00040C89">
              <w:rPr>
                <w:color w:val="C0504D" w:themeColor="accent2"/>
                <w:kern w:val="2"/>
              </w:rPr>
              <w:t xml:space="preserve"> </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b/>
                <w:kern w:val="2"/>
              </w:rPr>
            </w:pPr>
            <w:r w:rsidRPr="004D3902">
              <w:t xml:space="preserve">  </w:t>
            </w:r>
            <w:r w:rsidRPr="004D3902">
              <w:rPr>
                <w:b/>
              </w:rPr>
              <w:t>3.3. Мероприятия по обеспечению санитарно-гигиенических требований.</w:t>
            </w:r>
          </w:p>
        </w:tc>
      </w:tr>
      <w:tr w:rsidR="004D3902" w:rsidRPr="004D3902" w:rsidTr="0020643D">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 xml:space="preserve">3.3.1. Проведение текущего и косметического ремонта </w:t>
            </w: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Осуществление текущего ремонта и ежегодного косметического.</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 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Директор, заместитель директора по АХЧ</w:t>
            </w:r>
          </w:p>
        </w:tc>
      </w:tr>
      <w:tr w:rsidR="004D3902" w:rsidRPr="004D3902" w:rsidTr="0020643D">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3.3.2. Замена ограждения по периметру территории детского дома.</w:t>
            </w: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 xml:space="preserve">Планируется </w:t>
            </w:r>
            <w:proofErr w:type="spellStart"/>
            <w:r w:rsidRPr="004D3902">
              <w:t>дообустройство</w:t>
            </w:r>
            <w:proofErr w:type="spellEnd"/>
            <w:r w:rsidRPr="004D3902">
              <w:t xml:space="preserve"> нового ограждения в соответствии с современными требованиями.</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 xml:space="preserve">2017-2018   </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Директор, заместитель директора по АХЧ.</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b/>
                <w:kern w:val="2"/>
              </w:rPr>
            </w:pPr>
            <w:r w:rsidRPr="004D3902">
              <w:rPr>
                <w:b/>
              </w:rPr>
              <w:t>3.4. Организация мероприятий по обеспечению пожарной безопасности.</w:t>
            </w:r>
          </w:p>
        </w:tc>
      </w:tr>
      <w:tr w:rsidR="004D3902" w:rsidRPr="004D3902" w:rsidTr="0020643D">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3.4.1. Исполнение требований государственного пожарного надзора.</w:t>
            </w: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Мероприятия по выполнению предписаний отдела государственного пожарного надзора.</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АХЧ.</w:t>
            </w:r>
          </w:p>
        </w:tc>
      </w:tr>
      <w:tr w:rsidR="004D3902" w:rsidRPr="004D3902" w:rsidTr="0020643D">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3.4.2.Организация мероприятий по обеспечению безопасности и антитеррористической защищенности.</w:t>
            </w:r>
          </w:p>
        </w:tc>
        <w:tc>
          <w:tcPr>
            <w:tcW w:w="2809" w:type="dxa"/>
            <w:tcBorders>
              <w:top w:val="single" w:sz="4" w:space="0" w:color="auto"/>
              <w:left w:val="single" w:sz="4" w:space="0" w:color="auto"/>
              <w:bottom w:val="single" w:sz="4" w:space="0" w:color="auto"/>
              <w:right w:val="single" w:sz="4" w:space="0" w:color="auto"/>
            </w:tcBorders>
          </w:tcPr>
          <w:p w:rsidR="004D3902" w:rsidRPr="004D3902" w:rsidRDefault="004D3902" w:rsidP="004D3902">
            <w:pPr>
              <w:widowControl w:val="0"/>
              <w:jc w:val="both"/>
            </w:pPr>
          </w:p>
        </w:tc>
        <w:tc>
          <w:tcPr>
            <w:tcW w:w="1424" w:type="dxa"/>
            <w:tcBorders>
              <w:top w:val="single" w:sz="4" w:space="0" w:color="auto"/>
              <w:left w:val="single" w:sz="4" w:space="0" w:color="auto"/>
              <w:bottom w:val="single" w:sz="4" w:space="0" w:color="auto"/>
              <w:right w:val="single" w:sz="4" w:space="0" w:color="auto"/>
            </w:tcBorders>
          </w:tcPr>
          <w:p w:rsidR="004D3902" w:rsidRPr="004D3902" w:rsidRDefault="004D3902" w:rsidP="004D3902">
            <w:pPr>
              <w:widowControl w:val="0"/>
              <w:jc w:val="both"/>
              <w:rPr>
                <w:kern w:val="2"/>
              </w:rPr>
            </w:pPr>
            <w:r w:rsidRPr="004D3902">
              <w:rPr>
                <w:kern w:val="2"/>
              </w:rPr>
              <w:t>2016-2019</w:t>
            </w:r>
          </w:p>
          <w:p w:rsidR="004D3902" w:rsidRPr="004D3902" w:rsidRDefault="004D3902" w:rsidP="004D3902">
            <w:pPr>
              <w:widowControl w:val="0"/>
              <w:jc w:val="both"/>
              <w:rPr>
                <w:kern w:val="2"/>
              </w:rPr>
            </w:pPr>
          </w:p>
        </w:tc>
        <w:tc>
          <w:tcPr>
            <w:tcW w:w="2098" w:type="dxa"/>
            <w:tcBorders>
              <w:top w:val="single" w:sz="4" w:space="0" w:color="auto"/>
              <w:left w:val="single" w:sz="4" w:space="0" w:color="auto"/>
              <w:bottom w:val="single" w:sz="4" w:space="0" w:color="auto"/>
              <w:right w:val="single" w:sz="4" w:space="0" w:color="auto"/>
            </w:tcBorders>
          </w:tcPr>
          <w:p w:rsidR="004D3902" w:rsidRPr="004D3902" w:rsidRDefault="004D3902" w:rsidP="004D3902">
            <w:pPr>
              <w:widowControl w:val="0"/>
              <w:jc w:val="both"/>
              <w:rPr>
                <w:kern w:val="2"/>
              </w:rPr>
            </w:pPr>
            <w:r w:rsidRPr="004D3902">
              <w:rPr>
                <w:kern w:val="2"/>
              </w:rPr>
              <w:t>Заместитель директора по АХЧ.</w:t>
            </w:r>
          </w:p>
          <w:p w:rsidR="004D3902" w:rsidRPr="004D3902" w:rsidRDefault="004D3902" w:rsidP="004D3902">
            <w:pPr>
              <w:widowControl w:val="0"/>
              <w:jc w:val="both"/>
              <w:rPr>
                <w:kern w:val="2"/>
              </w:rPr>
            </w:pPr>
          </w:p>
        </w:tc>
      </w:tr>
      <w:tr w:rsidR="004D3902" w:rsidRPr="004D3902" w:rsidTr="0020643D">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 xml:space="preserve">3.4.3.Обеспечение бесперебойной работы имеющейся системы видеонаблюдения, сервисное (техническое) обслуживание. </w:t>
            </w:r>
          </w:p>
        </w:tc>
        <w:tc>
          <w:tcPr>
            <w:tcW w:w="2809" w:type="dxa"/>
            <w:vMerge w:val="restart"/>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rPr>
                <w:color w:val="C0504D" w:themeColor="accent2"/>
              </w:rPr>
              <w:t>В рамках мероприятия планируется заключение договоров со специализированными охранными предприятиями на сервисное (техническое) обслуживание</w:t>
            </w:r>
            <w:r w:rsidRPr="004D3902">
              <w:t>.</w:t>
            </w:r>
          </w:p>
        </w:tc>
        <w:tc>
          <w:tcPr>
            <w:tcW w:w="1424" w:type="dxa"/>
            <w:vMerge w:val="restart"/>
            <w:tcBorders>
              <w:top w:val="single" w:sz="4" w:space="0" w:color="auto"/>
              <w:left w:val="single" w:sz="4" w:space="0" w:color="auto"/>
              <w:bottom w:val="single" w:sz="4" w:space="0" w:color="auto"/>
              <w:right w:val="single" w:sz="4" w:space="0" w:color="auto"/>
            </w:tcBorders>
          </w:tcPr>
          <w:p w:rsidR="004D3902" w:rsidRPr="004D3902" w:rsidRDefault="004D3902" w:rsidP="004D3902">
            <w:pPr>
              <w:widowControl w:val="0"/>
              <w:jc w:val="both"/>
              <w:rPr>
                <w:kern w:val="2"/>
              </w:rPr>
            </w:pPr>
            <w:r w:rsidRPr="004D3902">
              <w:rPr>
                <w:kern w:val="2"/>
              </w:rPr>
              <w:t>2016-2019</w:t>
            </w:r>
          </w:p>
          <w:p w:rsidR="004D3902" w:rsidRPr="004D3902" w:rsidRDefault="004D3902" w:rsidP="004D3902">
            <w:pPr>
              <w:widowControl w:val="0"/>
              <w:jc w:val="both"/>
              <w:rPr>
                <w:kern w:val="2"/>
              </w:rPr>
            </w:pPr>
          </w:p>
        </w:tc>
        <w:tc>
          <w:tcPr>
            <w:tcW w:w="2098" w:type="dxa"/>
            <w:vMerge w:val="restart"/>
            <w:tcBorders>
              <w:top w:val="single" w:sz="4" w:space="0" w:color="auto"/>
              <w:left w:val="single" w:sz="4" w:space="0" w:color="auto"/>
              <w:bottom w:val="single" w:sz="4" w:space="0" w:color="auto"/>
              <w:right w:val="single" w:sz="4" w:space="0" w:color="auto"/>
            </w:tcBorders>
          </w:tcPr>
          <w:p w:rsidR="004D3902" w:rsidRPr="004D3902" w:rsidRDefault="004D3902" w:rsidP="004D3902">
            <w:pPr>
              <w:widowControl w:val="0"/>
              <w:jc w:val="both"/>
              <w:rPr>
                <w:kern w:val="2"/>
              </w:rPr>
            </w:pPr>
            <w:r w:rsidRPr="004D3902">
              <w:rPr>
                <w:kern w:val="2"/>
              </w:rPr>
              <w:t>Заместитель директора по АХЧ.</w:t>
            </w:r>
          </w:p>
          <w:p w:rsidR="004D3902" w:rsidRPr="004D3902" w:rsidRDefault="004D3902" w:rsidP="004D3902">
            <w:pPr>
              <w:widowControl w:val="0"/>
              <w:jc w:val="both"/>
              <w:rPr>
                <w:kern w:val="2"/>
              </w:rPr>
            </w:pPr>
          </w:p>
        </w:tc>
      </w:tr>
      <w:tr w:rsidR="004D3902" w:rsidRPr="004D3902" w:rsidTr="0020643D">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 xml:space="preserve">3.4.5.Организация и осуществление специализированной охраны детского дома, </w:t>
            </w:r>
            <w:r w:rsidRPr="004D3902">
              <w:lastRenderedPageBreak/>
              <w:t>сервисное (техническое) обслуживание систем тревожной сигнализации и средств мобильной связи.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3902" w:rsidRPr="004D3902" w:rsidRDefault="004D3902" w:rsidP="004D3902"/>
        </w:tc>
        <w:tc>
          <w:tcPr>
            <w:tcW w:w="0" w:type="auto"/>
            <w:vMerge/>
            <w:tcBorders>
              <w:top w:val="single" w:sz="4" w:space="0" w:color="auto"/>
              <w:left w:val="single" w:sz="4" w:space="0" w:color="auto"/>
              <w:bottom w:val="single" w:sz="4" w:space="0" w:color="auto"/>
              <w:right w:val="single" w:sz="4" w:space="0" w:color="auto"/>
            </w:tcBorders>
            <w:vAlign w:val="center"/>
            <w:hideMark/>
          </w:tcPr>
          <w:p w:rsidR="004D3902" w:rsidRPr="004D3902" w:rsidRDefault="004D3902" w:rsidP="004D3902">
            <w:pPr>
              <w:rPr>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3902" w:rsidRPr="004D3902" w:rsidRDefault="004D3902" w:rsidP="004D3902">
            <w:pPr>
              <w:rPr>
                <w:kern w:val="2"/>
              </w:rPr>
            </w:pPr>
          </w:p>
        </w:tc>
      </w:tr>
      <w:tr w:rsidR="004D3902" w:rsidRPr="004D3902" w:rsidTr="0020643D">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284"/>
              </w:tabs>
              <w:jc w:val="both"/>
            </w:pPr>
            <w:r w:rsidRPr="004D3902">
              <w:lastRenderedPageBreak/>
              <w:t>3.4.6. Модернизация и развитие сайта детского дома,  как способа обеспечения доступа к информации о деятельности учреждения.</w:t>
            </w: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Мероприятия по постоянному наполнению и обновлению сайта детского дома.</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Заместители директора по УВР.</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b/>
              </w:rPr>
              <w:t xml:space="preserve">4. Создание условий для обновления педагогических кадров и непрерывного совершенствования </w:t>
            </w:r>
            <w:proofErr w:type="spellStart"/>
            <w:r w:rsidRPr="004D3902">
              <w:rPr>
                <w:b/>
              </w:rPr>
              <w:t>профмастерства</w:t>
            </w:r>
            <w:proofErr w:type="spellEnd"/>
            <w:r w:rsidRPr="004D3902">
              <w:rPr>
                <w:b/>
              </w:rPr>
              <w:t xml:space="preserve"> педагогических работников.</w:t>
            </w:r>
          </w:p>
        </w:tc>
      </w:tr>
      <w:tr w:rsidR="004D3902" w:rsidRPr="004D3902" w:rsidTr="0020643D">
        <w:trPr>
          <w:trHeight w:val="139"/>
        </w:trPr>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b/>
              </w:rPr>
              <w:t>4.1. Реализация новой модели развития и оценки профессионального мастерства педагогических и руководящих кадров:</w:t>
            </w:r>
          </w:p>
        </w:tc>
      </w:tr>
      <w:tr w:rsidR="004D3902" w:rsidRPr="004D3902" w:rsidTr="0020643D">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snapToGrid w:val="0"/>
              <w:jc w:val="both"/>
            </w:pPr>
            <w:r w:rsidRPr="004D3902">
              <w:t xml:space="preserve">4.1.1. Совершенствование деятельности по проведению аттестации педагогических работников на квалификационную категорию в соответствии с новыми требованиями.  </w:t>
            </w: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snapToGrid w:val="0"/>
              <w:jc w:val="both"/>
              <w:rPr>
                <w:spacing w:val="-1"/>
              </w:rPr>
            </w:pPr>
            <w:r w:rsidRPr="004D3902">
              <w:t xml:space="preserve">В рамках мероприятия предусмотрено проведение семинаров-практикумов, информационно-разъяснительной работы, изучение практических материалов «В помощь </w:t>
            </w:r>
            <w:proofErr w:type="spellStart"/>
            <w:r w:rsidRPr="004D3902">
              <w:t>аттестующегося</w:t>
            </w:r>
            <w:proofErr w:type="spellEnd"/>
            <w:r w:rsidRPr="004D3902">
              <w:t>»</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Директор,</w:t>
            </w:r>
          </w:p>
          <w:p w:rsidR="004D3902" w:rsidRPr="004D3902" w:rsidRDefault="004D3902" w:rsidP="004D3902">
            <w:pPr>
              <w:widowControl w:val="0"/>
              <w:jc w:val="both"/>
              <w:rPr>
                <w:kern w:val="2"/>
              </w:rPr>
            </w:pPr>
            <w:r w:rsidRPr="004D3902">
              <w:rPr>
                <w:kern w:val="2"/>
              </w:rPr>
              <w:t>заместитель директора по УВР, руководитель МО</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b/>
              </w:rPr>
              <w:t>4.2. Развитие системы стимулирования успешной профессиональной деятельности</w:t>
            </w:r>
          </w:p>
        </w:tc>
      </w:tr>
      <w:tr w:rsidR="004D3902" w:rsidRPr="004D3902" w:rsidTr="0020643D">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4.2.1. Участие педагогов детского дома в республиканском  конкурсе авторских программ и элективных курсов.</w:t>
            </w: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snapToGrid w:val="0"/>
              <w:jc w:val="both"/>
              <w:rPr>
                <w:spacing w:val="-1"/>
              </w:rPr>
            </w:pPr>
            <w:r w:rsidRPr="004D3902">
              <w:t>В рамках мероприятия предусмотрено участие педагогов детского дома в конкурсе.</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педагогические работники.</w:t>
            </w:r>
          </w:p>
        </w:tc>
      </w:tr>
      <w:tr w:rsidR="004D3902" w:rsidRPr="004D3902" w:rsidTr="0020643D">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4.2.3. Участие педагогов детского дома в конкурсах различного уровня</w:t>
            </w: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Участие педагогов детского дома в городском, республиканском, всероссийском конкурсах педагогов дополнительного образования.</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педагогические работники.</w:t>
            </w:r>
          </w:p>
        </w:tc>
      </w:tr>
      <w:tr w:rsidR="004D3902" w:rsidRPr="004D3902" w:rsidTr="0020643D">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4.2.4. Поддержка лучших педагогов и распространение их опыта, в том числе через мастер-классы.</w:t>
            </w: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ind w:firstLine="482"/>
              <w:jc w:val="both"/>
            </w:pPr>
            <w:r w:rsidRPr="004D3902">
              <w:t>В рамках мероприятия предусматривается организация распространения опыта лучших педагогов через различные формы, в том числе мастер-классы, а также участие отдельных педагогов выставках и форумах различных уровней.</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Заместитель директора по УВР, педагогические работники.</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b/>
              </w:rPr>
              <w:t>4.3. Развитие системы непрерывного профессионального развития</w:t>
            </w:r>
          </w:p>
        </w:tc>
      </w:tr>
      <w:tr w:rsidR="004D3902" w:rsidRPr="004D3902" w:rsidTr="00040C89">
        <w:trPr>
          <w:trHeight w:val="1408"/>
        </w:trPr>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lastRenderedPageBreak/>
              <w:t>4.3.1.Создание условий для участия педагогических и руководящих кадров в формальных формах повышения квалификации:</w:t>
            </w:r>
          </w:p>
          <w:p w:rsidR="004D3902" w:rsidRPr="004D3902" w:rsidRDefault="004D3902" w:rsidP="004D3902">
            <w:pPr>
              <w:widowControl w:val="0"/>
              <w:jc w:val="both"/>
            </w:pPr>
            <w:r w:rsidRPr="004D3902">
              <w:t>обеспечение участия в курсах повышения квалификации, в том числе индивидуально-ориентированных дистанционных формах.</w:t>
            </w: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snapToGrid w:val="0"/>
              <w:jc w:val="both"/>
              <w:rPr>
                <w:spacing w:val="-1"/>
              </w:rPr>
            </w:pPr>
            <w:r w:rsidRPr="004D3902">
              <w:rPr>
                <w:spacing w:val="-1"/>
              </w:rPr>
              <w:t>В рамках мероприятия предусмотрено</w:t>
            </w:r>
            <w:r w:rsidRPr="004D3902">
              <w:t xml:space="preserve"> участия педагогов в курсах повышения квалификации, в том числе альтернативных её формах.</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Директор,</w:t>
            </w:r>
          </w:p>
          <w:p w:rsidR="004D3902" w:rsidRPr="004D3902" w:rsidRDefault="004D3902" w:rsidP="004D3902">
            <w:pPr>
              <w:widowControl w:val="0"/>
              <w:jc w:val="both"/>
              <w:rPr>
                <w:kern w:val="2"/>
              </w:rPr>
            </w:pPr>
            <w:r w:rsidRPr="004D3902">
              <w:rPr>
                <w:kern w:val="2"/>
              </w:rPr>
              <w:t>заместитель директора по УВР.</w:t>
            </w:r>
          </w:p>
        </w:tc>
      </w:tr>
      <w:tr w:rsidR="004D3902" w:rsidRPr="004D3902" w:rsidTr="0020643D">
        <w:trPr>
          <w:trHeight w:val="2645"/>
        </w:trPr>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4.3.2. Развитие неформальных механизмов профессионального образования:</w:t>
            </w:r>
          </w:p>
          <w:p w:rsidR="004D3902" w:rsidRPr="004D3902" w:rsidRDefault="004D3902" w:rsidP="004D3902">
            <w:pPr>
              <w:widowControl w:val="0"/>
              <w:jc w:val="both"/>
            </w:pPr>
            <w:r w:rsidRPr="004D3902">
              <w:t>-работа методического объединения педагогов детского дома;</w:t>
            </w:r>
          </w:p>
          <w:p w:rsidR="004D3902" w:rsidRPr="004D3902" w:rsidRDefault="004D3902" w:rsidP="004D3902">
            <w:pPr>
              <w:widowControl w:val="0"/>
              <w:jc w:val="both"/>
            </w:pPr>
            <w:r w:rsidRPr="004D3902">
              <w:t>-организация работы проблемных творческих групп педагогов.</w:t>
            </w: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snapToGrid w:val="0"/>
              <w:jc w:val="both"/>
              <w:rPr>
                <w:spacing w:val="-1"/>
              </w:rPr>
            </w:pPr>
            <w:r w:rsidRPr="004D3902">
              <w:t>Создание условий для непрерывного образования педагогических кадров, повышению профессионального уровня субъектов образовательного процесса.</w:t>
            </w:r>
          </w:p>
          <w:p w:rsidR="004D3902" w:rsidRPr="004D3902" w:rsidRDefault="004D3902" w:rsidP="004D3902">
            <w:pPr>
              <w:widowControl w:val="0"/>
              <w:snapToGrid w:val="0"/>
              <w:jc w:val="both"/>
              <w:rPr>
                <w:spacing w:val="-1"/>
              </w:rPr>
            </w:pPr>
            <w:r w:rsidRPr="004D3902">
              <w:t xml:space="preserve"> Мероприятия по объединению педагогов способных к творческому поиску, заинтересованных в повышении своего педагогического мастерства и передаче собственного опыта.</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Администрация, педагогические работники.</w:t>
            </w:r>
          </w:p>
        </w:tc>
      </w:tr>
      <w:tr w:rsidR="004D3902" w:rsidRPr="004D3902" w:rsidTr="0020643D">
        <w:trPr>
          <w:trHeight w:val="1555"/>
        </w:trPr>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 xml:space="preserve">4.3.3.Развитие </w:t>
            </w:r>
            <w:proofErr w:type="spellStart"/>
            <w:r w:rsidRPr="004D3902">
              <w:t>информальных</w:t>
            </w:r>
            <w:proofErr w:type="spellEnd"/>
            <w:r w:rsidRPr="004D3902">
              <w:t xml:space="preserve"> способов образования педагогов:</w:t>
            </w:r>
          </w:p>
          <w:p w:rsidR="004D3902" w:rsidRPr="004D3902" w:rsidRDefault="004D3902" w:rsidP="004D3902">
            <w:pPr>
              <w:widowControl w:val="0"/>
              <w:jc w:val="both"/>
            </w:pPr>
            <w:r w:rsidRPr="004D3902">
              <w:t>-участие в фестивалях творчества педагогов (очных, заочных);</w:t>
            </w:r>
          </w:p>
          <w:p w:rsidR="004D3902" w:rsidRPr="004D3902" w:rsidRDefault="004D3902" w:rsidP="004D3902">
            <w:pPr>
              <w:widowControl w:val="0"/>
              <w:jc w:val="both"/>
            </w:pPr>
            <w:r w:rsidRPr="004D3902">
              <w:t xml:space="preserve"> -участие в спартакиаде работников образования;</w:t>
            </w: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Мероприятие направлено на раскрытие творческих способностей работников детского дома.</w:t>
            </w:r>
          </w:p>
          <w:p w:rsidR="004D3902" w:rsidRPr="004D3902" w:rsidRDefault="004D3902" w:rsidP="004D3902">
            <w:pPr>
              <w:widowControl w:val="0"/>
              <w:ind w:firstLine="633"/>
              <w:jc w:val="both"/>
            </w:pPr>
            <w:r w:rsidRPr="004D3902">
              <w:t>Мероприятие носит спортивно-оздоровительный характер.</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Директор</w:t>
            </w:r>
          </w:p>
          <w:p w:rsidR="004D3902" w:rsidRPr="004D3902" w:rsidRDefault="004D3902" w:rsidP="004D3902">
            <w:pPr>
              <w:widowControl w:val="0"/>
              <w:jc w:val="both"/>
              <w:rPr>
                <w:kern w:val="2"/>
              </w:rPr>
            </w:pPr>
            <w:r w:rsidRPr="004D3902">
              <w:rPr>
                <w:kern w:val="2"/>
              </w:rPr>
              <w:t>заместитель директора по УВР, педагогические работники.</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vAlign w:val="center"/>
            <w:hideMark/>
          </w:tcPr>
          <w:p w:rsidR="004D3902" w:rsidRPr="004D3902" w:rsidRDefault="004D3902" w:rsidP="004D3902">
            <w:pPr>
              <w:widowControl w:val="0"/>
              <w:jc w:val="both"/>
              <w:rPr>
                <w:b/>
              </w:rPr>
            </w:pPr>
            <w:r w:rsidRPr="004D3902">
              <w:rPr>
                <w:b/>
              </w:rPr>
              <w:t>5. Введение инновационных механизмов управления качеством образования и воспитания в детском доме.</w:t>
            </w: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vAlign w:val="center"/>
            <w:hideMark/>
          </w:tcPr>
          <w:p w:rsidR="004D3902" w:rsidRPr="004D3902" w:rsidRDefault="004D3902" w:rsidP="004D3902">
            <w:pPr>
              <w:widowControl w:val="0"/>
              <w:jc w:val="both"/>
              <w:rPr>
                <w:b/>
                <w:color w:val="C0504D" w:themeColor="accent2"/>
              </w:rPr>
            </w:pPr>
            <w:r w:rsidRPr="004D3902">
              <w:rPr>
                <w:b/>
                <w:color w:val="C0504D" w:themeColor="accent2"/>
              </w:rPr>
              <w:t>5.1. Завершение перехода на нормативное финансирование.</w:t>
            </w:r>
          </w:p>
        </w:tc>
      </w:tr>
      <w:tr w:rsidR="004D3902" w:rsidRPr="004D3902" w:rsidTr="0020643D">
        <w:tc>
          <w:tcPr>
            <w:tcW w:w="2989" w:type="dxa"/>
            <w:gridSpan w:val="3"/>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color w:val="C0504D" w:themeColor="accent2"/>
              </w:rPr>
            </w:pPr>
            <w:r w:rsidRPr="004D3902">
              <w:rPr>
                <w:color w:val="C0504D" w:themeColor="accent2"/>
              </w:rPr>
              <w:t>5.1.1.Коррекция показателей и индикаторов отраслевой системы оплаты труда для повышения статуса педагога в современном обществе и улучшение качества образовательных услуг</w:t>
            </w: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snapToGrid w:val="0"/>
              <w:jc w:val="both"/>
              <w:rPr>
                <w:color w:val="C0504D" w:themeColor="accent2"/>
                <w:spacing w:val="-1"/>
              </w:rPr>
            </w:pPr>
            <w:r w:rsidRPr="004D3902">
              <w:rPr>
                <w:color w:val="C0504D" w:themeColor="accent2"/>
              </w:rPr>
              <w:t xml:space="preserve">В рамках мероприятия планируется совершенствовать стимулирующую часть оплаты труда. </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040C89" w:rsidP="004D3902">
            <w:pPr>
              <w:widowControl w:val="0"/>
              <w:jc w:val="both"/>
              <w:rPr>
                <w:color w:val="C0504D" w:themeColor="accent2"/>
                <w:kern w:val="2"/>
              </w:rPr>
            </w:pPr>
            <w:r>
              <w:rPr>
                <w:color w:val="C0504D" w:themeColor="accent2"/>
                <w:kern w:val="2"/>
              </w:rPr>
              <w:t>2016-2019</w:t>
            </w:r>
          </w:p>
        </w:tc>
        <w:tc>
          <w:tcPr>
            <w:tcW w:w="2098" w:type="dxa"/>
            <w:tcBorders>
              <w:top w:val="single" w:sz="4" w:space="0" w:color="auto"/>
              <w:left w:val="single" w:sz="4" w:space="0" w:color="auto"/>
              <w:bottom w:val="single" w:sz="4" w:space="0" w:color="auto"/>
              <w:right w:val="single" w:sz="4" w:space="0" w:color="auto"/>
            </w:tcBorders>
          </w:tcPr>
          <w:p w:rsidR="004D3902" w:rsidRPr="004D3902" w:rsidRDefault="004D3902" w:rsidP="004D3902">
            <w:pPr>
              <w:widowControl w:val="0"/>
              <w:jc w:val="both"/>
              <w:rPr>
                <w:color w:val="C0504D" w:themeColor="accent2"/>
                <w:kern w:val="2"/>
              </w:rPr>
            </w:pPr>
            <w:r w:rsidRPr="004D3902">
              <w:rPr>
                <w:color w:val="C0504D" w:themeColor="accent2"/>
                <w:kern w:val="2"/>
              </w:rPr>
              <w:t>Директор, члены комиссии по распределению надбавок и доплат.</w:t>
            </w:r>
          </w:p>
          <w:p w:rsidR="004D3902" w:rsidRPr="004D3902" w:rsidRDefault="004D3902" w:rsidP="004D3902">
            <w:pPr>
              <w:widowControl w:val="0"/>
              <w:jc w:val="both"/>
              <w:rPr>
                <w:color w:val="C0504D" w:themeColor="accent2"/>
                <w:kern w:val="2"/>
              </w:rPr>
            </w:pPr>
          </w:p>
        </w:tc>
      </w:tr>
      <w:tr w:rsidR="004D3902" w:rsidRPr="004D3902" w:rsidTr="0020643D">
        <w:tc>
          <w:tcPr>
            <w:tcW w:w="9320" w:type="dxa"/>
            <w:gridSpan w:val="6"/>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b/>
              </w:rPr>
              <w:t>5.2. Повышение эффективности управления в детском доме.</w:t>
            </w:r>
          </w:p>
        </w:tc>
      </w:tr>
      <w:tr w:rsidR="004D3902" w:rsidRPr="004D3902" w:rsidTr="0020643D">
        <w:tc>
          <w:tcPr>
            <w:tcW w:w="2989" w:type="dxa"/>
            <w:gridSpan w:val="3"/>
            <w:vMerge w:val="restart"/>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tabs>
                <w:tab w:val="left" w:pos="284"/>
              </w:tabs>
              <w:jc w:val="both"/>
              <w:rPr>
                <w:bCs/>
              </w:rPr>
            </w:pPr>
            <w:r w:rsidRPr="004D3902">
              <w:rPr>
                <w:bCs/>
              </w:rPr>
              <w:t xml:space="preserve"> 5.2.1. Ежегодное </w:t>
            </w:r>
            <w:r w:rsidRPr="004D3902">
              <w:rPr>
                <w:bCs/>
              </w:rPr>
              <w:lastRenderedPageBreak/>
              <w:t>отслеживание результатов реализации программы</w:t>
            </w:r>
          </w:p>
          <w:p w:rsidR="004D3902" w:rsidRPr="004D3902" w:rsidRDefault="004D3902" w:rsidP="004D3902">
            <w:pPr>
              <w:widowControl w:val="0"/>
              <w:tabs>
                <w:tab w:val="left" w:pos="284"/>
              </w:tabs>
              <w:jc w:val="both"/>
              <w:rPr>
                <w:bCs/>
              </w:rPr>
            </w:pPr>
            <w:r w:rsidRPr="004D3902">
              <w:rPr>
                <w:bCs/>
              </w:rPr>
              <w:t>5.2.2. Информационно-аналитическое и организационное сопровождение Программы.</w:t>
            </w: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rPr>
                <w:bCs/>
              </w:rPr>
              <w:lastRenderedPageBreak/>
              <w:t xml:space="preserve">Освещение результатов </w:t>
            </w:r>
            <w:r w:rsidRPr="004D3902">
              <w:rPr>
                <w:bCs/>
              </w:rPr>
              <w:lastRenderedPageBreak/>
              <w:t>реализации программы через публичный доклад директора детского дома</w:t>
            </w:r>
            <w:r w:rsidRPr="004D3902">
              <w:t>.</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lastRenderedPageBreak/>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Директор</w:t>
            </w:r>
          </w:p>
          <w:p w:rsidR="004D3902" w:rsidRPr="004D3902" w:rsidRDefault="004D3902" w:rsidP="004D3902">
            <w:pPr>
              <w:widowControl w:val="0"/>
              <w:jc w:val="both"/>
              <w:rPr>
                <w:kern w:val="2"/>
              </w:rPr>
            </w:pPr>
            <w:r w:rsidRPr="004D3902">
              <w:rPr>
                <w:kern w:val="2"/>
              </w:rPr>
              <w:lastRenderedPageBreak/>
              <w:t>заместитель директора по УВР.</w:t>
            </w:r>
          </w:p>
        </w:tc>
      </w:tr>
      <w:tr w:rsidR="004D3902" w:rsidRPr="004D3902" w:rsidTr="0020643D">
        <w:tc>
          <w:tcPr>
            <w:tcW w:w="2989" w:type="dxa"/>
            <w:gridSpan w:val="3"/>
            <w:vMerge/>
            <w:tcBorders>
              <w:top w:val="single" w:sz="4" w:space="0" w:color="auto"/>
              <w:left w:val="single" w:sz="4" w:space="0" w:color="auto"/>
              <w:bottom w:val="single" w:sz="4" w:space="0" w:color="auto"/>
              <w:right w:val="single" w:sz="4" w:space="0" w:color="auto"/>
            </w:tcBorders>
            <w:vAlign w:val="center"/>
            <w:hideMark/>
          </w:tcPr>
          <w:p w:rsidR="004D3902" w:rsidRPr="004D3902" w:rsidRDefault="004D3902" w:rsidP="004D3902">
            <w:pPr>
              <w:rPr>
                <w:bCs/>
              </w:rPr>
            </w:pPr>
          </w:p>
        </w:tc>
        <w:tc>
          <w:tcPr>
            <w:tcW w:w="2809"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pPr>
            <w:r w:rsidRPr="004D3902">
              <w:t xml:space="preserve">Мероприятия по проведению аналитических исследований. </w:t>
            </w:r>
          </w:p>
        </w:tc>
        <w:tc>
          <w:tcPr>
            <w:tcW w:w="1424"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2016-2019</w:t>
            </w:r>
          </w:p>
        </w:tc>
        <w:tc>
          <w:tcPr>
            <w:tcW w:w="2098" w:type="dxa"/>
            <w:tcBorders>
              <w:top w:val="single" w:sz="4" w:space="0" w:color="auto"/>
              <w:left w:val="single" w:sz="4" w:space="0" w:color="auto"/>
              <w:bottom w:val="single" w:sz="4" w:space="0" w:color="auto"/>
              <w:right w:val="single" w:sz="4" w:space="0" w:color="auto"/>
            </w:tcBorders>
            <w:hideMark/>
          </w:tcPr>
          <w:p w:rsidR="004D3902" w:rsidRPr="004D3902" w:rsidRDefault="004D3902" w:rsidP="004D3902">
            <w:pPr>
              <w:widowControl w:val="0"/>
              <w:jc w:val="both"/>
              <w:rPr>
                <w:kern w:val="2"/>
              </w:rPr>
            </w:pPr>
            <w:r w:rsidRPr="004D3902">
              <w:rPr>
                <w:kern w:val="2"/>
              </w:rPr>
              <w:t>Директор</w:t>
            </w:r>
          </w:p>
          <w:p w:rsidR="004D3902" w:rsidRPr="004D3902" w:rsidRDefault="004D3902" w:rsidP="004D3902">
            <w:pPr>
              <w:widowControl w:val="0"/>
              <w:jc w:val="both"/>
              <w:rPr>
                <w:kern w:val="2"/>
              </w:rPr>
            </w:pPr>
            <w:r w:rsidRPr="004D3902">
              <w:rPr>
                <w:kern w:val="2"/>
              </w:rPr>
              <w:t>заместитель директора по УВР.</w:t>
            </w:r>
          </w:p>
        </w:tc>
      </w:tr>
    </w:tbl>
    <w:p w:rsidR="004D3902" w:rsidRPr="004D3902" w:rsidRDefault="004D3902" w:rsidP="004D3902">
      <w:pPr>
        <w:widowControl w:val="0"/>
        <w:jc w:val="both"/>
        <w:rPr>
          <w:b/>
        </w:rPr>
      </w:pPr>
    </w:p>
    <w:p w:rsidR="00AF5261" w:rsidRDefault="00CA6AEB" w:rsidP="00AF5261">
      <w:pPr>
        <w:pStyle w:val="a7"/>
        <w:spacing w:after="0" w:line="240" w:lineRule="auto"/>
        <w:ind w:left="786"/>
        <w:rPr>
          <w:bCs/>
        </w:rPr>
      </w:pPr>
      <w:r>
        <w:rPr>
          <w:rFonts w:eastAsiaTheme="minorHAnsi"/>
          <w:lang w:eastAsia="en-US"/>
        </w:rPr>
        <w:t>8</w:t>
      </w:r>
      <w:r w:rsidR="00AF5261">
        <w:rPr>
          <w:rFonts w:eastAsiaTheme="minorHAnsi"/>
          <w:lang w:eastAsia="en-US"/>
        </w:rPr>
        <w:t xml:space="preserve"> .</w:t>
      </w:r>
      <w:r w:rsidR="00AF5261" w:rsidRPr="00CA6AEB">
        <w:rPr>
          <w:rFonts w:eastAsiaTheme="minorHAnsi"/>
          <w:lang w:eastAsia="en-US"/>
        </w:rPr>
        <w:t xml:space="preserve">  </w:t>
      </w:r>
      <w:r w:rsidR="00AF5261" w:rsidRPr="00CA6AEB">
        <w:rPr>
          <w:bCs/>
        </w:rPr>
        <w:t>Ожидаемые результаты:</w:t>
      </w:r>
    </w:p>
    <w:p w:rsidR="00AF5261" w:rsidRPr="00CA6AEB" w:rsidRDefault="00AF5261" w:rsidP="00AF5261">
      <w:pPr>
        <w:shd w:val="clear" w:color="auto" w:fill="FFFFFF"/>
        <w:jc w:val="both"/>
        <w:rPr>
          <w:color w:val="000000"/>
        </w:rPr>
      </w:pPr>
      <w:r w:rsidRPr="00CA6AEB">
        <w:rPr>
          <w:color w:val="000000"/>
        </w:rPr>
        <w:t>Реализация мероприятий, предусмотренных  Программой, позволит:</w:t>
      </w:r>
    </w:p>
    <w:p w:rsidR="00AF5261" w:rsidRPr="00CA6AEB" w:rsidRDefault="00AF5261" w:rsidP="00AF5261">
      <w:pPr>
        <w:numPr>
          <w:ilvl w:val="0"/>
          <w:numId w:val="145"/>
        </w:numPr>
        <w:ind w:left="714" w:hanging="357"/>
        <w:contextualSpacing/>
        <w:jc w:val="both"/>
        <w:rPr>
          <w:color w:val="000000"/>
        </w:rPr>
      </w:pPr>
      <w:r w:rsidRPr="00CA6AEB">
        <w:rPr>
          <w:color w:val="000000"/>
        </w:rPr>
        <w:t>повысить уровень и качество жизни воспитанников </w:t>
      </w:r>
      <w:r w:rsidRPr="00CA6AEB">
        <w:rPr>
          <w:color w:val="000000"/>
          <w:shd w:val="clear" w:color="auto" w:fill="FFFFFF" w:themeFill="background1"/>
        </w:rPr>
        <w:t>детского дома</w:t>
      </w:r>
      <w:r w:rsidRPr="00CA6AEB">
        <w:rPr>
          <w:color w:val="000000"/>
        </w:rPr>
        <w:t>;</w:t>
      </w:r>
    </w:p>
    <w:p w:rsidR="00AF5261" w:rsidRPr="00CA6AEB" w:rsidRDefault="00AF5261" w:rsidP="00AF5261">
      <w:pPr>
        <w:numPr>
          <w:ilvl w:val="0"/>
          <w:numId w:val="145"/>
        </w:numPr>
        <w:shd w:val="clear" w:color="auto" w:fill="FFFFFF"/>
        <w:ind w:left="714" w:hanging="357"/>
        <w:contextualSpacing/>
        <w:jc w:val="both"/>
        <w:rPr>
          <w:color w:val="000000"/>
        </w:rPr>
      </w:pPr>
      <w:r w:rsidRPr="00CA6AEB">
        <w:rPr>
          <w:color w:val="000000"/>
        </w:rPr>
        <w:t>повысить качество и уровень успеваемости воспитанников в школах города;</w:t>
      </w:r>
    </w:p>
    <w:p w:rsidR="00AF5261" w:rsidRDefault="00AF5261" w:rsidP="00AF5261">
      <w:pPr>
        <w:numPr>
          <w:ilvl w:val="0"/>
          <w:numId w:val="145"/>
        </w:numPr>
        <w:shd w:val="clear" w:color="auto" w:fill="FFFFFF"/>
        <w:ind w:left="714" w:hanging="357"/>
        <w:contextualSpacing/>
        <w:jc w:val="both"/>
        <w:rPr>
          <w:color w:val="000000"/>
        </w:rPr>
      </w:pPr>
      <w:r w:rsidRPr="00CA6AEB">
        <w:rPr>
          <w:color w:val="000000"/>
        </w:rPr>
        <w:t>увеличить охват воспитанников кружковой работой в соответствии и их выбором и интересами;</w:t>
      </w:r>
    </w:p>
    <w:p w:rsidR="00AF5261" w:rsidRDefault="00AF5261" w:rsidP="00AF5261">
      <w:pPr>
        <w:numPr>
          <w:ilvl w:val="0"/>
          <w:numId w:val="145"/>
        </w:numPr>
        <w:shd w:val="clear" w:color="auto" w:fill="FFFFFF"/>
        <w:ind w:left="714" w:hanging="357"/>
        <w:contextualSpacing/>
        <w:jc w:val="both"/>
        <w:rPr>
          <w:color w:val="000000"/>
        </w:rPr>
      </w:pPr>
      <w:r>
        <w:rPr>
          <w:color w:val="000000"/>
        </w:rPr>
        <w:t xml:space="preserve">совершенствовать деятельность Службы содействия замещающих родителей и Службы </w:t>
      </w:r>
      <w:proofErr w:type="spellStart"/>
      <w:r>
        <w:rPr>
          <w:color w:val="000000"/>
        </w:rPr>
        <w:t>постинтернатного</w:t>
      </w:r>
      <w:proofErr w:type="spellEnd"/>
      <w:r>
        <w:rPr>
          <w:color w:val="000000"/>
        </w:rPr>
        <w:t xml:space="preserve"> сопровождения выпускников;</w:t>
      </w:r>
    </w:p>
    <w:p w:rsidR="00AF5261" w:rsidRPr="007A4E31" w:rsidRDefault="00AF5261" w:rsidP="00AF5261">
      <w:pPr>
        <w:pStyle w:val="a7"/>
        <w:numPr>
          <w:ilvl w:val="0"/>
          <w:numId w:val="145"/>
        </w:numPr>
        <w:spacing w:after="0" w:line="240" w:lineRule="auto"/>
        <w:ind w:left="714" w:hanging="357"/>
        <w:jc w:val="both"/>
        <w:rPr>
          <w:b w:val="0"/>
          <w:sz w:val="24"/>
          <w:szCs w:val="24"/>
        </w:rPr>
      </w:pPr>
      <w:r>
        <w:rPr>
          <w:b w:val="0"/>
          <w:color w:val="000000"/>
          <w:sz w:val="24"/>
          <w:szCs w:val="24"/>
        </w:rPr>
        <w:t>расширить работу по п</w:t>
      </w:r>
      <w:r w:rsidRPr="007A4E31">
        <w:rPr>
          <w:b w:val="0"/>
          <w:sz w:val="24"/>
          <w:szCs w:val="24"/>
        </w:rPr>
        <w:t>оиск</w:t>
      </w:r>
      <w:r>
        <w:rPr>
          <w:b w:val="0"/>
          <w:sz w:val="24"/>
          <w:szCs w:val="24"/>
        </w:rPr>
        <w:t>у и подготовки</w:t>
      </w:r>
      <w:r w:rsidRPr="007A4E31">
        <w:rPr>
          <w:b w:val="0"/>
          <w:sz w:val="24"/>
          <w:szCs w:val="24"/>
        </w:rPr>
        <w:t xml:space="preserve"> граждан, желающих принять детей, оставшихся без попечения родителей, на воспитание в свои семьи</w:t>
      </w:r>
      <w:r>
        <w:rPr>
          <w:b w:val="0"/>
          <w:sz w:val="24"/>
          <w:szCs w:val="24"/>
        </w:rPr>
        <w:t>;</w:t>
      </w:r>
    </w:p>
    <w:p w:rsidR="00AF5261" w:rsidRPr="00CA6AEB" w:rsidRDefault="00AF5261" w:rsidP="00AF5261">
      <w:pPr>
        <w:numPr>
          <w:ilvl w:val="0"/>
          <w:numId w:val="145"/>
        </w:numPr>
        <w:shd w:val="clear" w:color="auto" w:fill="FFFFFF"/>
        <w:ind w:left="714" w:hanging="357"/>
        <w:contextualSpacing/>
        <w:jc w:val="both"/>
        <w:rPr>
          <w:color w:val="000000"/>
        </w:rPr>
      </w:pPr>
      <w:r w:rsidRPr="00CA6AEB">
        <w:rPr>
          <w:color w:val="000000"/>
        </w:rPr>
        <w:t>увеличить количество воспитанников, определенных на семейные формы устройства (к кровным родственникам, в замещающие семьи);</w:t>
      </w:r>
    </w:p>
    <w:p w:rsidR="00AF5261" w:rsidRPr="00CA6AEB" w:rsidRDefault="00AF5261" w:rsidP="00AF5261">
      <w:pPr>
        <w:numPr>
          <w:ilvl w:val="0"/>
          <w:numId w:val="145"/>
        </w:numPr>
        <w:shd w:val="clear" w:color="auto" w:fill="FFFFFF"/>
        <w:ind w:left="714" w:hanging="357"/>
        <w:contextualSpacing/>
        <w:jc w:val="both"/>
        <w:rPr>
          <w:color w:val="000000"/>
        </w:rPr>
      </w:pPr>
      <w:r w:rsidRPr="00CA6AEB">
        <w:rPr>
          <w:color w:val="000000"/>
        </w:rPr>
        <w:t>повысить работу по профилактике  вторичного сиротства детей, возвратов из семей;</w:t>
      </w:r>
    </w:p>
    <w:p w:rsidR="00AF5261" w:rsidRPr="00CA6AEB" w:rsidRDefault="00AF5261" w:rsidP="00AF5261">
      <w:pPr>
        <w:numPr>
          <w:ilvl w:val="0"/>
          <w:numId w:val="145"/>
        </w:numPr>
        <w:shd w:val="clear" w:color="auto" w:fill="FFFFFF"/>
        <w:ind w:left="714" w:hanging="357"/>
        <w:contextualSpacing/>
        <w:jc w:val="both"/>
        <w:rPr>
          <w:color w:val="000000"/>
        </w:rPr>
      </w:pPr>
      <w:r w:rsidRPr="00CA6AEB">
        <w:rPr>
          <w:color w:val="000000"/>
        </w:rPr>
        <w:t xml:space="preserve"> улучшить показатели состояния здоровья воспитанников, повысить мотивацию к ЗОЖ;</w:t>
      </w:r>
    </w:p>
    <w:p w:rsidR="00AF5261" w:rsidRPr="00CA6AEB" w:rsidRDefault="00AF5261" w:rsidP="00AF5261">
      <w:pPr>
        <w:numPr>
          <w:ilvl w:val="0"/>
          <w:numId w:val="145"/>
        </w:numPr>
        <w:ind w:left="714" w:hanging="357"/>
        <w:contextualSpacing/>
        <w:jc w:val="both"/>
        <w:rPr>
          <w:rFonts w:eastAsiaTheme="minorHAnsi"/>
          <w:lang w:eastAsia="en-US"/>
        </w:rPr>
      </w:pPr>
      <w:r w:rsidRPr="00CA6AEB">
        <w:rPr>
          <w:rFonts w:eastAsiaTheme="minorHAnsi"/>
          <w:lang w:eastAsia="en-US"/>
        </w:rPr>
        <w:t>увеличить  количество выпускников, взятых на психолого-социальное сопровождение;</w:t>
      </w:r>
    </w:p>
    <w:p w:rsidR="00AF5261" w:rsidRPr="00CA6AEB" w:rsidRDefault="00AF5261" w:rsidP="00AF5261">
      <w:pPr>
        <w:numPr>
          <w:ilvl w:val="0"/>
          <w:numId w:val="145"/>
        </w:numPr>
        <w:shd w:val="clear" w:color="auto" w:fill="FFFFFF"/>
        <w:ind w:left="714" w:hanging="357"/>
        <w:contextualSpacing/>
        <w:jc w:val="both"/>
        <w:rPr>
          <w:color w:val="000000"/>
        </w:rPr>
      </w:pPr>
      <w:r w:rsidRPr="00CA6AEB">
        <w:rPr>
          <w:color w:val="000000"/>
        </w:rPr>
        <w:t>увеличить количество выпускников </w:t>
      </w:r>
      <w:r w:rsidRPr="00CA6AEB">
        <w:rPr>
          <w:color w:val="000000"/>
          <w:shd w:val="clear" w:color="auto" w:fill="FFFFFF" w:themeFill="background1"/>
        </w:rPr>
        <w:t>детского дома</w:t>
      </w:r>
      <w:r w:rsidRPr="00CA6AEB">
        <w:rPr>
          <w:color w:val="000000"/>
        </w:rPr>
        <w:t>, получивших начальное, среднее и высшее профессиональное образование;</w:t>
      </w:r>
    </w:p>
    <w:p w:rsidR="00AF5261" w:rsidRPr="00CA6AEB" w:rsidRDefault="00AF5261" w:rsidP="00AF5261">
      <w:pPr>
        <w:numPr>
          <w:ilvl w:val="0"/>
          <w:numId w:val="145"/>
        </w:numPr>
        <w:shd w:val="clear" w:color="auto" w:fill="FFFFFF"/>
        <w:contextualSpacing/>
        <w:jc w:val="both"/>
        <w:rPr>
          <w:color w:val="000000"/>
        </w:rPr>
      </w:pPr>
      <w:r w:rsidRPr="00CA6AEB">
        <w:rPr>
          <w:color w:val="000000"/>
        </w:rPr>
        <w:t xml:space="preserve"> не допустить  употребление воспитанниками   </w:t>
      </w:r>
      <w:proofErr w:type="spellStart"/>
      <w:r w:rsidRPr="00CA6AEB">
        <w:rPr>
          <w:color w:val="000000"/>
        </w:rPr>
        <w:t>психоактивных</w:t>
      </w:r>
      <w:proofErr w:type="spellEnd"/>
      <w:r w:rsidRPr="00CA6AEB">
        <w:rPr>
          <w:color w:val="000000"/>
        </w:rPr>
        <w:t xml:space="preserve"> веществ;</w:t>
      </w:r>
    </w:p>
    <w:p w:rsidR="00AF5261" w:rsidRPr="00CA6AEB" w:rsidRDefault="00AF5261" w:rsidP="00AF5261">
      <w:pPr>
        <w:numPr>
          <w:ilvl w:val="0"/>
          <w:numId w:val="145"/>
        </w:numPr>
        <w:shd w:val="clear" w:color="auto" w:fill="FFFFFF"/>
        <w:contextualSpacing/>
        <w:jc w:val="both"/>
        <w:rPr>
          <w:color w:val="000000"/>
        </w:rPr>
      </w:pPr>
      <w:r w:rsidRPr="00CA6AEB">
        <w:rPr>
          <w:color w:val="000000"/>
        </w:rPr>
        <w:t xml:space="preserve"> сократить количество выпускников </w:t>
      </w:r>
      <w:r w:rsidRPr="00CA6AEB">
        <w:rPr>
          <w:color w:val="000000"/>
          <w:shd w:val="clear" w:color="auto" w:fill="FFFFFF" w:themeFill="background1"/>
        </w:rPr>
        <w:t xml:space="preserve">детского дома </w:t>
      </w:r>
      <w:r w:rsidRPr="00CA6AEB">
        <w:rPr>
          <w:color w:val="000000"/>
        </w:rPr>
        <w:t> прервавших обучение и  ведущих асоциальный образ жизни;</w:t>
      </w:r>
    </w:p>
    <w:p w:rsidR="00AF5261" w:rsidRPr="00CA6AEB" w:rsidRDefault="00AF5261" w:rsidP="00AF5261">
      <w:pPr>
        <w:numPr>
          <w:ilvl w:val="0"/>
          <w:numId w:val="145"/>
        </w:numPr>
        <w:shd w:val="clear" w:color="auto" w:fill="FFFFFF"/>
        <w:contextualSpacing/>
        <w:jc w:val="both"/>
        <w:rPr>
          <w:color w:val="000000"/>
        </w:rPr>
      </w:pPr>
      <w:r w:rsidRPr="00CA6AEB">
        <w:rPr>
          <w:color w:val="000000"/>
        </w:rPr>
        <w:t>увеличить в составе педагогического коллектива </w:t>
      </w:r>
      <w:r w:rsidRPr="00CA6AEB">
        <w:rPr>
          <w:color w:val="000000"/>
          <w:shd w:val="clear" w:color="auto" w:fill="FFFFFF" w:themeFill="background1"/>
        </w:rPr>
        <w:t>детского дома</w:t>
      </w:r>
      <w:r w:rsidRPr="00CA6AEB">
        <w:rPr>
          <w:color w:val="000000"/>
        </w:rPr>
        <w:t> количество педагогов, имеющих высшее профессиональное образование, высшую и  первую квалификационную категорию. </w:t>
      </w:r>
    </w:p>
    <w:p w:rsidR="00AF5261" w:rsidRPr="00CA6AEB" w:rsidRDefault="00AF5261" w:rsidP="00AF5261">
      <w:pPr>
        <w:numPr>
          <w:ilvl w:val="0"/>
          <w:numId w:val="145"/>
        </w:numPr>
        <w:shd w:val="clear" w:color="auto" w:fill="FFFFFF"/>
        <w:contextualSpacing/>
        <w:jc w:val="both"/>
        <w:rPr>
          <w:color w:val="000000"/>
        </w:rPr>
      </w:pPr>
      <w:r w:rsidRPr="00CA6AEB">
        <w:rPr>
          <w:rFonts w:eastAsiaTheme="minorHAnsi"/>
          <w:lang w:eastAsia="en-US"/>
        </w:rPr>
        <w:t xml:space="preserve">совершенствовать  </w:t>
      </w:r>
      <w:proofErr w:type="spellStart"/>
      <w:r w:rsidRPr="00CA6AEB">
        <w:rPr>
          <w:rFonts w:eastAsiaTheme="minorHAnsi"/>
          <w:lang w:eastAsia="en-US"/>
        </w:rPr>
        <w:t>воспитательно</w:t>
      </w:r>
      <w:proofErr w:type="spellEnd"/>
      <w:r w:rsidRPr="00CA6AEB">
        <w:rPr>
          <w:rFonts w:eastAsiaTheme="minorHAnsi"/>
          <w:lang w:eastAsia="en-US"/>
        </w:rPr>
        <w:t xml:space="preserve"> – образовательный  процесс, определяющий личностный рост воспитанника и возможность его полноценного участия в общественной и профессиональной деятельности;</w:t>
      </w:r>
    </w:p>
    <w:p w:rsidR="00AF5261" w:rsidRPr="00CA6AEB" w:rsidRDefault="00AF5261" w:rsidP="00AF5261">
      <w:pPr>
        <w:numPr>
          <w:ilvl w:val="0"/>
          <w:numId w:val="145"/>
        </w:numPr>
        <w:shd w:val="clear" w:color="auto" w:fill="FFFFFF"/>
        <w:contextualSpacing/>
        <w:jc w:val="both"/>
        <w:rPr>
          <w:color w:val="000000"/>
        </w:rPr>
      </w:pPr>
      <w:r w:rsidRPr="00CA6AEB">
        <w:rPr>
          <w:rFonts w:eastAsiaTheme="minorHAnsi"/>
          <w:lang w:eastAsia="en-US"/>
        </w:rPr>
        <w:t>повысить результативное взаимодействие ГБУ «</w:t>
      </w:r>
      <w:proofErr w:type="spellStart"/>
      <w:r w:rsidRPr="00CA6AEB">
        <w:rPr>
          <w:rFonts w:eastAsiaTheme="minorHAnsi"/>
          <w:lang w:eastAsia="en-US"/>
        </w:rPr>
        <w:t>Лениногорский</w:t>
      </w:r>
      <w:proofErr w:type="spellEnd"/>
      <w:r w:rsidRPr="00CA6AEB">
        <w:rPr>
          <w:rFonts w:eastAsiaTheme="minorHAnsi"/>
          <w:lang w:eastAsia="en-US"/>
        </w:rPr>
        <w:t xml:space="preserve"> детский дом» с  органами  социальной поддержки и общественными организациями;</w:t>
      </w:r>
    </w:p>
    <w:p w:rsidR="00AF5261" w:rsidRPr="00CA6AEB" w:rsidRDefault="00AF5261" w:rsidP="00AF5261">
      <w:pPr>
        <w:numPr>
          <w:ilvl w:val="0"/>
          <w:numId w:val="145"/>
        </w:numPr>
        <w:contextualSpacing/>
        <w:jc w:val="both"/>
        <w:rPr>
          <w:rFonts w:eastAsiaTheme="minorHAnsi"/>
          <w:lang w:eastAsia="en-US"/>
        </w:rPr>
      </w:pPr>
      <w:r w:rsidRPr="00CA6AEB">
        <w:rPr>
          <w:rFonts w:eastAsiaTheme="minorHAnsi"/>
          <w:lang w:eastAsia="en-US"/>
        </w:rPr>
        <w:t xml:space="preserve"> постоянно укреплять </w:t>
      </w:r>
      <w:r>
        <w:rPr>
          <w:rFonts w:eastAsiaTheme="minorHAnsi"/>
          <w:lang w:eastAsia="en-US"/>
        </w:rPr>
        <w:t xml:space="preserve">и усовершенствовать </w:t>
      </w:r>
      <w:r w:rsidRPr="00CA6AEB">
        <w:rPr>
          <w:rFonts w:eastAsiaTheme="minorHAnsi"/>
          <w:lang w:eastAsia="en-US"/>
        </w:rPr>
        <w:t xml:space="preserve"> материально-техническую базу детского дома;</w:t>
      </w:r>
    </w:p>
    <w:p w:rsidR="00CA6AEB" w:rsidRPr="00CA6AEB" w:rsidRDefault="00CA6AEB" w:rsidP="00CA6AEB">
      <w:pPr>
        <w:jc w:val="both"/>
        <w:rPr>
          <w:rFonts w:eastAsiaTheme="minorEastAsia"/>
          <w:b/>
          <w:sz w:val="56"/>
          <w:szCs w:val="22"/>
        </w:rPr>
      </w:pPr>
    </w:p>
    <w:p w:rsidR="00CA6AEB" w:rsidRPr="00CA6AEB" w:rsidRDefault="00CA6AEB" w:rsidP="00CA6AEB">
      <w:pPr>
        <w:spacing w:after="200" w:line="276" w:lineRule="auto"/>
        <w:rPr>
          <w:rFonts w:eastAsiaTheme="minorHAnsi"/>
          <w:lang w:eastAsia="en-US"/>
        </w:rPr>
      </w:pPr>
    </w:p>
    <w:p w:rsidR="004D3902" w:rsidRPr="004D3902" w:rsidRDefault="004D3902" w:rsidP="004D3902">
      <w:pPr>
        <w:widowControl w:val="0"/>
        <w:jc w:val="both"/>
        <w:rPr>
          <w:rFonts w:eastAsiaTheme="minorHAnsi"/>
          <w:lang w:eastAsia="en-US"/>
        </w:rPr>
      </w:pPr>
    </w:p>
    <w:p w:rsidR="004D3902" w:rsidRPr="004D3902" w:rsidRDefault="004D3902" w:rsidP="004D3902">
      <w:pPr>
        <w:widowControl w:val="0"/>
        <w:jc w:val="both"/>
        <w:rPr>
          <w:rFonts w:eastAsiaTheme="minorHAnsi"/>
          <w:color w:val="FF0000"/>
        </w:rPr>
      </w:pPr>
    </w:p>
    <w:p w:rsidR="004D3902" w:rsidRPr="004D3902" w:rsidRDefault="004D3902" w:rsidP="004D3902">
      <w:pPr>
        <w:widowControl w:val="0"/>
        <w:jc w:val="both"/>
        <w:rPr>
          <w:rFonts w:eastAsiaTheme="minorHAnsi"/>
          <w:color w:val="FF0000"/>
        </w:rPr>
      </w:pPr>
    </w:p>
    <w:p w:rsidR="004D3902" w:rsidRPr="004D3902" w:rsidRDefault="004D3902" w:rsidP="004D3902">
      <w:pPr>
        <w:widowControl w:val="0"/>
        <w:jc w:val="both"/>
        <w:rPr>
          <w:rFonts w:eastAsiaTheme="minorHAnsi"/>
          <w:color w:val="FF0000"/>
        </w:rPr>
      </w:pPr>
    </w:p>
    <w:p w:rsidR="004D3902" w:rsidRPr="004D3902" w:rsidRDefault="004D3902" w:rsidP="004D3902">
      <w:pPr>
        <w:widowControl w:val="0"/>
        <w:jc w:val="both"/>
        <w:rPr>
          <w:rFonts w:eastAsiaTheme="minorHAnsi"/>
          <w:color w:val="FF0000"/>
        </w:rPr>
      </w:pPr>
    </w:p>
    <w:p w:rsidR="004D3902" w:rsidRPr="004D3902" w:rsidRDefault="004D3902" w:rsidP="004D3902">
      <w:pPr>
        <w:widowControl w:val="0"/>
        <w:jc w:val="both"/>
        <w:rPr>
          <w:rFonts w:eastAsiaTheme="minorHAnsi"/>
          <w:color w:val="FF0000"/>
        </w:rPr>
      </w:pPr>
    </w:p>
    <w:p w:rsidR="004D3902" w:rsidRPr="004D3902" w:rsidRDefault="004D3902" w:rsidP="004D3902">
      <w:pPr>
        <w:widowControl w:val="0"/>
        <w:jc w:val="both"/>
        <w:rPr>
          <w:rFonts w:eastAsiaTheme="minorHAnsi"/>
          <w:color w:val="FF0000"/>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p w:rsidR="005B287F" w:rsidRDefault="005B287F" w:rsidP="00CF570A">
      <w:pPr>
        <w:pStyle w:val="a7"/>
        <w:tabs>
          <w:tab w:val="left" w:pos="426"/>
          <w:tab w:val="left" w:pos="567"/>
        </w:tabs>
        <w:spacing w:after="0" w:line="240" w:lineRule="auto"/>
        <w:jc w:val="center"/>
        <w:rPr>
          <w:b w:val="0"/>
          <w:sz w:val="24"/>
          <w:szCs w:val="24"/>
        </w:rPr>
      </w:pPr>
    </w:p>
    <w:sectPr w:rsidR="005B287F" w:rsidSect="00040C89">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Arial,Bold">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6E7"/>
    <w:multiLevelType w:val="hybridMultilevel"/>
    <w:tmpl w:val="11704422"/>
    <w:lvl w:ilvl="0" w:tplc="F8660C38">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1">
    <w:nsid w:val="0075273C"/>
    <w:multiLevelType w:val="multilevel"/>
    <w:tmpl w:val="A5285A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13621BB"/>
    <w:multiLevelType w:val="hybridMultilevel"/>
    <w:tmpl w:val="B71890A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016D543B"/>
    <w:multiLevelType w:val="hybridMultilevel"/>
    <w:tmpl w:val="2EF82F3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22862DA"/>
    <w:multiLevelType w:val="multilevel"/>
    <w:tmpl w:val="38AC6664"/>
    <w:lvl w:ilvl="0">
      <w:start w:val="1"/>
      <w:numFmt w:val="decimal"/>
      <w:lvlText w:val="%1."/>
      <w:lvlJc w:val="left"/>
      <w:pPr>
        <w:ind w:left="1440" w:hanging="360"/>
      </w:pPr>
    </w:lvl>
    <w:lvl w:ilvl="1">
      <w:start w:val="1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nsid w:val="027A406C"/>
    <w:multiLevelType w:val="hybridMultilevel"/>
    <w:tmpl w:val="85A8136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031A3226"/>
    <w:multiLevelType w:val="hybridMultilevel"/>
    <w:tmpl w:val="24B6DF9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nsid w:val="0327174F"/>
    <w:multiLevelType w:val="hybridMultilevel"/>
    <w:tmpl w:val="5D3665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4061A09"/>
    <w:multiLevelType w:val="hybridMultilevel"/>
    <w:tmpl w:val="E7343D7E"/>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43A6160"/>
    <w:multiLevelType w:val="hybridMultilevel"/>
    <w:tmpl w:val="B66251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4D91E37"/>
    <w:multiLevelType w:val="hybridMultilevel"/>
    <w:tmpl w:val="E69C9B88"/>
    <w:lvl w:ilvl="0" w:tplc="0419000D">
      <w:start w:val="1"/>
      <w:numFmt w:val="bullet"/>
      <w:lvlText w:val=""/>
      <w:lvlJc w:val="left"/>
      <w:pPr>
        <w:ind w:left="1200" w:hanging="360"/>
      </w:pPr>
      <w:rPr>
        <w:rFonts w:ascii="Wingdings" w:hAnsi="Wingdings"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1">
    <w:nsid w:val="05123027"/>
    <w:multiLevelType w:val="hybridMultilevel"/>
    <w:tmpl w:val="18F4964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84E422C"/>
    <w:multiLevelType w:val="hybridMultilevel"/>
    <w:tmpl w:val="6E564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E27E26"/>
    <w:multiLevelType w:val="hybridMultilevel"/>
    <w:tmpl w:val="A00EBF88"/>
    <w:lvl w:ilvl="0" w:tplc="E7765DB8">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nsid w:val="0AFD3261"/>
    <w:multiLevelType w:val="hybridMultilevel"/>
    <w:tmpl w:val="017C617E"/>
    <w:lvl w:ilvl="0" w:tplc="8C1CAD3A">
      <w:start w:val="1"/>
      <w:numFmt w:val="decimal"/>
      <w:lvlText w:val="%1."/>
      <w:lvlJc w:val="left"/>
      <w:pPr>
        <w:ind w:left="360"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5">
    <w:nsid w:val="0CFC4361"/>
    <w:multiLevelType w:val="hybridMultilevel"/>
    <w:tmpl w:val="BAF02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E2B407A"/>
    <w:multiLevelType w:val="hybridMultilevel"/>
    <w:tmpl w:val="A3CC4630"/>
    <w:lvl w:ilvl="0" w:tplc="04190001">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17">
    <w:nsid w:val="0E4359E8"/>
    <w:multiLevelType w:val="hybridMultilevel"/>
    <w:tmpl w:val="B066D0DC"/>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8">
    <w:nsid w:val="0E576175"/>
    <w:multiLevelType w:val="hybridMultilevel"/>
    <w:tmpl w:val="00EA7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FA27F4E"/>
    <w:multiLevelType w:val="hybridMultilevel"/>
    <w:tmpl w:val="5010C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FB23FB3"/>
    <w:multiLevelType w:val="hybridMultilevel"/>
    <w:tmpl w:val="095674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0FCF38B1"/>
    <w:multiLevelType w:val="hybridMultilevel"/>
    <w:tmpl w:val="598470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FFC68C1"/>
    <w:multiLevelType w:val="hybridMultilevel"/>
    <w:tmpl w:val="0A6889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0B10FB6"/>
    <w:multiLevelType w:val="hybridMultilevel"/>
    <w:tmpl w:val="D4CE99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117424E"/>
    <w:multiLevelType w:val="hybridMultilevel"/>
    <w:tmpl w:val="D6982A2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132C4111"/>
    <w:multiLevelType w:val="hybridMultilevel"/>
    <w:tmpl w:val="F53A3A52"/>
    <w:lvl w:ilvl="0" w:tplc="ACB88D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41F2879"/>
    <w:multiLevelType w:val="hybridMultilevel"/>
    <w:tmpl w:val="E61666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14367D31"/>
    <w:multiLevelType w:val="hybridMultilevel"/>
    <w:tmpl w:val="AA5AC67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8">
    <w:nsid w:val="16C836EE"/>
    <w:multiLevelType w:val="hybridMultilevel"/>
    <w:tmpl w:val="F7BEDDC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9">
    <w:nsid w:val="1710007A"/>
    <w:multiLevelType w:val="hybridMultilevel"/>
    <w:tmpl w:val="D59C764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75835B4"/>
    <w:multiLevelType w:val="hybridMultilevel"/>
    <w:tmpl w:val="1E9A5C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80F2505"/>
    <w:multiLevelType w:val="hybridMultilevel"/>
    <w:tmpl w:val="F9E44F9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2">
    <w:nsid w:val="191D1B54"/>
    <w:multiLevelType w:val="hybridMultilevel"/>
    <w:tmpl w:val="4E22FEFA"/>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33">
    <w:nsid w:val="19503FE5"/>
    <w:multiLevelType w:val="hybridMultilevel"/>
    <w:tmpl w:val="D1C61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99A63D6"/>
    <w:multiLevelType w:val="hybridMultilevel"/>
    <w:tmpl w:val="70C80BEA"/>
    <w:lvl w:ilvl="0" w:tplc="881E69B6">
      <w:start w:val="1"/>
      <w:numFmt w:val="decimal"/>
      <w:lvlText w:val="%1)"/>
      <w:lvlJc w:val="left"/>
      <w:pPr>
        <w:ind w:left="786" w:hanging="360"/>
      </w:pPr>
      <w:rPr>
        <w:rFonts w:ascii="Times New Roman" w:hAnsi="Times New Roman" w:cs="Times New Roman" w:hint="default"/>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nsid w:val="19EE0589"/>
    <w:multiLevelType w:val="multilevel"/>
    <w:tmpl w:val="326E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A380E16"/>
    <w:multiLevelType w:val="hybridMultilevel"/>
    <w:tmpl w:val="0A54B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A3C32AC"/>
    <w:multiLevelType w:val="hybridMultilevel"/>
    <w:tmpl w:val="1E40CD7E"/>
    <w:lvl w:ilvl="0" w:tplc="F64C7FF2">
      <w:start w:val="1"/>
      <w:numFmt w:val="decimal"/>
      <w:lvlText w:val="%1."/>
      <w:lvlJc w:val="left"/>
      <w:pPr>
        <w:ind w:left="360" w:hanging="360"/>
      </w:pPr>
      <w:rPr>
        <w:rFonts w:hint="default"/>
        <w:b/>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8">
    <w:nsid w:val="1C6757D6"/>
    <w:multiLevelType w:val="hybridMultilevel"/>
    <w:tmpl w:val="20781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D7722F2"/>
    <w:multiLevelType w:val="hybridMultilevel"/>
    <w:tmpl w:val="94726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A56BCD"/>
    <w:multiLevelType w:val="hybridMultilevel"/>
    <w:tmpl w:val="B3843B1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E111D1E"/>
    <w:multiLevelType w:val="multilevel"/>
    <w:tmpl w:val="846C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EAE25A2"/>
    <w:multiLevelType w:val="hybridMultilevel"/>
    <w:tmpl w:val="F2F6644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1EAE3E75"/>
    <w:multiLevelType w:val="hybridMultilevel"/>
    <w:tmpl w:val="AEF6BE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1F54147D"/>
    <w:multiLevelType w:val="hybridMultilevel"/>
    <w:tmpl w:val="879268B4"/>
    <w:lvl w:ilvl="0" w:tplc="04190005">
      <w:start w:val="1"/>
      <w:numFmt w:val="bullet"/>
      <w:lvlText w:val=""/>
      <w:lvlJc w:val="left"/>
      <w:pPr>
        <w:tabs>
          <w:tab w:val="num" w:pos="1428"/>
        </w:tabs>
        <w:ind w:left="1428" w:hanging="360"/>
      </w:pPr>
      <w:rPr>
        <w:rFonts w:ascii="Wingdings" w:hAnsi="Wingdings"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45">
    <w:nsid w:val="21BA1EB4"/>
    <w:multiLevelType w:val="hybridMultilevel"/>
    <w:tmpl w:val="09E26730"/>
    <w:lvl w:ilvl="0" w:tplc="FE7A3506">
      <w:start w:val="1"/>
      <w:numFmt w:val="bullet"/>
      <w:lvlText w:val=""/>
      <w:lvlJc w:val="left"/>
      <w:pPr>
        <w:tabs>
          <w:tab w:val="num" w:pos="720"/>
        </w:tabs>
        <w:ind w:left="720" w:hanging="360"/>
      </w:pPr>
      <w:rPr>
        <w:rFonts w:ascii="Wingdings" w:hAnsi="Wingdings" w:hint="default"/>
      </w:rPr>
    </w:lvl>
    <w:lvl w:ilvl="1" w:tplc="89F03C30">
      <w:start w:val="1"/>
      <w:numFmt w:val="bullet"/>
      <w:lvlText w:val=""/>
      <w:lvlJc w:val="left"/>
      <w:pPr>
        <w:tabs>
          <w:tab w:val="num" w:pos="1440"/>
        </w:tabs>
        <w:ind w:left="1440" w:hanging="360"/>
      </w:pPr>
      <w:rPr>
        <w:rFonts w:ascii="Wingdings" w:hAnsi="Wingdings" w:hint="default"/>
      </w:rPr>
    </w:lvl>
    <w:lvl w:ilvl="2" w:tplc="8C9E0F9C">
      <w:start w:val="1"/>
      <w:numFmt w:val="bullet"/>
      <w:lvlText w:val=""/>
      <w:lvlJc w:val="left"/>
      <w:pPr>
        <w:tabs>
          <w:tab w:val="num" w:pos="2160"/>
        </w:tabs>
        <w:ind w:left="2160" w:hanging="360"/>
      </w:pPr>
      <w:rPr>
        <w:rFonts w:ascii="Wingdings" w:hAnsi="Wingdings" w:hint="default"/>
      </w:rPr>
    </w:lvl>
    <w:lvl w:ilvl="3" w:tplc="443E4CE8">
      <w:start w:val="1"/>
      <w:numFmt w:val="bullet"/>
      <w:lvlText w:val=""/>
      <w:lvlJc w:val="left"/>
      <w:pPr>
        <w:tabs>
          <w:tab w:val="num" w:pos="2880"/>
        </w:tabs>
        <w:ind w:left="2880" w:hanging="360"/>
      </w:pPr>
      <w:rPr>
        <w:rFonts w:ascii="Wingdings" w:hAnsi="Wingdings" w:hint="default"/>
      </w:rPr>
    </w:lvl>
    <w:lvl w:ilvl="4" w:tplc="F3CA21DA">
      <w:start w:val="1"/>
      <w:numFmt w:val="bullet"/>
      <w:lvlText w:val=""/>
      <w:lvlJc w:val="left"/>
      <w:pPr>
        <w:tabs>
          <w:tab w:val="num" w:pos="3600"/>
        </w:tabs>
        <w:ind w:left="3600" w:hanging="360"/>
      </w:pPr>
      <w:rPr>
        <w:rFonts w:ascii="Wingdings" w:hAnsi="Wingdings" w:hint="default"/>
      </w:rPr>
    </w:lvl>
    <w:lvl w:ilvl="5" w:tplc="155608F8">
      <w:start w:val="1"/>
      <w:numFmt w:val="bullet"/>
      <w:lvlText w:val=""/>
      <w:lvlJc w:val="left"/>
      <w:pPr>
        <w:tabs>
          <w:tab w:val="num" w:pos="4320"/>
        </w:tabs>
        <w:ind w:left="4320" w:hanging="360"/>
      </w:pPr>
      <w:rPr>
        <w:rFonts w:ascii="Wingdings" w:hAnsi="Wingdings" w:hint="default"/>
      </w:rPr>
    </w:lvl>
    <w:lvl w:ilvl="6" w:tplc="58169DA6">
      <w:start w:val="1"/>
      <w:numFmt w:val="bullet"/>
      <w:lvlText w:val=""/>
      <w:lvlJc w:val="left"/>
      <w:pPr>
        <w:tabs>
          <w:tab w:val="num" w:pos="5040"/>
        </w:tabs>
        <w:ind w:left="5040" w:hanging="360"/>
      </w:pPr>
      <w:rPr>
        <w:rFonts w:ascii="Wingdings" w:hAnsi="Wingdings" w:hint="default"/>
      </w:rPr>
    </w:lvl>
    <w:lvl w:ilvl="7" w:tplc="639230A4">
      <w:start w:val="1"/>
      <w:numFmt w:val="bullet"/>
      <w:lvlText w:val=""/>
      <w:lvlJc w:val="left"/>
      <w:pPr>
        <w:tabs>
          <w:tab w:val="num" w:pos="5760"/>
        </w:tabs>
        <w:ind w:left="5760" w:hanging="360"/>
      </w:pPr>
      <w:rPr>
        <w:rFonts w:ascii="Wingdings" w:hAnsi="Wingdings" w:hint="default"/>
      </w:rPr>
    </w:lvl>
    <w:lvl w:ilvl="8" w:tplc="888263AE">
      <w:start w:val="1"/>
      <w:numFmt w:val="bullet"/>
      <w:lvlText w:val=""/>
      <w:lvlJc w:val="left"/>
      <w:pPr>
        <w:tabs>
          <w:tab w:val="num" w:pos="6480"/>
        </w:tabs>
        <w:ind w:left="6480" w:hanging="360"/>
      </w:pPr>
      <w:rPr>
        <w:rFonts w:ascii="Wingdings" w:hAnsi="Wingdings" w:hint="default"/>
      </w:rPr>
    </w:lvl>
  </w:abstractNum>
  <w:abstractNum w:abstractNumId="46">
    <w:nsid w:val="22106BEE"/>
    <w:multiLevelType w:val="hybridMultilevel"/>
    <w:tmpl w:val="A53EAE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4395BA2"/>
    <w:multiLevelType w:val="hybridMultilevel"/>
    <w:tmpl w:val="F8E4C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5CA72B0"/>
    <w:multiLevelType w:val="hybridMultilevel"/>
    <w:tmpl w:val="E3A011F8"/>
    <w:lvl w:ilvl="0" w:tplc="93189BF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68916F0"/>
    <w:multiLevelType w:val="multilevel"/>
    <w:tmpl w:val="B5F611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26B05944"/>
    <w:multiLevelType w:val="hybridMultilevel"/>
    <w:tmpl w:val="83BAF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8FD3A2E"/>
    <w:multiLevelType w:val="hybridMultilevel"/>
    <w:tmpl w:val="67F6D9EA"/>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2">
    <w:nsid w:val="2A914760"/>
    <w:multiLevelType w:val="hybridMultilevel"/>
    <w:tmpl w:val="E7427834"/>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3">
    <w:nsid w:val="2BD40E64"/>
    <w:multiLevelType w:val="hybridMultilevel"/>
    <w:tmpl w:val="95544148"/>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EFB1CB6"/>
    <w:multiLevelType w:val="hybridMultilevel"/>
    <w:tmpl w:val="2D8CC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F4E7C5C"/>
    <w:multiLevelType w:val="hybridMultilevel"/>
    <w:tmpl w:val="70C2372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6">
    <w:nsid w:val="2FD37810"/>
    <w:multiLevelType w:val="hybridMultilevel"/>
    <w:tmpl w:val="5A060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002042A"/>
    <w:multiLevelType w:val="multilevel"/>
    <w:tmpl w:val="035E91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30C71018"/>
    <w:multiLevelType w:val="hybridMultilevel"/>
    <w:tmpl w:val="153CE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1C03D96"/>
    <w:multiLevelType w:val="hybridMultilevel"/>
    <w:tmpl w:val="D67857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35E146E7"/>
    <w:multiLevelType w:val="hybridMultilevel"/>
    <w:tmpl w:val="680636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8B715BE"/>
    <w:multiLevelType w:val="hybridMultilevel"/>
    <w:tmpl w:val="841482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B2C3633"/>
    <w:multiLevelType w:val="hybridMultilevel"/>
    <w:tmpl w:val="8A94EB7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C3C79FE"/>
    <w:multiLevelType w:val="hybridMultilevel"/>
    <w:tmpl w:val="680636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CAE2624"/>
    <w:multiLevelType w:val="hybridMultilevel"/>
    <w:tmpl w:val="C0EC9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EAD436C"/>
    <w:multiLevelType w:val="hybridMultilevel"/>
    <w:tmpl w:val="9A122BB4"/>
    <w:lvl w:ilvl="0" w:tplc="0E1A79D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71"/>
        </w:tabs>
        <w:ind w:left="371" w:hanging="360"/>
      </w:pPr>
      <w:rPr>
        <w:rFonts w:ascii="Courier New" w:hAnsi="Courier New" w:cs="Courier New" w:hint="default"/>
      </w:rPr>
    </w:lvl>
    <w:lvl w:ilvl="2" w:tplc="04190005" w:tentative="1">
      <w:start w:val="1"/>
      <w:numFmt w:val="bullet"/>
      <w:lvlText w:val=""/>
      <w:lvlJc w:val="left"/>
      <w:pPr>
        <w:tabs>
          <w:tab w:val="num" w:pos="1091"/>
        </w:tabs>
        <w:ind w:left="1091" w:hanging="360"/>
      </w:pPr>
      <w:rPr>
        <w:rFonts w:ascii="Wingdings" w:hAnsi="Wingdings" w:hint="default"/>
      </w:rPr>
    </w:lvl>
    <w:lvl w:ilvl="3" w:tplc="04190001" w:tentative="1">
      <w:start w:val="1"/>
      <w:numFmt w:val="bullet"/>
      <w:lvlText w:val=""/>
      <w:lvlJc w:val="left"/>
      <w:pPr>
        <w:tabs>
          <w:tab w:val="num" w:pos="1811"/>
        </w:tabs>
        <w:ind w:left="1811" w:hanging="360"/>
      </w:pPr>
      <w:rPr>
        <w:rFonts w:ascii="Symbol" w:hAnsi="Symbol" w:hint="default"/>
      </w:rPr>
    </w:lvl>
    <w:lvl w:ilvl="4" w:tplc="04190003" w:tentative="1">
      <w:start w:val="1"/>
      <w:numFmt w:val="bullet"/>
      <w:lvlText w:val="o"/>
      <w:lvlJc w:val="left"/>
      <w:pPr>
        <w:tabs>
          <w:tab w:val="num" w:pos="2531"/>
        </w:tabs>
        <w:ind w:left="2531" w:hanging="360"/>
      </w:pPr>
      <w:rPr>
        <w:rFonts w:ascii="Courier New" w:hAnsi="Courier New" w:cs="Courier New" w:hint="default"/>
      </w:rPr>
    </w:lvl>
    <w:lvl w:ilvl="5" w:tplc="04190005" w:tentative="1">
      <w:start w:val="1"/>
      <w:numFmt w:val="bullet"/>
      <w:lvlText w:val=""/>
      <w:lvlJc w:val="left"/>
      <w:pPr>
        <w:tabs>
          <w:tab w:val="num" w:pos="3251"/>
        </w:tabs>
        <w:ind w:left="3251" w:hanging="360"/>
      </w:pPr>
      <w:rPr>
        <w:rFonts w:ascii="Wingdings" w:hAnsi="Wingdings" w:hint="default"/>
      </w:rPr>
    </w:lvl>
    <w:lvl w:ilvl="6" w:tplc="04190001" w:tentative="1">
      <w:start w:val="1"/>
      <w:numFmt w:val="bullet"/>
      <w:lvlText w:val=""/>
      <w:lvlJc w:val="left"/>
      <w:pPr>
        <w:tabs>
          <w:tab w:val="num" w:pos="3971"/>
        </w:tabs>
        <w:ind w:left="3971" w:hanging="360"/>
      </w:pPr>
      <w:rPr>
        <w:rFonts w:ascii="Symbol" w:hAnsi="Symbol" w:hint="default"/>
      </w:rPr>
    </w:lvl>
    <w:lvl w:ilvl="7" w:tplc="04190003" w:tentative="1">
      <w:start w:val="1"/>
      <w:numFmt w:val="bullet"/>
      <w:lvlText w:val="o"/>
      <w:lvlJc w:val="left"/>
      <w:pPr>
        <w:tabs>
          <w:tab w:val="num" w:pos="4691"/>
        </w:tabs>
        <w:ind w:left="4691" w:hanging="360"/>
      </w:pPr>
      <w:rPr>
        <w:rFonts w:ascii="Courier New" w:hAnsi="Courier New" w:cs="Courier New" w:hint="default"/>
      </w:rPr>
    </w:lvl>
    <w:lvl w:ilvl="8" w:tplc="04190005" w:tentative="1">
      <w:start w:val="1"/>
      <w:numFmt w:val="bullet"/>
      <w:lvlText w:val=""/>
      <w:lvlJc w:val="left"/>
      <w:pPr>
        <w:tabs>
          <w:tab w:val="num" w:pos="5411"/>
        </w:tabs>
        <w:ind w:left="5411" w:hanging="360"/>
      </w:pPr>
      <w:rPr>
        <w:rFonts w:ascii="Wingdings" w:hAnsi="Wingdings" w:hint="default"/>
      </w:rPr>
    </w:lvl>
  </w:abstractNum>
  <w:abstractNum w:abstractNumId="66">
    <w:nsid w:val="3F124AB9"/>
    <w:multiLevelType w:val="hybridMultilevel"/>
    <w:tmpl w:val="E60E46A4"/>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3FCD554F"/>
    <w:multiLevelType w:val="hybridMultilevel"/>
    <w:tmpl w:val="C2966896"/>
    <w:lvl w:ilvl="0" w:tplc="A5867C2E">
      <w:start w:val="1"/>
      <w:numFmt w:val="decimal"/>
      <w:lvlText w:val="%1."/>
      <w:lvlJc w:val="left"/>
      <w:pPr>
        <w:tabs>
          <w:tab w:val="num" w:pos="360"/>
        </w:tabs>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23527F0"/>
    <w:multiLevelType w:val="hybridMultilevel"/>
    <w:tmpl w:val="CB2CD8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4334562A"/>
    <w:multiLevelType w:val="multilevel"/>
    <w:tmpl w:val="B332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3607A45"/>
    <w:multiLevelType w:val="hybridMultilevel"/>
    <w:tmpl w:val="284AE4F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1">
    <w:nsid w:val="43681E2B"/>
    <w:multiLevelType w:val="hybridMultilevel"/>
    <w:tmpl w:val="329CFA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444C491F"/>
    <w:multiLevelType w:val="hybridMultilevel"/>
    <w:tmpl w:val="E5662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7D33F78"/>
    <w:multiLevelType w:val="hybridMultilevel"/>
    <w:tmpl w:val="094AC39C"/>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720"/>
        </w:tabs>
        <w:ind w:left="72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47F4183D"/>
    <w:multiLevelType w:val="hybridMultilevel"/>
    <w:tmpl w:val="65249A3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5">
    <w:nsid w:val="494F2DE2"/>
    <w:multiLevelType w:val="hybridMultilevel"/>
    <w:tmpl w:val="5532DBA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6">
    <w:nsid w:val="49FE6B9D"/>
    <w:multiLevelType w:val="hybridMultilevel"/>
    <w:tmpl w:val="82BE44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BB112C3"/>
    <w:multiLevelType w:val="hybridMultilevel"/>
    <w:tmpl w:val="E54C3AA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BBA5D43"/>
    <w:multiLevelType w:val="hybridMultilevel"/>
    <w:tmpl w:val="50BE17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9">
    <w:nsid w:val="4BFD6EA1"/>
    <w:multiLevelType w:val="hybridMultilevel"/>
    <w:tmpl w:val="33B86E86"/>
    <w:lvl w:ilvl="0" w:tplc="CDDCFA2C">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80">
    <w:nsid w:val="4C483547"/>
    <w:multiLevelType w:val="hybridMultilevel"/>
    <w:tmpl w:val="FA041DCA"/>
    <w:lvl w:ilvl="0" w:tplc="0419000B">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81">
    <w:nsid w:val="520B2D1B"/>
    <w:multiLevelType w:val="multilevel"/>
    <w:tmpl w:val="5AC819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52B0761D"/>
    <w:multiLevelType w:val="hybridMultilevel"/>
    <w:tmpl w:val="5A64482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3">
    <w:nsid w:val="533B4B2E"/>
    <w:multiLevelType w:val="hybridMultilevel"/>
    <w:tmpl w:val="D98A4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3D14BCD"/>
    <w:multiLevelType w:val="hybridMultilevel"/>
    <w:tmpl w:val="93324FE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nsid w:val="54127417"/>
    <w:multiLevelType w:val="hybridMultilevel"/>
    <w:tmpl w:val="E3A6E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41A41B6"/>
    <w:multiLevelType w:val="hybridMultilevel"/>
    <w:tmpl w:val="30E049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54A74305"/>
    <w:multiLevelType w:val="hybridMultilevel"/>
    <w:tmpl w:val="753CE076"/>
    <w:lvl w:ilvl="0" w:tplc="F8DE112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51D7EE5"/>
    <w:multiLevelType w:val="multilevel"/>
    <w:tmpl w:val="1BEA41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b/>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56FF2B15"/>
    <w:multiLevelType w:val="multilevel"/>
    <w:tmpl w:val="39F264F2"/>
    <w:lvl w:ilvl="0">
      <w:start w:val="1"/>
      <w:numFmt w:val="decimal"/>
      <w:lvlText w:val="%1."/>
      <w:lvlJc w:val="left"/>
      <w:pPr>
        <w:ind w:left="360" w:hanging="360"/>
      </w:pPr>
      <w:rPr>
        <w:rFonts w:hint="default"/>
        <w:b/>
      </w:rPr>
    </w:lvl>
    <w:lvl w:ilvl="1">
      <w:start w:val="15"/>
      <w:numFmt w:val="decimal"/>
      <w:isLgl/>
      <w:lvlText w:val="%1.%2."/>
      <w:lvlJc w:val="left"/>
      <w:pPr>
        <w:ind w:left="2520" w:hanging="72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6480" w:hanging="1080"/>
      </w:pPr>
      <w:rPr>
        <w:rFonts w:hint="default"/>
      </w:rPr>
    </w:lvl>
    <w:lvl w:ilvl="4">
      <w:start w:val="1"/>
      <w:numFmt w:val="decimal"/>
      <w:isLgl/>
      <w:lvlText w:val="%1.%2.%3.%4.%5."/>
      <w:lvlJc w:val="left"/>
      <w:pPr>
        <w:ind w:left="8280" w:hanging="1080"/>
      </w:pPr>
      <w:rPr>
        <w:rFonts w:hint="default"/>
      </w:rPr>
    </w:lvl>
    <w:lvl w:ilvl="5">
      <w:start w:val="1"/>
      <w:numFmt w:val="decimal"/>
      <w:isLgl/>
      <w:lvlText w:val="%1.%2.%3.%4.%5.%6."/>
      <w:lvlJc w:val="left"/>
      <w:pPr>
        <w:ind w:left="10440" w:hanging="1440"/>
      </w:pPr>
      <w:rPr>
        <w:rFonts w:hint="default"/>
      </w:rPr>
    </w:lvl>
    <w:lvl w:ilvl="6">
      <w:start w:val="1"/>
      <w:numFmt w:val="decimal"/>
      <w:isLgl/>
      <w:lvlText w:val="%1.%2.%3.%4.%5.%6.%7."/>
      <w:lvlJc w:val="left"/>
      <w:pPr>
        <w:ind w:left="12600" w:hanging="1800"/>
      </w:pPr>
      <w:rPr>
        <w:rFonts w:hint="default"/>
      </w:rPr>
    </w:lvl>
    <w:lvl w:ilvl="7">
      <w:start w:val="1"/>
      <w:numFmt w:val="decimal"/>
      <w:isLgl/>
      <w:lvlText w:val="%1.%2.%3.%4.%5.%6.%7.%8."/>
      <w:lvlJc w:val="left"/>
      <w:pPr>
        <w:ind w:left="14400" w:hanging="1800"/>
      </w:pPr>
      <w:rPr>
        <w:rFonts w:hint="default"/>
      </w:rPr>
    </w:lvl>
    <w:lvl w:ilvl="8">
      <w:start w:val="1"/>
      <w:numFmt w:val="decimal"/>
      <w:isLgl/>
      <w:lvlText w:val="%1.%2.%3.%4.%5.%6.%7.%8.%9."/>
      <w:lvlJc w:val="left"/>
      <w:pPr>
        <w:ind w:left="16560" w:hanging="2160"/>
      </w:pPr>
      <w:rPr>
        <w:rFonts w:hint="default"/>
      </w:rPr>
    </w:lvl>
  </w:abstractNum>
  <w:abstractNum w:abstractNumId="90">
    <w:nsid w:val="580574F0"/>
    <w:multiLevelType w:val="hybridMultilevel"/>
    <w:tmpl w:val="109CB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9060959"/>
    <w:multiLevelType w:val="multilevel"/>
    <w:tmpl w:val="960CBE8E"/>
    <w:lvl w:ilvl="0">
      <w:start w:val="1"/>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92">
    <w:nsid w:val="59304C5F"/>
    <w:multiLevelType w:val="hybridMultilevel"/>
    <w:tmpl w:val="3C4200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595D0395"/>
    <w:multiLevelType w:val="hybridMultilevel"/>
    <w:tmpl w:val="518A9BE8"/>
    <w:lvl w:ilvl="0" w:tplc="0419000B">
      <w:start w:val="1"/>
      <w:numFmt w:val="bullet"/>
      <w:lvlText w:val=""/>
      <w:lvlJc w:val="left"/>
      <w:pPr>
        <w:ind w:left="1755" w:hanging="360"/>
      </w:pPr>
      <w:rPr>
        <w:rFonts w:ascii="Wingdings" w:hAnsi="Wingdings" w:hint="default"/>
      </w:rPr>
    </w:lvl>
    <w:lvl w:ilvl="1" w:tplc="04190003" w:tentative="1">
      <w:start w:val="1"/>
      <w:numFmt w:val="bullet"/>
      <w:lvlText w:val="o"/>
      <w:lvlJc w:val="left"/>
      <w:pPr>
        <w:ind w:left="2475" w:hanging="360"/>
      </w:pPr>
      <w:rPr>
        <w:rFonts w:ascii="Courier New" w:hAnsi="Courier New" w:cs="Courier New" w:hint="default"/>
      </w:rPr>
    </w:lvl>
    <w:lvl w:ilvl="2" w:tplc="04190005" w:tentative="1">
      <w:start w:val="1"/>
      <w:numFmt w:val="bullet"/>
      <w:lvlText w:val=""/>
      <w:lvlJc w:val="left"/>
      <w:pPr>
        <w:ind w:left="3195" w:hanging="360"/>
      </w:pPr>
      <w:rPr>
        <w:rFonts w:ascii="Wingdings" w:hAnsi="Wingdings" w:hint="default"/>
      </w:rPr>
    </w:lvl>
    <w:lvl w:ilvl="3" w:tplc="04190001" w:tentative="1">
      <w:start w:val="1"/>
      <w:numFmt w:val="bullet"/>
      <w:lvlText w:val=""/>
      <w:lvlJc w:val="left"/>
      <w:pPr>
        <w:ind w:left="3915" w:hanging="360"/>
      </w:pPr>
      <w:rPr>
        <w:rFonts w:ascii="Symbol" w:hAnsi="Symbol" w:hint="default"/>
      </w:rPr>
    </w:lvl>
    <w:lvl w:ilvl="4" w:tplc="04190003" w:tentative="1">
      <w:start w:val="1"/>
      <w:numFmt w:val="bullet"/>
      <w:lvlText w:val="o"/>
      <w:lvlJc w:val="left"/>
      <w:pPr>
        <w:ind w:left="4635" w:hanging="360"/>
      </w:pPr>
      <w:rPr>
        <w:rFonts w:ascii="Courier New" w:hAnsi="Courier New" w:cs="Courier New" w:hint="default"/>
      </w:rPr>
    </w:lvl>
    <w:lvl w:ilvl="5" w:tplc="04190005" w:tentative="1">
      <w:start w:val="1"/>
      <w:numFmt w:val="bullet"/>
      <w:lvlText w:val=""/>
      <w:lvlJc w:val="left"/>
      <w:pPr>
        <w:ind w:left="5355" w:hanging="360"/>
      </w:pPr>
      <w:rPr>
        <w:rFonts w:ascii="Wingdings" w:hAnsi="Wingdings" w:hint="default"/>
      </w:rPr>
    </w:lvl>
    <w:lvl w:ilvl="6" w:tplc="04190001" w:tentative="1">
      <w:start w:val="1"/>
      <w:numFmt w:val="bullet"/>
      <w:lvlText w:val=""/>
      <w:lvlJc w:val="left"/>
      <w:pPr>
        <w:ind w:left="6075" w:hanging="360"/>
      </w:pPr>
      <w:rPr>
        <w:rFonts w:ascii="Symbol" w:hAnsi="Symbol" w:hint="default"/>
      </w:rPr>
    </w:lvl>
    <w:lvl w:ilvl="7" w:tplc="04190003" w:tentative="1">
      <w:start w:val="1"/>
      <w:numFmt w:val="bullet"/>
      <w:lvlText w:val="o"/>
      <w:lvlJc w:val="left"/>
      <w:pPr>
        <w:ind w:left="6795" w:hanging="360"/>
      </w:pPr>
      <w:rPr>
        <w:rFonts w:ascii="Courier New" w:hAnsi="Courier New" w:cs="Courier New" w:hint="default"/>
      </w:rPr>
    </w:lvl>
    <w:lvl w:ilvl="8" w:tplc="04190005" w:tentative="1">
      <w:start w:val="1"/>
      <w:numFmt w:val="bullet"/>
      <w:lvlText w:val=""/>
      <w:lvlJc w:val="left"/>
      <w:pPr>
        <w:ind w:left="7515" w:hanging="360"/>
      </w:pPr>
      <w:rPr>
        <w:rFonts w:ascii="Wingdings" w:hAnsi="Wingdings" w:hint="default"/>
      </w:rPr>
    </w:lvl>
  </w:abstractNum>
  <w:abstractNum w:abstractNumId="94">
    <w:nsid w:val="5AA121B5"/>
    <w:multiLevelType w:val="hybridMultilevel"/>
    <w:tmpl w:val="3E2C6FD4"/>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5">
    <w:nsid w:val="5C223DB0"/>
    <w:multiLevelType w:val="hybridMultilevel"/>
    <w:tmpl w:val="925AFA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5C475BB4"/>
    <w:multiLevelType w:val="hybridMultilevel"/>
    <w:tmpl w:val="680636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5D5D0BFF"/>
    <w:multiLevelType w:val="multilevel"/>
    <w:tmpl w:val="D3C0E3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8">
    <w:nsid w:val="5DE84F27"/>
    <w:multiLevelType w:val="hybridMultilevel"/>
    <w:tmpl w:val="CC1A8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E1A4DD6"/>
    <w:multiLevelType w:val="hybridMultilevel"/>
    <w:tmpl w:val="CC14D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5EEB299C"/>
    <w:multiLevelType w:val="hybridMultilevel"/>
    <w:tmpl w:val="F790D5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1">
    <w:nsid w:val="62547D7C"/>
    <w:multiLevelType w:val="hybridMultilevel"/>
    <w:tmpl w:val="D72A066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2">
    <w:nsid w:val="628B4960"/>
    <w:multiLevelType w:val="multilevel"/>
    <w:tmpl w:val="51E2CAAA"/>
    <w:lvl w:ilvl="0">
      <w:start w:val="1"/>
      <w:numFmt w:val="decimal"/>
      <w:lvlText w:val="%1."/>
      <w:lvlJc w:val="left"/>
      <w:pPr>
        <w:ind w:left="1068" w:hanging="360"/>
      </w:pPr>
      <w:rPr>
        <w:rFonts w:cs="Times New Roman"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03">
    <w:nsid w:val="63B27E87"/>
    <w:multiLevelType w:val="hybridMultilevel"/>
    <w:tmpl w:val="557A97F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65E313E8"/>
    <w:multiLevelType w:val="hybridMultilevel"/>
    <w:tmpl w:val="D0DE67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nsid w:val="65F37A1A"/>
    <w:multiLevelType w:val="hybridMultilevel"/>
    <w:tmpl w:val="0AD86A9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6">
    <w:nsid w:val="65F53FAB"/>
    <w:multiLevelType w:val="multilevel"/>
    <w:tmpl w:val="6F34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6563235"/>
    <w:multiLevelType w:val="multilevel"/>
    <w:tmpl w:val="C7F23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nsid w:val="697B70DC"/>
    <w:multiLevelType w:val="hybridMultilevel"/>
    <w:tmpl w:val="23EA4CC6"/>
    <w:lvl w:ilvl="0" w:tplc="0419000D">
      <w:start w:val="1"/>
      <w:numFmt w:val="bullet"/>
      <w:lvlText w:val=""/>
      <w:lvlJc w:val="left"/>
      <w:pPr>
        <w:ind w:left="900" w:hanging="360"/>
      </w:pPr>
      <w:rPr>
        <w:rFonts w:ascii="Wingdings" w:hAnsi="Wingdings"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09">
    <w:nsid w:val="6A21455C"/>
    <w:multiLevelType w:val="multilevel"/>
    <w:tmpl w:val="2BCEC4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10">
    <w:nsid w:val="6A6325D2"/>
    <w:multiLevelType w:val="hybridMultilevel"/>
    <w:tmpl w:val="B136FF8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1">
    <w:nsid w:val="6A81245D"/>
    <w:multiLevelType w:val="hybridMultilevel"/>
    <w:tmpl w:val="F17A6DB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2">
    <w:nsid w:val="6B9759B9"/>
    <w:multiLevelType w:val="hybridMultilevel"/>
    <w:tmpl w:val="CDDE49DA"/>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6BB4344E"/>
    <w:multiLevelType w:val="hybridMultilevel"/>
    <w:tmpl w:val="26BEA9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4">
    <w:nsid w:val="6BB72BCA"/>
    <w:multiLevelType w:val="hybridMultilevel"/>
    <w:tmpl w:val="AE92B812"/>
    <w:lvl w:ilvl="0" w:tplc="8722C602">
      <w:start w:val="1"/>
      <w:numFmt w:val="decimal"/>
      <w:lvlText w:val="%1."/>
      <w:lvlJc w:val="left"/>
      <w:pPr>
        <w:ind w:left="786" w:hanging="360"/>
      </w:pPr>
      <w:rPr>
        <w:rFonts w:hint="default"/>
        <w:b w:val="0"/>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5">
    <w:nsid w:val="6C0544DE"/>
    <w:multiLevelType w:val="hybridMultilevel"/>
    <w:tmpl w:val="37BCA660"/>
    <w:lvl w:ilvl="0" w:tplc="92AEBEE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6">
    <w:nsid w:val="6C5726EE"/>
    <w:multiLevelType w:val="hybridMultilevel"/>
    <w:tmpl w:val="4B127B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7">
    <w:nsid w:val="6DFB03AE"/>
    <w:multiLevelType w:val="hybridMultilevel"/>
    <w:tmpl w:val="548AA8B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8">
    <w:nsid w:val="6E6F6D14"/>
    <w:multiLevelType w:val="hybridMultilevel"/>
    <w:tmpl w:val="221282C2"/>
    <w:lvl w:ilvl="0" w:tplc="AB2AE9B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6EBD1976"/>
    <w:multiLevelType w:val="hybridMultilevel"/>
    <w:tmpl w:val="A3A472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0">
    <w:nsid w:val="7013582A"/>
    <w:multiLevelType w:val="hybridMultilevel"/>
    <w:tmpl w:val="33D28444"/>
    <w:lvl w:ilvl="0" w:tplc="0419000D">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nsid w:val="713E1BC8"/>
    <w:multiLevelType w:val="hybridMultilevel"/>
    <w:tmpl w:val="75746D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2">
    <w:nsid w:val="71E76EA4"/>
    <w:multiLevelType w:val="hybridMultilevel"/>
    <w:tmpl w:val="A4FCCF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3">
    <w:nsid w:val="739A26D5"/>
    <w:multiLevelType w:val="hybridMultilevel"/>
    <w:tmpl w:val="37202CF8"/>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742B673A"/>
    <w:multiLevelType w:val="hybridMultilevel"/>
    <w:tmpl w:val="56D828C2"/>
    <w:lvl w:ilvl="0" w:tplc="A3601712">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5">
    <w:nsid w:val="746C2C65"/>
    <w:multiLevelType w:val="multilevel"/>
    <w:tmpl w:val="8EDAE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nsid w:val="749E1C1A"/>
    <w:multiLevelType w:val="hybridMultilevel"/>
    <w:tmpl w:val="6A14E278"/>
    <w:lvl w:ilvl="0" w:tplc="0419000B">
      <w:start w:val="1"/>
      <w:numFmt w:val="bullet"/>
      <w:lvlText w:val=""/>
      <w:lvlJc w:val="left"/>
      <w:pPr>
        <w:ind w:left="1859" w:hanging="360"/>
      </w:pPr>
      <w:rPr>
        <w:rFonts w:ascii="Wingdings" w:hAnsi="Wingdings" w:hint="default"/>
      </w:rPr>
    </w:lvl>
    <w:lvl w:ilvl="1" w:tplc="04190003" w:tentative="1">
      <w:start w:val="1"/>
      <w:numFmt w:val="bullet"/>
      <w:lvlText w:val="o"/>
      <w:lvlJc w:val="left"/>
      <w:pPr>
        <w:ind w:left="2579" w:hanging="360"/>
      </w:pPr>
      <w:rPr>
        <w:rFonts w:ascii="Courier New" w:hAnsi="Courier New" w:cs="Courier New" w:hint="default"/>
      </w:rPr>
    </w:lvl>
    <w:lvl w:ilvl="2" w:tplc="04190005" w:tentative="1">
      <w:start w:val="1"/>
      <w:numFmt w:val="bullet"/>
      <w:lvlText w:val=""/>
      <w:lvlJc w:val="left"/>
      <w:pPr>
        <w:ind w:left="3299" w:hanging="360"/>
      </w:pPr>
      <w:rPr>
        <w:rFonts w:ascii="Wingdings" w:hAnsi="Wingdings" w:hint="default"/>
      </w:rPr>
    </w:lvl>
    <w:lvl w:ilvl="3" w:tplc="04190001" w:tentative="1">
      <w:start w:val="1"/>
      <w:numFmt w:val="bullet"/>
      <w:lvlText w:val=""/>
      <w:lvlJc w:val="left"/>
      <w:pPr>
        <w:ind w:left="4019" w:hanging="360"/>
      </w:pPr>
      <w:rPr>
        <w:rFonts w:ascii="Symbol" w:hAnsi="Symbol" w:hint="default"/>
      </w:rPr>
    </w:lvl>
    <w:lvl w:ilvl="4" w:tplc="04190003" w:tentative="1">
      <w:start w:val="1"/>
      <w:numFmt w:val="bullet"/>
      <w:lvlText w:val="o"/>
      <w:lvlJc w:val="left"/>
      <w:pPr>
        <w:ind w:left="4739" w:hanging="360"/>
      </w:pPr>
      <w:rPr>
        <w:rFonts w:ascii="Courier New" w:hAnsi="Courier New" w:cs="Courier New" w:hint="default"/>
      </w:rPr>
    </w:lvl>
    <w:lvl w:ilvl="5" w:tplc="04190005" w:tentative="1">
      <w:start w:val="1"/>
      <w:numFmt w:val="bullet"/>
      <w:lvlText w:val=""/>
      <w:lvlJc w:val="left"/>
      <w:pPr>
        <w:ind w:left="5459" w:hanging="360"/>
      </w:pPr>
      <w:rPr>
        <w:rFonts w:ascii="Wingdings" w:hAnsi="Wingdings" w:hint="default"/>
      </w:rPr>
    </w:lvl>
    <w:lvl w:ilvl="6" w:tplc="04190001" w:tentative="1">
      <w:start w:val="1"/>
      <w:numFmt w:val="bullet"/>
      <w:lvlText w:val=""/>
      <w:lvlJc w:val="left"/>
      <w:pPr>
        <w:ind w:left="6179" w:hanging="360"/>
      </w:pPr>
      <w:rPr>
        <w:rFonts w:ascii="Symbol" w:hAnsi="Symbol" w:hint="default"/>
      </w:rPr>
    </w:lvl>
    <w:lvl w:ilvl="7" w:tplc="04190003" w:tentative="1">
      <w:start w:val="1"/>
      <w:numFmt w:val="bullet"/>
      <w:lvlText w:val="o"/>
      <w:lvlJc w:val="left"/>
      <w:pPr>
        <w:ind w:left="6899" w:hanging="360"/>
      </w:pPr>
      <w:rPr>
        <w:rFonts w:ascii="Courier New" w:hAnsi="Courier New" w:cs="Courier New" w:hint="default"/>
      </w:rPr>
    </w:lvl>
    <w:lvl w:ilvl="8" w:tplc="04190005" w:tentative="1">
      <w:start w:val="1"/>
      <w:numFmt w:val="bullet"/>
      <w:lvlText w:val=""/>
      <w:lvlJc w:val="left"/>
      <w:pPr>
        <w:ind w:left="7619" w:hanging="360"/>
      </w:pPr>
      <w:rPr>
        <w:rFonts w:ascii="Wingdings" w:hAnsi="Wingdings" w:hint="default"/>
      </w:rPr>
    </w:lvl>
  </w:abstractNum>
  <w:abstractNum w:abstractNumId="127">
    <w:nsid w:val="74AB0906"/>
    <w:multiLevelType w:val="hybridMultilevel"/>
    <w:tmpl w:val="D5C43B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nsid w:val="74C20383"/>
    <w:multiLevelType w:val="multilevel"/>
    <w:tmpl w:val="11682050"/>
    <w:lvl w:ilvl="0">
      <w:start w:val="1"/>
      <w:numFmt w:val="decimal"/>
      <w:lvlText w:val="%1."/>
      <w:lvlJc w:val="left"/>
      <w:pPr>
        <w:tabs>
          <w:tab w:val="num" w:pos="720"/>
        </w:tabs>
        <w:ind w:left="720" w:hanging="360"/>
      </w:pPr>
    </w:lvl>
    <w:lvl w:ilvl="1">
      <w:start w:val="17"/>
      <w:numFmt w:val="decimal"/>
      <w:isLgl/>
      <w:lvlText w:val="%1.%2."/>
      <w:lvlJc w:val="left"/>
      <w:pPr>
        <w:ind w:left="1620" w:hanging="480"/>
      </w:pPr>
      <w:rPr>
        <w:rFonts w:hint="default"/>
        <w:i w:val="0"/>
      </w:rPr>
    </w:lvl>
    <w:lvl w:ilvl="2">
      <w:start w:val="1"/>
      <w:numFmt w:val="decimal"/>
      <w:isLgl/>
      <w:lvlText w:val="%1.%2.%3."/>
      <w:lvlJc w:val="left"/>
      <w:pPr>
        <w:ind w:left="2640" w:hanging="720"/>
      </w:pPr>
      <w:rPr>
        <w:rFonts w:hint="default"/>
        <w:i w:val="0"/>
      </w:rPr>
    </w:lvl>
    <w:lvl w:ilvl="3">
      <w:start w:val="1"/>
      <w:numFmt w:val="decimal"/>
      <w:isLgl/>
      <w:lvlText w:val="%1.%2.%3.%4."/>
      <w:lvlJc w:val="left"/>
      <w:pPr>
        <w:ind w:left="3420" w:hanging="720"/>
      </w:pPr>
      <w:rPr>
        <w:rFonts w:hint="default"/>
        <w:i w:val="0"/>
      </w:rPr>
    </w:lvl>
    <w:lvl w:ilvl="4">
      <w:start w:val="1"/>
      <w:numFmt w:val="decimal"/>
      <w:isLgl/>
      <w:lvlText w:val="%1.%2.%3.%4.%5."/>
      <w:lvlJc w:val="left"/>
      <w:pPr>
        <w:ind w:left="4560" w:hanging="1080"/>
      </w:pPr>
      <w:rPr>
        <w:rFonts w:hint="default"/>
        <w:i w:val="0"/>
      </w:rPr>
    </w:lvl>
    <w:lvl w:ilvl="5">
      <w:start w:val="1"/>
      <w:numFmt w:val="decimal"/>
      <w:isLgl/>
      <w:lvlText w:val="%1.%2.%3.%4.%5.%6."/>
      <w:lvlJc w:val="left"/>
      <w:pPr>
        <w:ind w:left="5340" w:hanging="1080"/>
      </w:pPr>
      <w:rPr>
        <w:rFonts w:hint="default"/>
        <w:i w:val="0"/>
      </w:rPr>
    </w:lvl>
    <w:lvl w:ilvl="6">
      <w:start w:val="1"/>
      <w:numFmt w:val="decimal"/>
      <w:isLgl/>
      <w:lvlText w:val="%1.%2.%3.%4.%5.%6.%7."/>
      <w:lvlJc w:val="left"/>
      <w:pPr>
        <w:ind w:left="6480" w:hanging="1440"/>
      </w:pPr>
      <w:rPr>
        <w:rFonts w:hint="default"/>
        <w:i w:val="0"/>
      </w:rPr>
    </w:lvl>
    <w:lvl w:ilvl="7">
      <w:start w:val="1"/>
      <w:numFmt w:val="decimal"/>
      <w:isLgl/>
      <w:lvlText w:val="%1.%2.%3.%4.%5.%6.%7.%8."/>
      <w:lvlJc w:val="left"/>
      <w:pPr>
        <w:ind w:left="7260" w:hanging="1440"/>
      </w:pPr>
      <w:rPr>
        <w:rFonts w:hint="default"/>
        <w:i w:val="0"/>
      </w:rPr>
    </w:lvl>
    <w:lvl w:ilvl="8">
      <w:start w:val="1"/>
      <w:numFmt w:val="decimal"/>
      <w:isLgl/>
      <w:lvlText w:val="%1.%2.%3.%4.%5.%6.%7.%8.%9."/>
      <w:lvlJc w:val="left"/>
      <w:pPr>
        <w:ind w:left="8400" w:hanging="1800"/>
      </w:pPr>
      <w:rPr>
        <w:rFonts w:hint="default"/>
        <w:i w:val="0"/>
      </w:rPr>
    </w:lvl>
  </w:abstractNum>
  <w:abstractNum w:abstractNumId="129">
    <w:nsid w:val="75436F3D"/>
    <w:multiLevelType w:val="hybridMultilevel"/>
    <w:tmpl w:val="935832A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nsid w:val="75656841"/>
    <w:multiLevelType w:val="hybridMultilevel"/>
    <w:tmpl w:val="A4E4689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1">
    <w:nsid w:val="75ED62B3"/>
    <w:multiLevelType w:val="hybridMultilevel"/>
    <w:tmpl w:val="51AC8E9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2">
    <w:nsid w:val="75F9325B"/>
    <w:multiLevelType w:val="hybridMultilevel"/>
    <w:tmpl w:val="C088D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769E509C"/>
    <w:multiLevelType w:val="hybridMultilevel"/>
    <w:tmpl w:val="92D8D1F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4">
    <w:nsid w:val="77C50532"/>
    <w:multiLevelType w:val="hybridMultilevel"/>
    <w:tmpl w:val="4CC0E686"/>
    <w:lvl w:ilvl="0" w:tplc="B9D6E832">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35">
    <w:nsid w:val="79CE1938"/>
    <w:multiLevelType w:val="hybridMultilevel"/>
    <w:tmpl w:val="F7B2FC54"/>
    <w:lvl w:ilvl="0" w:tplc="C36A5AE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6">
    <w:nsid w:val="7A8E6790"/>
    <w:multiLevelType w:val="hybridMultilevel"/>
    <w:tmpl w:val="8DE02B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7">
    <w:nsid w:val="7B8D35FA"/>
    <w:multiLevelType w:val="hybridMultilevel"/>
    <w:tmpl w:val="1C7AFA9C"/>
    <w:lvl w:ilvl="0" w:tplc="7EFC295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7BFB232A"/>
    <w:multiLevelType w:val="multilevel"/>
    <w:tmpl w:val="7054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7CE646AC"/>
    <w:multiLevelType w:val="hybridMultilevel"/>
    <w:tmpl w:val="EFD2ECF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0">
    <w:nsid w:val="7E665AC1"/>
    <w:multiLevelType w:val="hybridMultilevel"/>
    <w:tmpl w:val="7B18A8C6"/>
    <w:lvl w:ilvl="0" w:tplc="04190001">
      <w:start w:val="1"/>
      <w:numFmt w:val="bullet"/>
      <w:lvlText w:val=""/>
      <w:lvlJc w:val="left"/>
      <w:pPr>
        <w:ind w:left="720" w:hanging="360"/>
      </w:pPr>
      <w:rPr>
        <w:rFonts w:ascii="Symbol" w:hAnsi="Symbol" w:hint="default"/>
      </w:rPr>
    </w:lvl>
    <w:lvl w:ilvl="1" w:tplc="F24ABBC8">
      <w:numFmt w:val="bullet"/>
      <w:lvlText w:val="•"/>
      <w:lvlJc w:val="left"/>
      <w:pPr>
        <w:ind w:left="1776" w:hanging="696"/>
      </w:pPr>
      <w:rPr>
        <w:rFonts w:ascii="Times New Roman" w:eastAsia="Calibri" w:hAnsi="Times New Roman" w:cs="Times New Roman" w:hint="default"/>
        <w:sz w:val="22"/>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1">
    <w:nsid w:val="7F4263E5"/>
    <w:multiLevelType w:val="hybridMultilevel"/>
    <w:tmpl w:val="0E10EC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F57714E"/>
    <w:multiLevelType w:val="hybridMultilevel"/>
    <w:tmpl w:val="D2DE3546"/>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136"/>
  </w:num>
  <w:num w:numId="4">
    <w:abstractNumId w:val="32"/>
  </w:num>
  <w:num w:numId="5">
    <w:abstractNumId w:val="78"/>
  </w:num>
  <w:num w:numId="6">
    <w:abstractNumId w:val="11"/>
  </w:num>
  <w:num w:numId="7">
    <w:abstractNumId w:val="80"/>
  </w:num>
  <w:num w:numId="8">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4"/>
  </w:num>
  <w:num w:numId="11">
    <w:abstractNumId w:val="19"/>
  </w:num>
  <w:num w:numId="12">
    <w:abstractNumId w:val="31"/>
  </w:num>
  <w:num w:numId="13">
    <w:abstractNumId w:val="43"/>
  </w:num>
  <w:num w:numId="14">
    <w:abstractNumId w:val="140"/>
  </w:num>
  <w:num w:numId="15">
    <w:abstractNumId w:val="92"/>
  </w:num>
  <w:num w:numId="16">
    <w:abstractNumId w:val="129"/>
  </w:num>
  <w:num w:numId="17">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0"/>
  </w:num>
  <w:num w:numId="20">
    <w:abstractNumId w:val="17"/>
  </w:num>
  <w:num w:numId="21">
    <w:abstractNumId w:val="55"/>
  </w:num>
  <w:num w:numId="22">
    <w:abstractNumId w:val="45"/>
  </w:num>
  <w:num w:numId="23">
    <w:abstractNumId w:val="30"/>
  </w:num>
  <w:num w:numId="24">
    <w:abstractNumId w:val="142"/>
  </w:num>
  <w:num w:numId="25">
    <w:abstractNumId w:val="81"/>
  </w:num>
  <w:num w:numId="26">
    <w:abstractNumId w:val="76"/>
  </w:num>
  <w:num w:numId="27">
    <w:abstractNumId w:val="74"/>
  </w:num>
  <w:num w:numId="28">
    <w:abstractNumId w:val="130"/>
  </w:num>
  <w:num w:numId="29">
    <w:abstractNumId w:val="103"/>
  </w:num>
  <w:num w:numId="30">
    <w:abstractNumId w:val="40"/>
  </w:num>
  <w:num w:numId="31">
    <w:abstractNumId w:val="29"/>
  </w:num>
  <w:num w:numId="32">
    <w:abstractNumId w:val="10"/>
  </w:num>
  <w:num w:numId="33">
    <w:abstractNumId w:val="108"/>
  </w:num>
  <w:num w:numId="34">
    <w:abstractNumId w:val="139"/>
  </w:num>
  <w:num w:numId="35">
    <w:abstractNumId w:val="105"/>
  </w:num>
  <w:num w:numId="36">
    <w:abstractNumId w:val="57"/>
  </w:num>
  <w:num w:numId="37">
    <w:abstractNumId w:val="111"/>
  </w:num>
  <w:num w:numId="38">
    <w:abstractNumId w:val="82"/>
  </w:num>
  <w:num w:numId="39">
    <w:abstractNumId w:val="75"/>
  </w:num>
  <w:num w:numId="40">
    <w:abstractNumId w:val="101"/>
  </w:num>
  <w:num w:numId="41">
    <w:abstractNumId w:val="70"/>
  </w:num>
  <w:num w:numId="42">
    <w:abstractNumId w:val="117"/>
  </w:num>
  <w:num w:numId="43">
    <w:abstractNumId w:val="116"/>
  </w:num>
  <w:num w:numId="44">
    <w:abstractNumId w:val="128"/>
  </w:num>
  <w:num w:numId="45">
    <w:abstractNumId w:val="36"/>
  </w:num>
  <w:num w:numId="46">
    <w:abstractNumId w:val="24"/>
  </w:num>
  <w:num w:numId="47">
    <w:abstractNumId w:val="124"/>
  </w:num>
  <w:num w:numId="48">
    <w:abstractNumId w:val="115"/>
  </w:num>
  <w:num w:numId="49">
    <w:abstractNumId w:val="54"/>
  </w:num>
  <w:num w:numId="50">
    <w:abstractNumId w:val="35"/>
  </w:num>
  <w:num w:numId="51">
    <w:abstractNumId w:val="119"/>
  </w:num>
  <w:num w:numId="52">
    <w:abstractNumId w:val="121"/>
  </w:num>
  <w:num w:numId="53">
    <w:abstractNumId w:val="4"/>
  </w:num>
  <w:num w:numId="54">
    <w:abstractNumId w:val="67"/>
  </w:num>
  <w:num w:numId="55">
    <w:abstractNumId w:val="27"/>
  </w:num>
  <w:num w:numId="56">
    <w:abstractNumId w:val="9"/>
  </w:num>
  <w:num w:numId="57">
    <w:abstractNumId w:val="110"/>
  </w:num>
  <w:num w:numId="58">
    <w:abstractNumId w:val="90"/>
  </w:num>
  <w:num w:numId="59">
    <w:abstractNumId w:val="18"/>
  </w:num>
  <w:num w:numId="60">
    <w:abstractNumId w:val="58"/>
  </w:num>
  <w:num w:numId="61">
    <w:abstractNumId w:val="85"/>
  </w:num>
  <w:num w:numId="62">
    <w:abstractNumId w:val="138"/>
  </w:num>
  <w:num w:numId="63">
    <w:abstractNumId w:val="83"/>
  </w:num>
  <w:num w:numId="64">
    <w:abstractNumId w:val="98"/>
  </w:num>
  <w:num w:numId="65">
    <w:abstractNumId w:val="106"/>
  </w:num>
  <w:num w:numId="66">
    <w:abstractNumId w:val="12"/>
  </w:num>
  <w:num w:numId="67">
    <w:abstractNumId w:val="39"/>
  </w:num>
  <w:num w:numId="68">
    <w:abstractNumId w:val="88"/>
  </w:num>
  <w:num w:numId="69">
    <w:abstractNumId w:val="53"/>
  </w:num>
  <w:num w:numId="70">
    <w:abstractNumId w:val="23"/>
  </w:num>
  <w:num w:numId="71">
    <w:abstractNumId w:val="34"/>
  </w:num>
  <w:num w:numId="72">
    <w:abstractNumId w:val="118"/>
  </w:num>
  <w:num w:numId="73">
    <w:abstractNumId w:val="66"/>
  </w:num>
  <w:num w:numId="74">
    <w:abstractNumId w:val="120"/>
  </w:num>
  <w:num w:numId="75">
    <w:abstractNumId w:val="86"/>
  </w:num>
  <w:num w:numId="76">
    <w:abstractNumId w:val="109"/>
  </w:num>
  <w:num w:numId="77">
    <w:abstractNumId w:val="71"/>
  </w:num>
  <w:num w:numId="78">
    <w:abstractNumId w:val="68"/>
  </w:num>
  <w:num w:numId="79">
    <w:abstractNumId w:val="104"/>
  </w:num>
  <w:num w:numId="80">
    <w:abstractNumId w:val="33"/>
  </w:num>
  <w:num w:numId="81">
    <w:abstractNumId w:val="95"/>
  </w:num>
  <w:num w:numId="82">
    <w:abstractNumId w:val="26"/>
  </w:num>
  <w:num w:numId="83">
    <w:abstractNumId w:val="73"/>
  </w:num>
  <w:num w:numId="84">
    <w:abstractNumId w:val="122"/>
  </w:num>
  <w:num w:numId="85">
    <w:abstractNumId w:val="7"/>
  </w:num>
  <w:num w:numId="86">
    <w:abstractNumId w:val="94"/>
  </w:num>
  <w:num w:numId="87">
    <w:abstractNumId w:val="133"/>
  </w:num>
  <w:num w:numId="88">
    <w:abstractNumId w:val="2"/>
  </w:num>
  <w:num w:numId="89">
    <w:abstractNumId w:val="5"/>
  </w:num>
  <w:num w:numId="90">
    <w:abstractNumId w:val="28"/>
  </w:num>
  <w:num w:numId="91">
    <w:abstractNumId w:val="65"/>
  </w:num>
  <w:num w:numId="92">
    <w:abstractNumId w:val="123"/>
  </w:num>
  <w:num w:numId="93">
    <w:abstractNumId w:val="13"/>
  </w:num>
  <w:num w:numId="94">
    <w:abstractNumId w:val="22"/>
  </w:num>
  <w:num w:numId="95">
    <w:abstractNumId w:val="59"/>
  </w:num>
  <w:num w:numId="96">
    <w:abstractNumId w:val="47"/>
  </w:num>
  <w:num w:numId="97">
    <w:abstractNumId w:val="52"/>
  </w:num>
  <w:num w:numId="98">
    <w:abstractNumId w:val="6"/>
  </w:num>
  <w:num w:numId="99">
    <w:abstractNumId w:val="132"/>
  </w:num>
  <w:num w:numId="100">
    <w:abstractNumId w:val="137"/>
  </w:num>
  <w:num w:numId="10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4"/>
  </w:num>
  <w:num w:numId="103">
    <w:abstractNumId w:val="37"/>
  </w:num>
  <w:num w:numId="104">
    <w:abstractNumId w:val="79"/>
  </w:num>
  <w:num w:numId="105">
    <w:abstractNumId w:val="134"/>
  </w:num>
  <w:num w:numId="106">
    <w:abstractNumId w:val="89"/>
  </w:num>
  <w:num w:numId="107">
    <w:abstractNumId w:val="60"/>
  </w:num>
  <w:num w:numId="108">
    <w:abstractNumId w:val="63"/>
  </w:num>
  <w:num w:numId="109">
    <w:abstractNumId w:val="96"/>
  </w:num>
  <w:num w:numId="110">
    <w:abstractNumId w:val="0"/>
  </w:num>
  <w:num w:numId="111">
    <w:abstractNumId w:val="21"/>
  </w:num>
  <w:num w:numId="112">
    <w:abstractNumId w:val="131"/>
  </w:num>
  <w:num w:numId="113">
    <w:abstractNumId w:val="127"/>
  </w:num>
  <w:num w:numId="114">
    <w:abstractNumId w:val="46"/>
  </w:num>
  <w:num w:numId="115">
    <w:abstractNumId w:val="48"/>
  </w:num>
  <w:num w:numId="116">
    <w:abstractNumId w:val="72"/>
  </w:num>
  <w:num w:numId="117">
    <w:abstractNumId w:val="93"/>
  </w:num>
  <w:num w:numId="118">
    <w:abstractNumId w:val="84"/>
  </w:num>
  <w:num w:numId="119">
    <w:abstractNumId w:val="126"/>
  </w:num>
  <w:num w:numId="120">
    <w:abstractNumId w:val="8"/>
  </w:num>
  <w:num w:numId="121">
    <w:abstractNumId w:val="141"/>
  </w:num>
  <w:num w:numId="122">
    <w:abstractNumId w:val="56"/>
  </w:num>
  <w:num w:numId="12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5"/>
  </w:num>
  <w:num w:numId="125">
    <w:abstractNumId w:val="107"/>
  </w:num>
  <w:num w:numId="126">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7"/>
  </w:num>
  <w:num w:numId="12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7"/>
  </w:num>
  <w:num w:numId="132">
    <w:abstractNumId w:val="1"/>
  </w:num>
  <w:num w:numId="133">
    <w:abstractNumId w:val="102"/>
  </w:num>
  <w:num w:numId="134">
    <w:abstractNumId w:val="114"/>
  </w:num>
  <w:num w:numId="135">
    <w:abstractNumId w:val="38"/>
  </w:num>
  <w:num w:numId="136">
    <w:abstractNumId w:val="69"/>
  </w:num>
  <w:num w:numId="137">
    <w:abstractNumId w:val="41"/>
  </w:num>
  <w:num w:numId="138">
    <w:abstractNumId w:val="20"/>
  </w:num>
  <w:num w:numId="139">
    <w:abstractNumId w:val="15"/>
  </w:num>
  <w:num w:numId="140">
    <w:abstractNumId w:val="99"/>
  </w:num>
  <w:num w:numId="14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5"/>
  </w:num>
  <w:num w:numId="143">
    <w:abstractNumId w:val="64"/>
  </w:num>
  <w:num w:numId="144">
    <w:abstractNumId w:val="16"/>
  </w:num>
  <w:num w:numId="145">
    <w:abstractNumId w:val="61"/>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417"/>
    <w:rsid w:val="00001E72"/>
    <w:rsid w:val="00003A05"/>
    <w:rsid w:val="00015717"/>
    <w:rsid w:val="0002280F"/>
    <w:rsid w:val="000275ED"/>
    <w:rsid w:val="000302DC"/>
    <w:rsid w:val="00032180"/>
    <w:rsid w:val="00040C89"/>
    <w:rsid w:val="00041F0D"/>
    <w:rsid w:val="0005405B"/>
    <w:rsid w:val="00054619"/>
    <w:rsid w:val="00084821"/>
    <w:rsid w:val="000A1245"/>
    <w:rsid w:val="000A20B9"/>
    <w:rsid w:val="000A6A9B"/>
    <w:rsid w:val="000C6A40"/>
    <w:rsid w:val="000D3F48"/>
    <w:rsid w:val="000E3B55"/>
    <w:rsid w:val="000E75B5"/>
    <w:rsid w:val="000F05A0"/>
    <w:rsid w:val="000F152F"/>
    <w:rsid w:val="00100727"/>
    <w:rsid w:val="0011343E"/>
    <w:rsid w:val="00114147"/>
    <w:rsid w:val="00116EB4"/>
    <w:rsid w:val="00132B03"/>
    <w:rsid w:val="001416CC"/>
    <w:rsid w:val="00142BBB"/>
    <w:rsid w:val="00147C55"/>
    <w:rsid w:val="00151E27"/>
    <w:rsid w:val="00165004"/>
    <w:rsid w:val="00173B4A"/>
    <w:rsid w:val="00186A97"/>
    <w:rsid w:val="001957D7"/>
    <w:rsid w:val="001A4306"/>
    <w:rsid w:val="001C09F7"/>
    <w:rsid w:val="001C1ABC"/>
    <w:rsid w:val="001C4D52"/>
    <w:rsid w:val="001D3411"/>
    <w:rsid w:val="002032DF"/>
    <w:rsid w:val="0020643D"/>
    <w:rsid w:val="002078C3"/>
    <w:rsid w:val="00212421"/>
    <w:rsid w:val="00216B1E"/>
    <w:rsid w:val="0024101E"/>
    <w:rsid w:val="00252B1E"/>
    <w:rsid w:val="00254FF2"/>
    <w:rsid w:val="00260CB2"/>
    <w:rsid w:val="0026284F"/>
    <w:rsid w:val="0026619B"/>
    <w:rsid w:val="00273324"/>
    <w:rsid w:val="002930F6"/>
    <w:rsid w:val="002947F0"/>
    <w:rsid w:val="002B29C0"/>
    <w:rsid w:val="002B64FE"/>
    <w:rsid w:val="002C685C"/>
    <w:rsid w:val="002E7BF4"/>
    <w:rsid w:val="002F3651"/>
    <w:rsid w:val="002F411D"/>
    <w:rsid w:val="002F77BF"/>
    <w:rsid w:val="00301FD4"/>
    <w:rsid w:val="003159CA"/>
    <w:rsid w:val="00315C1E"/>
    <w:rsid w:val="00317C14"/>
    <w:rsid w:val="003255AB"/>
    <w:rsid w:val="003359AE"/>
    <w:rsid w:val="00356214"/>
    <w:rsid w:val="003617F0"/>
    <w:rsid w:val="0036279B"/>
    <w:rsid w:val="0036285D"/>
    <w:rsid w:val="00362F25"/>
    <w:rsid w:val="003675EB"/>
    <w:rsid w:val="00376E40"/>
    <w:rsid w:val="0038533F"/>
    <w:rsid w:val="00387E79"/>
    <w:rsid w:val="00391F57"/>
    <w:rsid w:val="00393571"/>
    <w:rsid w:val="003958A7"/>
    <w:rsid w:val="003A5B82"/>
    <w:rsid w:val="003A684A"/>
    <w:rsid w:val="003B702E"/>
    <w:rsid w:val="003F042A"/>
    <w:rsid w:val="004125B8"/>
    <w:rsid w:val="004155CB"/>
    <w:rsid w:val="00425EC7"/>
    <w:rsid w:val="004305C9"/>
    <w:rsid w:val="0045148C"/>
    <w:rsid w:val="00463050"/>
    <w:rsid w:val="004A2D18"/>
    <w:rsid w:val="004A5266"/>
    <w:rsid w:val="004B3B18"/>
    <w:rsid w:val="004B5080"/>
    <w:rsid w:val="004D034E"/>
    <w:rsid w:val="004D3902"/>
    <w:rsid w:val="004E05BC"/>
    <w:rsid w:val="004E0AF7"/>
    <w:rsid w:val="005042B1"/>
    <w:rsid w:val="00522858"/>
    <w:rsid w:val="00523784"/>
    <w:rsid w:val="00537857"/>
    <w:rsid w:val="005551C1"/>
    <w:rsid w:val="00563280"/>
    <w:rsid w:val="00575D30"/>
    <w:rsid w:val="00593496"/>
    <w:rsid w:val="00593F66"/>
    <w:rsid w:val="005B238D"/>
    <w:rsid w:val="005B287F"/>
    <w:rsid w:val="005D7AC1"/>
    <w:rsid w:val="005E0FD0"/>
    <w:rsid w:val="005E7DBA"/>
    <w:rsid w:val="005F0BF3"/>
    <w:rsid w:val="005F131C"/>
    <w:rsid w:val="005F1F86"/>
    <w:rsid w:val="005F6AFF"/>
    <w:rsid w:val="005F7215"/>
    <w:rsid w:val="0061030C"/>
    <w:rsid w:val="00621F65"/>
    <w:rsid w:val="00636D99"/>
    <w:rsid w:val="006439AD"/>
    <w:rsid w:val="00653BE1"/>
    <w:rsid w:val="0066222E"/>
    <w:rsid w:val="00663D58"/>
    <w:rsid w:val="00680948"/>
    <w:rsid w:val="00685045"/>
    <w:rsid w:val="006877DB"/>
    <w:rsid w:val="00697458"/>
    <w:rsid w:val="006D76BD"/>
    <w:rsid w:val="006F1796"/>
    <w:rsid w:val="006F7AB5"/>
    <w:rsid w:val="00720A0B"/>
    <w:rsid w:val="00741B34"/>
    <w:rsid w:val="00753630"/>
    <w:rsid w:val="0075646A"/>
    <w:rsid w:val="00782514"/>
    <w:rsid w:val="00783A24"/>
    <w:rsid w:val="00785A7F"/>
    <w:rsid w:val="00797E09"/>
    <w:rsid w:val="007A6A4D"/>
    <w:rsid w:val="007B1836"/>
    <w:rsid w:val="007B2299"/>
    <w:rsid w:val="007D1BA2"/>
    <w:rsid w:val="007D1DB1"/>
    <w:rsid w:val="007E7D72"/>
    <w:rsid w:val="00806D8C"/>
    <w:rsid w:val="00822895"/>
    <w:rsid w:val="00822C02"/>
    <w:rsid w:val="008279A7"/>
    <w:rsid w:val="00831DE6"/>
    <w:rsid w:val="00844F61"/>
    <w:rsid w:val="00845F84"/>
    <w:rsid w:val="00885838"/>
    <w:rsid w:val="00893468"/>
    <w:rsid w:val="0089597C"/>
    <w:rsid w:val="008A1B58"/>
    <w:rsid w:val="008D5613"/>
    <w:rsid w:val="008E52D6"/>
    <w:rsid w:val="008F4406"/>
    <w:rsid w:val="0090347F"/>
    <w:rsid w:val="009061AF"/>
    <w:rsid w:val="009212B5"/>
    <w:rsid w:val="00922642"/>
    <w:rsid w:val="00925713"/>
    <w:rsid w:val="00927C53"/>
    <w:rsid w:val="00934C5D"/>
    <w:rsid w:val="00936956"/>
    <w:rsid w:val="009425AF"/>
    <w:rsid w:val="0096349D"/>
    <w:rsid w:val="00974C55"/>
    <w:rsid w:val="00984F67"/>
    <w:rsid w:val="0099003B"/>
    <w:rsid w:val="009B002F"/>
    <w:rsid w:val="009D345E"/>
    <w:rsid w:val="009D619F"/>
    <w:rsid w:val="009F2945"/>
    <w:rsid w:val="009F3BB9"/>
    <w:rsid w:val="009F609E"/>
    <w:rsid w:val="00A139CF"/>
    <w:rsid w:val="00A13C15"/>
    <w:rsid w:val="00A171D3"/>
    <w:rsid w:val="00A322C6"/>
    <w:rsid w:val="00A36906"/>
    <w:rsid w:val="00A5215A"/>
    <w:rsid w:val="00A547A5"/>
    <w:rsid w:val="00A7182F"/>
    <w:rsid w:val="00A73E7D"/>
    <w:rsid w:val="00AA06AA"/>
    <w:rsid w:val="00AA1C2F"/>
    <w:rsid w:val="00AC4F24"/>
    <w:rsid w:val="00AC5D49"/>
    <w:rsid w:val="00AD12FC"/>
    <w:rsid w:val="00AF3A5A"/>
    <w:rsid w:val="00AF5261"/>
    <w:rsid w:val="00B00CD3"/>
    <w:rsid w:val="00B27D4D"/>
    <w:rsid w:val="00B41E16"/>
    <w:rsid w:val="00B90B71"/>
    <w:rsid w:val="00BB39C4"/>
    <w:rsid w:val="00BF26E4"/>
    <w:rsid w:val="00C03ED8"/>
    <w:rsid w:val="00C147CA"/>
    <w:rsid w:val="00C22617"/>
    <w:rsid w:val="00C25A6D"/>
    <w:rsid w:val="00C36BB6"/>
    <w:rsid w:val="00C62739"/>
    <w:rsid w:val="00C96BA9"/>
    <w:rsid w:val="00C97117"/>
    <w:rsid w:val="00CA6AEB"/>
    <w:rsid w:val="00CC2C5E"/>
    <w:rsid w:val="00CD33F0"/>
    <w:rsid w:val="00CF570A"/>
    <w:rsid w:val="00D008E7"/>
    <w:rsid w:val="00D02A9E"/>
    <w:rsid w:val="00D33164"/>
    <w:rsid w:val="00D44F21"/>
    <w:rsid w:val="00D51B3B"/>
    <w:rsid w:val="00D662EF"/>
    <w:rsid w:val="00D7296D"/>
    <w:rsid w:val="00D7395B"/>
    <w:rsid w:val="00D73ABF"/>
    <w:rsid w:val="00D8521A"/>
    <w:rsid w:val="00D91B31"/>
    <w:rsid w:val="00DB5E95"/>
    <w:rsid w:val="00DB7157"/>
    <w:rsid w:val="00DF20D6"/>
    <w:rsid w:val="00DF2153"/>
    <w:rsid w:val="00DF391F"/>
    <w:rsid w:val="00DF6CC0"/>
    <w:rsid w:val="00E061D6"/>
    <w:rsid w:val="00E13E69"/>
    <w:rsid w:val="00E209EC"/>
    <w:rsid w:val="00E33417"/>
    <w:rsid w:val="00E532B4"/>
    <w:rsid w:val="00E73B64"/>
    <w:rsid w:val="00E83382"/>
    <w:rsid w:val="00EA11D8"/>
    <w:rsid w:val="00EA3AE5"/>
    <w:rsid w:val="00EA5B3B"/>
    <w:rsid w:val="00EB7E66"/>
    <w:rsid w:val="00EC08D0"/>
    <w:rsid w:val="00EC0D98"/>
    <w:rsid w:val="00EC3B9E"/>
    <w:rsid w:val="00EE4603"/>
    <w:rsid w:val="00EF32FE"/>
    <w:rsid w:val="00F03B10"/>
    <w:rsid w:val="00F36679"/>
    <w:rsid w:val="00F40C0D"/>
    <w:rsid w:val="00F40EE9"/>
    <w:rsid w:val="00F633A8"/>
    <w:rsid w:val="00F708E5"/>
    <w:rsid w:val="00F740A7"/>
    <w:rsid w:val="00F75F44"/>
    <w:rsid w:val="00F8004E"/>
    <w:rsid w:val="00F81446"/>
    <w:rsid w:val="00F8792D"/>
    <w:rsid w:val="00F92748"/>
    <w:rsid w:val="00F97330"/>
    <w:rsid w:val="00FA382B"/>
    <w:rsid w:val="00FB75CB"/>
    <w:rsid w:val="00FD1A8D"/>
    <w:rsid w:val="00FD240B"/>
    <w:rsid w:val="00FD403B"/>
    <w:rsid w:val="00FE2340"/>
    <w:rsid w:val="00FE51ED"/>
    <w:rsid w:val="00FE635D"/>
    <w:rsid w:val="00FF18EE"/>
    <w:rsid w:val="00FF4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qFormat="1"/>
    <w:lsdException w:name="annotation subject" w:uiPriority="0"/>
    <w:lsdException w:name="Table Simple 1" w:uiPriority="0"/>
    <w:lsdException w:name="Table 3D effect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7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9733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97330"/>
    <w:pPr>
      <w:keepNext/>
      <w:spacing w:before="240" w:after="60" w:line="276" w:lineRule="auto"/>
      <w:outlineLvl w:val="1"/>
    </w:pPr>
    <w:rPr>
      <w:rFonts w:ascii="Cambria" w:hAnsi="Cambria"/>
      <w:b/>
      <w:bCs/>
      <w:i/>
      <w:iCs/>
      <w:sz w:val="28"/>
      <w:szCs w:val="28"/>
    </w:rPr>
  </w:style>
  <w:style w:type="paragraph" w:styleId="3">
    <w:name w:val="heading 3"/>
    <w:basedOn w:val="a"/>
    <w:link w:val="30"/>
    <w:qFormat/>
    <w:rsid w:val="00C36BB6"/>
    <w:pPr>
      <w:spacing w:before="100" w:beforeAutospacing="1" w:after="82"/>
      <w:outlineLvl w:val="2"/>
    </w:pPr>
    <w:rPr>
      <w:rFonts w:ascii="Arial" w:hAnsi="Arial" w:cs="Arial"/>
      <w:b/>
      <w:bCs/>
      <w:color w:val="199043"/>
      <w:sz w:val="20"/>
      <w:szCs w:val="20"/>
    </w:rPr>
  </w:style>
  <w:style w:type="paragraph" w:styleId="4">
    <w:name w:val="heading 4"/>
    <w:basedOn w:val="a"/>
    <w:next w:val="a"/>
    <w:link w:val="40"/>
    <w:qFormat/>
    <w:rsid w:val="00F03B10"/>
    <w:pPr>
      <w:keepNext/>
      <w:spacing w:before="240" w:after="60"/>
      <w:outlineLvl w:val="3"/>
    </w:pPr>
    <w:rPr>
      <w:b/>
      <w:bCs/>
      <w:sz w:val="28"/>
      <w:szCs w:val="28"/>
    </w:rPr>
  </w:style>
  <w:style w:type="paragraph" w:styleId="6">
    <w:name w:val="heading 6"/>
    <w:basedOn w:val="a"/>
    <w:next w:val="a"/>
    <w:link w:val="60"/>
    <w:uiPriority w:val="99"/>
    <w:qFormat/>
    <w:rsid w:val="00F03B1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CF570A"/>
    <w:rPr>
      <w:sz w:val="28"/>
    </w:rPr>
  </w:style>
  <w:style w:type="character" w:customStyle="1" w:styleId="a4">
    <w:name w:val="Основной текст Знак"/>
    <w:basedOn w:val="a0"/>
    <w:link w:val="a3"/>
    <w:semiHidden/>
    <w:rsid w:val="00CF570A"/>
    <w:rPr>
      <w:rFonts w:ascii="Times New Roman" w:eastAsia="Times New Roman" w:hAnsi="Times New Roman" w:cs="Times New Roman"/>
      <w:sz w:val="28"/>
      <w:szCs w:val="24"/>
      <w:lang w:eastAsia="ru-RU"/>
    </w:rPr>
  </w:style>
  <w:style w:type="paragraph" w:styleId="a5">
    <w:name w:val="Body Text Indent"/>
    <w:basedOn w:val="a"/>
    <w:link w:val="a6"/>
    <w:semiHidden/>
    <w:unhideWhenUsed/>
    <w:rsid w:val="00CF570A"/>
    <w:pPr>
      <w:tabs>
        <w:tab w:val="left" w:pos="0"/>
      </w:tabs>
      <w:ind w:left="180"/>
    </w:pPr>
    <w:rPr>
      <w:sz w:val="28"/>
    </w:rPr>
  </w:style>
  <w:style w:type="character" w:customStyle="1" w:styleId="a6">
    <w:name w:val="Основной текст с отступом Знак"/>
    <w:basedOn w:val="a0"/>
    <w:link w:val="a5"/>
    <w:semiHidden/>
    <w:rsid w:val="00CF570A"/>
    <w:rPr>
      <w:rFonts w:ascii="Times New Roman" w:eastAsia="Times New Roman" w:hAnsi="Times New Roman" w:cs="Times New Roman"/>
      <w:sz w:val="28"/>
      <w:szCs w:val="24"/>
      <w:lang w:eastAsia="ru-RU"/>
    </w:rPr>
  </w:style>
  <w:style w:type="paragraph" w:styleId="21">
    <w:name w:val="Body Text Indent 2"/>
    <w:basedOn w:val="a"/>
    <w:link w:val="22"/>
    <w:semiHidden/>
    <w:unhideWhenUsed/>
    <w:rsid w:val="00CF570A"/>
    <w:pPr>
      <w:ind w:left="180" w:hanging="180"/>
    </w:pPr>
    <w:rPr>
      <w:sz w:val="28"/>
    </w:rPr>
  </w:style>
  <w:style w:type="character" w:customStyle="1" w:styleId="22">
    <w:name w:val="Основной текст с отступом 2 Знак"/>
    <w:basedOn w:val="a0"/>
    <w:link w:val="21"/>
    <w:semiHidden/>
    <w:rsid w:val="00CF570A"/>
    <w:rPr>
      <w:rFonts w:ascii="Times New Roman" w:eastAsia="Times New Roman" w:hAnsi="Times New Roman" w:cs="Times New Roman"/>
      <w:sz w:val="28"/>
      <w:szCs w:val="24"/>
      <w:lang w:eastAsia="ru-RU"/>
    </w:rPr>
  </w:style>
  <w:style w:type="paragraph" w:styleId="a7">
    <w:name w:val="List Paragraph"/>
    <w:basedOn w:val="a"/>
    <w:uiPriority w:val="34"/>
    <w:qFormat/>
    <w:rsid w:val="00CF570A"/>
    <w:pPr>
      <w:spacing w:after="200" w:line="276" w:lineRule="auto"/>
      <w:ind w:left="720"/>
      <w:contextualSpacing/>
    </w:pPr>
    <w:rPr>
      <w:b/>
      <w:sz w:val="28"/>
      <w:szCs w:val="28"/>
    </w:rPr>
  </w:style>
  <w:style w:type="table" w:styleId="a8">
    <w:name w:val="Table Grid"/>
    <w:basedOn w:val="a1"/>
    <w:uiPriority w:val="59"/>
    <w:rsid w:val="00CF57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5E7DBA"/>
  </w:style>
  <w:style w:type="character" w:styleId="a9">
    <w:name w:val="Hyperlink"/>
    <w:basedOn w:val="a0"/>
    <w:uiPriority w:val="99"/>
    <w:unhideWhenUsed/>
    <w:rsid w:val="005E7DBA"/>
    <w:rPr>
      <w:color w:val="0000FF"/>
      <w:u w:val="single"/>
    </w:rPr>
  </w:style>
  <w:style w:type="paragraph" w:customStyle="1" w:styleId="Default">
    <w:name w:val="Default"/>
    <w:rsid w:val="00593F66"/>
    <w:pPr>
      <w:suppressAutoHyphens/>
      <w:autoSpaceDE w:val="0"/>
      <w:spacing w:after="0" w:line="240" w:lineRule="auto"/>
    </w:pPr>
    <w:rPr>
      <w:rFonts w:ascii="Times New Roman" w:eastAsia="Arial" w:hAnsi="Times New Roman" w:cs="Times New Roman"/>
      <w:color w:val="000000"/>
      <w:sz w:val="24"/>
      <w:szCs w:val="24"/>
      <w:lang w:eastAsia="ar-SA"/>
    </w:rPr>
  </w:style>
  <w:style w:type="table" w:customStyle="1" w:styleId="31">
    <w:name w:val="Сетка таблицы31"/>
    <w:basedOn w:val="a1"/>
    <w:next w:val="a8"/>
    <w:rsid w:val="008D56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basedOn w:val="a0"/>
    <w:link w:val="ab"/>
    <w:uiPriority w:val="1"/>
    <w:locked/>
    <w:rsid w:val="005042B1"/>
  </w:style>
  <w:style w:type="paragraph" w:styleId="ab">
    <w:name w:val="No Spacing"/>
    <w:link w:val="aa"/>
    <w:uiPriority w:val="1"/>
    <w:qFormat/>
    <w:rsid w:val="005042B1"/>
    <w:pPr>
      <w:spacing w:after="0" w:line="240" w:lineRule="auto"/>
    </w:pPr>
  </w:style>
  <w:style w:type="character" w:customStyle="1" w:styleId="23">
    <w:name w:val="Основной текст (2)_"/>
    <w:basedOn w:val="a0"/>
    <w:link w:val="24"/>
    <w:locked/>
    <w:rsid w:val="005042B1"/>
    <w:rPr>
      <w:rFonts w:ascii="Times New Roman" w:eastAsia="Times New Roman" w:hAnsi="Times New Roman" w:cs="Times New Roman"/>
      <w:sz w:val="26"/>
      <w:szCs w:val="26"/>
      <w:shd w:val="clear" w:color="auto" w:fill="FFFFFF"/>
    </w:rPr>
  </w:style>
  <w:style w:type="paragraph" w:customStyle="1" w:styleId="24">
    <w:name w:val="Основной текст (2)"/>
    <w:basedOn w:val="a"/>
    <w:link w:val="23"/>
    <w:rsid w:val="005042B1"/>
    <w:pPr>
      <w:shd w:val="clear" w:color="auto" w:fill="FFFFFF"/>
      <w:spacing w:line="0" w:lineRule="atLeast"/>
      <w:jc w:val="center"/>
    </w:pPr>
    <w:rPr>
      <w:sz w:val="26"/>
      <w:szCs w:val="26"/>
      <w:lang w:eastAsia="en-US"/>
    </w:rPr>
  </w:style>
  <w:style w:type="table" w:customStyle="1" w:styleId="41">
    <w:name w:val="Сетка таблицы4"/>
    <w:basedOn w:val="a1"/>
    <w:uiPriority w:val="59"/>
    <w:rsid w:val="0092571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Emphasis"/>
    <w:basedOn w:val="a0"/>
    <w:uiPriority w:val="20"/>
    <w:qFormat/>
    <w:rsid w:val="00925713"/>
    <w:rPr>
      <w:i/>
      <w:iCs/>
    </w:rPr>
  </w:style>
  <w:style w:type="paragraph" w:styleId="ad">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autoRedefine/>
    <w:uiPriority w:val="99"/>
    <w:unhideWhenUsed/>
    <w:qFormat/>
    <w:rsid w:val="00DB7157"/>
    <w:pPr>
      <w:ind w:right="425"/>
      <w:contextualSpacing/>
      <w:jc w:val="both"/>
    </w:pPr>
    <w:rPr>
      <w:rFonts w:eastAsia="Calibri"/>
      <w:lang w:eastAsia="en-US"/>
    </w:rPr>
  </w:style>
  <w:style w:type="character" w:styleId="ae">
    <w:name w:val="Strong"/>
    <w:basedOn w:val="a0"/>
    <w:uiPriority w:val="22"/>
    <w:qFormat/>
    <w:rsid w:val="00E061D6"/>
    <w:rPr>
      <w:b/>
      <w:bCs/>
    </w:rPr>
  </w:style>
  <w:style w:type="paragraph" w:styleId="af">
    <w:name w:val="footnote text"/>
    <w:basedOn w:val="a"/>
    <w:link w:val="af0"/>
    <w:uiPriority w:val="99"/>
    <w:semiHidden/>
    <w:rsid w:val="00653BE1"/>
    <w:rPr>
      <w:rFonts w:ascii="Calibri" w:hAnsi="Calibri"/>
      <w:sz w:val="20"/>
      <w:szCs w:val="20"/>
    </w:rPr>
  </w:style>
  <w:style w:type="character" w:customStyle="1" w:styleId="af0">
    <w:name w:val="Текст сноски Знак"/>
    <w:basedOn w:val="a0"/>
    <w:link w:val="af"/>
    <w:uiPriority w:val="99"/>
    <w:semiHidden/>
    <w:rsid w:val="00653BE1"/>
    <w:rPr>
      <w:rFonts w:ascii="Calibri" w:eastAsia="Times New Roman" w:hAnsi="Calibri" w:cs="Times New Roman"/>
      <w:sz w:val="20"/>
      <w:szCs w:val="20"/>
      <w:lang w:eastAsia="ru-RU"/>
    </w:rPr>
  </w:style>
  <w:style w:type="numbering" w:customStyle="1" w:styleId="11">
    <w:name w:val="Нет списка1"/>
    <w:next w:val="a2"/>
    <w:semiHidden/>
    <w:unhideWhenUsed/>
    <w:rsid w:val="00C36BB6"/>
  </w:style>
  <w:style w:type="character" w:customStyle="1" w:styleId="30">
    <w:name w:val="Заголовок 3 Знак"/>
    <w:basedOn w:val="a0"/>
    <w:link w:val="3"/>
    <w:uiPriority w:val="9"/>
    <w:rsid w:val="00C36BB6"/>
    <w:rPr>
      <w:rFonts w:ascii="Arial" w:eastAsia="Times New Roman" w:hAnsi="Arial" w:cs="Arial"/>
      <w:b/>
      <w:bCs/>
      <w:color w:val="199043"/>
      <w:sz w:val="20"/>
      <w:szCs w:val="20"/>
      <w:lang w:eastAsia="ru-RU"/>
    </w:rPr>
  </w:style>
  <w:style w:type="numbering" w:customStyle="1" w:styleId="25">
    <w:name w:val="Нет списка2"/>
    <w:next w:val="a2"/>
    <w:semiHidden/>
    <w:rsid w:val="00C36BB6"/>
  </w:style>
  <w:style w:type="table" w:customStyle="1" w:styleId="12">
    <w:name w:val="Сетка таблицы1"/>
    <w:basedOn w:val="a1"/>
    <w:next w:val="a8"/>
    <w:rsid w:val="00C36BB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rsid w:val="00C36BB6"/>
    <w:pPr>
      <w:tabs>
        <w:tab w:val="center" w:pos="4677"/>
        <w:tab w:val="right" w:pos="9355"/>
      </w:tabs>
    </w:pPr>
  </w:style>
  <w:style w:type="character" w:customStyle="1" w:styleId="af2">
    <w:name w:val="Верхний колонтитул Знак"/>
    <w:basedOn w:val="a0"/>
    <w:link w:val="af1"/>
    <w:uiPriority w:val="99"/>
    <w:rsid w:val="00C36BB6"/>
    <w:rPr>
      <w:rFonts w:ascii="Times New Roman" w:eastAsia="Times New Roman" w:hAnsi="Times New Roman" w:cs="Times New Roman"/>
      <w:sz w:val="24"/>
      <w:szCs w:val="24"/>
      <w:lang w:eastAsia="ru-RU"/>
    </w:rPr>
  </w:style>
  <w:style w:type="paragraph" w:styleId="af3">
    <w:name w:val="footer"/>
    <w:basedOn w:val="a"/>
    <w:link w:val="af4"/>
    <w:uiPriority w:val="99"/>
    <w:rsid w:val="00C36BB6"/>
    <w:pPr>
      <w:tabs>
        <w:tab w:val="center" w:pos="4677"/>
        <w:tab w:val="right" w:pos="9355"/>
      </w:tabs>
    </w:pPr>
  </w:style>
  <w:style w:type="character" w:customStyle="1" w:styleId="af4">
    <w:name w:val="Нижний колонтитул Знак"/>
    <w:basedOn w:val="a0"/>
    <w:link w:val="af3"/>
    <w:uiPriority w:val="99"/>
    <w:rsid w:val="00C36BB6"/>
    <w:rPr>
      <w:rFonts w:ascii="Times New Roman" w:eastAsia="Times New Roman" w:hAnsi="Times New Roman" w:cs="Times New Roman"/>
      <w:sz w:val="24"/>
      <w:szCs w:val="24"/>
      <w:lang w:eastAsia="ru-RU"/>
    </w:rPr>
  </w:style>
  <w:style w:type="paragraph" w:styleId="26">
    <w:name w:val="Body Text 2"/>
    <w:basedOn w:val="a"/>
    <w:link w:val="27"/>
    <w:rsid w:val="00C36BB6"/>
    <w:pPr>
      <w:spacing w:after="120" w:line="480" w:lineRule="auto"/>
    </w:pPr>
  </w:style>
  <w:style w:type="character" w:customStyle="1" w:styleId="27">
    <w:name w:val="Основной текст 2 Знак"/>
    <w:basedOn w:val="a0"/>
    <w:link w:val="26"/>
    <w:rsid w:val="00C36BB6"/>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C36BB6"/>
  </w:style>
  <w:style w:type="character" w:customStyle="1" w:styleId="10">
    <w:name w:val="Заголовок 1 Знак"/>
    <w:basedOn w:val="a0"/>
    <w:link w:val="1"/>
    <w:uiPriority w:val="99"/>
    <w:rsid w:val="00F9733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F97330"/>
    <w:rPr>
      <w:rFonts w:ascii="Cambria" w:eastAsia="Times New Roman" w:hAnsi="Cambria" w:cs="Times New Roman"/>
      <w:b/>
      <w:bCs/>
      <w:i/>
      <w:iCs/>
      <w:sz w:val="28"/>
      <w:szCs w:val="28"/>
      <w:lang w:eastAsia="ru-RU"/>
    </w:rPr>
  </w:style>
  <w:style w:type="numbering" w:customStyle="1" w:styleId="32">
    <w:name w:val="Нет списка3"/>
    <w:next w:val="a2"/>
    <w:uiPriority w:val="99"/>
    <w:semiHidden/>
    <w:unhideWhenUsed/>
    <w:rsid w:val="00F97330"/>
  </w:style>
  <w:style w:type="character" w:styleId="af5">
    <w:name w:val="annotation reference"/>
    <w:basedOn w:val="a0"/>
    <w:unhideWhenUsed/>
    <w:rsid w:val="00F97330"/>
    <w:rPr>
      <w:sz w:val="16"/>
      <w:szCs w:val="16"/>
    </w:rPr>
  </w:style>
  <w:style w:type="paragraph" w:styleId="af6">
    <w:name w:val="annotation text"/>
    <w:basedOn w:val="a"/>
    <w:link w:val="af7"/>
    <w:unhideWhenUsed/>
    <w:rsid w:val="00F97330"/>
    <w:pPr>
      <w:spacing w:after="200"/>
    </w:pPr>
    <w:rPr>
      <w:rFonts w:ascii="Calibri" w:hAnsi="Calibri"/>
      <w:sz w:val="20"/>
      <w:szCs w:val="20"/>
    </w:rPr>
  </w:style>
  <w:style w:type="character" w:customStyle="1" w:styleId="af7">
    <w:name w:val="Текст примечания Знак"/>
    <w:basedOn w:val="a0"/>
    <w:link w:val="af6"/>
    <w:rsid w:val="00F97330"/>
    <w:rPr>
      <w:rFonts w:ascii="Calibri" w:eastAsia="Times New Roman" w:hAnsi="Calibri" w:cs="Times New Roman"/>
      <w:sz w:val="20"/>
      <w:szCs w:val="20"/>
      <w:lang w:eastAsia="ru-RU"/>
    </w:rPr>
  </w:style>
  <w:style w:type="paragraph" w:styleId="af8">
    <w:name w:val="annotation subject"/>
    <w:basedOn w:val="af6"/>
    <w:next w:val="af6"/>
    <w:link w:val="af9"/>
    <w:unhideWhenUsed/>
    <w:rsid w:val="00F97330"/>
    <w:rPr>
      <w:b/>
      <w:bCs/>
    </w:rPr>
  </w:style>
  <w:style w:type="character" w:customStyle="1" w:styleId="af9">
    <w:name w:val="Тема примечания Знак"/>
    <w:basedOn w:val="af7"/>
    <w:link w:val="af8"/>
    <w:rsid w:val="00F97330"/>
    <w:rPr>
      <w:rFonts w:ascii="Calibri" w:eastAsia="Times New Roman" w:hAnsi="Calibri" w:cs="Times New Roman"/>
      <w:b/>
      <w:bCs/>
      <w:sz w:val="20"/>
      <w:szCs w:val="20"/>
      <w:lang w:eastAsia="ru-RU"/>
    </w:rPr>
  </w:style>
  <w:style w:type="paragraph" w:styleId="afa">
    <w:name w:val="Balloon Text"/>
    <w:basedOn w:val="a"/>
    <w:link w:val="afb"/>
    <w:uiPriority w:val="99"/>
    <w:unhideWhenUsed/>
    <w:rsid w:val="00F97330"/>
    <w:rPr>
      <w:rFonts w:ascii="Tahoma" w:hAnsi="Tahoma" w:cs="Tahoma"/>
      <w:sz w:val="16"/>
      <w:szCs w:val="16"/>
    </w:rPr>
  </w:style>
  <w:style w:type="character" w:customStyle="1" w:styleId="afb">
    <w:name w:val="Текст выноски Знак"/>
    <w:basedOn w:val="a0"/>
    <w:link w:val="afa"/>
    <w:uiPriority w:val="99"/>
    <w:rsid w:val="00F97330"/>
    <w:rPr>
      <w:rFonts w:ascii="Tahoma" w:eastAsia="Times New Roman" w:hAnsi="Tahoma" w:cs="Tahoma"/>
      <w:sz w:val="16"/>
      <w:szCs w:val="16"/>
      <w:lang w:eastAsia="ru-RU"/>
    </w:rPr>
  </w:style>
  <w:style w:type="table" w:customStyle="1" w:styleId="28">
    <w:name w:val="Сетка таблицы2"/>
    <w:basedOn w:val="a1"/>
    <w:next w:val="a8"/>
    <w:uiPriority w:val="59"/>
    <w:rsid w:val="00F9733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c">
    <w:name w:val="Знак Знак"/>
    <w:basedOn w:val="a"/>
    <w:rsid w:val="00F97330"/>
    <w:pPr>
      <w:pageBreakBefore/>
      <w:autoSpaceDN w:val="0"/>
      <w:spacing w:after="160" w:line="360" w:lineRule="auto"/>
    </w:pPr>
    <w:rPr>
      <w:sz w:val="28"/>
      <w:szCs w:val="20"/>
      <w:lang w:val="en-US" w:eastAsia="en-US"/>
    </w:rPr>
  </w:style>
  <w:style w:type="paragraph" w:customStyle="1" w:styleId="29">
    <w:name w:val="Знак Знак2"/>
    <w:basedOn w:val="a"/>
    <w:rsid w:val="00F97330"/>
    <w:pPr>
      <w:pageBreakBefore/>
      <w:autoSpaceDN w:val="0"/>
      <w:spacing w:after="160" w:line="360" w:lineRule="auto"/>
    </w:pPr>
    <w:rPr>
      <w:sz w:val="28"/>
      <w:szCs w:val="20"/>
      <w:lang w:val="en-US" w:eastAsia="en-US"/>
    </w:rPr>
  </w:style>
  <w:style w:type="paragraph" w:customStyle="1" w:styleId="13">
    <w:name w:val="Знак Знак1"/>
    <w:basedOn w:val="a"/>
    <w:rsid w:val="00F97330"/>
    <w:pPr>
      <w:pageBreakBefore/>
      <w:autoSpaceDN w:val="0"/>
      <w:spacing w:after="160" w:line="360" w:lineRule="auto"/>
    </w:pPr>
    <w:rPr>
      <w:sz w:val="28"/>
      <w:szCs w:val="20"/>
      <w:lang w:val="en-US" w:eastAsia="en-US"/>
    </w:rPr>
  </w:style>
  <w:style w:type="paragraph" w:customStyle="1" w:styleId="product-publisher">
    <w:name w:val="product-publisher"/>
    <w:basedOn w:val="a"/>
    <w:rsid w:val="00F97330"/>
    <w:pPr>
      <w:spacing w:before="100" w:beforeAutospacing="1" w:after="100" w:afterAutospacing="1"/>
    </w:pPr>
  </w:style>
  <w:style w:type="character" w:customStyle="1" w:styleId="40">
    <w:name w:val="Заголовок 4 Знак"/>
    <w:basedOn w:val="a0"/>
    <w:link w:val="4"/>
    <w:rsid w:val="00F03B10"/>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
    <w:rsid w:val="00F03B10"/>
    <w:rPr>
      <w:rFonts w:ascii="Times New Roman" w:eastAsia="Times New Roman" w:hAnsi="Times New Roman" w:cs="Times New Roman"/>
      <w:b/>
      <w:bCs/>
      <w:lang w:eastAsia="ru-RU"/>
    </w:rPr>
  </w:style>
  <w:style w:type="numbering" w:customStyle="1" w:styleId="42">
    <w:name w:val="Нет списка4"/>
    <w:next w:val="a2"/>
    <w:semiHidden/>
    <w:rsid w:val="00F03B10"/>
  </w:style>
  <w:style w:type="table" w:customStyle="1" w:styleId="33">
    <w:name w:val="Сетка таблицы3"/>
    <w:basedOn w:val="a1"/>
    <w:next w:val="a8"/>
    <w:rsid w:val="00F03B1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lock Text"/>
    <w:basedOn w:val="a"/>
    <w:rsid w:val="00F03B10"/>
    <w:pPr>
      <w:ind w:left="-567" w:right="566" w:firstLine="1701"/>
      <w:jc w:val="center"/>
    </w:pPr>
    <w:rPr>
      <w:rFonts w:ascii="Arial Black" w:hAnsi="Arial Black"/>
      <w:b/>
      <w:sz w:val="52"/>
    </w:rPr>
  </w:style>
  <w:style w:type="character" w:styleId="afe">
    <w:name w:val="page number"/>
    <w:basedOn w:val="a0"/>
    <w:rsid w:val="00F03B10"/>
  </w:style>
  <w:style w:type="table" w:customStyle="1" w:styleId="5">
    <w:name w:val="Сетка таблицы5"/>
    <w:basedOn w:val="a1"/>
    <w:next w:val="a8"/>
    <w:uiPriority w:val="59"/>
    <w:rsid w:val="00F03B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8"/>
    <w:uiPriority w:val="59"/>
    <w:rsid w:val="00FF48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8"/>
    <w:rsid w:val="00C96BA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semiHidden/>
    <w:rsid w:val="006F7AB5"/>
  </w:style>
  <w:style w:type="table" w:customStyle="1" w:styleId="8">
    <w:name w:val="Сетка таблицы8"/>
    <w:basedOn w:val="a1"/>
    <w:next w:val="a8"/>
    <w:rsid w:val="006F7AB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4">
    <w:name w:val="Table Simple 1"/>
    <w:basedOn w:val="a1"/>
    <w:rsid w:val="006F7AB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34">
    <w:name w:val="Table 3D effects 3"/>
    <w:basedOn w:val="a1"/>
    <w:rsid w:val="006F7AB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62">
    <w:name w:val="Нет списка6"/>
    <w:next w:val="a2"/>
    <w:uiPriority w:val="99"/>
    <w:semiHidden/>
    <w:unhideWhenUsed/>
    <w:rsid w:val="00DF20D6"/>
  </w:style>
  <w:style w:type="character" w:customStyle="1" w:styleId="2a">
    <w:name w:val="Заголовок №2_"/>
    <w:basedOn w:val="a0"/>
    <w:link w:val="2b"/>
    <w:rsid w:val="00DF20D6"/>
    <w:rPr>
      <w:rFonts w:ascii="Times New Roman" w:eastAsia="Times New Roman" w:hAnsi="Times New Roman" w:cs="Times New Roman"/>
      <w:sz w:val="26"/>
      <w:szCs w:val="26"/>
      <w:shd w:val="clear" w:color="auto" w:fill="FFFFFF"/>
    </w:rPr>
  </w:style>
  <w:style w:type="character" w:customStyle="1" w:styleId="aff">
    <w:name w:val="Основной текст_"/>
    <w:basedOn w:val="a0"/>
    <w:link w:val="15"/>
    <w:rsid w:val="00DF20D6"/>
    <w:rPr>
      <w:rFonts w:ascii="Times New Roman" w:eastAsia="Times New Roman" w:hAnsi="Times New Roman" w:cs="Times New Roman"/>
      <w:sz w:val="26"/>
      <w:szCs w:val="26"/>
      <w:shd w:val="clear" w:color="auto" w:fill="FFFFFF"/>
    </w:rPr>
  </w:style>
  <w:style w:type="character" w:customStyle="1" w:styleId="16">
    <w:name w:val="Заголовок №1_"/>
    <w:basedOn w:val="a0"/>
    <w:link w:val="17"/>
    <w:rsid w:val="00DF20D6"/>
    <w:rPr>
      <w:rFonts w:ascii="Times New Roman" w:eastAsia="Times New Roman" w:hAnsi="Times New Roman" w:cs="Times New Roman"/>
      <w:sz w:val="30"/>
      <w:szCs w:val="30"/>
      <w:shd w:val="clear" w:color="auto" w:fill="FFFFFF"/>
    </w:rPr>
  </w:style>
  <w:style w:type="character" w:customStyle="1" w:styleId="13pt">
    <w:name w:val="Заголовок №1 + Интервал 3 pt"/>
    <w:basedOn w:val="16"/>
    <w:rsid w:val="00DF20D6"/>
    <w:rPr>
      <w:rFonts w:ascii="Times New Roman" w:eastAsia="Times New Roman" w:hAnsi="Times New Roman" w:cs="Times New Roman"/>
      <w:spacing w:val="70"/>
      <w:sz w:val="30"/>
      <w:szCs w:val="30"/>
      <w:shd w:val="clear" w:color="auto" w:fill="FFFFFF"/>
    </w:rPr>
  </w:style>
  <w:style w:type="character" w:customStyle="1" w:styleId="35">
    <w:name w:val="Основной текст (3)_"/>
    <w:basedOn w:val="a0"/>
    <w:link w:val="36"/>
    <w:rsid w:val="00DF20D6"/>
    <w:rPr>
      <w:rFonts w:ascii="Times New Roman" w:eastAsia="Times New Roman" w:hAnsi="Times New Roman" w:cs="Times New Roman"/>
      <w:sz w:val="23"/>
      <w:szCs w:val="23"/>
      <w:shd w:val="clear" w:color="auto" w:fill="FFFFFF"/>
    </w:rPr>
  </w:style>
  <w:style w:type="character" w:customStyle="1" w:styleId="51">
    <w:name w:val="Основной текст (5)_"/>
    <w:basedOn w:val="a0"/>
    <w:link w:val="52"/>
    <w:rsid w:val="00DF20D6"/>
    <w:rPr>
      <w:rFonts w:ascii="Times New Roman" w:eastAsia="Times New Roman" w:hAnsi="Times New Roman" w:cs="Times New Roman"/>
      <w:sz w:val="26"/>
      <w:szCs w:val="26"/>
      <w:shd w:val="clear" w:color="auto" w:fill="FFFFFF"/>
    </w:rPr>
  </w:style>
  <w:style w:type="character" w:customStyle="1" w:styleId="43">
    <w:name w:val="Основной текст (4)_"/>
    <w:basedOn w:val="a0"/>
    <w:link w:val="44"/>
    <w:rsid w:val="00DF20D6"/>
    <w:rPr>
      <w:rFonts w:ascii="Times New Roman" w:eastAsia="Times New Roman" w:hAnsi="Times New Roman" w:cs="Times New Roman"/>
      <w:sz w:val="20"/>
      <w:szCs w:val="20"/>
      <w:shd w:val="clear" w:color="auto" w:fill="FFFFFF"/>
    </w:rPr>
  </w:style>
  <w:style w:type="character" w:customStyle="1" w:styleId="70">
    <w:name w:val="Основной текст (7)_"/>
    <w:basedOn w:val="a0"/>
    <w:link w:val="71"/>
    <w:rsid w:val="00DF20D6"/>
    <w:rPr>
      <w:rFonts w:ascii="Times New Roman" w:eastAsia="Times New Roman" w:hAnsi="Times New Roman" w:cs="Times New Roman"/>
      <w:w w:val="150"/>
      <w:sz w:val="11"/>
      <w:szCs w:val="11"/>
      <w:shd w:val="clear" w:color="auto" w:fill="FFFFFF"/>
    </w:rPr>
  </w:style>
  <w:style w:type="character" w:customStyle="1" w:styleId="76pt0pt100">
    <w:name w:val="Основной текст (7) + 6 pt;Курсив;Интервал 0 pt;Масштаб 100%"/>
    <w:basedOn w:val="70"/>
    <w:rsid w:val="00DF20D6"/>
    <w:rPr>
      <w:rFonts w:ascii="Times New Roman" w:eastAsia="Times New Roman" w:hAnsi="Times New Roman" w:cs="Times New Roman"/>
      <w:i/>
      <w:iCs/>
      <w:spacing w:val="-10"/>
      <w:w w:val="100"/>
      <w:sz w:val="12"/>
      <w:szCs w:val="12"/>
      <w:shd w:val="clear" w:color="auto" w:fill="FFFFFF"/>
    </w:rPr>
  </w:style>
  <w:style w:type="character" w:customStyle="1" w:styleId="7135pt100">
    <w:name w:val="Основной текст (7) + 13;5 pt;Полужирный;Курсив;Масштаб 100%"/>
    <w:basedOn w:val="70"/>
    <w:rsid w:val="00DF20D6"/>
    <w:rPr>
      <w:rFonts w:ascii="Times New Roman" w:eastAsia="Times New Roman" w:hAnsi="Times New Roman" w:cs="Times New Roman"/>
      <w:b/>
      <w:bCs/>
      <w:i/>
      <w:iCs/>
      <w:w w:val="100"/>
      <w:sz w:val="27"/>
      <w:szCs w:val="27"/>
      <w:shd w:val="clear" w:color="auto" w:fill="FFFFFF"/>
    </w:rPr>
  </w:style>
  <w:style w:type="character" w:customStyle="1" w:styleId="70pt">
    <w:name w:val="Основной текст (7) + Интервал 0 pt"/>
    <w:basedOn w:val="70"/>
    <w:rsid w:val="00DF20D6"/>
    <w:rPr>
      <w:rFonts w:ascii="Times New Roman" w:eastAsia="Times New Roman" w:hAnsi="Times New Roman" w:cs="Times New Roman"/>
      <w:spacing w:val="10"/>
      <w:w w:val="150"/>
      <w:sz w:val="11"/>
      <w:szCs w:val="11"/>
      <w:shd w:val="clear" w:color="auto" w:fill="FFFFFF"/>
    </w:rPr>
  </w:style>
  <w:style w:type="character" w:customStyle="1" w:styleId="63">
    <w:name w:val="Основной текст (6)_"/>
    <w:basedOn w:val="a0"/>
    <w:link w:val="64"/>
    <w:rsid w:val="00DF20D6"/>
    <w:rPr>
      <w:rFonts w:ascii="Times New Roman" w:eastAsia="Times New Roman" w:hAnsi="Times New Roman" w:cs="Times New Roman"/>
      <w:sz w:val="27"/>
      <w:szCs w:val="27"/>
      <w:shd w:val="clear" w:color="auto" w:fill="FFFFFF"/>
    </w:rPr>
  </w:style>
  <w:style w:type="character" w:customStyle="1" w:styleId="64pt1pt">
    <w:name w:val="Основной текст (6) + 4 pt;Не полужирный;Не курсив;Интервал 1 pt"/>
    <w:basedOn w:val="63"/>
    <w:rsid w:val="00DF20D6"/>
    <w:rPr>
      <w:rFonts w:ascii="Times New Roman" w:eastAsia="Times New Roman" w:hAnsi="Times New Roman" w:cs="Times New Roman"/>
      <w:b/>
      <w:bCs/>
      <w:i/>
      <w:iCs/>
      <w:spacing w:val="20"/>
      <w:sz w:val="8"/>
      <w:szCs w:val="8"/>
      <w:shd w:val="clear" w:color="auto" w:fill="FFFFFF"/>
    </w:rPr>
  </w:style>
  <w:style w:type="character" w:customStyle="1" w:styleId="355pt150">
    <w:name w:val="Основной текст (3) + 5;5 pt;Масштаб 150%"/>
    <w:basedOn w:val="35"/>
    <w:rsid w:val="00DF20D6"/>
    <w:rPr>
      <w:rFonts w:ascii="Times New Roman" w:eastAsia="Times New Roman" w:hAnsi="Times New Roman" w:cs="Times New Roman"/>
      <w:w w:val="150"/>
      <w:sz w:val="11"/>
      <w:szCs w:val="11"/>
      <w:shd w:val="clear" w:color="auto" w:fill="FFFFFF"/>
    </w:rPr>
  </w:style>
  <w:style w:type="character" w:customStyle="1" w:styleId="66pt">
    <w:name w:val="Основной текст (6) + Интервал 6 pt"/>
    <w:basedOn w:val="63"/>
    <w:rsid w:val="00DF20D6"/>
    <w:rPr>
      <w:rFonts w:ascii="Times New Roman" w:eastAsia="Times New Roman" w:hAnsi="Times New Roman" w:cs="Times New Roman"/>
      <w:spacing w:val="120"/>
      <w:sz w:val="27"/>
      <w:szCs w:val="27"/>
      <w:shd w:val="clear" w:color="auto" w:fill="FFFFFF"/>
    </w:rPr>
  </w:style>
  <w:style w:type="character" w:customStyle="1" w:styleId="62pt">
    <w:name w:val="Основной текст (6) + Интервал 2 pt"/>
    <w:basedOn w:val="63"/>
    <w:rsid w:val="00DF20D6"/>
    <w:rPr>
      <w:rFonts w:ascii="Times New Roman" w:eastAsia="Times New Roman" w:hAnsi="Times New Roman" w:cs="Times New Roman"/>
      <w:spacing w:val="40"/>
      <w:sz w:val="27"/>
      <w:szCs w:val="27"/>
      <w:shd w:val="clear" w:color="auto" w:fill="FFFFFF"/>
    </w:rPr>
  </w:style>
  <w:style w:type="character" w:customStyle="1" w:styleId="2c">
    <w:name w:val="Заголовок №2 + Не полужирный"/>
    <w:basedOn w:val="2a"/>
    <w:rsid w:val="00DF20D6"/>
    <w:rPr>
      <w:rFonts w:ascii="Times New Roman" w:eastAsia="Times New Roman" w:hAnsi="Times New Roman" w:cs="Times New Roman"/>
      <w:b/>
      <w:bCs/>
      <w:sz w:val="26"/>
      <w:szCs w:val="26"/>
      <w:shd w:val="clear" w:color="auto" w:fill="FFFFFF"/>
    </w:rPr>
  </w:style>
  <w:style w:type="character" w:customStyle="1" w:styleId="aff0">
    <w:name w:val="Основной текст + Курсив"/>
    <w:basedOn w:val="aff"/>
    <w:rsid w:val="00DF20D6"/>
    <w:rPr>
      <w:rFonts w:ascii="Times New Roman" w:eastAsia="Times New Roman" w:hAnsi="Times New Roman" w:cs="Times New Roman"/>
      <w:i/>
      <w:iCs/>
      <w:sz w:val="26"/>
      <w:szCs w:val="26"/>
      <w:shd w:val="clear" w:color="auto" w:fill="FFFFFF"/>
    </w:rPr>
  </w:style>
  <w:style w:type="character" w:customStyle="1" w:styleId="220">
    <w:name w:val="Заголовок №2 (2)_"/>
    <w:basedOn w:val="a0"/>
    <w:link w:val="221"/>
    <w:rsid w:val="00DF20D6"/>
    <w:rPr>
      <w:rFonts w:ascii="Times New Roman" w:eastAsia="Times New Roman" w:hAnsi="Times New Roman" w:cs="Times New Roman"/>
      <w:sz w:val="26"/>
      <w:szCs w:val="26"/>
      <w:shd w:val="clear" w:color="auto" w:fill="FFFFFF"/>
    </w:rPr>
  </w:style>
  <w:style w:type="character" w:customStyle="1" w:styleId="aff1">
    <w:name w:val="Подпись к таблице_"/>
    <w:basedOn w:val="a0"/>
    <w:link w:val="aff2"/>
    <w:rsid w:val="00DF20D6"/>
    <w:rPr>
      <w:rFonts w:ascii="Times New Roman" w:eastAsia="Times New Roman" w:hAnsi="Times New Roman" w:cs="Times New Roman"/>
      <w:sz w:val="26"/>
      <w:szCs w:val="26"/>
      <w:shd w:val="clear" w:color="auto" w:fill="FFFFFF"/>
    </w:rPr>
  </w:style>
  <w:style w:type="character" w:customStyle="1" w:styleId="80">
    <w:name w:val="Основной текст (8)_"/>
    <w:basedOn w:val="a0"/>
    <w:link w:val="81"/>
    <w:rsid w:val="00DF20D6"/>
    <w:rPr>
      <w:rFonts w:ascii="Times New Roman" w:eastAsia="Times New Roman" w:hAnsi="Times New Roman" w:cs="Times New Roman"/>
      <w:spacing w:val="-10"/>
      <w:sz w:val="14"/>
      <w:szCs w:val="14"/>
      <w:shd w:val="clear" w:color="auto" w:fill="FFFFFF"/>
    </w:rPr>
  </w:style>
  <w:style w:type="character" w:customStyle="1" w:styleId="612pt">
    <w:name w:val="Основной текст (6) + Интервал 12 pt"/>
    <w:basedOn w:val="63"/>
    <w:rsid w:val="00DF20D6"/>
    <w:rPr>
      <w:rFonts w:ascii="Times New Roman" w:eastAsia="Times New Roman" w:hAnsi="Times New Roman" w:cs="Times New Roman"/>
      <w:spacing w:val="240"/>
      <w:sz w:val="27"/>
      <w:szCs w:val="27"/>
      <w:shd w:val="clear" w:color="auto" w:fill="FFFFFF"/>
    </w:rPr>
  </w:style>
  <w:style w:type="paragraph" w:customStyle="1" w:styleId="2b">
    <w:name w:val="Заголовок №2"/>
    <w:basedOn w:val="a"/>
    <w:link w:val="2a"/>
    <w:rsid w:val="00DF20D6"/>
    <w:pPr>
      <w:shd w:val="clear" w:color="auto" w:fill="FFFFFF"/>
      <w:spacing w:after="420" w:line="0" w:lineRule="atLeast"/>
      <w:outlineLvl w:val="1"/>
    </w:pPr>
    <w:rPr>
      <w:sz w:val="26"/>
      <w:szCs w:val="26"/>
      <w:lang w:eastAsia="en-US"/>
    </w:rPr>
  </w:style>
  <w:style w:type="paragraph" w:customStyle="1" w:styleId="15">
    <w:name w:val="Основной текст1"/>
    <w:basedOn w:val="a"/>
    <w:link w:val="aff"/>
    <w:rsid w:val="00DF20D6"/>
    <w:pPr>
      <w:shd w:val="clear" w:color="auto" w:fill="FFFFFF"/>
      <w:spacing w:before="420" w:line="322" w:lineRule="exact"/>
      <w:ind w:hanging="400"/>
    </w:pPr>
    <w:rPr>
      <w:sz w:val="26"/>
      <w:szCs w:val="26"/>
      <w:lang w:eastAsia="en-US"/>
    </w:rPr>
  </w:style>
  <w:style w:type="paragraph" w:customStyle="1" w:styleId="17">
    <w:name w:val="Заголовок №1"/>
    <w:basedOn w:val="a"/>
    <w:link w:val="16"/>
    <w:rsid w:val="00DF20D6"/>
    <w:pPr>
      <w:shd w:val="clear" w:color="auto" w:fill="FFFFFF"/>
      <w:spacing w:after="660" w:line="365" w:lineRule="exact"/>
      <w:jc w:val="center"/>
      <w:outlineLvl w:val="0"/>
    </w:pPr>
    <w:rPr>
      <w:sz w:val="30"/>
      <w:szCs w:val="30"/>
      <w:lang w:eastAsia="en-US"/>
    </w:rPr>
  </w:style>
  <w:style w:type="paragraph" w:customStyle="1" w:styleId="36">
    <w:name w:val="Основной текст (3)"/>
    <w:basedOn w:val="a"/>
    <w:link w:val="35"/>
    <w:rsid w:val="00DF20D6"/>
    <w:pPr>
      <w:shd w:val="clear" w:color="auto" w:fill="FFFFFF"/>
      <w:spacing w:line="158" w:lineRule="exact"/>
    </w:pPr>
    <w:rPr>
      <w:sz w:val="23"/>
      <w:szCs w:val="23"/>
      <w:lang w:eastAsia="en-US"/>
    </w:rPr>
  </w:style>
  <w:style w:type="paragraph" w:customStyle="1" w:styleId="52">
    <w:name w:val="Основной текст (5)"/>
    <w:basedOn w:val="a"/>
    <w:link w:val="51"/>
    <w:rsid w:val="00DF20D6"/>
    <w:pPr>
      <w:shd w:val="clear" w:color="auto" w:fill="FFFFFF"/>
      <w:spacing w:line="0" w:lineRule="atLeast"/>
    </w:pPr>
    <w:rPr>
      <w:sz w:val="26"/>
      <w:szCs w:val="26"/>
      <w:lang w:eastAsia="en-US"/>
    </w:rPr>
  </w:style>
  <w:style w:type="paragraph" w:customStyle="1" w:styleId="44">
    <w:name w:val="Основной текст (4)"/>
    <w:basedOn w:val="a"/>
    <w:link w:val="43"/>
    <w:rsid w:val="00DF20D6"/>
    <w:pPr>
      <w:shd w:val="clear" w:color="auto" w:fill="FFFFFF"/>
      <w:spacing w:line="0" w:lineRule="atLeast"/>
    </w:pPr>
    <w:rPr>
      <w:sz w:val="20"/>
      <w:szCs w:val="20"/>
      <w:lang w:eastAsia="en-US"/>
    </w:rPr>
  </w:style>
  <w:style w:type="paragraph" w:customStyle="1" w:styleId="71">
    <w:name w:val="Основной текст (7)"/>
    <w:basedOn w:val="a"/>
    <w:link w:val="70"/>
    <w:rsid w:val="00DF20D6"/>
    <w:pPr>
      <w:shd w:val="clear" w:color="auto" w:fill="FFFFFF"/>
      <w:spacing w:line="0" w:lineRule="atLeast"/>
      <w:jc w:val="both"/>
    </w:pPr>
    <w:rPr>
      <w:w w:val="150"/>
      <w:sz w:val="11"/>
      <w:szCs w:val="11"/>
      <w:lang w:eastAsia="en-US"/>
    </w:rPr>
  </w:style>
  <w:style w:type="paragraph" w:customStyle="1" w:styleId="64">
    <w:name w:val="Основной текст (6)"/>
    <w:basedOn w:val="a"/>
    <w:link w:val="63"/>
    <w:rsid w:val="00DF20D6"/>
    <w:pPr>
      <w:shd w:val="clear" w:color="auto" w:fill="FFFFFF"/>
      <w:spacing w:line="0" w:lineRule="atLeast"/>
    </w:pPr>
    <w:rPr>
      <w:sz w:val="27"/>
      <w:szCs w:val="27"/>
      <w:lang w:eastAsia="en-US"/>
    </w:rPr>
  </w:style>
  <w:style w:type="paragraph" w:customStyle="1" w:styleId="221">
    <w:name w:val="Заголовок №2 (2)"/>
    <w:basedOn w:val="a"/>
    <w:link w:val="220"/>
    <w:rsid w:val="00DF20D6"/>
    <w:pPr>
      <w:shd w:val="clear" w:color="auto" w:fill="FFFFFF"/>
      <w:spacing w:line="379" w:lineRule="exact"/>
      <w:ind w:hanging="400"/>
      <w:outlineLvl w:val="1"/>
    </w:pPr>
    <w:rPr>
      <w:sz w:val="26"/>
      <w:szCs w:val="26"/>
      <w:lang w:eastAsia="en-US"/>
    </w:rPr>
  </w:style>
  <w:style w:type="paragraph" w:customStyle="1" w:styleId="aff2">
    <w:name w:val="Подпись к таблице"/>
    <w:basedOn w:val="a"/>
    <w:link w:val="aff1"/>
    <w:rsid w:val="00DF20D6"/>
    <w:pPr>
      <w:shd w:val="clear" w:color="auto" w:fill="FFFFFF"/>
      <w:spacing w:line="0" w:lineRule="atLeast"/>
    </w:pPr>
    <w:rPr>
      <w:sz w:val="26"/>
      <w:szCs w:val="26"/>
      <w:lang w:eastAsia="en-US"/>
    </w:rPr>
  </w:style>
  <w:style w:type="paragraph" w:customStyle="1" w:styleId="81">
    <w:name w:val="Основной текст (8)"/>
    <w:basedOn w:val="a"/>
    <w:link w:val="80"/>
    <w:rsid w:val="00DF20D6"/>
    <w:pPr>
      <w:shd w:val="clear" w:color="auto" w:fill="FFFFFF"/>
      <w:spacing w:line="0" w:lineRule="atLeast"/>
    </w:pPr>
    <w:rPr>
      <w:spacing w:val="-10"/>
      <w:sz w:val="14"/>
      <w:szCs w:val="14"/>
      <w:lang w:eastAsia="en-US"/>
    </w:rPr>
  </w:style>
  <w:style w:type="table" w:customStyle="1" w:styleId="9">
    <w:name w:val="Сетка таблицы9"/>
    <w:basedOn w:val="a1"/>
    <w:next w:val="a8"/>
    <w:uiPriority w:val="59"/>
    <w:rsid w:val="00DF20D6"/>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3958A7"/>
    <w:pPr>
      <w:spacing w:before="100" w:beforeAutospacing="1" w:after="100" w:afterAutospacing="1"/>
    </w:pPr>
  </w:style>
  <w:style w:type="character" w:customStyle="1" w:styleId="c3">
    <w:name w:val="c3"/>
    <w:rsid w:val="003958A7"/>
  </w:style>
  <w:style w:type="character" w:customStyle="1" w:styleId="c0">
    <w:name w:val="c0"/>
    <w:rsid w:val="003958A7"/>
  </w:style>
  <w:style w:type="paragraph" w:customStyle="1" w:styleId="18">
    <w:name w:val="Абзац списка1"/>
    <w:basedOn w:val="a"/>
    <w:rsid w:val="003958A7"/>
    <w:pPr>
      <w:spacing w:after="200" w:line="276" w:lineRule="auto"/>
      <w:ind w:left="720"/>
      <w:contextualSpacing/>
    </w:pPr>
    <w:rPr>
      <w:sz w:val="22"/>
      <w:szCs w:val="22"/>
      <w:lang w:eastAsia="en-US"/>
    </w:rPr>
  </w:style>
  <w:style w:type="paragraph" w:customStyle="1" w:styleId="c2">
    <w:name w:val="c2"/>
    <w:basedOn w:val="a"/>
    <w:rsid w:val="003958A7"/>
    <w:pPr>
      <w:spacing w:before="100" w:beforeAutospacing="1" w:after="100" w:afterAutospacing="1"/>
    </w:pPr>
  </w:style>
  <w:style w:type="character" w:customStyle="1" w:styleId="c21">
    <w:name w:val="c21"/>
    <w:rsid w:val="003958A7"/>
  </w:style>
  <w:style w:type="table" w:customStyle="1" w:styleId="100">
    <w:name w:val="Сетка таблицы10"/>
    <w:basedOn w:val="a1"/>
    <w:next w:val="a8"/>
    <w:uiPriority w:val="59"/>
    <w:rsid w:val="000A2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8"/>
    <w:uiPriority w:val="59"/>
    <w:rsid w:val="00BF26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8"/>
    <w:uiPriority w:val="59"/>
    <w:rsid w:val="00D91B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8"/>
    <w:uiPriority w:val="59"/>
    <w:rsid w:val="004D39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_8"/>
    <w:basedOn w:val="a"/>
    <w:rsid w:val="00EA3AE5"/>
    <w:pPr>
      <w:spacing w:before="100" w:beforeAutospacing="1" w:after="100" w:afterAutospacing="1"/>
    </w:pPr>
  </w:style>
  <w:style w:type="character" w:customStyle="1" w:styleId="color30">
    <w:name w:val="color_30"/>
    <w:rsid w:val="00EA3A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qFormat="1"/>
    <w:lsdException w:name="annotation subject" w:uiPriority="0"/>
    <w:lsdException w:name="Table Simple 1" w:uiPriority="0"/>
    <w:lsdException w:name="Table 3D effect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7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9733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97330"/>
    <w:pPr>
      <w:keepNext/>
      <w:spacing w:before="240" w:after="60" w:line="276" w:lineRule="auto"/>
      <w:outlineLvl w:val="1"/>
    </w:pPr>
    <w:rPr>
      <w:rFonts w:ascii="Cambria" w:hAnsi="Cambria"/>
      <w:b/>
      <w:bCs/>
      <w:i/>
      <w:iCs/>
      <w:sz w:val="28"/>
      <w:szCs w:val="28"/>
    </w:rPr>
  </w:style>
  <w:style w:type="paragraph" w:styleId="3">
    <w:name w:val="heading 3"/>
    <w:basedOn w:val="a"/>
    <w:link w:val="30"/>
    <w:qFormat/>
    <w:rsid w:val="00C36BB6"/>
    <w:pPr>
      <w:spacing w:before="100" w:beforeAutospacing="1" w:after="82"/>
      <w:outlineLvl w:val="2"/>
    </w:pPr>
    <w:rPr>
      <w:rFonts w:ascii="Arial" w:hAnsi="Arial" w:cs="Arial"/>
      <w:b/>
      <w:bCs/>
      <w:color w:val="199043"/>
      <w:sz w:val="20"/>
      <w:szCs w:val="20"/>
    </w:rPr>
  </w:style>
  <w:style w:type="paragraph" w:styleId="4">
    <w:name w:val="heading 4"/>
    <w:basedOn w:val="a"/>
    <w:next w:val="a"/>
    <w:link w:val="40"/>
    <w:qFormat/>
    <w:rsid w:val="00F03B10"/>
    <w:pPr>
      <w:keepNext/>
      <w:spacing w:before="240" w:after="60"/>
      <w:outlineLvl w:val="3"/>
    </w:pPr>
    <w:rPr>
      <w:b/>
      <w:bCs/>
      <w:sz w:val="28"/>
      <w:szCs w:val="28"/>
    </w:rPr>
  </w:style>
  <w:style w:type="paragraph" w:styleId="6">
    <w:name w:val="heading 6"/>
    <w:basedOn w:val="a"/>
    <w:next w:val="a"/>
    <w:link w:val="60"/>
    <w:uiPriority w:val="99"/>
    <w:qFormat/>
    <w:rsid w:val="00F03B1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CF570A"/>
    <w:rPr>
      <w:sz w:val="28"/>
    </w:rPr>
  </w:style>
  <w:style w:type="character" w:customStyle="1" w:styleId="a4">
    <w:name w:val="Основной текст Знак"/>
    <w:basedOn w:val="a0"/>
    <w:link w:val="a3"/>
    <w:semiHidden/>
    <w:rsid w:val="00CF570A"/>
    <w:rPr>
      <w:rFonts w:ascii="Times New Roman" w:eastAsia="Times New Roman" w:hAnsi="Times New Roman" w:cs="Times New Roman"/>
      <w:sz w:val="28"/>
      <w:szCs w:val="24"/>
      <w:lang w:eastAsia="ru-RU"/>
    </w:rPr>
  </w:style>
  <w:style w:type="paragraph" w:styleId="a5">
    <w:name w:val="Body Text Indent"/>
    <w:basedOn w:val="a"/>
    <w:link w:val="a6"/>
    <w:semiHidden/>
    <w:unhideWhenUsed/>
    <w:rsid w:val="00CF570A"/>
    <w:pPr>
      <w:tabs>
        <w:tab w:val="left" w:pos="0"/>
      </w:tabs>
      <w:ind w:left="180"/>
    </w:pPr>
    <w:rPr>
      <w:sz w:val="28"/>
    </w:rPr>
  </w:style>
  <w:style w:type="character" w:customStyle="1" w:styleId="a6">
    <w:name w:val="Основной текст с отступом Знак"/>
    <w:basedOn w:val="a0"/>
    <w:link w:val="a5"/>
    <w:semiHidden/>
    <w:rsid w:val="00CF570A"/>
    <w:rPr>
      <w:rFonts w:ascii="Times New Roman" w:eastAsia="Times New Roman" w:hAnsi="Times New Roman" w:cs="Times New Roman"/>
      <w:sz w:val="28"/>
      <w:szCs w:val="24"/>
      <w:lang w:eastAsia="ru-RU"/>
    </w:rPr>
  </w:style>
  <w:style w:type="paragraph" w:styleId="21">
    <w:name w:val="Body Text Indent 2"/>
    <w:basedOn w:val="a"/>
    <w:link w:val="22"/>
    <w:semiHidden/>
    <w:unhideWhenUsed/>
    <w:rsid w:val="00CF570A"/>
    <w:pPr>
      <w:ind w:left="180" w:hanging="180"/>
    </w:pPr>
    <w:rPr>
      <w:sz w:val="28"/>
    </w:rPr>
  </w:style>
  <w:style w:type="character" w:customStyle="1" w:styleId="22">
    <w:name w:val="Основной текст с отступом 2 Знак"/>
    <w:basedOn w:val="a0"/>
    <w:link w:val="21"/>
    <w:semiHidden/>
    <w:rsid w:val="00CF570A"/>
    <w:rPr>
      <w:rFonts w:ascii="Times New Roman" w:eastAsia="Times New Roman" w:hAnsi="Times New Roman" w:cs="Times New Roman"/>
      <w:sz w:val="28"/>
      <w:szCs w:val="24"/>
      <w:lang w:eastAsia="ru-RU"/>
    </w:rPr>
  </w:style>
  <w:style w:type="paragraph" w:styleId="a7">
    <w:name w:val="List Paragraph"/>
    <w:basedOn w:val="a"/>
    <w:uiPriority w:val="34"/>
    <w:qFormat/>
    <w:rsid w:val="00CF570A"/>
    <w:pPr>
      <w:spacing w:after="200" w:line="276" w:lineRule="auto"/>
      <w:ind w:left="720"/>
      <w:contextualSpacing/>
    </w:pPr>
    <w:rPr>
      <w:b/>
      <w:sz w:val="28"/>
      <w:szCs w:val="28"/>
    </w:rPr>
  </w:style>
  <w:style w:type="table" w:styleId="a8">
    <w:name w:val="Table Grid"/>
    <w:basedOn w:val="a1"/>
    <w:uiPriority w:val="59"/>
    <w:rsid w:val="00CF57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5E7DBA"/>
  </w:style>
  <w:style w:type="character" w:styleId="a9">
    <w:name w:val="Hyperlink"/>
    <w:basedOn w:val="a0"/>
    <w:uiPriority w:val="99"/>
    <w:unhideWhenUsed/>
    <w:rsid w:val="005E7DBA"/>
    <w:rPr>
      <w:color w:val="0000FF"/>
      <w:u w:val="single"/>
    </w:rPr>
  </w:style>
  <w:style w:type="paragraph" w:customStyle="1" w:styleId="Default">
    <w:name w:val="Default"/>
    <w:rsid w:val="00593F66"/>
    <w:pPr>
      <w:suppressAutoHyphens/>
      <w:autoSpaceDE w:val="0"/>
      <w:spacing w:after="0" w:line="240" w:lineRule="auto"/>
    </w:pPr>
    <w:rPr>
      <w:rFonts w:ascii="Times New Roman" w:eastAsia="Arial" w:hAnsi="Times New Roman" w:cs="Times New Roman"/>
      <w:color w:val="000000"/>
      <w:sz w:val="24"/>
      <w:szCs w:val="24"/>
      <w:lang w:eastAsia="ar-SA"/>
    </w:rPr>
  </w:style>
  <w:style w:type="table" w:customStyle="1" w:styleId="31">
    <w:name w:val="Сетка таблицы31"/>
    <w:basedOn w:val="a1"/>
    <w:next w:val="a8"/>
    <w:rsid w:val="008D56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basedOn w:val="a0"/>
    <w:link w:val="ab"/>
    <w:uiPriority w:val="1"/>
    <w:locked/>
    <w:rsid w:val="005042B1"/>
  </w:style>
  <w:style w:type="paragraph" w:styleId="ab">
    <w:name w:val="No Spacing"/>
    <w:link w:val="aa"/>
    <w:uiPriority w:val="1"/>
    <w:qFormat/>
    <w:rsid w:val="005042B1"/>
    <w:pPr>
      <w:spacing w:after="0" w:line="240" w:lineRule="auto"/>
    </w:pPr>
  </w:style>
  <w:style w:type="character" w:customStyle="1" w:styleId="23">
    <w:name w:val="Основной текст (2)_"/>
    <w:basedOn w:val="a0"/>
    <w:link w:val="24"/>
    <w:locked/>
    <w:rsid w:val="005042B1"/>
    <w:rPr>
      <w:rFonts w:ascii="Times New Roman" w:eastAsia="Times New Roman" w:hAnsi="Times New Roman" w:cs="Times New Roman"/>
      <w:sz w:val="26"/>
      <w:szCs w:val="26"/>
      <w:shd w:val="clear" w:color="auto" w:fill="FFFFFF"/>
    </w:rPr>
  </w:style>
  <w:style w:type="paragraph" w:customStyle="1" w:styleId="24">
    <w:name w:val="Основной текст (2)"/>
    <w:basedOn w:val="a"/>
    <w:link w:val="23"/>
    <w:rsid w:val="005042B1"/>
    <w:pPr>
      <w:shd w:val="clear" w:color="auto" w:fill="FFFFFF"/>
      <w:spacing w:line="0" w:lineRule="atLeast"/>
      <w:jc w:val="center"/>
    </w:pPr>
    <w:rPr>
      <w:sz w:val="26"/>
      <w:szCs w:val="26"/>
      <w:lang w:eastAsia="en-US"/>
    </w:rPr>
  </w:style>
  <w:style w:type="table" w:customStyle="1" w:styleId="41">
    <w:name w:val="Сетка таблицы4"/>
    <w:basedOn w:val="a1"/>
    <w:uiPriority w:val="59"/>
    <w:rsid w:val="0092571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Emphasis"/>
    <w:basedOn w:val="a0"/>
    <w:uiPriority w:val="20"/>
    <w:qFormat/>
    <w:rsid w:val="00925713"/>
    <w:rPr>
      <w:i/>
      <w:iCs/>
    </w:rPr>
  </w:style>
  <w:style w:type="paragraph" w:styleId="ad">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autoRedefine/>
    <w:uiPriority w:val="99"/>
    <w:unhideWhenUsed/>
    <w:qFormat/>
    <w:rsid w:val="00DB7157"/>
    <w:pPr>
      <w:ind w:right="425"/>
      <w:contextualSpacing/>
      <w:jc w:val="both"/>
    </w:pPr>
    <w:rPr>
      <w:rFonts w:eastAsia="Calibri"/>
      <w:lang w:eastAsia="en-US"/>
    </w:rPr>
  </w:style>
  <w:style w:type="character" w:styleId="ae">
    <w:name w:val="Strong"/>
    <w:basedOn w:val="a0"/>
    <w:uiPriority w:val="22"/>
    <w:qFormat/>
    <w:rsid w:val="00E061D6"/>
    <w:rPr>
      <w:b/>
      <w:bCs/>
    </w:rPr>
  </w:style>
  <w:style w:type="paragraph" w:styleId="af">
    <w:name w:val="footnote text"/>
    <w:basedOn w:val="a"/>
    <w:link w:val="af0"/>
    <w:uiPriority w:val="99"/>
    <w:semiHidden/>
    <w:rsid w:val="00653BE1"/>
    <w:rPr>
      <w:rFonts w:ascii="Calibri" w:hAnsi="Calibri"/>
      <w:sz w:val="20"/>
      <w:szCs w:val="20"/>
    </w:rPr>
  </w:style>
  <w:style w:type="character" w:customStyle="1" w:styleId="af0">
    <w:name w:val="Текст сноски Знак"/>
    <w:basedOn w:val="a0"/>
    <w:link w:val="af"/>
    <w:uiPriority w:val="99"/>
    <w:semiHidden/>
    <w:rsid w:val="00653BE1"/>
    <w:rPr>
      <w:rFonts w:ascii="Calibri" w:eastAsia="Times New Roman" w:hAnsi="Calibri" w:cs="Times New Roman"/>
      <w:sz w:val="20"/>
      <w:szCs w:val="20"/>
      <w:lang w:eastAsia="ru-RU"/>
    </w:rPr>
  </w:style>
  <w:style w:type="numbering" w:customStyle="1" w:styleId="11">
    <w:name w:val="Нет списка1"/>
    <w:next w:val="a2"/>
    <w:semiHidden/>
    <w:unhideWhenUsed/>
    <w:rsid w:val="00C36BB6"/>
  </w:style>
  <w:style w:type="character" w:customStyle="1" w:styleId="30">
    <w:name w:val="Заголовок 3 Знак"/>
    <w:basedOn w:val="a0"/>
    <w:link w:val="3"/>
    <w:uiPriority w:val="9"/>
    <w:rsid w:val="00C36BB6"/>
    <w:rPr>
      <w:rFonts w:ascii="Arial" w:eastAsia="Times New Roman" w:hAnsi="Arial" w:cs="Arial"/>
      <w:b/>
      <w:bCs/>
      <w:color w:val="199043"/>
      <w:sz w:val="20"/>
      <w:szCs w:val="20"/>
      <w:lang w:eastAsia="ru-RU"/>
    </w:rPr>
  </w:style>
  <w:style w:type="numbering" w:customStyle="1" w:styleId="25">
    <w:name w:val="Нет списка2"/>
    <w:next w:val="a2"/>
    <w:semiHidden/>
    <w:rsid w:val="00C36BB6"/>
  </w:style>
  <w:style w:type="table" w:customStyle="1" w:styleId="12">
    <w:name w:val="Сетка таблицы1"/>
    <w:basedOn w:val="a1"/>
    <w:next w:val="a8"/>
    <w:rsid w:val="00C36BB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rsid w:val="00C36BB6"/>
    <w:pPr>
      <w:tabs>
        <w:tab w:val="center" w:pos="4677"/>
        <w:tab w:val="right" w:pos="9355"/>
      </w:tabs>
    </w:pPr>
  </w:style>
  <w:style w:type="character" w:customStyle="1" w:styleId="af2">
    <w:name w:val="Верхний колонтитул Знак"/>
    <w:basedOn w:val="a0"/>
    <w:link w:val="af1"/>
    <w:uiPriority w:val="99"/>
    <w:rsid w:val="00C36BB6"/>
    <w:rPr>
      <w:rFonts w:ascii="Times New Roman" w:eastAsia="Times New Roman" w:hAnsi="Times New Roman" w:cs="Times New Roman"/>
      <w:sz w:val="24"/>
      <w:szCs w:val="24"/>
      <w:lang w:eastAsia="ru-RU"/>
    </w:rPr>
  </w:style>
  <w:style w:type="paragraph" w:styleId="af3">
    <w:name w:val="footer"/>
    <w:basedOn w:val="a"/>
    <w:link w:val="af4"/>
    <w:uiPriority w:val="99"/>
    <w:rsid w:val="00C36BB6"/>
    <w:pPr>
      <w:tabs>
        <w:tab w:val="center" w:pos="4677"/>
        <w:tab w:val="right" w:pos="9355"/>
      </w:tabs>
    </w:pPr>
  </w:style>
  <w:style w:type="character" w:customStyle="1" w:styleId="af4">
    <w:name w:val="Нижний колонтитул Знак"/>
    <w:basedOn w:val="a0"/>
    <w:link w:val="af3"/>
    <w:uiPriority w:val="99"/>
    <w:rsid w:val="00C36BB6"/>
    <w:rPr>
      <w:rFonts w:ascii="Times New Roman" w:eastAsia="Times New Roman" w:hAnsi="Times New Roman" w:cs="Times New Roman"/>
      <w:sz w:val="24"/>
      <w:szCs w:val="24"/>
      <w:lang w:eastAsia="ru-RU"/>
    </w:rPr>
  </w:style>
  <w:style w:type="paragraph" w:styleId="26">
    <w:name w:val="Body Text 2"/>
    <w:basedOn w:val="a"/>
    <w:link w:val="27"/>
    <w:rsid w:val="00C36BB6"/>
    <w:pPr>
      <w:spacing w:after="120" w:line="480" w:lineRule="auto"/>
    </w:pPr>
  </w:style>
  <w:style w:type="character" w:customStyle="1" w:styleId="27">
    <w:name w:val="Основной текст 2 Знак"/>
    <w:basedOn w:val="a0"/>
    <w:link w:val="26"/>
    <w:rsid w:val="00C36BB6"/>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C36BB6"/>
  </w:style>
  <w:style w:type="character" w:customStyle="1" w:styleId="10">
    <w:name w:val="Заголовок 1 Знак"/>
    <w:basedOn w:val="a0"/>
    <w:link w:val="1"/>
    <w:uiPriority w:val="99"/>
    <w:rsid w:val="00F9733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F97330"/>
    <w:rPr>
      <w:rFonts w:ascii="Cambria" w:eastAsia="Times New Roman" w:hAnsi="Cambria" w:cs="Times New Roman"/>
      <w:b/>
      <w:bCs/>
      <w:i/>
      <w:iCs/>
      <w:sz w:val="28"/>
      <w:szCs w:val="28"/>
      <w:lang w:eastAsia="ru-RU"/>
    </w:rPr>
  </w:style>
  <w:style w:type="numbering" w:customStyle="1" w:styleId="32">
    <w:name w:val="Нет списка3"/>
    <w:next w:val="a2"/>
    <w:uiPriority w:val="99"/>
    <w:semiHidden/>
    <w:unhideWhenUsed/>
    <w:rsid w:val="00F97330"/>
  </w:style>
  <w:style w:type="character" w:styleId="af5">
    <w:name w:val="annotation reference"/>
    <w:basedOn w:val="a0"/>
    <w:unhideWhenUsed/>
    <w:rsid w:val="00F97330"/>
    <w:rPr>
      <w:sz w:val="16"/>
      <w:szCs w:val="16"/>
    </w:rPr>
  </w:style>
  <w:style w:type="paragraph" w:styleId="af6">
    <w:name w:val="annotation text"/>
    <w:basedOn w:val="a"/>
    <w:link w:val="af7"/>
    <w:unhideWhenUsed/>
    <w:rsid w:val="00F97330"/>
    <w:pPr>
      <w:spacing w:after="200"/>
    </w:pPr>
    <w:rPr>
      <w:rFonts w:ascii="Calibri" w:hAnsi="Calibri"/>
      <w:sz w:val="20"/>
      <w:szCs w:val="20"/>
    </w:rPr>
  </w:style>
  <w:style w:type="character" w:customStyle="1" w:styleId="af7">
    <w:name w:val="Текст примечания Знак"/>
    <w:basedOn w:val="a0"/>
    <w:link w:val="af6"/>
    <w:rsid w:val="00F97330"/>
    <w:rPr>
      <w:rFonts w:ascii="Calibri" w:eastAsia="Times New Roman" w:hAnsi="Calibri" w:cs="Times New Roman"/>
      <w:sz w:val="20"/>
      <w:szCs w:val="20"/>
      <w:lang w:eastAsia="ru-RU"/>
    </w:rPr>
  </w:style>
  <w:style w:type="paragraph" w:styleId="af8">
    <w:name w:val="annotation subject"/>
    <w:basedOn w:val="af6"/>
    <w:next w:val="af6"/>
    <w:link w:val="af9"/>
    <w:unhideWhenUsed/>
    <w:rsid w:val="00F97330"/>
    <w:rPr>
      <w:b/>
      <w:bCs/>
    </w:rPr>
  </w:style>
  <w:style w:type="character" w:customStyle="1" w:styleId="af9">
    <w:name w:val="Тема примечания Знак"/>
    <w:basedOn w:val="af7"/>
    <w:link w:val="af8"/>
    <w:rsid w:val="00F97330"/>
    <w:rPr>
      <w:rFonts w:ascii="Calibri" w:eastAsia="Times New Roman" w:hAnsi="Calibri" w:cs="Times New Roman"/>
      <w:b/>
      <w:bCs/>
      <w:sz w:val="20"/>
      <w:szCs w:val="20"/>
      <w:lang w:eastAsia="ru-RU"/>
    </w:rPr>
  </w:style>
  <w:style w:type="paragraph" w:styleId="afa">
    <w:name w:val="Balloon Text"/>
    <w:basedOn w:val="a"/>
    <w:link w:val="afb"/>
    <w:uiPriority w:val="99"/>
    <w:unhideWhenUsed/>
    <w:rsid w:val="00F97330"/>
    <w:rPr>
      <w:rFonts w:ascii="Tahoma" w:hAnsi="Tahoma" w:cs="Tahoma"/>
      <w:sz w:val="16"/>
      <w:szCs w:val="16"/>
    </w:rPr>
  </w:style>
  <w:style w:type="character" w:customStyle="1" w:styleId="afb">
    <w:name w:val="Текст выноски Знак"/>
    <w:basedOn w:val="a0"/>
    <w:link w:val="afa"/>
    <w:uiPriority w:val="99"/>
    <w:rsid w:val="00F97330"/>
    <w:rPr>
      <w:rFonts w:ascii="Tahoma" w:eastAsia="Times New Roman" w:hAnsi="Tahoma" w:cs="Tahoma"/>
      <w:sz w:val="16"/>
      <w:szCs w:val="16"/>
      <w:lang w:eastAsia="ru-RU"/>
    </w:rPr>
  </w:style>
  <w:style w:type="table" w:customStyle="1" w:styleId="28">
    <w:name w:val="Сетка таблицы2"/>
    <w:basedOn w:val="a1"/>
    <w:next w:val="a8"/>
    <w:uiPriority w:val="59"/>
    <w:rsid w:val="00F9733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c">
    <w:name w:val="Знак Знак"/>
    <w:basedOn w:val="a"/>
    <w:rsid w:val="00F97330"/>
    <w:pPr>
      <w:pageBreakBefore/>
      <w:autoSpaceDN w:val="0"/>
      <w:spacing w:after="160" w:line="360" w:lineRule="auto"/>
    </w:pPr>
    <w:rPr>
      <w:sz w:val="28"/>
      <w:szCs w:val="20"/>
      <w:lang w:val="en-US" w:eastAsia="en-US"/>
    </w:rPr>
  </w:style>
  <w:style w:type="paragraph" w:customStyle="1" w:styleId="29">
    <w:name w:val="Знак Знак2"/>
    <w:basedOn w:val="a"/>
    <w:rsid w:val="00F97330"/>
    <w:pPr>
      <w:pageBreakBefore/>
      <w:autoSpaceDN w:val="0"/>
      <w:spacing w:after="160" w:line="360" w:lineRule="auto"/>
    </w:pPr>
    <w:rPr>
      <w:sz w:val="28"/>
      <w:szCs w:val="20"/>
      <w:lang w:val="en-US" w:eastAsia="en-US"/>
    </w:rPr>
  </w:style>
  <w:style w:type="paragraph" w:customStyle="1" w:styleId="13">
    <w:name w:val="Знак Знак1"/>
    <w:basedOn w:val="a"/>
    <w:rsid w:val="00F97330"/>
    <w:pPr>
      <w:pageBreakBefore/>
      <w:autoSpaceDN w:val="0"/>
      <w:spacing w:after="160" w:line="360" w:lineRule="auto"/>
    </w:pPr>
    <w:rPr>
      <w:sz w:val="28"/>
      <w:szCs w:val="20"/>
      <w:lang w:val="en-US" w:eastAsia="en-US"/>
    </w:rPr>
  </w:style>
  <w:style w:type="paragraph" w:customStyle="1" w:styleId="product-publisher">
    <w:name w:val="product-publisher"/>
    <w:basedOn w:val="a"/>
    <w:rsid w:val="00F97330"/>
    <w:pPr>
      <w:spacing w:before="100" w:beforeAutospacing="1" w:after="100" w:afterAutospacing="1"/>
    </w:pPr>
  </w:style>
  <w:style w:type="character" w:customStyle="1" w:styleId="40">
    <w:name w:val="Заголовок 4 Знак"/>
    <w:basedOn w:val="a0"/>
    <w:link w:val="4"/>
    <w:rsid w:val="00F03B10"/>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
    <w:rsid w:val="00F03B10"/>
    <w:rPr>
      <w:rFonts w:ascii="Times New Roman" w:eastAsia="Times New Roman" w:hAnsi="Times New Roman" w:cs="Times New Roman"/>
      <w:b/>
      <w:bCs/>
      <w:lang w:eastAsia="ru-RU"/>
    </w:rPr>
  </w:style>
  <w:style w:type="numbering" w:customStyle="1" w:styleId="42">
    <w:name w:val="Нет списка4"/>
    <w:next w:val="a2"/>
    <w:semiHidden/>
    <w:rsid w:val="00F03B10"/>
  </w:style>
  <w:style w:type="table" w:customStyle="1" w:styleId="33">
    <w:name w:val="Сетка таблицы3"/>
    <w:basedOn w:val="a1"/>
    <w:next w:val="a8"/>
    <w:rsid w:val="00F03B1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lock Text"/>
    <w:basedOn w:val="a"/>
    <w:rsid w:val="00F03B10"/>
    <w:pPr>
      <w:ind w:left="-567" w:right="566" w:firstLine="1701"/>
      <w:jc w:val="center"/>
    </w:pPr>
    <w:rPr>
      <w:rFonts w:ascii="Arial Black" w:hAnsi="Arial Black"/>
      <w:b/>
      <w:sz w:val="52"/>
    </w:rPr>
  </w:style>
  <w:style w:type="character" w:styleId="afe">
    <w:name w:val="page number"/>
    <w:basedOn w:val="a0"/>
    <w:rsid w:val="00F03B10"/>
  </w:style>
  <w:style w:type="table" w:customStyle="1" w:styleId="5">
    <w:name w:val="Сетка таблицы5"/>
    <w:basedOn w:val="a1"/>
    <w:next w:val="a8"/>
    <w:uiPriority w:val="59"/>
    <w:rsid w:val="00F03B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8"/>
    <w:uiPriority w:val="59"/>
    <w:rsid w:val="00FF48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8"/>
    <w:rsid w:val="00C96BA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semiHidden/>
    <w:rsid w:val="006F7AB5"/>
  </w:style>
  <w:style w:type="table" w:customStyle="1" w:styleId="8">
    <w:name w:val="Сетка таблицы8"/>
    <w:basedOn w:val="a1"/>
    <w:next w:val="a8"/>
    <w:rsid w:val="006F7AB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4">
    <w:name w:val="Table Simple 1"/>
    <w:basedOn w:val="a1"/>
    <w:rsid w:val="006F7AB5"/>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34">
    <w:name w:val="Table 3D effects 3"/>
    <w:basedOn w:val="a1"/>
    <w:rsid w:val="006F7AB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62">
    <w:name w:val="Нет списка6"/>
    <w:next w:val="a2"/>
    <w:uiPriority w:val="99"/>
    <w:semiHidden/>
    <w:unhideWhenUsed/>
    <w:rsid w:val="00DF20D6"/>
  </w:style>
  <w:style w:type="character" w:customStyle="1" w:styleId="2a">
    <w:name w:val="Заголовок №2_"/>
    <w:basedOn w:val="a0"/>
    <w:link w:val="2b"/>
    <w:rsid w:val="00DF20D6"/>
    <w:rPr>
      <w:rFonts w:ascii="Times New Roman" w:eastAsia="Times New Roman" w:hAnsi="Times New Roman" w:cs="Times New Roman"/>
      <w:sz w:val="26"/>
      <w:szCs w:val="26"/>
      <w:shd w:val="clear" w:color="auto" w:fill="FFFFFF"/>
    </w:rPr>
  </w:style>
  <w:style w:type="character" w:customStyle="1" w:styleId="aff">
    <w:name w:val="Основной текст_"/>
    <w:basedOn w:val="a0"/>
    <w:link w:val="15"/>
    <w:rsid w:val="00DF20D6"/>
    <w:rPr>
      <w:rFonts w:ascii="Times New Roman" w:eastAsia="Times New Roman" w:hAnsi="Times New Roman" w:cs="Times New Roman"/>
      <w:sz w:val="26"/>
      <w:szCs w:val="26"/>
      <w:shd w:val="clear" w:color="auto" w:fill="FFFFFF"/>
    </w:rPr>
  </w:style>
  <w:style w:type="character" w:customStyle="1" w:styleId="16">
    <w:name w:val="Заголовок №1_"/>
    <w:basedOn w:val="a0"/>
    <w:link w:val="17"/>
    <w:rsid w:val="00DF20D6"/>
    <w:rPr>
      <w:rFonts w:ascii="Times New Roman" w:eastAsia="Times New Roman" w:hAnsi="Times New Roman" w:cs="Times New Roman"/>
      <w:sz w:val="30"/>
      <w:szCs w:val="30"/>
      <w:shd w:val="clear" w:color="auto" w:fill="FFFFFF"/>
    </w:rPr>
  </w:style>
  <w:style w:type="character" w:customStyle="1" w:styleId="13pt">
    <w:name w:val="Заголовок №1 + Интервал 3 pt"/>
    <w:basedOn w:val="16"/>
    <w:rsid w:val="00DF20D6"/>
    <w:rPr>
      <w:rFonts w:ascii="Times New Roman" w:eastAsia="Times New Roman" w:hAnsi="Times New Roman" w:cs="Times New Roman"/>
      <w:spacing w:val="70"/>
      <w:sz w:val="30"/>
      <w:szCs w:val="30"/>
      <w:shd w:val="clear" w:color="auto" w:fill="FFFFFF"/>
    </w:rPr>
  </w:style>
  <w:style w:type="character" w:customStyle="1" w:styleId="35">
    <w:name w:val="Основной текст (3)_"/>
    <w:basedOn w:val="a0"/>
    <w:link w:val="36"/>
    <w:rsid w:val="00DF20D6"/>
    <w:rPr>
      <w:rFonts w:ascii="Times New Roman" w:eastAsia="Times New Roman" w:hAnsi="Times New Roman" w:cs="Times New Roman"/>
      <w:sz w:val="23"/>
      <w:szCs w:val="23"/>
      <w:shd w:val="clear" w:color="auto" w:fill="FFFFFF"/>
    </w:rPr>
  </w:style>
  <w:style w:type="character" w:customStyle="1" w:styleId="51">
    <w:name w:val="Основной текст (5)_"/>
    <w:basedOn w:val="a0"/>
    <w:link w:val="52"/>
    <w:rsid w:val="00DF20D6"/>
    <w:rPr>
      <w:rFonts w:ascii="Times New Roman" w:eastAsia="Times New Roman" w:hAnsi="Times New Roman" w:cs="Times New Roman"/>
      <w:sz w:val="26"/>
      <w:szCs w:val="26"/>
      <w:shd w:val="clear" w:color="auto" w:fill="FFFFFF"/>
    </w:rPr>
  </w:style>
  <w:style w:type="character" w:customStyle="1" w:styleId="43">
    <w:name w:val="Основной текст (4)_"/>
    <w:basedOn w:val="a0"/>
    <w:link w:val="44"/>
    <w:rsid w:val="00DF20D6"/>
    <w:rPr>
      <w:rFonts w:ascii="Times New Roman" w:eastAsia="Times New Roman" w:hAnsi="Times New Roman" w:cs="Times New Roman"/>
      <w:sz w:val="20"/>
      <w:szCs w:val="20"/>
      <w:shd w:val="clear" w:color="auto" w:fill="FFFFFF"/>
    </w:rPr>
  </w:style>
  <w:style w:type="character" w:customStyle="1" w:styleId="70">
    <w:name w:val="Основной текст (7)_"/>
    <w:basedOn w:val="a0"/>
    <w:link w:val="71"/>
    <w:rsid w:val="00DF20D6"/>
    <w:rPr>
      <w:rFonts w:ascii="Times New Roman" w:eastAsia="Times New Roman" w:hAnsi="Times New Roman" w:cs="Times New Roman"/>
      <w:w w:val="150"/>
      <w:sz w:val="11"/>
      <w:szCs w:val="11"/>
      <w:shd w:val="clear" w:color="auto" w:fill="FFFFFF"/>
    </w:rPr>
  </w:style>
  <w:style w:type="character" w:customStyle="1" w:styleId="76pt0pt100">
    <w:name w:val="Основной текст (7) + 6 pt;Курсив;Интервал 0 pt;Масштаб 100%"/>
    <w:basedOn w:val="70"/>
    <w:rsid w:val="00DF20D6"/>
    <w:rPr>
      <w:rFonts w:ascii="Times New Roman" w:eastAsia="Times New Roman" w:hAnsi="Times New Roman" w:cs="Times New Roman"/>
      <w:i/>
      <w:iCs/>
      <w:spacing w:val="-10"/>
      <w:w w:val="100"/>
      <w:sz w:val="12"/>
      <w:szCs w:val="12"/>
      <w:shd w:val="clear" w:color="auto" w:fill="FFFFFF"/>
    </w:rPr>
  </w:style>
  <w:style w:type="character" w:customStyle="1" w:styleId="7135pt100">
    <w:name w:val="Основной текст (7) + 13;5 pt;Полужирный;Курсив;Масштаб 100%"/>
    <w:basedOn w:val="70"/>
    <w:rsid w:val="00DF20D6"/>
    <w:rPr>
      <w:rFonts w:ascii="Times New Roman" w:eastAsia="Times New Roman" w:hAnsi="Times New Roman" w:cs="Times New Roman"/>
      <w:b/>
      <w:bCs/>
      <w:i/>
      <w:iCs/>
      <w:w w:val="100"/>
      <w:sz w:val="27"/>
      <w:szCs w:val="27"/>
      <w:shd w:val="clear" w:color="auto" w:fill="FFFFFF"/>
    </w:rPr>
  </w:style>
  <w:style w:type="character" w:customStyle="1" w:styleId="70pt">
    <w:name w:val="Основной текст (7) + Интервал 0 pt"/>
    <w:basedOn w:val="70"/>
    <w:rsid w:val="00DF20D6"/>
    <w:rPr>
      <w:rFonts w:ascii="Times New Roman" w:eastAsia="Times New Roman" w:hAnsi="Times New Roman" w:cs="Times New Roman"/>
      <w:spacing w:val="10"/>
      <w:w w:val="150"/>
      <w:sz w:val="11"/>
      <w:szCs w:val="11"/>
      <w:shd w:val="clear" w:color="auto" w:fill="FFFFFF"/>
    </w:rPr>
  </w:style>
  <w:style w:type="character" w:customStyle="1" w:styleId="63">
    <w:name w:val="Основной текст (6)_"/>
    <w:basedOn w:val="a0"/>
    <w:link w:val="64"/>
    <w:rsid w:val="00DF20D6"/>
    <w:rPr>
      <w:rFonts w:ascii="Times New Roman" w:eastAsia="Times New Roman" w:hAnsi="Times New Roman" w:cs="Times New Roman"/>
      <w:sz w:val="27"/>
      <w:szCs w:val="27"/>
      <w:shd w:val="clear" w:color="auto" w:fill="FFFFFF"/>
    </w:rPr>
  </w:style>
  <w:style w:type="character" w:customStyle="1" w:styleId="64pt1pt">
    <w:name w:val="Основной текст (6) + 4 pt;Не полужирный;Не курсив;Интервал 1 pt"/>
    <w:basedOn w:val="63"/>
    <w:rsid w:val="00DF20D6"/>
    <w:rPr>
      <w:rFonts w:ascii="Times New Roman" w:eastAsia="Times New Roman" w:hAnsi="Times New Roman" w:cs="Times New Roman"/>
      <w:b/>
      <w:bCs/>
      <w:i/>
      <w:iCs/>
      <w:spacing w:val="20"/>
      <w:sz w:val="8"/>
      <w:szCs w:val="8"/>
      <w:shd w:val="clear" w:color="auto" w:fill="FFFFFF"/>
    </w:rPr>
  </w:style>
  <w:style w:type="character" w:customStyle="1" w:styleId="355pt150">
    <w:name w:val="Основной текст (3) + 5;5 pt;Масштаб 150%"/>
    <w:basedOn w:val="35"/>
    <w:rsid w:val="00DF20D6"/>
    <w:rPr>
      <w:rFonts w:ascii="Times New Roman" w:eastAsia="Times New Roman" w:hAnsi="Times New Roman" w:cs="Times New Roman"/>
      <w:w w:val="150"/>
      <w:sz w:val="11"/>
      <w:szCs w:val="11"/>
      <w:shd w:val="clear" w:color="auto" w:fill="FFFFFF"/>
    </w:rPr>
  </w:style>
  <w:style w:type="character" w:customStyle="1" w:styleId="66pt">
    <w:name w:val="Основной текст (6) + Интервал 6 pt"/>
    <w:basedOn w:val="63"/>
    <w:rsid w:val="00DF20D6"/>
    <w:rPr>
      <w:rFonts w:ascii="Times New Roman" w:eastAsia="Times New Roman" w:hAnsi="Times New Roman" w:cs="Times New Roman"/>
      <w:spacing w:val="120"/>
      <w:sz w:val="27"/>
      <w:szCs w:val="27"/>
      <w:shd w:val="clear" w:color="auto" w:fill="FFFFFF"/>
    </w:rPr>
  </w:style>
  <w:style w:type="character" w:customStyle="1" w:styleId="62pt">
    <w:name w:val="Основной текст (6) + Интервал 2 pt"/>
    <w:basedOn w:val="63"/>
    <w:rsid w:val="00DF20D6"/>
    <w:rPr>
      <w:rFonts w:ascii="Times New Roman" w:eastAsia="Times New Roman" w:hAnsi="Times New Roman" w:cs="Times New Roman"/>
      <w:spacing w:val="40"/>
      <w:sz w:val="27"/>
      <w:szCs w:val="27"/>
      <w:shd w:val="clear" w:color="auto" w:fill="FFFFFF"/>
    </w:rPr>
  </w:style>
  <w:style w:type="character" w:customStyle="1" w:styleId="2c">
    <w:name w:val="Заголовок №2 + Не полужирный"/>
    <w:basedOn w:val="2a"/>
    <w:rsid w:val="00DF20D6"/>
    <w:rPr>
      <w:rFonts w:ascii="Times New Roman" w:eastAsia="Times New Roman" w:hAnsi="Times New Roman" w:cs="Times New Roman"/>
      <w:b/>
      <w:bCs/>
      <w:sz w:val="26"/>
      <w:szCs w:val="26"/>
      <w:shd w:val="clear" w:color="auto" w:fill="FFFFFF"/>
    </w:rPr>
  </w:style>
  <w:style w:type="character" w:customStyle="1" w:styleId="aff0">
    <w:name w:val="Основной текст + Курсив"/>
    <w:basedOn w:val="aff"/>
    <w:rsid w:val="00DF20D6"/>
    <w:rPr>
      <w:rFonts w:ascii="Times New Roman" w:eastAsia="Times New Roman" w:hAnsi="Times New Roman" w:cs="Times New Roman"/>
      <w:i/>
      <w:iCs/>
      <w:sz w:val="26"/>
      <w:szCs w:val="26"/>
      <w:shd w:val="clear" w:color="auto" w:fill="FFFFFF"/>
    </w:rPr>
  </w:style>
  <w:style w:type="character" w:customStyle="1" w:styleId="220">
    <w:name w:val="Заголовок №2 (2)_"/>
    <w:basedOn w:val="a0"/>
    <w:link w:val="221"/>
    <w:rsid w:val="00DF20D6"/>
    <w:rPr>
      <w:rFonts w:ascii="Times New Roman" w:eastAsia="Times New Roman" w:hAnsi="Times New Roman" w:cs="Times New Roman"/>
      <w:sz w:val="26"/>
      <w:szCs w:val="26"/>
      <w:shd w:val="clear" w:color="auto" w:fill="FFFFFF"/>
    </w:rPr>
  </w:style>
  <w:style w:type="character" w:customStyle="1" w:styleId="aff1">
    <w:name w:val="Подпись к таблице_"/>
    <w:basedOn w:val="a0"/>
    <w:link w:val="aff2"/>
    <w:rsid w:val="00DF20D6"/>
    <w:rPr>
      <w:rFonts w:ascii="Times New Roman" w:eastAsia="Times New Roman" w:hAnsi="Times New Roman" w:cs="Times New Roman"/>
      <w:sz w:val="26"/>
      <w:szCs w:val="26"/>
      <w:shd w:val="clear" w:color="auto" w:fill="FFFFFF"/>
    </w:rPr>
  </w:style>
  <w:style w:type="character" w:customStyle="1" w:styleId="80">
    <w:name w:val="Основной текст (8)_"/>
    <w:basedOn w:val="a0"/>
    <w:link w:val="81"/>
    <w:rsid w:val="00DF20D6"/>
    <w:rPr>
      <w:rFonts w:ascii="Times New Roman" w:eastAsia="Times New Roman" w:hAnsi="Times New Roman" w:cs="Times New Roman"/>
      <w:spacing w:val="-10"/>
      <w:sz w:val="14"/>
      <w:szCs w:val="14"/>
      <w:shd w:val="clear" w:color="auto" w:fill="FFFFFF"/>
    </w:rPr>
  </w:style>
  <w:style w:type="character" w:customStyle="1" w:styleId="612pt">
    <w:name w:val="Основной текст (6) + Интервал 12 pt"/>
    <w:basedOn w:val="63"/>
    <w:rsid w:val="00DF20D6"/>
    <w:rPr>
      <w:rFonts w:ascii="Times New Roman" w:eastAsia="Times New Roman" w:hAnsi="Times New Roman" w:cs="Times New Roman"/>
      <w:spacing w:val="240"/>
      <w:sz w:val="27"/>
      <w:szCs w:val="27"/>
      <w:shd w:val="clear" w:color="auto" w:fill="FFFFFF"/>
    </w:rPr>
  </w:style>
  <w:style w:type="paragraph" w:customStyle="1" w:styleId="2b">
    <w:name w:val="Заголовок №2"/>
    <w:basedOn w:val="a"/>
    <w:link w:val="2a"/>
    <w:rsid w:val="00DF20D6"/>
    <w:pPr>
      <w:shd w:val="clear" w:color="auto" w:fill="FFFFFF"/>
      <w:spacing w:after="420" w:line="0" w:lineRule="atLeast"/>
      <w:outlineLvl w:val="1"/>
    </w:pPr>
    <w:rPr>
      <w:sz w:val="26"/>
      <w:szCs w:val="26"/>
      <w:lang w:eastAsia="en-US"/>
    </w:rPr>
  </w:style>
  <w:style w:type="paragraph" w:customStyle="1" w:styleId="15">
    <w:name w:val="Основной текст1"/>
    <w:basedOn w:val="a"/>
    <w:link w:val="aff"/>
    <w:rsid w:val="00DF20D6"/>
    <w:pPr>
      <w:shd w:val="clear" w:color="auto" w:fill="FFFFFF"/>
      <w:spacing w:before="420" w:line="322" w:lineRule="exact"/>
      <w:ind w:hanging="400"/>
    </w:pPr>
    <w:rPr>
      <w:sz w:val="26"/>
      <w:szCs w:val="26"/>
      <w:lang w:eastAsia="en-US"/>
    </w:rPr>
  </w:style>
  <w:style w:type="paragraph" w:customStyle="1" w:styleId="17">
    <w:name w:val="Заголовок №1"/>
    <w:basedOn w:val="a"/>
    <w:link w:val="16"/>
    <w:rsid w:val="00DF20D6"/>
    <w:pPr>
      <w:shd w:val="clear" w:color="auto" w:fill="FFFFFF"/>
      <w:spacing w:after="660" w:line="365" w:lineRule="exact"/>
      <w:jc w:val="center"/>
      <w:outlineLvl w:val="0"/>
    </w:pPr>
    <w:rPr>
      <w:sz w:val="30"/>
      <w:szCs w:val="30"/>
      <w:lang w:eastAsia="en-US"/>
    </w:rPr>
  </w:style>
  <w:style w:type="paragraph" w:customStyle="1" w:styleId="36">
    <w:name w:val="Основной текст (3)"/>
    <w:basedOn w:val="a"/>
    <w:link w:val="35"/>
    <w:rsid w:val="00DF20D6"/>
    <w:pPr>
      <w:shd w:val="clear" w:color="auto" w:fill="FFFFFF"/>
      <w:spacing w:line="158" w:lineRule="exact"/>
    </w:pPr>
    <w:rPr>
      <w:sz w:val="23"/>
      <w:szCs w:val="23"/>
      <w:lang w:eastAsia="en-US"/>
    </w:rPr>
  </w:style>
  <w:style w:type="paragraph" w:customStyle="1" w:styleId="52">
    <w:name w:val="Основной текст (5)"/>
    <w:basedOn w:val="a"/>
    <w:link w:val="51"/>
    <w:rsid w:val="00DF20D6"/>
    <w:pPr>
      <w:shd w:val="clear" w:color="auto" w:fill="FFFFFF"/>
      <w:spacing w:line="0" w:lineRule="atLeast"/>
    </w:pPr>
    <w:rPr>
      <w:sz w:val="26"/>
      <w:szCs w:val="26"/>
      <w:lang w:eastAsia="en-US"/>
    </w:rPr>
  </w:style>
  <w:style w:type="paragraph" w:customStyle="1" w:styleId="44">
    <w:name w:val="Основной текст (4)"/>
    <w:basedOn w:val="a"/>
    <w:link w:val="43"/>
    <w:rsid w:val="00DF20D6"/>
    <w:pPr>
      <w:shd w:val="clear" w:color="auto" w:fill="FFFFFF"/>
      <w:spacing w:line="0" w:lineRule="atLeast"/>
    </w:pPr>
    <w:rPr>
      <w:sz w:val="20"/>
      <w:szCs w:val="20"/>
      <w:lang w:eastAsia="en-US"/>
    </w:rPr>
  </w:style>
  <w:style w:type="paragraph" w:customStyle="1" w:styleId="71">
    <w:name w:val="Основной текст (7)"/>
    <w:basedOn w:val="a"/>
    <w:link w:val="70"/>
    <w:rsid w:val="00DF20D6"/>
    <w:pPr>
      <w:shd w:val="clear" w:color="auto" w:fill="FFFFFF"/>
      <w:spacing w:line="0" w:lineRule="atLeast"/>
      <w:jc w:val="both"/>
    </w:pPr>
    <w:rPr>
      <w:w w:val="150"/>
      <w:sz w:val="11"/>
      <w:szCs w:val="11"/>
      <w:lang w:eastAsia="en-US"/>
    </w:rPr>
  </w:style>
  <w:style w:type="paragraph" w:customStyle="1" w:styleId="64">
    <w:name w:val="Основной текст (6)"/>
    <w:basedOn w:val="a"/>
    <w:link w:val="63"/>
    <w:rsid w:val="00DF20D6"/>
    <w:pPr>
      <w:shd w:val="clear" w:color="auto" w:fill="FFFFFF"/>
      <w:spacing w:line="0" w:lineRule="atLeast"/>
    </w:pPr>
    <w:rPr>
      <w:sz w:val="27"/>
      <w:szCs w:val="27"/>
      <w:lang w:eastAsia="en-US"/>
    </w:rPr>
  </w:style>
  <w:style w:type="paragraph" w:customStyle="1" w:styleId="221">
    <w:name w:val="Заголовок №2 (2)"/>
    <w:basedOn w:val="a"/>
    <w:link w:val="220"/>
    <w:rsid w:val="00DF20D6"/>
    <w:pPr>
      <w:shd w:val="clear" w:color="auto" w:fill="FFFFFF"/>
      <w:spacing w:line="379" w:lineRule="exact"/>
      <w:ind w:hanging="400"/>
      <w:outlineLvl w:val="1"/>
    </w:pPr>
    <w:rPr>
      <w:sz w:val="26"/>
      <w:szCs w:val="26"/>
      <w:lang w:eastAsia="en-US"/>
    </w:rPr>
  </w:style>
  <w:style w:type="paragraph" w:customStyle="1" w:styleId="aff2">
    <w:name w:val="Подпись к таблице"/>
    <w:basedOn w:val="a"/>
    <w:link w:val="aff1"/>
    <w:rsid w:val="00DF20D6"/>
    <w:pPr>
      <w:shd w:val="clear" w:color="auto" w:fill="FFFFFF"/>
      <w:spacing w:line="0" w:lineRule="atLeast"/>
    </w:pPr>
    <w:rPr>
      <w:sz w:val="26"/>
      <w:szCs w:val="26"/>
      <w:lang w:eastAsia="en-US"/>
    </w:rPr>
  </w:style>
  <w:style w:type="paragraph" w:customStyle="1" w:styleId="81">
    <w:name w:val="Основной текст (8)"/>
    <w:basedOn w:val="a"/>
    <w:link w:val="80"/>
    <w:rsid w:val="00DF20D6"/>
    <w:pPr>
      <w:shd w:val="clear" w:color="auto" w:fill="FFFFFF"/>
      <w:spacing w:line="0" w:lineRule="atLeast"/>
    </w:pPr>
    <w:rPr>
      <w:spacing w:val="-10"/>
      <w:sz w:val="14"/>
      <w:szCs w:val="14"/>
      <w:lang w:eastAsia="en-US"/>
    </w:rPr>
  </w:style>
  <w:style w:type="table" w:customStyle="1" w:styleId="9">
    <w:name w:val="Сетка таблицы9"/>
    <w:basedOn w:val="a1"/>
    <w:next w:val="a8"/>
    <w:uiPriority w:val="59"/>
    <w:rsid w:val="00DF20D6"/>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3958A7"/>
    <w:pPr>
      <w:spacing w:before="100" w:beforeAutospacing="1" w:after="100" w:afterAutospacing="1"/>
    </w:pPr>
  </w:style>
  <w:style w:type="character" w:customStyle="1" w:styleId="c3">
    <w:name w:val="c3"/>
    <w:rsid w:val="003958A7"/>
  </w:style>
  <w:style w:type="character" w:customStyle="1" w:styleId="c0">
    <w:name w:val="c0"/>
    <w:rsid w:val="003958A7"/>
  </w:style>
  <w:style w:type="paragraph" w:customStyle="1" w:styleId="18">
    <w:name w:val="Абзац списка1"/>
    <w:basedOn w:val="a"/>
    <w:rsid w:val="003958A7"/>
    <w:pPr>
      <w:spacing w:after="200" w:line="276" w:lineRule="auto"/>
      <w:ind w:left="720"/>
      <w:contextualSpacing/>
    </w:pPr>
    <w:rPr>
      <w:sz w:val="22"/>
      <w:szCs w:val="22"/>
      <w:lang w:eastAsia="en-US"/>
    </w:rPr>
  </w:style>
  <w:style w:type="paragraph" w:customStyle="1" w:styleId="c2">
    <w:name w:val="c2"/>
    <w:basedOn w:val="a"/>
    <w:rsid w:val="003958A7"/>
    <w:pPr>
      <w:spacing w:before="100" w:beforeAutospacing="1" w:after="100" w:afterAutospacing="1"/>
    </w:pPr>
  </w:style>
  <w:style w:type="character" w:customStyle="1" w:styleId="c21">
    <w:name w:val="c21"/>
    <w:rsid w:val="003958A7"/>
  </w:style>
  <w:style w:type="table" w:customStyle="1" w:styleId="100">
    <w:name w:val="Сетка таблицы10"/>
    <w:basedOn w:val="a1"/>
    <w:next w:val="a8"/>
    <w:uiPriority w:val="59"/>
    <w:rsid w:val="000A2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8"/>
    <w:uiPriority w:val="59"/>
    <w:rsid w:val="00BF26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8"/>
    <w:uiPriority w:val="59"/>
    <w:rsid w:val="00D91B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8"/>
    <w:uiPriority w:val="59"/>
    <w:rsid w:val="004D39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_8"/>
    <w:basedOn w:val="a"/>
    <w:rsid w:val="00EA3AE5"/>
    <w:pPr>
      <w:spacing w:before="100" w:beforeAutospacing="1" w:after="100" w:afterAutospacing="1"/>
    </w:pPr>
  </w:style>
  <w:style w:type="character" w:customStyle="1" w:styleId="color30">
    <w:name w:val="color_30"/>
    <w:rsid w:val="00EA3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5986">
      <w:bodyDiv w:val="1"/>
      <w:marLeft w:val="0"/>
      <w:marRight w:val="0"/>
      <w:marTop w:val="0"/>
      <w:marBottom w:val="0"/>
      <w:divBdr>
        <w:top w:val="none" w:sz="0" w:space="0" w:color="auto"/>
        <w:left w:val="none" w:sz="0" w:space="0" w:color="auto"/>
        <w:bottom w:val="none" w:sz="0" w:space="0" w:color="auto"/>
        <w:right w:val="none" w:sz="0" w:space="0" w:color="auto"/>
      </w:divBdr>
    </w:div>
    <w:div w:id="236477003">
      <w:bodyDiv w:val="1"/>
      <w:marLeft w:val="0"/>
      <w:marRight w:val="0"/>
      <w:marTop w:val="0"/>
      <w:marBottom w:val="0"/>
      <w:divBdr>
        <w:top w:val="none" w:sz="0" w:space="0" w:color="auto"/>
        <w:left w:val="none" w:sz="0" w:space="0" w:color="auto"/>
        <w:bottom w:val="none" w:sz="0" w:space="0" w:color="auto"/>
        <w:right w:val="none" w:sz="0" w:space="0" w:color="auto"/>
      </w:divBdr>
    </w:div>
    <w:div w:id="251399657">
      <w:bodyDiv w:val="1"/>
      <w:marLeft w:val="0"/>
      <w:marRight w:val="0"/>
      <w:marTop w:val="0"/>
      <w:marBottom w:val="0"/>
      <w:divBdr>
        <w:top w:val="none" w:sz="0" w:space="0" w:color="auto"/>
        <w:left w:val="none" w:sz="0" w:space="0" w:color="auto"/>
        <w:bottom w:val="none" w:sz="0" w:space="0" w:color="auto"/>
        <w:right w:val="none" w:sz="0" w:space="0" w:color="auto"/>
      </w:divBdr>
    </w:div>
    <w:div w:id="336425679">
      <w:bodyDiv w:val="1"/>
      <w:marLeft w:val="0"/>
      <w:marRight w:val="0"/>
      <w:marTop w:val="0"/>
      <w:marBottom w:val="0"/>
      <w:divBdr>
        <w:top w:val="none" w:sz="0" w:space="0" w:color="auto"/>
        <w:left w:val="none" w:sz="0" w:space="0" w:color="auto"/>
        <w:bottom w:val="none" w:sz="0" w:space="0" w:color="auto"/>
        <w:right w:val="none" w:sz="0" w:space="0" w:color="auto"/>
      </w:divBdr>
    </w:div>
    <w:div w:id="358630761">
      <w:bodyDiv w:val="1"/>
      <w:marLeft w:val="0"/>
      <w:marRight w:val="0"/>
      <w:marTop w:val="0"/>
      <w:marBottom w:val="0"/>
      <w:divBdr>
        <w:top w:val="none" w:sz="0" w:space="0" w:color="auto"/>
        <w:left w:val="none" w:sz="0" w:space="0" w:color="auto"/>
        <w:bottom w:val="none" w:sz="0" w:space="0" w:color="auto"/>
        <w:right w:val="none" w:sz="0" w:space="0" w:color="auto"/>
      </w:divBdr>
    </w:div>
    <w:div w:id="453596774">
      <w:bodyDiv w:val="1"/>
      <w:marLeft w:val="0"/>
      <w:marRight w:val="0"/>
      <w:marTop w:val="0"/>
      <w:marBottom w:val="0"/>
      <w:divBdr>
        <w:top w:val="none" w:sz="0" w:space="0" w:color="auto"/>
        <w:left w:val="none" w:sz="0" w:space="0" w:color="auto"/>
        <w:bottom w:val="none" w:sz="0" w:space="0" w:color="auto"/>
        <w:right w:val="none" w:sz="0" w:space="0" w:color="auto"/>
      </w:divBdr>
    </w:div>
    <w:div w:id="592738928">
      <w:bodyDiv w:val="1"/>
      <w:marLeft w:val="0"/>
      <w:marRight w:val="0"/>
      <w:marTop w:val="0"/>
      <w:marBottom w:val="0"/>
      <w:divBdr>
        <w:top w:val="none" w:sz="0" w:space="0" w:color="auto"/>
        <w:left w:val="none" w:sz="0" w:space="0" w:color="auto"/>
        <w:bottom w:val="none" w:sz="0" w:space="0" w:color="auto"/>
        <w:right w:val="none" w:sz="0" w:space="0" w:color="auto"/>
      </w:divBdr>
    </w:div>
    <w:div w:id="669406885">
      <w:bodyDiv w:val="1"/>
      <w:marLeft w:val="0"/>
      <w:marRight w:val="0"/>
      <w:marTop w:val="0"/>
      <w:marBottom w:val="0"/>
      <w:divBdr>
        <w:top w:val="none" w:sz="0" w:space="0" w:color="auto"/>
        <w:left w:val="none" w:sz="0" w:space="0" w:color="auto"/>
        <w:bottom w:val="none" w:sz="0" w:space="0" w:color="auto"/>
        <w:right w:val="none" w:sz="0" w:space="0" w:color="auto"/>
      </w:divBdr>
    </w:div>
    <w:div w:id="695303581">
      <w:bodyDiv w:val="1"/>
      <w:marLeft w:val="0"/>
      <w:marRight w:val="0"/>
      <w:marTop w:val="0"/>
      <w:marBottom w:val="0"/>
      <w:divBdr>
        <w:top w:val="none" w:sz="0" w:space="0" w:color="auto"/>
        <w:left w:val="none" w:sz="0" w:space="0" w:color="auto"/>
        <w:bottom w:val="none" w:sz="0" w:space="0" w:color="auto"/>
        <w:right w:val="none" w:sz="0" w:space="0" w:color="auto"/>
      </w:divBdr>
    </w:div>
    <w:div w:id="848250629">
      <w:bodyDiv w:val="1"/>
      <w:marLeft w:val="0"/>
      <w:marRight w:val="0"/>
      <w:marTop w:val="0"/>
      <w:marBottom w:val="0"/>
      <w:divBdr>
        <w:top w:val="none" w:sz="0" w:space="0" w:color="auto"/>
        <w:left w:val="none" w:sz="0" w:space="0" w:color="auto"/>
        <w:bottom w:val="none" w:sz="0" w:space="0" w:color="auto"/>
        <w:right w:val="none" w:sz="0" w:space="0" w:color="auto"/>
      </w:divBdr>
    </w:div>
    <w:div w:id="993680282">
      <w:bodyDiv w:val="1"/>
      <w:marLeft w:val="0"/>
      <w:marRight w:val="0"/>
      <w:marTop w:val="0"/>
      <w:marBottom w:val="0"/>
      <w:divBdr>
        <w:top w:val="none" w:sz="0" w:space="0" w:color="auto"/>
        <w:left w:val="none" w:sz="0" w:space="0" w:color="auto"/>
        <w:bottom w:val="none" w:sz="0" w:space="0" w:color="auto"/>
        <w:right w:val="none" w:sz="0" w:space="0" w:color="auto"/>
      </w:divBdr>
    </w:div>
    <w:div w:id="1095324987">
      <w:bodyDiv w:val="1"/>
      <w:marLeft w:val="0"/>
      <w:marRight w:val="0"/>
      <w:marTop w:val="0"/>
      <w:marBottom w:val="0"/>
      <w:divBdr>
        <w:top w:val="none" w:sz="0" w:space="0" w:color="auto"/>
        <w:left w:val="none" w:sz="0" w:space="0" w:color="auto"/>
        <w:bottom w:val="none" w:sz="0" w:space="0" w:color="auto"/>
        <w:right w:val="none" w:sz="0" w:space="0" w:color="auto"/>
      </w:divBdr>
    </w:div>
    <w:div w:id="1104031785">
      <w:bodyDiv w:val="1"/>
      <w:marLeft w:val="0"/>
      <w:marRight w:val="0"/>
      <w:marTop w:val="0"/>
      <w:marBottom w:val="0"/>
      <w:divBdr>
        <w:top w:val="none" w:sz="0" w:space="0" w:color="auto"/>
        <w:left w:val="none" w:sz="0" w:space="0" w:color="auto"/>
        <w:bottom w:val="none" w:sz="0" w:space="0" w:color="auto"/>
        <w:right w:val="none" w:sz="0" w:space="0" w:color="auto"/>
      </w:divBdr>
    </w:div>
    <w:div w:id="1115557642">
      <w:bodyDiv w:val="1"/>
      <w:marLeft w:val="0"/>
      <w:marRight w:val="0"/>
      <w:marTop w:val="0"/>
      <w:marBottom w:val="0"/>
      <w:divBdr>
        <w:top w:val="none" w:sz="0" w:space="0" w:color="auto"/>
        <w:left w:val="none" w:sz="0" w:space="0" w:color="auto"/>
        <w:bottom w:val="none" w:sz="0" w:space="0" w:color="auto"/>
        <w:right w:val="none" w:sz="0" w:space="0" w:color="auto"/>
      </w:divBdr>
    </w:div>
    <w:div w:id="1287659091">
      <w:bodyDiv w:val="1"/>
      <w:marLeft w:val="0"/>
      <w:marRight w:val="0"/>
      <w:marTop w:val="0"/>
      <w:marBottom w:val="0"/>
      <w:divBdr>
        <w:top w:val="none" w:sz="0" w:space="0" w:color="auto"/>
        <w:left w:val="none" w:sz="0" w:space="0" w:color="auto"/>
        <w:bottom w:val="none" w:sz="0" w:space="0" w:color="auto"/>
        <w:right w:val="none" w:sz="0" w:space="0" w:color="auto"/>
      </w:divBdr>
    </w:div>
    <w:div w:id="1319576561">
      <w:bodyDiv w:val="1"/>
      <w:marLeft w:val="0"/>
      <w:marRight w:val="0"/>
      <w:marTop w:val="0"/>
      <w:marBottom w:val="0"/>
      <w:divBdr>
        <w:top w:val="none" w:sz="0" w:space="0" w:color="auto"/>
        <w:left w:val="none" w:sz="0" w:space="0" w:color="auto"/>
        <w:bottom w:val="none" w:sz="0" w:space="0" w:color="auto"/>
        <w:right w:val="none" w:sz="0" w:space="0" w:color="auto"/>
      </w:divBdr>
    </w:div>
    <w:div w:id="1434205305">
      <w:bodyDiv w:val="1"/>
      <w:marLeft w:val="0"/>
      <w:marRight w:val="0"/>
      <w:marTop w:val="0"/>
      <w:marBottom w:val="0"/>
      <w:divBdr>
        <w:top w:val="none" w:sz="0" w:space="0" w:color="auto"/>
        <w:left w:val="none" w:sz="0" w:space="0" w:color="auto"/>
        <w:bottom w:val="none" w:sz="0" w:space="0" w:color="auto"/>
        <w:right w:val="none" w:sz="0" w:space="0" w:color="auto"/>
      </w:divBdr>
    </w:div>
    <w:div w:id="1631398913">
      <w:bodyDiv w:val="1"/>
      <w:marLeft w:val="0"/>
      <w:marRight w:val="0"/>
      <w:marTop w:val="0"/>
      <w:marBottom w:val="0"/>
      <w:divBdr>
        <w:top w:val="none" w:sz="0" w:space="0" w:color="auto"/>
        <w:left w:val="none" w:sz="0" w:space="0" w:color="auto"/>
        <w:bottom w:val="none" w:sz="0" w:space="0" w:color="auto"/>
        <w:right w:val="none" w:sz="0" w:space="0" w:color="auto"/>
      </w:divBdr>
    </w:div>
    <w:div w:id="1821190831">
      <w:bodyDiv w:val="1"/>
      <w:marLeft w:val="0"/>
      <w:marRight w:val="0"/>
      <w:marTop w:val="0"/>
      <w:marBottom w:val="0"/>
      <w:divBdr>
        <w:top w:val="none" w:sz="0" w:space="0" w:color="auto"/>
        <w:left w:val="none" w:sz="0" w:space="0" w:color="auto"/>
        <w:bottom w:val="none" w:sz="0" w:space="0" w:color="auto"/>
        <w:right w:val="none" w:sz="0" w:space="0" w:color="auto"/>
      </w:divBdr>
    </w:div>
    <w:div w:id="1824661467">
      <w:bodyDiv w:val="1"/>
      <w:marLeft w:val="0"/>
      <w:marRight w:val="0"/>
      <w:marTop w:val="0"/>
      <w:marBottom w:val="0"/>
      <w:divBdr>
        <w:top w:val="none" w:sz="0" w:space="0" w:color="auto"/>
        <w:left w:val="none" w:sz="0" w:space="0" w:color="auto"/>
        <w:bottom w:val="none" w:sz="0" w:space="0" w:color="auto"/>
        <w:right w:val="none" w:sz="0" w:space="0" w:color="auto"/>
      </w:divBdr>
    </w:div>
    <w:div w:id="1845826834">
      <w:bodyDiv w:val="1"/>
      <w:marLeft w:val="0"/>
      <w:marRight w:val="0"/>
      <w:marTop w:val="0"/>
      <w:marBottom w:val="0"/>
      <w:divBdr>
        <w:top w:val="none" w:sz="0" w:space="0" w:color="auto"/>
        <w:left w:val="none" w:sz="0" w:space="0" w:color="auto"/>
        <w:bottom w:val="none" w:sz="0" w:space="0" w:color="auto"/>
        <w:right w:val="none" w:sz="0" w:space="0" w:color="auto"/>
      </w:divBdr>
    </w:div>
    <w:div w:id="1876427404">
      <w:bodyDiv w:val="1"/>
      <w:marLeft w:val="0"/>
      <w:marRight w:val="0"/>
      <w:marTop w:val="0"/>
      <w:marBottom w:val="0"/>
      <w:divBdr>
        <w:top w:val="none" w:sz="0" w:space="0" w:color="auto"/>
        <w:left w:val="none" w:sz="0" w:space="0" w:color="auto"/>
        <w:bottom w:val="none" w:sz="0" w:space="0" w:color="auto"/>
        <w:right w:val="none" w:sz="0" w:space="0" w:color="auto"/>
      </w:divBdr>
    </w:div>
    <w:div w:id="1878152560">
      <w:bodyDiv w:val="1"/>
      <w:marLeft w:val="0"/>
      <w:marRight w:val="0"/>
      <w:marTop w:val="0"/>
      <w:marBottom w:val="0"/>
      <w:divBdr>
        <w:top w:val="none" w:sz="0" w:space="0" w:color="auto"/>
        <w:left w:val="none" w:sz="0" w:space="0" w:color="auto"/>
        <w:bottom w:val="none" w:sz="0" w:space="0" w:color="auto"/>
        <w:right w:val="none" w:sz="0" w:space="0" w:color="auto"/>
      </w:divBdr>
    </w:div>
    <w:div w:id="1975984595">
      <w:bodyDiv w:val="1"/>
      <w:marLeft w:val="0"/>
      <w:marRight w:val="0"/>
      <w:marTop w:val="0"/>
      <w:marBottom w:val="0"/>
      <w:divBdr>
        <w:top w:val="none" w:sz="0" w:space="0" w:color="auto"/>
        <w:left w:val="none" w:sz="0" w:space="0" w:color="auto"/>
        <w:bottom w:val="none" w:sz="0" w:space="0" w:color="auto"/>
        <w:right w:val="none" w:sz="0" w:space="0" w:color="auto"/>
      </w:divBdr>
    </w:div>
    <w:div w:id="209619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detdom2005@mail.ru" TargetMode="External"/><Relationship Id="rId13" Type="http://schemas.openxmlformats.org/officeDocument/2006/relationships/hyperlink" Target="mailto:lendetdom2005@mail.ru" TargetMode="External"/><Relationship Id="rId18" Type="http://schemas.openxmlformats.org/officeDocument/2006/relationships/hyperlink" Target="mailto:lendetdom2005@mail.ru" TargetMode="External"/><Relationship Id="rId26" Type="http://schemas.openxmlformats.org/officeDocument/2006/relationships/hyperlink" Target="https://ru.wikipedia.org/wiki/%D0%AD%D0%BC%D0%BE%D1%86%D0%B8%D0%B8" TargetMode="External"/><Relationship Id="rId3" Type="http://schemas.openxmlformats.org/officeDocument/2006/relationships/styles" Target="styles.xml"/><Relationship Id="rId21" Type="http://schemas.openxmlformats.org/officeDocument/2006/relationships/hyperlink" Target="mailto:lendetdom2005@mail.ru" TargetMode="External"/><Relationship Id="rId34" Type="http://schemas.openxmlformats.org/officeDocument/2006/relationships/fontTable" Target="fontTable.xml"/><Relationship Id="rId7" Type="http://schemas.openxmlformats.org/officeDocument/2006/relationships/hyperlink" Target="http://vlr.tynt.com/?format=txt&amp;key=284d869ffe43382ebe88a02cabb697ab&amp;u=http%3A%2F%2Ffondkluch.ru%2Fwp-content%2Fuploads%2FPostanovlenie-Pravitelstva-Rossiyskoy-Federatsii-ot-24-maya-2014-goda-----481.pdf&amp;subId=w!qd4qncbkelgw&amp;txt=%D0%9F%D0%BE%D1%81%D1%82%D0%B0%D0%BD%D0%BE%D0%B2%D0%BB%D0%B5%D0%BD%D0%B8%D0%B5%20%D0%9F%D1%80%D0%B0%D0%B2%D0%B8%D1%82%D0%B5%D0%BB%D1%8C%D1%81%D1%82%D0%B2%D0%B0%20%D0%A0%D0%A4%20%D0%BE%D1%82%2024%20%D0%BC%D0%B0%D1%8F%202014%20%D0%B3.%20%20%E2%84%96481%D0%9E%20%D0%94%D0%95%D0%AF%D0%A2%D0%95%D0%9B%D0%AC%D0%9D%D0%9E%D0%A1%D0%A2%D0%98%20%D0%9E%D0%A0%D0%93%D0%90%D0%9D%D0%98%D0%97%D0%90%D0%A6%D0%98%D0%99%20%D0%94%D0%9B%D0%AF%20%D0%94%D0%95%D0%A2%D0%95%D0%99-%D0%A1%D0%98%D0%A0%D0%9E%D0%A2%20%D0%98%20%D0%94%D0%95%D0%A2%D0%95%D0%99%2C%20%D0%9E%D0%A1%D0%A2%D0%90%D0%92%D0%A8%D0%98%D0%A5%D0%A1%D0%AF%20%D0%91%D0%95%D0%97%20%D0%9F%D0%9E%D0%9F%D0%95%D0%A7%D0%95%D0%9D%D0%98%D0%AF%20%D0%A0%D0%9E%D0%94%D0%98%D0%A2%D0%95%D0%9B%D0%95%D0%99%2C%20%D0%98%20%D0%9E%D0%91%20%D0%A3%D0%A1%D0%A2%D0%A0%D0%9E%D0%99%D0%A1%D0%A2%D0%92%D0%95%20%D0%92%20%D0%9D%D0%98%D0%A5%20%D0%94%D0%95%D0%A2%D0%95%D0%99%2C%20%D0%9E%D0%A1%D0%A2%D0%90%D0%92%D0%A8%D0%98%D0%A5%D0%A1%D0%AF%20%D0%91%D0%95%D0%97%20%D0%9F%D0%9E%D0%9F%D0%95%D0%A7%D0%95%D0%9D%D0%98%D0%AF%20%D0%A0%D0%9E%D0%94%D0%98%D0%A2%D0%95%D0%9B%D0%95%D0%99%20&amp;loc=http%3A%2F%2Fvdovushkina.blogspot.ru%2F2015%2F02%2F24-2014-481.html&amp;ref=http%3A%2F%2Fwww.google.ru%2Furl%3Fsa%3Dt%26rct%3Dj%26q%3D%25D0%25BF%25D0%25BE%25D1%2581%25D1%2582%25D0%25B0%25D0%25BD%25D0%25BE%25D0%25B2%25D0%25BB%25D0%25B5%25D0%25BD%25D0%25B8%25D0%25B5%2520481%2520%25D0%25BE%25D1%2582%252024%2520%25D0%25BC%25D0%25B0%25D1%258F%25202014%26source%3Dweb%26cd%3D10%26ved%3D0ahUKEwjHo9fK5PTNAhVmDJoKHd0ZBhgQFghXMAk%26url%3Dhttp%253A%252F%252Fvdovushkina.blogspot.com%252F2015%252F02%252F24-2014-481&amp;title=%D0%9E%D1%81%D0%BE%D0%B1%D0%B5%D0%BD%D0%BD%D0%B0%D1%8F%20%D0%B1%D0%B8%D0%B1%D0%BB%D0%B8%D0%BE%D1%82%D0%B5%D0%BA%D0%B0%3A%20%D0%9F%D0%BE%D1%81%D1%82%D0%B0%D0%BD%D0%BE%D0%B2%D0%BB%D0%B5%D0%BD%D0%B8%D0%B5%20%D0%9F%D1%80%D0%B0%D0%B2%D0%B8%D1%82%D0%B5%D0%BB%D1%25" TargetMode="External"/><Relationship Id="rId12" Type="http://schemas.openxmlformats.org/officeDocument/2006/relationships/hyperlink" Target="https://edu.tatar.ru/l-gorsk/page1295.htm/page517733.htm" TargetMode="External"/><Relationship Id="rId17" Type="http://schemas.openxmlformats.org/officeDocument/2006/relationships/hyperlink" Target="mailto:lendetdom2005@mail.ru" TargetMode="External"/><Relationship Id="rId25" Type="http://schemas.openxmlformats.org/officeDocument/2006/relationships/hyperlink" Target="https://ru.wikipedia.org/wiki/%D0%9C%D1%8B%D1%88%D0%BB%D0%B5%D0%BD%D0%B8%D0%B5_%28%D0%BF%D1%81%D0%B8%D1%85%D0%BE%D0%BB%D0%BE%D0%B3%D0%B8%D1%8F%29" TargetMode="External"/><Relationship Id="rId33" Type="http://schemas.openxmlformats.org/officeDocument/2006/relationships/hyperlink" Target="consultantplus://offline/ref=7EB3CE668D61E6FD6B9B940A939958BE30928456B50D44EBD64A60D3D586C33494CB40FE3AE72B066926J" TargetMode="External"/><Relationship Id="rId2" Type="http://schemas.openxmlformats.org/officeDocument/2006/relationships/numbering" Target="numbering.xml"/><Relationship Id="rId16" Type="http://schemas.openxmlformats.org/officeDocument/2006/relationships/hyperlink" Target="mailto:lendetdom2005@mail.ru" TargetMode="External"/><Relationship Id="rId20" Type="http://schemas.openxmlformats.org/officeDocument/2006/relationships/hyperlink" Target="mailto:lendetdom2005@mail.ru" TargetMode="External"/><Relationship Id="rId29" Type="http://schemas.openxmlformats.org/officeDocument/2006/relationships/hyperlink" Target="http://psychology.academic.ru/312/%D0%B2%D0%BD%D0%B8%D0%BC%D0%B0%D0%BD%D0%B8%D0%B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endetdom2005@mail.ru" TargetMode="External"/><Relationship Id="rId24" Type="http://schemas.openxmlformats.org/officeDocument/2006/relationships/hyperlink" Target="mailto:lendetdom2005@mail.ru" TargetMode="External"/><Relationship Id="rId32" Type="http://schemas.openxmlformats.org/officeDocument/2006/relationships/hyperlink" Target="consultantplus://offline/ref=7EB3CE668D61E6FD6B9B940A939958BE30928456B50D44EBD64A60D3D586C33494CB40FE3AE72B066926J" TargetMode="External"/><Relationship Id="rId5" Type="http://schemas.openxmlformats.org/officeDocument/2006/relationships/settings" Target="settings.xml"/><Relationship Id="rId15" Type="http://schemas.openxmlformats.org/officeDocument/2006/relationships/hyperlink" Target="mailto:lendetdom2005@mail.ru" TargetMode="External"/><Relationship Id="rId23" Type="http://schemas.openxmlformats.org/officeDocument/2006/relationships/hyperlink" Target="mailto:lendetdom2005@mail.ru" TargetMode="External"/><Relationship Id="rId28" Type="http://schemas.openxmlformats.org/officeDocument/2006/relationships/hyperlink" Target="http://psychology.academic.ru/1549/%D0%BF%D0%B0%D0%BC%D1%8F%D1%82%D1%8C" TargetMode="External"/><Relationship Id="rId10" Type="http://schemas.openxmlformats.org/officeDocument/2006/relationships/hyperlink" Target="http://base.garant.ru/10164235/" TargetMode="External"/><Relationship Id="rId19" Type="http://schemas.openxmlformats.org/officeDocument/2006/relationships/hyperlink" Target="mailto:lendetdom2005@mail.ru" TargetMode="External"/><Relationship Id="rId31" Type="http://schemas.openxmlformats.org/officeDocument/2006/relationships/hyperlink" Target="http://www.profile-edu.ru/imitacionnye-texnologii-i-priemy.html" TargetMode="External"/><Relationship Id="rId4" Type="http://schemas.microsoft.com/office/2007/relationships/stylesWithEffects" Target="stylesWithEffects.xml"/><Relationship Id="rId9" Type="http://schemas.openxmlformats.org/officeDocument/2006/relationships/hyperlink" Target="http://base.garant.ru/10103000/" TargetMode="External"/><Relationship Id="rId14" Type="http://schemas.openxmlformats.org/officeDocument/2006/relationships/hyperlink" Target="mailto:lendetdom2005@mail.ru" TargetMode="External"/><Relationship Id="rId22" Type="http://schemas.openxmlformats.org/officeDocument/2006/relationships/hyperlink" Target="mailto:lendetdom2005@mail.ru" TargetMode="External"/><Relationship Id="rId27" Type="http://schemas.openxmlformats.org/officeDocument/2006/relationships/hyperlink" Target="mailto:lendetdom2005@mail.ru" TargetMode="External"/><Relationship Id="rId30" Type="http://schemas.openxmlformats.org/officeDocument/2006/relationships/hyperlink" Target="http://www.profile-edu.ru/organizaciya-i-provedenie-igrovogo-obucheniya-v-vuze.htm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A598E-CBDF-4BFD-B6F3-316BE0BAE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3607</TotalTime>
  <Pages>226</Pages>
  <Words>81750</Words>
  <Characters>465979</Characters>
  <Application>Microsoft Office Word</Application>
  <DocSecurity>0</DocSecurity>
  <Lines>3883</Lines>
  <Paragraphs>1093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2016-07-14T10:29:00Z</dcterms:created>
  <dcterms:modified xsi:type="dcterms:W3CDTF">2016-09-14T04:23:00Z</dcterms:modified>
</cp:coreProperties>
</file>